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2"/>
        <w:gridCol w:w="6228"/>
      </w:tblGrid>
      <w:tr w:rsidR="0070390A" w:rsidRPr="0058619B" w14:paraId="09CE3473" w14:textId="77777777">
        <w:tc>
          <w:tcPr>
            <w:tcW w:w="1997" w:type="pct"/>
            <w:shd w:val="clear" w:color="auto" w:fill="auto"/>
          </w:tcPr>
          <w:p w14:paraId="3C864F6B" w14:textId="77777777" w:rsidR="0070390A" w:rsidRDefault="0070390A">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Абсолютное значение </w:t>
            </w:r>
            <w:r>
              <w:rPr>
                <w:rFonts w:ascii="Times New Roman" w:hAnsi="Times New Roman" w:cs="Times New Roman"/>
                <w:b/>
                <w:sz w:val="28"/>
                <w:szCs w:val="28"/>
              </w:rPr>
              <w:br/>
              <w:t>погрешности</w:t>
            </w:r>
          </w:p>
          <w:p w14:paraId="07A19D0F" w14:textId="77777777" w:rsidR="0070390A" w:rsidRDefault="0070390A">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хатоликнинг</w:t>
            </w:r>
            <w:proofErr w:type="spellEnd"/>
            <w:r>
              <w:rPr>
                <w:rFonts w:ascii="Times New Roman" w:hAnsi="Times New Roman" w:cs="Times New Roman"/>
                <w:sz w:val="28"/>
                <w:szCs w:val="28"/>
              </w:rPr>
              <w:t xml:space="preserve"> </w:t>
            </w:r>
            <w:proofErr w:type="spellStart"/>
            <w:r w:rsidR="00DB3444">
              <w:rPr>
                <w:rFonts w:ascii="Times New Roman" w:hAnsi="Times New Roman" w:cs="Times New Roman"/>
                <w:sz w:val="28"/>
                <w:szCs w:val="28"/>
              </w:rPr>
              <w:t>мутлақ</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t>қиймати</w:t>
            </w:r>
            <w:proofErr w:type="spellEnd"/>
          </w:p>
          <w:p w14:paraId="5E12EC1D" w14:textId="77777777" w:rsidR="0070390A" w:rsidRDefault="0070390A">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absolute value</w:t>
            </w:r>
            <w:r w:rsidR="0020041F">
              <w:rPr>
                <w:rFonts w:ascii="Times New Roman" w:hAnsi="Times New Roman" w:cs="Times New Roman"/>
                <w:sz w:val="28"/>
                <w:szCs w:val="28"/>
                <w:lang w:val="en-US"/>
              </w:rPr>
              <w:t xml:space="preserve"> of accuracy</w:t>
            </w:r>
          </w:p>
        </w:tc>
        <w:tc>
          <w:tcPr>
            <w:tcW w:w="3003" w:type="pct"/>
            <w:shd w:val="clear" w:color="auto" w:fill="auto"/>
          </w:tcPr>
          <w:p w14:paraId="16F9000F" w14:textId="77777777" w:rsidR="0070390A" w:rsidRPr="00B124CF" w:rsidRDefault="0070390A">
            <w:pPr>
              <w:pStyle w:val="NormalWeb"/>
              <w:jc w:val="both"/>
              <w:rPr>
                <w:rFonts w:ascii="Times New Roman" w:hAnsi="Times New Roman" w:cs="Times New Roman"/>
                <w:sz w:val="28"/>
                <w:szCs w:val="28"/>
              </w:rPr>
            </w:pPr>
            <w:r>
              <w:rPr>
                <w:rFonts w:ascii="Times New Roman" w:hAnsi="Times New Roman" w:cs="Times New Roman"/>
                <w:sz w:val="28"/>
                <w:szCs w:val="28"/>
              </w:rPr>
              <w:t>Значение погрешности без учета ее знака.</w:t>
            </w:r>
          </w:p>
          <w:p w14:paraId="336132B1" w14:textId="77777777" w:rsidR="008E1CF4" w:rsidRPr="00B124CF" w:rsidRDefault="008E1CF4">
            <w:pPr>
              <w:pStyle w:val="NormalWeb"/>
              <w:jc w:val="both"/>
              <w:rPr>
                <w:rFonts w:ascii="Times New Roman" w:hAnsi="Times New Roman" w:cs="Times New Roman"/>
                <w:sz w:val="28"/>
                <w:szCs w:val="28"/>
              </w:rPr>
            </w:pPr>
          </w:p>
          <w:p w14:paraId="69840C06" w14:textId="77777777" w:rsidR="0070390A" w:rsidRDefault="0070390A">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Хатоликнинг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белгиси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ҳисобга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олинмагандаги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w:t>
            </w:r>
            <w:proofErr w:type="spellEnd"/>
            <w:r>
              <w:rPr>
                <w:rFonts w:ascii="Times New Roman" w:hAnsi="Times New Roman" w:cs="Times New Roman"/>
                <w:sz w:val="28"/>
                <w:szCs w:val="28"/>
              </w:rPr>
              <w:t>.</w:t>
            </w:r>
          </w:p>
        </w:tc>
      </w:tr>
      <w:tr w:rsidR="006B0E2E" w:rsidRPr="0058619B" w14:paraId="27F439C0" w14:textId="77777777">
        <w:tc>
          <w:tcPr>
            <w:tcW w:w="1997" w:type="pct"/>
            <w:shd w:val="clear" w:color="auto" w:fill="auto"/>
          </w:tcPr>
          <w:p w14:paraId="46BED354" w14:textId="77777777" w:rsidR="006B0E2E" w:rsidRDefault="006B0E2E">
            <w:pPr>
              <w:pStyle w:val="Heading3"/>
              <w:spacing w:before="0" w:beforeAutospacing="0" w:after="0" w:afterAutospacing="0"/>
              <w:rPr>
                <w:sz w:val="28"/>
                <w:szCs w:val="28"/>
              </w:rPr>
            </w:pPr>
            <w:r>
              <w:rPr>
                <w:sz w:val="28"/>
                <w:szCs w:val="28"/>
              </w:rPr>
              <w:t xml:space="preserve">Абсолютный уровень </w:t>
            </w:r>
            <w:r>
              <w:rPr>
                <w:sz w:val="28"/>
                <w:szCs w:val="28"/>
              </w:rPr>
              <w:br/>
              <w:t xml:space="preserve">величины </w:t>
            </w:r>
          </w:p>
          <w:p w14:paraId="21BE1628" w14:textId="77777777" w:rsidR="006B0E2E" w:rsidRDefault="006B0E2E"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катталикнинг</w:t>
            </w:r>
            <w:proofErr w:type="spellEnd"/>
            <w:r>
              <w:rPr>
                <w:sz w:val="28"/>
                <w:szCs w:val="28"/>
              </w:rPr>
              <w:t xml:space="preserve"> </w:t>
            </w:r>
            <w:proofErr w:type="spellStart"/>
            <w:r w:rsidR="00DB3444">
              <w:rPr>
                <w:sz w:val="28"/>
                <w:szCs w:val="28"/>
              </w:rPr>
              <w:t>мутлақ</w:t>
            </w:r>
            <w:proofErr w:type="spellEnd"/>
            <w:r>
              <w:rPr>
                <w:sz w:val="28"/>
                <w:szCs w:val="28"/>
              </w:rPr>
              <w:br/>
            </w:r>
            <w:proofErr w:type="spellStart"/>
            <w:r w:rsidR="00C95CA5">
              <w:rPr>
                <w:sz w:val="28"/>
                <w:szCs w:val="28"/>
              </w:rPr>
              <w:t>сатҳи</w:t>
            </w:r>
            <w:proofErr w:type="spellEnd"/>
          </w:p>
          <w:p w14:paraId="1464D1CD" w14:textId="77777777" w:rsidR="006B0E2E" w:rsidRDefault="006B0E2E" w:rsidP="00010428">
            <w:pPr>
              <w:rPr>
                <w:sz w:val="28"/>
                <w:szCs w:val="28"/>
                <w:lang w:val="en-US"/>
              </w:rPr>
            </w:pPr>
            <w:proofErr w:type="spellStart"/>
            <w:r>
              <w:rPr>
                <w:b/>
                <w:sz w:val="28"/>
                <w:szCs w:val="28"/>
                <w:lang w:val="en-US"/>
              </w:rPr>
              <w:t>en</w:t>
            </w:r>
            <w:proofErr w:type="spellEnd"/>
            <w:r>
              <w:rPr>
                <w:b/>
                <w:sz w:val="28"/>
                <w:szCs w:val="28"/>
                <w:lang w:val="en-US"/>
              </w:rPr>
              <w:t xml:space="preserve"> </w:t>
            </w:r>
            <w:r w:rsidR="00F41563">
              <w:rPr>
                <w:b/>
                <w:sz w:val="28"/>
                <w:szCs w:val="28"/>
                <w:lang w:val="en-US"/>
              </w:rPr>
              <w:t xml:space="preserve">- </w:t>
            </w:r>
            <w:r w:rsidR="00F41563">
              <w:rPr>
                <w:sz w:val="28"/>
                <w:szCs w:val="28"/>
                <w:lang w:val="en-US"/>
              </w:rPr>
              <w:t>absolute level of value</w:t>
            </w:r>
          </w:p>
        </w:tc>
        <w:tc>
          <w:tcPr>
            <w:tcW w:w="3003" w:type="pct"/>
            <w:shd w:val="clear" w:color="auto" w:fill="auto"/>
          </w:tcPr>
          <w:p w14:paraId="7AD17412" w14:textId="6F673BB2" w:rsidR="006B0E2E" w:rsidRPr="006435A2" w:rsidRDefault="006B0E2E">
            <w:pPr>
              <w:jc w:val="both"/>
              <w:rPr>
                <w:bCs/>
                <w:sz w:val="28"/>
                <w:szCs w:val="28"/>
              </w:rPr>
            </w:pPr>
            <w:r>
              <w:rPr>
                <w:bCs/>
                <w:sz w:val="28"/>
                <w:szCs w:val="28"/>
              </w:rPr>
              <w:t>Уровень величины, вычисленный по отношению к опорному значению этой величины</w:t>
            </w:r>
            <w:r w:rsidR="006435A2" w:rsidRPr="006435A2">
              <w:rPr>
                <w:bCs/>
                <w:sz w:val="28"/>
                <w:szCs w:val="28"/>
              </w:rPr>
              <w:t>.</w:t>
            </w:r>
          </w:p>
          <w:p w14:paraId="505EC522" w14:textId="77777777" w:rsidR="006B0E2E" w:rsidRDefault="006B0E2E">
            <w:pPr>
              <w:jc w:val="both"/>
              <w:rPr>
                <w:bCs/>
                <w:sz w:val="28"/>
                <w:szCs w:val="28"/>
              </w:rPr>
            </w:pPr>
          </w:p>
          <w:p w14:paraId="5EBD8716" w14:textId="77777777" w:rsidR="006B0E2E" w:rsidRDefault="006B0E2E">
            <w:pPr>
              <w:jc w:val="both"/>
              <w:rPr>
                <w:sz w:val="28"/>
                <w:szCs w:val="28"/>
              </w:rPr>
            </w:pPr>
            <w:proofErr w:type="spellStart"/>
            <w:r>
              <w:rPr>
                <w:bCs/>
                <w:sz w:val="28"/>
                <w:szCs w:val="28"/>
              </w:rPr>
              <w:t>Катталикнинг</w:t>
            </w:r>
            <w:proofErr w:type="spellEnd"/>
            <w:r>
              <w:rPr>
                <w:bCs/>
                <w:sz w:val="28"/>
                <w:szCs w:val="28"/>
              </w:rPr>
              <w:t xml:space="preserve">, </w:t>
            </w:r>
            <w:proofErr w:type="spellStart"/>
            <w:r>
              <w:rPr>
                <w:bCs/>
                <w:sz w:val="28"/>
                <w:szCs w:val="28"/>
              </w:rPr>
              <w:t>унинг</w:t>
            </w:r>
            <w:proofErr w:type="spellEnd"/>
            <w:r>
              <w:rPr>
                <w:bCs/>
                <w:sz w:val="28"/>
                <w:szCs w:val="28"/>
              </w:rPr>
              <w:t xml:space="preserve"> </w:t>
            </w:r>
            <w:proofErr w:type="spellStart"/>
            <w:r>
              <w:rPr>
                <w:bCs/>
                <w:sz w:val="28"/>
                <w:szCs w:val="28"/>
              </w:rPr>
              <w:t>таянч</w:t>
            </w:r>
            <w:proofErr w:type="spellEnd"/>
            <w:r>
              <w:rPr>
                <w:bCs/>
                <w:sz w:val="28"/>
                <w:szCs w:val="28"/>
              </w:rPr>
              <w:t xml:space="preserve"> </w:t>
            </w:r>
            <w:proofErr w:type="spellStart"/>
            <w:r>
              <w:rPr>
                <w:bCs/>
                <w:sz w:val="28"/>
                <w:szCs w:val="28"/>
              </w:rPr>
              <w:t>қийматига</w:t>
            </w:r>
            <w:proofErr w:type="spellEnd"/>
            <w:r>
              <w:rPr>
                <w:bCs/>
                <w:sz w:val="28"/>
                <w:szCs w:val="28"/>
              </w:rPr>
              <w:t xml:space="preserve"> </w:t>
            </w:r>
            <w:proofErr w:type="spellStart"/>
            <w:r>
              <w:rPr>
                <w:bCs/>
                <w:sz w:val="28"/>
                <w:szCs w:val="28"/>
              </w:rPr>
              <w:t>нисбатан</w:t>
            </w:r>
            <w:proofErr w:type="spellEnd"/>
            <w:r>
              <w:rPr>
                <w:bCs/>
                <w:sz w:val="28"/>
                <w:szCs w:val="28"/>
              </w:rPr>
              <w:t xml:space="preserve"> </w:t>
            </w:r>
            <w:proofErr w:type="spellStart"/>
            <w:r>
              <w:rPr>
                <w:bCs/>
                <w:sz w:val="28"/>
                <w:szCs w:val="28"/>
              </w:rPr>
              <w:t>ҳисобланган</w:t>
            </w:r>
            <w:proofErr w:type="spellEnd"/>
            <w:r>
              <w:rPr>
                <w:bCs/>
                <w:sz w:val="28"/>
                <w:szCs w:val="28"/>
              </w:rPr>
              <w:t xml:space="preserve"> </w:t>
            </w:r>
            <w:proofErr w:type="spellStart"/>
            <w:r w:rsidR="00C95CA5">
              <w:rPr>
                <w:bCs/>
                <w:sz w:val="28"/>
                <w:szCs w:val="28"/>
              </w:rPr>
              <w:t>сатҳи</w:t>
            </w:r>
            <w:proofErr w:type="spellEnd"/>
            <w:r>
              <w:rPr>
                <w:bCs/>
                <w:sz w:val="28"/>
                <w:szCs w:val="28"/>
              </w:rPr>
              <w:t>.</w:t>
            </w:r>
          </w:p>
        </w:tc>
      </w:tr>
      <w:tr w:rsidR="006B0E2E" w:rsidRPr="0058619B" w14:paraId="7E6BB140" w14:textId="77777777">
        <w:trPr>
          <w:trHeight w:val="1076"/>
        </w:trPr>
        <w:tc>
          <w:tcPr>
            <w:tcW w:w="1997" w:type="pct"/>
            <w:shd w:val="clear" w:color="auto" w:fill="auto"/>
          </w:tcPr>
          <w:p w14:paraId="5F583DA9" w14:textId="77777777" w:rsidR="006B0E2E" w:rsidRDefault="006B0E2E">
            <w:pPr>
              <w:ind w:right="-108"/>
              <w:rPr>
                <w:b/>
                <w:sz w:val="28"/>
                <w:szCs w:val="28"/>
                <w:lang w:val="en-US"/>
              </w:rPr>
            </w:pPr>
            <w:r>
              <w:rPr>
                <w:b/>
                <w:sz w:val="28"/>
                <w:szCs w:val="28"/>
              </w:rPr>
              <w:t>Авометр</w:t>
            </w:r>
          </w:p>
          <w:p w14:paraId="57425E1A" w14:textId="77777777" w:rsidR="006B0E2E" w:rsidRDefault="006B0E2E">
            <w:pPr>
              <w:ind w:right="-108"/>
              <w:rPr>
                <w:bCs/>
                <w:sz w:val="28"/>
                <w:szCs w:val="28"/>
                <w:lang w:val="en-US"/>
              </w:rPr>
            </w:pPr>
            <w:r>
              <w:rPr>
                <w:b/>
                <w:sz w:val="28"/>
                <w:szCs w:val="28"/>
                <w:lang w:val="uz-Cyrl-UZ"/>
              </w:rPr>
              <w:t>uz</w:t>
            </w:r>
            <w:r>
              <w:rPr>
                <w:b/>
                <w:bCs/>
                <w:sz w:val="28"/>
                <w:szCs w:val="28"/>
                <w:lang w:val="uz-Cyrl-UZ"/>
              </w:rPr>
              <w:t xml:space="preserve"> </w:t>
            </w:r>
            <w:r>
              <w:rPr>
                <w:bCs/>
                <w:sz w:val="28"/>
                <w:szCs w:val="28"/>
                <w:lang w:val="en-US"/>
              </w:rPr>
              <w:t xml:space="preserve">- </w:t>
            </w:r>
            <w:r>
              <w:rPr>
                <w:bCs/>
                <w:sz w:val="28"/>
                <w:szCs w:val="28"/>
              </w:rPr>
              <w:t>авометр</w:t>
            </w:r>
          </w:p>
          <w:p w14:paraId="2820DFE4" w14:textId="77777777" w:rsidR="006B0E2E" w:rsidRDefault="006B0E2E">
            <w:pPr>
              <w:ind w:right="-108"/>
              <w:rPr>
                <w:sz w:val="28"/>
                <w:szCs w:val="28"/>
                <w:lang w:val="en-US"/>
              </w:rPr>
            </w:pPr>
            <w:r>
              <w:rPr>
                <w:b/>
                <w:bCs/>
                <w:sz w:val="28"/>
                <w:szCs w:val="28"/>
                <w:lang w:val="uz-Cyrl-UZ"/>
              </w:rPr>
              <w:t>en</w:t>
            </w:r>
            <w:r>
              <w:rPr>
                <w:b/>
                <w:sz w:val="28"/>
                <w:szCs w:val="28"/>
                <w:lang w:val="en-US"/>
              </w:rPr>
              <w:t xml:space="preserve"> </w:t>
            </w:r>
            <w:r>
              <w:rPr>
                <w:sz w:val="28"/>
                <w:szCs w:val="28"/>
                <w:lang w:val="en-US"/>
              </w:rPr>
              <w:t xml:space="preserve">- </w:t>
            </w:r>
            <w:proofErr w:type="spellStart"/>
            <w:r>
              <w:rPr>
                <w:sz w:val="28"/>
                <w:szCs w:val="28"/>
                <w:lang w:val="en-US"/>
              </w:rPr>
              <w:t>multimetr</w:t>
            </w:r>
            <w:proofErr w:type="spellEnd"/>
            <w:r>
              <w:rPr>
                <w:sz w:val="28"/>
                <w:szCs w:val="28"/>
                <w:lang w:val="en-US"/>
              </w:rPr>
              <w:t xml:space="preserve">; </w:t>
            </w:r>
            <w:proofErr w:type="spellStart"/>
            <w:r>
              <w:rPr>
                <w:sz w:val="28"/>
                <w:szCs w:val="28"/>
                <w:lang w:val="en-US"/>
              </w:rPr>
              <w:t>avometer</w:t>
            </w:r>
            <w:proofErr w:type="spellEnd"/>
          </w:p>
          <w:p w14:paraId="1039FC82" w14:textId="77777777" w:rsidR="006B0E2E" w:rsidRDefault="006B0E2E">
            <w:pPr>
              <w:ind w:right="-108"/>
              <w:rPr>
                <w:sz w:val="28"/>
                <w:szCs w:val="28"/>
                <w:lang w:val="en-US"/>
              </w:rPr>
            </w:pPr>
          </w:p>
          <w:p w14:paraId="1B98B011" w14:textId="77777777" w:rsidR="006B0E2E" w:rsidRDefault="006B0E2E">
            <w:pPr>
              <w:ind w:right="-108"/>
              <w:rPr>
                <w:b/>
                <w:sz w:val="28"/>
                <w:szCs w:val="28"/>
                <w:lang w:val="en-US"/>
              </w:rPr>
            </w:pPr>
          </w:p>
        </w:tc>
        <w:tc>
          <w:tcPr>
            <w:tcW w:w="3003" w:type="pct"/>
            <w:shd w:val="clear" w:color="auto" w:fill="auto"/>
          </w:tcPr>
          <w:p w14:paraId="4BA72F6D" w14:textId="77777777" w:rsidR="006B0E2E" w:rsidRDefault="006B0E2E">
            <w:pPr>
              <w:jc w:val="both"/>
              <w:rPr>
                <w:sz w:val="28"/>
                <w:szCs w:val="28"/>
              </w:rPr>
            </w:pPr>
            <w:r>
              <w:rPr>
                <w:sz w:val="28"/>
                <w:szCs w:val="28"/>
              </w:rPr>
              <w:t xml:space="preserve">Устройство для измерений постоянного и </w:t>
            </w:r>
            <w:proofErr w:type="gramStart"/>
            <w:r>
              <w:rPr>
                <w:sz w:val="28"/>
                <w:szCs w:val="28"/>
              </w:rPr>
              <w:t>пере-</w:t>
            </w:r>
            <w:proofErr w:type="spellStart"/>
            <w:r>
              <w:rPr>
                <w:sz w:val="28"/>
                <w:szCs w:val="28"/>
              </w:rPr>
              <w:t>менного</w:t>
            </w:r>
            <w:proofErr w:type="spellEnd"/>
            <w:proofErr w:type="gramEnd"/>
            <w:r>
              <w:rPr>
                <w:sz w:val="28"/>
                <w:szCs w:val="28"/>
              </w:rPr>
              <w:t xml:space="preserve"> токов, напряжения и активного сопротивления. В некоторых типах авометров предусмотрено также измерение электрической емкости конденсаторов.</w:t>
            </w:r>
          </w:p>
          <w:p w14:paraId="67D34BBA" w14:textId="77777777" w:rsidR="006B0E2E" w:rsidRDefault="006B0E2E">
            <w:pPr>
              <w:jc w:val="both"/>
              <w:rPr>
                <w:sz w:val="12"/>
                <w:szCs w:val="12"/>
              </w:rPr>
            </w:pPr>
          </w:p>
          <w:p w14:paraId="300D0453" w14:textId="77777777" w:rsidR="006B0E2E" w:rsidRDefault="006B0E2E">
            <w:pPr>
              <w:jc w:val="both"/>
              <w:rPr>
                <w:sz w:val="28"/>
                <w:szCs w:val="28"/>
              </w:rPr>
            </w:pPr>
            <w:proofErr w:type="spellStart"/>
            <w:r>
              <w:rPr>
                <w:sz w:val="28"/>
                <w:szCs w:val="28"/>
              </w:rPr>
              <w:t>Ўзгармас</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ўзгарувчан</w:t>
            </w:r>
            <w:proofErr w:type="spellEnd"/>
            <w:r>
              <w:rPr>
                <w:sz w:val="28"/>
                <w:szCs w:val="28"/>
              </w:rPr>
              <w:t xml:space="preserve"> ток, </w:t>
            </w:r>
            <w:proofErr w:type="spellStart"/>
            <w:r>
              <w:rPr>
                <w:sz w:val="28"/>
                <w:szCs w:val="28"/>
              </w:rPr>
              <w:t>кучланиш</w:t>
            </w:r>
            <w:proofErr w:type="spellEnd"/>
            <w:r>
              <w:rPr>
                <w:sz w:val="28"/>
                <w:szCs w:val="28"/>
              </w:rPr>
              <w:t xml:space="preserve"> </w:t>
            </w:r>
            <w:proofErr w:type="spellStart"/>
            <w:r>
              <w:rPr>
                <w:sz w:val="28"/>
                <w:szCs w:val="28"/>
              </w:rPr>
              <w:t>ва</w:t>
            </w:r>
            <w:proofErr w:type="spellEnd"/>
            <w:r>
              <w:rPr>
                <w:sz w:val="28"/>
                <w:szCs w:val="28"/>
              </w:rPr>
              <w:t xml:space="preserve"> актив </w:t>
            </w:r>
            <w:proofErr w:type="spellStart"/>
            <w:r>
              <w:rPr>
                <w:sz w:val="28"/>
                <w:szCs w:val="28"/>
              </w:rPr>
              <w:t>қаршиликни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Авометрларнинг</w:t>
            </w:r>
            <w:proofErr w:type="spellEnd"/>
            <w:r>
              <w:rPr>
                <w:sz w:val="28"/>
                <w:szCs w:val="28"/>
              </w:rPr>
              <w:t xml:space="preserve"> </w:t>
            </w:r>
            <w:proofErr w:type="spellStart"/>
            <w:r>
              <w:rPr>
                <w:sz w:val="28"/>
                <w:szCs w:val="28"/>
              </w:rPr>
              <w:t>айрим</w:t>
            </w:r>
            <w:proofErr w:type="spellEnd"/>
            <w:r>
              <w:rPr>
                <w:sz w:val="28"/>
                <w:szCs w:val="28"/>
              </w:rPr>
              <w:t xml:space="preserve"> </w:t>
            </w:r>
            <w:proofErr w:type="spellStart"/>
            <w:r>
              <w:rPr>
                <w:sz w:val="28"/>
                <w:szCs w:val="28"/>
              </w:rPr>
              <w:t>турларида</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конденсаторларнинг</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сиғимини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кўзда</w:t>
            </w:r>
            <w:proofErr w:type="spellEnd"/>
            <w:r>
              <w:rPr>
                <w:sz w:val="28"/>
                <w:szCs w:val="28"/>
              </w:rPr>
              <w:t xml:space="preserve"> </w:t>
            </w:r>
            <w:proofErr w:type="spellStart"/>
            <w:r>
              <w:rPr>
                <w:sz w:val="28"/>
                <w:szCs w:val="28"/>
              </w:rPr>
              <w:t>тутилган</w:t>
            </w:r>
            <w:proofErr w:type="spellEnd"/>
            <w:r>
              <w:rPr>
                <w:sz w:val="28"/>
                <w:szCs w:val="28"/>
              </w:rPr>
              <w:t>.</w:t>
            </w:r>
          </w:p>
        </w:tc>
      </w:tr>
      <w:tr w:rsidR="006B0E2E" w:rsidRPr="0058619B" w14:paraId="4CFF5050" w14:textId="77777777">
        <w:tc>
          <w:tcPr>
            <w:tcW w:w="1997" w:type="pct"/>
            <w:shd w:val="clear" w:color="auto" w:fill="auto"/>
          </w:tcPr>
          <w:p w14:paraId="047BE0EF" w14:textId="77777777" w:rsidR="006B0E2E" w:rsidRDefault="006B0E2E" w:rsidP="00473176">
            <w:pPr>
              <w:rPr>
                <w:b/>
                <w:sz w:val="28"/>
                <w:szCs w:val="28"/>
                <w:lang w:val="en-US"/>
              </w:rPr>
            </w:pPr>
            <w:r>
              <w:rPr>
                <w:b/>
                <w:sz w:val="28"/>
                <w:szCs w:val="28"/>
              </w:rPr>
              <w:t>Автокомпенсатор</w:t>
            </w:r>
          </w:p>
          <w:p w14:paraId="1F70EDE5" w14:textId="77777777" w:rsidR="006B0E2E" w:rsidRDefault="006B0E2E" w:rsidP="00473176">
            <w:pPr>
              <w:rPr>
                <w:bCs/>
                <w:sz w:val="28"/>
                <w:szCs w:val="28"/>
                <w:lang w:val="en-US"/>
              </w:rPr>
            </w:pPr>
            <w:r>
              <w:rPr>
                <w:b/>
                <w:sz w:val="28"/>
                <w:szCs w:val="28"/>
                <w:lang w:val="uz-Cyrl-UZ"/>
              </w:rPr>
              <w:t>uz</w:t>
            </w:r>
            <w:r>
              <w:rPr>
                <w:bCs/>
                <w:sz w:val="28"/>
                <w:szCs w:val="28"/>
                <w:lang w:val="uz-Cyrl-UZ"/>
              </w:rPr>
              <w:t xml:space="preserve"> </w:t>
            </w:r>
            <w:r>
              <w:rPr>
                <w:bCs/>
                <w:sz w:val="28"/>
                <w:szCs w:val="28"/>
                <w:lang w:val="en-US"/>
              </w:rPr>
              <w:t xml:space="preserve">- </w:t>
            </w:r>
            <w:r>
              <w:rPr>
                <w:bCs/>
                <w:sz w:val="28"/>
                <w:szCs w:val="28"/>
              </w:rPr>
              <w:t>автокомпенсатор</w:t>
            </w:r>
          </w:p>
          <w:p w14:paraId="4A631F17" w14:textId="77777777" w:rsidR="006B0E2E" w:rsidRDefault="006B0E2E" w:rsidP="00473176">
            <w:pPr>
              <w:rPr>
                <w:b/>
                <w:sz w:val="28"/>
                <w:szCs w:val="28"/>
                <w:lang w:val="en-US"/>
              </w:rPr>
            </w:pPr>
            <w:r>
              <w:rPr>
                <w:b/>
                <w:bCs/>
                <w:sz w:val="28"/>
                <w:szCs w:val="28"/>
                <w:lang w:val="uz-Cyrl-UZ"/>
              </w:rPr>
              <w:t>en</w:t>
            </w:r>
            <w:r>
              <w:rPr>
                <w:sz w:val="28"/>
                <w:szCs w:val="28"/>
                <w:lang w:val="uz-Cyrl-UZ"/>
              </w:rPr>
              <w:t xml:space="preserve"> </w:t>
            </w:r>
            <w:r>
              <w:rPr>
                <w:bCs/>
                <w:sz w:val="28"/>
                <w:szCs w:val="28"/>
                <w:lang w:val="en-US"/>
              </w:rPr>
              <w:t>-</w:t>
            </w:r>
            <w:r>
              <w:rPr>
                <w:sz w:val="28"/>
                <w:szCs w:val="28"/>
                <w:lang w:val="en-US"/>
              </w:rPr>
              <w:t xml:space="preserve"> self-balancing potentiometer</w:t>
            </w:r>
          </w:p>
        </w:tc>
        <w:tc>
          <w:tcPr>
            <w:tcW w:w="3003" w:type="pct"/>
            <w:shd w:val="clear" w:color="auto" w:fill="auto"/>
          </w:tcPr>
          <w:p w14:paraId="57AC9856" w14:textId="77777777" w:rsidR="006B0E2E" w:rsidRDefault="006B0E2E">
            <w:pPr>
              <w:jc w:val="both"/>
              <w:rPr>
                <w:sz w:val="28"/>
                <w:szCs w:val="28"/>
              </w:rPr>
            </w:pPr>
            <w:r>
              <w:rPr>
                <w:sz w:val="28"/>
                <w:szCs w:val="28"/>
              </w:rPr>
              <w:t>Самоуравновешивающийся компенсатор постоянного напряжения, основанный на потенциометрическом способе измерения.</w:t>
            </w:r>
          </w:p>
          <w:p w14:paraId="135CF310" w14:textId="77777777" w:rsidR="006B0E2E" w:rsidRDefault="006B0E2E">
            <w:pPr>
              <w:jc w:val="both"/>
              <w:rPr>
                <w:sz w:val="12"/>
                <w:szCs w:val="12"/>
              </w:rPr>
            </w:pPr>
          </w:p>
          <w:p w14:paraId="6FE55BCA" w14:textId="77777777" w:rsidR="006B0E2E" w:rsidRDefault="006B0E2E">
            <w:pPr>
              <w:jc w:val="both"/>
              <w:rPr>
                <w:sz w:val="28"/>
                <w:szCs w:val="28"/>
              </w:rPr>
            </w:pPr>
            <w:proofErr w:type="spellStart"/>
            <w:r>
              <w:rPr>
                <w:sz w:val="28"/>
                <w:szCs w:val="28"/>
              </w:rPr>
              <w:t>Ўлчашнинг</w:t>
            </w:r>
            <w:proofErr w:type="spellEnd"/>
            <w:r>
              <w:rPr>
                <w:sz w:val="28"/>
                <w:szCs w:val="28"/>
              </w:rPr>
              <w:t xml:space="preserve"> </w:t>
            </w:r>
            <w:proofErr w:type="spellStart"/>
            <w:r>
              <w:rPr>
                <w:sz w:val="28"/>
                <w:szCs w:val="28"/>
              </w:rPr>
              <w:t>потенциометрик</w:t>
            </w:r>
            <w:proofErr w:type="spellEnd"/>
            <w:r>
              <w:rPr>
                <w:sz w:val="28"/>
                <w:szCs w:val="28"/>
              </w:rPr>
              <w:t xml:space="preserve"> </w:t>
            </w:r>
            <w:proofErr w:type="spellStart"/>
            <w:r>
              <w:rPr>
                <w:sz w:val="28"/>
                <w:szCs w:val="28"/>
              </w:rPr>
              <w:t>усулига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ўз-ўзидан</w:t>
            </w:r>
            <w:proofErr w:type="spellEnd"/>
            <w:r>
              <w:rPr>
                <w:sz w:val="28"/>
                <w:szCs w:val="28"/>
              </w:rPr>
              <w:t xml:space="preserve"> </w:t>
            </w:r>
            <w:proofErr w:type="spellStart"/>
            <w:r>
              <w:rPr>
                <w:sz w:val="28"/>
                <w:szCs w:val="28"/>
              </w:rPr>
              <w:t>мувозанатга</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компенсатори</w:t>
            </w:r>
            <w:proofErr w:type="spellEnd"/>
            <w:r>
              <w:rPr>
                <w:sz w:val="28"/>
                <w:szCs w:val="28"/>
              </w:rPr>
              <w:t>.</w:t>
            </w:r>
          </w:p>
        </w:tc>
      </w:tr>
      <w:tr w:rsidR="006B0E2E" w14:paraId="16603BF2" w14:textId="77777777">
        <w:trPr>
          <w:trHeight w:val="1076"/>
        </w:trPr>
        <w:tc>
          <w:tcPr>
            <w:tcW w:w="1997" w:type="pct"/>
            <w:shd w:val="clear" w:color="auto" w:fill="auto"/>
          </w:tcPr>
          <w:p w14:paraId="79B8F7AF" w14:textId="77777777" w:rsidR="006B0E2E" w:rsidRDefault="006B0E2E" w:rsidP="00473176">
            <w:pPr>
              <w:rPr>
                <w:b/>
                <w:sz w:val="28"/>
                <w:szCs w:val="28"/>
              </w:rPr>
            </w:pPr>
            <w:r>
              <w:rPr>
                <w:b/>
                <w:sz w:val="28"/>
                <w:szCs w:val="28"/>
              </w:rPr>
              <w:t xml:space="preserve">Автоматизированное </w:t>
            </w:r>
          </w:p>
          <w:p w14:paraId="4802E09F" w14:textId="77777777" w:rsidR="006B0E2E" w:rsidRDefault="006B0E2E" w:rsidP="00473176">
            <w:pPr>
              <w:rPr>
                <w:b/>
                <w:sz w:val="28"/>
                <w:szCs w:val="28"/>
              </w:rPr>
            </w:pPr>
            <w:r>
              <w:rPr>
                <w:b/>
                <w:sz w:val="28"/>
                <w:szCs w:val="28"/>
              </w:rPr>
              <w:t xml:space="preserve">средство измерений </w:t>
            </w:r>
          </w:p>
          <w:p w14:paraId="31700AE8" w14:textId="77777777" w:rsidR="006B0E2E" w:rsidRDefault="006B0E2E"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автоматлаштирилган</w:t>
            </w:r>
            <w:proofErr w:type="spellEnd"/>
            <w:r>
              <w:rPr>
                <w:sz w:val="28"/>
                <w:szCs w:val="28"/>
              </w:rPr>
              <w:t xml:space="preserve"> </w:t>
            </w:r>
            <w:r>
              <w:rPr>
                <w:sz w:val="28"/>
                <w:szCs w:val="28"/>
              </w:rPr>
              <w:br/>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p>
          <w:p w14:paraId="325F2346" w14:textId="77777777" w:rsidR="006B0E2E" w:rsidRDefault="006B0E2E">
            <w:pPr>
              <w:pStyle w:val="NormalWeb"/>
              <w:spacing w:after="0" w:afterAutospacing="0"/>
              <w:rPr>
                <w:rFonts w:ascii="Times New Roman" w:hAnsi="Times New Roman" w:cs="Times New Roman"/>
                <w:sz w:val="28"/>
                <w:szCs w:val="28"/>
              </w:rPr>
            </w:pPr>
            <w:proofErr w:type="spellStart"/>
            <w:r>
              <w:rPr>
                <w:rFonts w:ascii="Times New Roman" w:hAnsi="Times New Roman"/>
                <w:b/>
                <w:sz w:val="28"/>
                <w:szCs w:val="28"/>
                <w:lang w:val="en-US"/>
              </w:rPr>
              <w:t>en</w:t>
            </w:r>
            <w:proofErr w:type="spellEnd"/>
            <w:r>
              <w:rPr>
                <w:rFonts w:ascii="Times New Roman" w:hAnsi="Times New Roman"/>
                <w:b/>
                <w:sz w:val="28"/>
                <w:szCs w:val="28"/>
              </w:rPr>
              <w:t xml:space="preserve"> </w:t>
            </w:r>
            <w:r>
              <w:rPr>
                <w:rFonts w:ascii="Times New Roman" w:hAnsi="Times New Roman"/>
                <w:sz w:val="28"/>
                <w:szCs w:val="28"/>
              </w:rPr>
              <w:t xml:space="preserve">- </w:t>
            </w:r>
            <w:proofErr w:type="spellStart"/>
            <w:r>
              <w:rPr>
                <w:rFonts w:ascii="Times New Roman" w:hAnsi="Times New Roman"/>
                <w:sz w:val="28"/>
                <w:szCs w:val="28"/>
              </w:rPr>
              <w:t>automated</w:t>
            </w:r>
            <w:proofErr w:type="spellEnd"/>
            <w:r>
              <w:rPr>
                <w:rFonts w:ascii="Times New Roman" w:hAnsi="Times New Roman"/>
                <w:sz w:val="28"/>
                <w:szCs w:val="28"/>
                <w:lang w:val="en-US"/>
              </w:rPr>
              <w:t xml:space="preserve"> measuring device</w:t>
            </w:r>
          </w:p>
        </w:tc>
        <w:tc>
          <w:tcPr>
            <w:tcW w:w="3003" w:type="pct"/>
            <w:shd w:val="clear" w:color="auto" w:fill="auto"/>
          </w:tcPr>
          <w:p w14:paraId="06D908BA" w14:textId="77777777" w:rsidR="006B0E2E" w:rsidRDefault="006B0E2E">
            <w:pPr>
              <w:jc w:val="both"/>
              <w:rPr>
                <w:sz w:val="28"/>
                <w:szCs w:val="28"/>
              </w:rPr>
            </w:pPr>
            <w:r>
              <w:rPr>
                <w:sz w:val="28"/>
                <w:szCs w:val="28"/>
              </w:rPr>
              <w:t>Средство измерений, производящее в автоматическом режиме одну или часть измерительных операций.</w:t>
            </w:r>
          </w:p>
          <w:p w14:paraId="4F30884F" w14:textId="48378D77" w:rsidR="006B0E2E" w:rsidRPr="00B124CF" w:rsidRDefault="006B0E2E">
            <w:pPr>
              <w:jc w:val="both"/>
              <w:rPr>
                <w:sz w:val="12"/>
                <w:szCs w:val="12"/>
              </w:rPr>
            </w:pPr>
          </w:p>
          <w:p w14:paraId="13EA1625" w14:textId="77777777" w:rsidR="006B0E2E" w:rsidRPr="00B124CF" w:rsidRDefault="006B0E2E">
            <w:pPr>
              <w:jc w:val="both"/>
              <w:rPr>
                <w:sz w:val="27"/>
                <w:szCs w:val="27"/>
              </w:rPr>
            </w:pPr>
            <w:proofErr w:type="spellStart"/>
            <w:r>
              <w:rPr>
                <w:sz w:val="27"/>
                <w:szCs w:val="27"/>
              </w:rPr>
              <w:t>Ўлчаш</w:t>
            </w:r>
            <w:proofErr w:type="spellEnd"/>
            <w:r w:rsidRPr="00B124CF">
              <w:rPr>
                <w:sz w:val="27"/>
                <w:szCs w:val="27"/>
              </w:rPr>
              <w:t xml:space="preserve"> </w:t>
            </w:r>
            <w:proofErr w:type="spellStart"/>
            <w:r>
              <w:rPr>
                <w:sz w:val="27"/>
                <w:szCs w:val="27"/>
              </w:rPr>
              <w:t>амалларидан</w:t>
            </w:r>
            <w:proofErr w:type="spellEnd"/>
            <w:r w:rsidRPr="00B124CF">
              <w:rPr>
                <w:sz w:val="27"/>
                <w:szCs w:val="27"/>
              </w:rPr>
              <w:t xml:space="preserve"> </w:t>
            </w:r>
            <w:proofErr w:type="spellStart"/>
            <w:r>
              <w:rPr>
                <w:sz w:val="27"/>
                <w:szCs w:val="27"/>
              </w:rPr>
              <w:t>бирини</w:t>
            </w:r>
            <w:proofErr w:type="spellEnd"/>
            <w:r w:rsidRPr="00B124CF">
              <w:rPr>
                <w:sz w:val="27"/>
                <w:szCs w:val="27"/>
              </w:rPr>
              <w:t xml:space="preserve"> </w:t>
            </w:r>
            <w:proofErr w:type="spellStart"/>
            <w:r>
              <w:rPr>
                <w:sz w:val="27"/>
                <w:szCs w:val="27"/>
              </w:rPr>
              <w:t>ёки</w:t>
            </w:r>
            <w:proofErr w:type="spellEnd"/>
            <w:r w:rsidRPr="00B124CF">
              <w:rPr>
                <w:sz w:val="27"/>
                <w:szCs w:val="27"/>
              </w:rPr>
              <w:t xml:space="preserve"> </w:t>
            </w:r>
            <w:proofErr w:type="spellStart"/>
            <w:r>
              <w:rPr>
                <w:sz w:val="27"/>
                <w:szCs w:val="27"/>
              </w:rPr>
              <w:t>бир</w:t>
            </w:r>
            <w:proofErr w:type="spellEnd"/>
            <w:r w:rsidRPr="00B124CF">
              <w:rPr>
                <w:sz w:val="27"/>
                <w:szCs w:val="27"/>
              </w:rPr>
              <w:t xml:space="preserve"> </w:t>
            </w:r>
            <w:proofErr w:type="spellStart"/>
            <w:r>
              <w:rPr>
                <w:sz w:val="27"/>
                <w:szCs w:val="27"/>
              </w:rPr>
              <w:t>қисмини</w:t>
            </w:r>
            <w:proofErr w:type="spellEnd"/>
            <w:r w:rsidRPr="00B124CF">
              <w:rPr>
                <w:sz w:val="27"/>
                <w:szCs w:val="27"/>
              </w:rPr>
              <w:t xml:space="preserve"> </w:t>
            </w:r>
            <w:r>
              <w:rPr>
                <w:sz w:val="27"/>
                <w:szCs w:val="27"/>
              </w:rPr>
              <w:t>автоматик</w:t>
            </w:r>
            <w:r w:rsidRPr="00B124CF">
              <w:rPr>
                <w:sz w:val="27"/>
                <w:szCs w:val="27"/>
              </w:rPr>
              <w:t xml:space="preserve"> </w:t>
            </w:r>
            <w:proofErr w:type="spellStart"/>
            <w:r>
              <w:rPr>
                <w:sz w:val="27"/>
                <w:szCs w:val="27"/>
              </w:rPr>
              <w:t>режимда</w:t>
            </w:r>
            <w:proofErr w:type="spellEnd"/>
            <w:r w:rsidRPr="00B124CF">
              <w:rPr>
                <w:sz w:val="27"/>
                <w:szCs w:val="27"/>
              </w:rPr>
              <w:t xml:space="preserve"> </w:t>
            </w:r>
            <w:proofErr w:type="spellStart"/>
            <w:r>
              <w:rPr>
                <w:sz w:val="27"/>
                <w:szCs w:val="27"/>
              </w:rPr>
              <w:t>амалга</w:t>
            </w:r>
            <w:proofErr w:type="spellEnd"/>
            <w:r w:rsidRPr="00B124CF">
              <w:rPr>
                <w:sz w:val="27"/>
                <w:szCs w:val="27"/>
              </w:rPr>
              <w:t xml:space="preserve"> </w:t>
            </w:r>
            <w:proofErr w:type="spellStart"/>
            <w:r>
              <w:rPr>
                <w:sz w:val="27"/>
                <w:szCs w:val="27"/>
              </w:rPr>
              <w:t>оширувчи</w:t>
            </w:r>
            <w:proofErr w:type="spellEnd"/>
            <w:r w:rsidRPr="00B124CF">
              <w:rPr>
                <w:sz w:val="27"/>
                <w:szCs w:val="27"/>
              </w:rPr>
              <w:t xml:space="preserve"> </w:t>
            </w:r>
            <w:proofErr w:type="spellStart"/>
            <w:r>
              <w:rPr>
                <w:sz w:val="27"/>
                <w:szCs w:val="27"/>
              </w:rPr>
              <w:t>ўлчаш</w:t>
            </w:r>
            <w:proofErr w:type="spellEnd"/>
            <w:r w:rsidRPr="00B124CF">
              <w:rPr>
                <w:sz w:val="27"/>
                <w:szCs w:val="27"/>
              </w:rPr>
              <w:t xml:space="preserve"> </w:t>
            </w:r>
            <w:proofErr w:type="spellStart"/>
            <w:r>
              <w:rPr>
                <w:sz w:val="27"/>
                <w:szCs w:val="27"/>
              </w:rPr>
              <w:t>воситаси</w:t>
            </w:r>
            <w:proofErr w:type="spellEnd"/>
            <w:r w:rsidRPr="00B124CF">
              <w:rPr>
                <w:sz w:val="27"/>
                <w:szCs w:val="27"/>
              </w:rPr>
              <w:t>.</w:t>
            </w:r>
          </w:p>
        </w:tc>
      </w:tr>
      <w:tr w:rsidR="006B0E2E" w14:paraId="36C12930" w14:textId="77777777">
        <w:trPr>
          <w:trHeight w:val="20"/>
        </w:trPr>
        <w:tc>
          <w:tcPr>
            <w:tcW w:w="1997" w:type="pct"/>
            <w:shd w:val="clear" w:color="auto" w:fill="auto"/>
          </w:tcPr>
          <w:p w14:paraId="04E876BA" w14:textId="77777777" w:rsidR="006B0E2E" w:rsidRDefault="006B0E2E" w:rsidP="00473176">
            <w:pPr>
              <w:rPr>
                <w:b/>
                <w:sz w:val="28"/>
                <w:szCs w:val="28"/>
              </w:rPr>
            </w:pPr>
            <w:r>
              <w:rPr>
                <w:b/>
                <w:sz w:val="28"/>
                <w:szCs w:val="28"/>
              </w:rPr>
              <w:t xml:space="preserve">Автоматический контроль усиления </w:t>
            </w:r>
          </w:p>
          <w:p w14:paraId="651F7FCE" w14:textId="77777777" w:rsidR="006B0E2E" w:rsidRDefault="006B0E2E"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кучайишни</w:t>
            </w:r>
            <w:proofErr w:type="spellEnd"/>
            <w:r>
              <w:rPr>
                <w:sz w:val="28"/>
                <w:szCs w:val="28"/>
              </w:rPr>
              <w:t xml:space="preserve"> автоматик </w:t>
            </w:r>
            <w:r>
              <w:rPr>
                <w:sz w:val="28"/>
                <w:szCs w:val="28"/>
              </w:rPr>
              <w:br/>
            </w:r>
            <w:proofErr w:type="spellStart"/>
            <w:r>
              <w:rPr>
                <w:sz w:val="28"/>
                <w:szCs w:val="28"/>
              </w:rPr>
              <w:t>назорат</w:t>
            </w:r>
            <w:proofErr w:type="spellEnd"/>
            <w:r>
              <w:rPr>
                <w:sz w:val="28"/>
                <w:szCs w:val="28"/>
              </w:rPr>
              <w:t xml:space="preserve"> </w:t>
            </w:r>
            <w:proofErr w:type="spellStart"/>
            <w:r>
              <w:rPr>
                <w:sz w:val="28"/>
                <w:szCs w:val="28"/>
              </w:rPr>
              <w:t>қилиш</w:t>
            </w:r>
            <w:proofErr w:type="spellEnd"/>
          </w:p>
          <w:p w14:paraId="0476F18F" w14:textId="77777777" w:rsidR="006B0E2E" w:rsidRDefault="006B0E2E" w:rsidP="00473176">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w:t>
            </w:r>
            <w:r w:rsidR="000A765E">
              <w:rPr>
                <w:sz w:val="28"/>
                <w:szCs w:val="28"/>
                <w:lang w:val="en-US"/>
              </w:rPr>
              <w:t xml:space="preserve"> a</w:t>
            </w:r>
            <w:r>
              <w:rPr>
                <w:sz w:val="28"/>
                <w:szCs w:val="28"/>
                <w:lang w:val="en-US"/>
              </w:rPr>
              <w:t xml:space="preserve">utomatic </w:t>
            </w:r>
            <w:r w:rsidR="000A765E">
              <w:rPr>
                <w:sz w:val="28"/>
                <w:szCs w:val="28"/>
                <w:lang w:val="en-US"/>
              </w:rPr>
              <w:t>g</w:t>
            </w:r>
            <w:r>
              <w:rPr>
                <w:sz w:val="28"/>
                <w:szCs w:val="28"/>
                <w:lang w:val="en-US"/>
              </w:rPr>
              <w:t xml:space="preserve">ain </w:t>
            </w:r>
            <w:r w:rsidR="000A765E">
              <w:rPr>
                <w:sz w:val="28"/>
                <w:szCs w:val="28"/>
                <w:lang w:val="en-US"/>
              </w:rPr>
              <w:t>c</w:t>
            </w:r>
            <w:r>
              <w:rPr>
                <w:sz w:val="28"/>
                <w:szCs w:val="28"/>
                <w:lang w:val="en-US"/>
              </w:rPr>
              <w:t>ontrol (AGC)</w:t>
            </w:r>
          </w:p>
        </w:tc>
        <w:tc>
          <w:tcPr>
            <w:tcW w:w="3003" w:type="pct"/>
            <w:shd w:val="clear" w:color="auto" w:fill="auto"/>
          </w:tcPr>
          <w:p w14:paraId="621DA7C1" w14:textId="77777777" w:rsidR="006B0E2E" w:rsidRPr="00B124CF" w:rsidRDefault="006B0E2E">
            <w:pPr>
              <w:jc w:val="both"/>
              <w:rPr>
                <w:sz w:val="28"/>
                <w:szCs w:val="28"/>
              </w:rPr>
            </w:pPr>
            <w:r>
              <w:rPr>
                <w:sz w:val="28"/>
                <w:szCs w:val="28"/>
              </w:rPr>
              <w:t>Процесс или средства, при помощи которых коэффициент усиления автоматически определяется по заданному правилу, как функция от некоторого параметра, например, уровень принимаемого сигнала.</w:t>
            </w:r>
          </w:p>
          <w:p w14:paraId="37FAB915" w14:textId="77777777" w:rsidR="00503D44" w:rsidRPr="00B124CF" w:rsidRDefault="00503D44">
            <w:pPr>
              <w:jc w:val="both"/>
              <w:rPr>
                <w:sz w:val="28"/>
                <w:szCs w:val="28"/>
              </w:rPr>
            </w:pPr>
          </w:p>
          <w:p w14:paraId="26B988C8" w14:textId="595C6264" w:rsidR="006B0E2E" w:rsidRPr="00B124CF" w:rsidRDefault="00503D44">
            <w:pPr>
              <w:jc w:val="both"/>
              <w:rPr>
                <w:sz w:val="28"/>
                <w:szCs w:val="28"/>
              </w:rPr>
            </w:pPr>
            <w:proofErr w:type="spellStart"/>
            <w:r>
              <w:rPr>
                <w:sz w:val="28"/>
                <w:szCs w:val="28"/>
              </w:rPr>
              <w:t>Жараён</w:t>
            </w:r>
            <w:proofErr w:type="spellEnd"/>
            <w:r w:rsidRPr="00B124CF">
              <w:rPr>
                <w:sz w:val="28"/>
                <w:szCs w:val="28"/>
              </w:rPr>
              <w:t xml:space="preserve"> </w:t>
            </w:r>
            <w:proofErr w:type="spellStart"/>
            <w:r>
              <w:rPr>
                <w:sz w:val="28"/>
                <w:szCs w:val="28"/>
              </w:rPr>
              <w:t>ёки</w:t>
            </w:r>
            <w:proofErr w:type="spellEnd"/>
            <w:r w:rsidRPr="00B124CF">
              <w:rPr>
                <w:sz w:val="28"/>
                <w:szCs w:val="28"/>
              </w:rPr>
              <w:t xml:space="preserve"> </w:t>
            </w:r>
            <w:proofErr w:type="spellStart"/>
            <w:r>
              <w:rPr>
                <w:sz w:val="28"/>
                <w:szCs w:val="28"/>
              </w:rPr>
              <w:t>воситалар</w:t>
            </w:r>
            <w:proofErr w:type="spellEnd"/>
            <w:r w:rsidRPr="00B124CF">
              <w:rPr>
                <w:sz w:val="28"/>
                <w:szCs w:val="28"/>
              </w:rPr>
              <w:t xml:space="preserve"> </w:t>
            </w:r>
            <w:proofErr w:type="spellStart"/>
            <w:r>
              <w:rPr>
                <w:sz w:val="28"/>
                <w:szCs w:val="28"/>
              </w:rPr>
              <w:t>бўлиб</w:t>
            </w:r>
            <w:proofErr w:type="spellEnd"/>
            <w:r w:rsidRPr="00B124CF">
              <w:rPr>
                <w:sz w:val="28"/>
                <w:szCs w:val="28"/>
              </w:rPr>
              <w:t xml:space="preserve">, </w:t>
            </w:r>
            <w:proofErr w:type="spellStart"/>
            <w:r>
              <w:rPr>
                <w:sz w:val="28"/>
                <w:szCs w:val="28"/>
              </w:rPr>
              <w:t>уларнинг</w:t>
            </w:r>
            <w:proofErr w:type="spellEnd"/>
            <w:r w:rsidRPr="00B124CF">
              <w:rPr>
                <w:sz w:val="28"/>
                <w:szCs w:val="28"/>
              </w:rPr>
              <w:t xml:space="preserve"> </w:t>
            </w:r>
            <w:proofErr w:type="spellStart"/>
            <w:r>
              <w:rPr>
                <w:sz w:val="28"/>
                <w:szCs w:val="28"/>
              </w:rPr>
              <w:t>ёрдамида</w:t>
            </w:r>
            <w:proofErr w:type="spellEnd"/>
            <w:r w:rsidRPr="00B124CF">
              <w:rPr>
                <w:sz w:val="28"/>
                <w:szCs w:val="28"/>
              </w:rPr>
              <w:t xml:space="preserve"> </w:t>
            </w:r>
            <w:proofErr w:type="spellStart"/>
            <w:r>
              <w:rPr>
                <w:sz w:val="28"/>
                <w:szCs w:val="28"/>
              </w:rPr>
              <w:t>кучайиш</w:t>
            </w:r>
            <w:proofErr w:type="spellEnd"/>
            <w:r w:rsidRPr="00B124CF">
              <w:rPr>
                <w:sz w:val="28"/>
                <w:szCs w:val="28"/>
              </w:rPr>
              <w:t xml:space="preserve"> </w:t>
            </w:r>
            <w:proofErr w:type="spellStart"/>
            <w:r>
              <w:rPr>
                <w:sz w:val="28"/>
                <w:szCs w:val="28"/>
              </w:rPr>
              <w:t>коэффициенти</w:t>
            </w:r>
            <w:proofErr w:type="spellEnd"/>
            <w:r w:rsidRPr="00B124CF">
              <w:rPr>
                <w:sz w:val="28"/>
                <w:szCs w:val="28"/>
              </w:rPr>
              <w:t xml:space="preserve"> </w:t>
            </w:r>
            <w:proofErr w:type="spellStart"/>
            <w:r>
              <w:rPr>
                <w:sz w:val="28"/>
                <w:szCs w:val="28"/>
              </w:rPr>
              <w:t>маълум</w:t>
            </w:r>
            <w:proofErr w:type="spellEnd"/>
            <w:r w:rsidRPr="00B124CF">
              <w:rPr>
                <w:sz w:val="28"/>
                <w:szCs w:val="28"/>
              </w:rPr>
              <w:t xml:space="preserve"> </w:t>
            </w:r>
            <w:proofErr w:type="spellStart"/>
            <w:r>
              <w:rPr>
                <w:sz w:val="28"/>
                <w:szCs w:val="28"/>
              </w:rPr>
              <w:t>бир</w:t>
            </w:r>
            <w:proofErr w:type="spellEnd"/>
            <w:r w:rsidRPr="00B124CF">
              <w:rPr>
                <w:sz w:val="28"/>
                <w:szCs w:val="28"/>
              </w:rPr>
              <w:t xml:space="preserve"> </w:t>
            </w:r>
            <w:proofErr w:type="spellStart"/>
            <w:r>
              <w:rPr>
                <w:sz w:val="28"/>
                <w:szCs w:val="28"/>
              </w:rPr>
              <w:t>параметрнинг</w:t>
            </w:r>
            <w:proofErr w:type="spellEnd"/>
            <w:r w:rsidRPr="00B124CF">
              <w:rPr>
                <w:sz w:val="28"/>
                <w:szCs w:val="28"/>
              </w:rPr>
              <w:t xml:space="preserve"> </w:t>
            </w:r>
            <w:proofErr w:type="spellStart"/>
            <w:r>
              <w:rPr>
                <w:sz w:val="28"/>
                <w:szCs w:val="28"/>
              </w:rPr>
              <w:t>функцияси</w:t>
            </w:r>
            <w:proofErr w:type="spellEnd"/>
            <w:r w:rsidRPr="00B124CF">
              <w:rPr>
                <w:sz w:val="28"/>
                <w:szCs w:val="28"/>
              </w:rPr>
              <w:t xml:space="preserve">, </w:t>
            </w:r>
            <w:proofErr w:type="spellStart"/>
            <w:r>
              <w:rPr>
                <w:sz w:val="28"/>
                <w:szCs w:val="28"/>
              </w:rPr>
              <w:t>масалан</w:t>
            </w:r>
            <w:proofErr w:type="spellEnd"/>
            <w:r w:rsidRPr="00B124CF">
              <w:rPr>
                <w:sz w:val="28"/>
                <w:szCs w:val="28"/>
              </w:rPr>
              <w:t xml:space="preserve">, </w:t>
            </w:r>
            <w:proofErr w:type="spellStart"/>
            <w:r>
              <w:rPr>
                <w:sz w:val="28"/>
                <w:szCs w:val="28"/>
              </w:rPr>
              <w:t>қабул</w:t>
            </w:r>
            <w:proofErr w:type="spellEnd"/>
            <w:r w:rsidRPr="00B124CF">
              <w:rPr>
                <w:sz w:val="28"/>
                <w:szCs w:val="28"/>
              </w:rPr>
              <w:t xml:space="preserve"> </w:t>
            </w:r>
            <w:proofErr w:type="spellStart"/>
            <w:r>
              <w:rPr>
                <w:sz w:val="28"/>
                <w:szCs w:val="28"/>
              </w:rPr>
              <w:t>қилинадиган</w:t>
            </w:r>
            <w:proofErr w:type="spellEnd"/>
            <w:r w:rsidRPr="00B124CF">
              <w:rPr>
                <w:sz w:val="28"/>
                <w:szCs w:val="28"/>
              </w:rPr>
              <w:t xml:space="preserve"> </w:t>
            </w:r>
            <w:r>
              <w:rPr>
                <w:sz w:val="28"/>
                <w:szCs w:val="28"/>
              </w:rPr>
              <w:t>сигнал</w:t>
            </w:r>
            <w:r w:rsidRPr="00B124CF">
              <w:rPr>
                <w:sz w:val="28"/>
                <w:szCs w:val="28"/>
              </w:rPr>
              <w:t xml:space="preserve"> </w:t>
            </w:r>
            <w:proofErr w:type="spellStart"/>
            <w:r>
              <w:rPr>
                <w:sz w:val="28"/>
                <w:szCs w:val="28"/>
              </w:rPr>
              <w:t>сатҳи</w:t>
            </w:r>
            <w:proofErr w:type="spellEnd"/>
            <w:r w:rsidRPr="00B124CF">
              <w:rPr>
                <w:sz w:val="28"/>
                <w:szCs w:val="28"/>
              </w:rPr>
              <w:t xml:space="preserve"> </w:t>
            </w:r>
            <w:proofErr w:type="spellStart"/>
            <w:r>
              <w:rPr>
                <w:sz w:val="28"/>
                <w:szCs w:val="28"/>
              </w:rPr>
              <w:t>сифатида</w:t>
            </w:r>
            <w:proofErr w:type="spellEnd"/>
            <w:r w:rsidRPr="00B124CF">
              <w:rPr>
                <w:sz w:val="28"/>
                <w:szCs w:val="28"/>
              </w:rPr>
              <w:t xml:space="preserve">, </w:t>
            </w:r>
            <w:proofErr w:type="spellStart"/>
            <w:r>
              <w:rPr>
                <w:sz w:val="28"/>
                <w:szCs w:val="28"/>
              </w:rPr>
              <w:t>берилган</w:t>
            </w:r>
            <w:proofErr w:type="spellEnd"/>
            <w:r w:rsidRPr="00B124CF">
              <w:rPr>
                <w:sz w:val="28"/>
                <w:szCs w:val="28"/>
              </w:rPr>
              <w:t xml:space="preserve"> </w:t>
            </w:r>
            <w:proofErr w:type="spellStart"/>
            <w:r>
              <w:rPr>
                <w:sz w:val="28"/>
                <w:szCs w:val="28"/>
              </w:rPr>
              <w:t>қоидага</w:t>
            </w:r>
            <w:proofErr w:type="spellEnd"/>
            <w:r w:rsidRPr="00B124CF">
              <w:rPr>
                <w:sz w:val="28"/>
                <w:szCs w:val="28"/>
              </w:rPr>
              <w:t xml:space="preserve"> </w:t>
            </w:r>
            <w:proofErr w:type="spellStart"/>
            <w:r>
              <w:rPr>
                <w:sz w:val="28"/>
                <w:szCs w:val="28"/>
              </w:rPr>
              <w:t>кўра</w:t>
            </w:r>
            <w:proofErr w:type="spellEnd"/>
            <w:r w:rsidRPr="00B124CF">
              <w:rPr>
                <w:sz w:val="28"/>
                <w:szCs w:val="28"/>
              </w:rPr>
              <w:t xml:space="preserve"> </w:t>
            </w:r>
            <w:r>
              <w:rPr>
                <w:sz w:val="28"/>
                <w:szCs w:val="28"/>
              </w:rPr>
              <w:t>ав</w:t>
            </w:r>
            <w:r>
              <w:rPr>
                <w:sz w:val="28"/>
                <w:szCs w:val="28"/>
              </w:rPr>
              <w:lastRenderedPageBreak/>
              <w:t>томатик</w:t>
            </w:r>
            <w:r w:rsidRPr="00B124CF">
              <w:rPr>
                <w:sz w:val="28"/>
                <w:szCs w:val="28"/>
              </w:rPr>
              <w:t xml:space="preserve"> </w:t>
            </w:r>
            <w:proofErr w:type="spellStart"/>
            <w:r>
              <w:rPr>
                <w:sz w:val="28"/>
                <w:szCs w:val="28"/>
              </w:rPr>
              <w:t>равишда</w:t>
            </w:r>
            <w:proofErr w:type="spellEnd"/>
            <w:r w:rsidRPr="00B124CF">
              <w:rPr>
                <w:sz w:val="28"/>
                <w:szCs w:val="28"/>
              </w:rPr>
              <w:t xml:space="preserve"> </w:t>
            </w:r>
            <w:proofErr w:type="spellStart"/>
            <w:r>
              <w:rPr>
                <w:sz w:val="28"/>
                <w:szCs w:val="28"/>
              </w:rPr>
              <w:t>аниқланади</w:t>
            </w:r>
            <w:proofErr w:type="spellEnd"/>
            <w:r w:rsidRPr="00B124CF">
              <w:rPr>
                <w:sz w:val="28"/>
                <w:szCs w:val="28"/>
              </w:rPr>
              <w:t>.</w:t>
            </w:r>
          </w:p>
        </w:tc>
      </w:tr>
    </w:tbl>
    <w:p w14:paraId="2B55E9AF" w14:textId="77777777" w:rsidR="0070390A" w:rsidRPr="00B124CF" w:rsidRDefault="0070390A">
      <w:pPr>
        <w:rPr>
          <w:sz w:val="4"/>
          <w:szCs w:val="4"/>
        </w:rPr>
      </w:pPr>
    </w:p>
    <w:tbl>
      <w:tblPr>
        <w:tblW w:w="5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2"/>
        <w:gridCol w:w="6228"/>
      </w:tblGrid>
      <w:tr w:rsidR="0070390A" w:rsidRPr="0058619B" w14:paraId="0E77393F" w14:textId="77777777">
        <w:trPr>
          <w:trHeight w:val="242"/>
        </w:trPr>
        <w:tc>
          <w:tcPr>
            <w:tcW w:w="5000" w:type="pct"/>
            <w:gridSpan w:val="2"/>
            <w:shd w:val="clear" w:color="auto" w:fill="auto"/>
          </w:tcPr>
          <w:p w14:paraId="19F2B0D9" w14:textId="77777777" w:rsidR="0070390A" w:rsidRDefault="0070390A">
            <w:pPr>
              <w:jc w:val="center"/>
              <w:rPr>
                <w:sz w:val="28"/>
                <w:szCs w:val="28"/>
              </w:rPr>
            </w:pPr>
            <w:r>
              <w:rPr>
                <w:b/>
                <w:sz w:val="28"/>
                <w:szCs w:val="28"/>
              </w:rPr>
              <w:t>А</w:t>
            </w:r>
          </w:p>
        </w:tc>
      </w:tr>
      <w:tr w:rsidR="007D4125" w:rsidRPr="0058619B" w14:paraId="0C7A8AF9" w14:textId="77777777">
        <w:trPr>
          <w:trHeight w:val="330"/>
        </w:trPr>
        <w:tc>
          <w:tcPr>
            <w:tcW w:w="1997" w:type="pct"/>
            <w:shd w:val="clear" w:color="auto" w:fill="auto"/>
          </w:tcPr>
          <w:p w14:paraId="0EDBD326" w14:textId="77777777" w:rsidR="007D4125" w:rsidRDefault="007D4125" w:rsidP="00473176">
            <w:pPr>
              <w:rPr>
                <w:b/>
                <w:sz w:val="28"/>
                <w:szCs w:val="28"/>
              </w:rPr>
            </w:pPr>
          </w:p>
        </w:tc>
        <w:tc>
          <w:tcPr>
            <w:tcW w:w="3003" w:type="pct"/>
            <w:shd w:val="clear" w:color="auto" w:fill="auto"/>
          </w:tcPr>
          <w:p w14:paraId="22400131" w14:textId="33D6FAB3" w:rsidR="007D4125" w:rsidRDefault="007D4125">
            <w:pPr>
              <w:jc w:val="both"/>
              <w:rPr>
                <w:sz w:val="28"/>
                <w:szCs w:val="28"/>
              </w:rPr>
            </w:pPr>
          </w:p>
        </w:tc>
      </w:tr>
      <w:tr w:rsidR="0070390A" w:rsidRPr="0058619B" w14:paraId="5AE2E632" w14:textId="77777777">
        <w:trPr>
          <w:trHeight w:val="1076"/>
        </w:trPr>
        <w:tc>
          <w:tcPr>
            <w:tcW w:w="1997" w:type="pct"/>
            <w:shd w:val="clear" w:color="auto" w:fill="auto"/>
          </w:tcPr>
          <w:p w14:paraId="54322196" w14:textId="77777777" w:rsidR="0070390A" w:rsidRDefault="0070390A" w:rsidP="00473176">
            <w:pPr>
              <w:rPr>
                <w:b/>
                <w:sz w:val="28"/>
                <w:szCs w:val="28"/>
              </w:rPr>
            </w:pPr>
            <w:r>
              <w:rPr>
                <w:b/>
                <w:sz w:val="28"/>
                <w:szCs w:val="28"/>
              </w:rPr>
              <w:t xml:space="preserve">Автоматическое средство </w:t>
            </w:r>
            <w:r>
              <w:rPr>
                <w:b/>
                <w:sz w:val="28"/>
                <w:szCs w:val="28"/>
              </w:rPr>
              <w:br/>
              <w:t>измерений</w:t>
            </w:r>
          </w:p>
          <w:p w14:paraId="223F5B00" w14:textId="77777777" w:rsidR="0070390A" w:rsidRDefault="0070390A"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автоматик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p>
          <w:p w14:paraId="7392CADD" w14:textId="77777777" w:rsidR="0070390A" w:rsidRDefault="0070390A">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bCs/>
                <w:sz w:val="28"/>
                <w:szCs w:val="28"/>
                <w:lang w:val="x-none"/>
              </w:rPr>
              <w:t xml:space="preserve"> </w:t>
            </w:r>
            <w:proofErr w:type="spellStart"/>
            <w:r>
              <w:rPr>
                <w:rFonts w:ascii="Times New Roman" w:hAnsi="Times New Roman" w:cs="Times New Roman"/>
                <w:bCs/>
                <w:sz w:val="28"/>
                <w:szCs w:val="28"/>
                <w:lang w:val="x-none"/>
              </w:rPr>
              <w:t>automatic</w:t>
            </w:r>
            <w:proofErr w:type="spellEnd"/>
            <w:r>
              <w:rPr>
                <w:rFonts w:ascii="Times New Roman" w:hAnsi="Times New Roman" w:cs="Times New Roman"/>
                <w:bCs/>
                <w:sz w:val="28"/>
                <w:szCs w:val="28"/>
                <w:lang w:val="x-none"/>
              </w:rPr>
              <w:t xml:space="preserve"> </w:t>
            </w:r>
            <w:proofErr w:type="spellStart"/>
            <w:r>
              <w:rPr>
                <w:rFonts w:ascii="Times New Roman" w:hAnsi="Times New Roman" w:cs="Times New Roman"/>
                <w:bCs/>
                <w:sz w:val="28"/>
                <w:szCs w:val="28"/>
                <w:lang w:val="x-none"/>
              </w:rPr>
              <w:t>measuring</w:t>
            </w:r>
            <w:proofErr w:type="spellEnd"/>
            <w:r>
              <w:rPr>
                <w:rFonts w:ascii="Times New Roman" w:hAnsi="Times New Roman" w:cs="Times New Roman"/>
                <w:bCs/>
                <w:sz w:val="28"/>
                <w:szCs w:val="28"/>
                <w:lang w:val="x-none"/>
              </w:rPr>
              <w:t xml:space="preserve"> </w:t>
            </w:r>
            <w:proofErr w:type="spellStart"/>
            <w:r>
              <w:rPr>
                <w:rFonts w:ascii="Times New Roman" w:hAnsi="Times New Roman" w:cs="Times New Roman"/>
                <w:bCs/>
                <w:sz w:val="28"/>
                <w:szCs w:val="28"/>
                <w:lang w:val="x-none"/>
              </w:rPr>
              <w:t>device</w:t>
            </w:r>
            <w:proofErr w:type="spellEnd"/>
          </w:p>
          <w:p w14:paraId="617D8582" w14:textId="77777777" w:rsidR="0070390A" w:rsidRDefault="0070390A">
            <w:pPr>
              <w:pStyle w:val="NormalWeb"/>
              <w:spacing w:after="0" w:afterAutospacing="0"/>
              <w:rPr>
                <w:rFonts w:ascii="Times New Roman" w:hAnsi="Times New Roman" w:cs="Times New Roman"/>
                <w:sz w:val="28"/>
                <w:szCs w:val="28"/>
              </w:rPr>
            </w:pPr>
          </w:p>
          <w:p w14:paraId="2777A492" w14:textId="77777777" w:rsidR="0070390A" w:rsidRDefault="0070390A" w:rsidP="00473176">
            <w:pPr>
              <w:rPr>
                <w:sz w:val="28"/>
                <w:szCs w:val="28"/>
              </w:rPr>
            </w:pPr>
          </w:p>
        </w:tc>
        <w:tc>
          <w:tcPr>
            <w:tcW w:w="3003" w:type="pct"/>
            <w:shd w:val="clear" w:color="auto" w:fill="auto"/>
          </w:tcPr>
          <w:p w14:paraId="33F12E6F" w14:textId="77777777" w:rsidR="0070390A" w:rsidRDefault="0070390A">
            <w:pPr>
              <w:jc w:val="both"/>
              <w:rPr>
                <w:sz w:val="28"/>
                <w:szCs w:val="28"/>
              </w:rPr>
            </w:pPr>
            <w:r>
              <w:rPr>
                <w:sz w:val="28"/>
                <w:szCs w:val="28"/>
              </w:rPr>
              <w:t xml:space="preserve">Средство измерений, производящее без непосредственного участия человека измерения и все операции, связанные с обработкой результатов измерений, их регистрацией, передачей данных или выработкой управляющего сигнала. Автоматическое средство измерений, встроенное в автоматическую технологическую линию, нередко называют измерительный автомат или контрольный автомат. </w:t>
            </w:r>
          </w:p>
          <w:p w14:paraId="468F3768" w14:textId="77777777" w:rsidR="0070390A" w:rsidRDefault="0070390A">
            <w:pPr>
              <w:jc w:val="both"/>
              <w:rPr>
                <w:sz w:val="28"/>
                <w:szCs w:val="28"/>
              </w:rPr>
            </w:pPr>
          </w:p>
          <w:p w14:paraId="7F4D7DE0" w14:textId="77777777" w:rsidR="0070390A" w:rsidRDefault="0070390A">
            <w:pPr>
              <w:jc w:val="both"/>
              <w:rPr>
                <w:sz w:val="28"/>
                <w:szCs w:val="28"/>
              </w:rPr>
            </w:pPr>
            <w:proofErr w:type="spellStart"/>
            <w:r>
              <w:rPr>
                <w:sz w:val="28"/>
                <w:szCs w:val="28"/>
              </w:rPr>
              <w:t>Ўлчашларни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натижаларини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маълумотларни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бошқарувчи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қилиш</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sidR="003B1800">
              <w:rPr>
                <w:sz w:val="28"/>
                <w:szCs w:val="28"/>
              </w:rPr>
              <w:t>ўлчаш</w:t>
            </w:r>
            <w:proofErr w:type="spellEnd"/>
            <w:r w:rsidR="003B1800">
              <w:rPr>
                <w:sz w:val="28"/>
                <w:szCs w:val="28"/>
              </w:rPr>
              <w:t xml:space="preserve"> </w:t>
            </w:r>
            <w:proofErr w:type="spellStart"/>
            <w:r w:rsidR="003B1800">
              <w:rPr>
                <w:sz w:val="28"/>
                <w:szCs w:val="28"/>
              </w:rPr>
              <w:t>ва</w:t>
            </w:r>
            <w:proofErr w:type="spellEnd"/>
            <w:r w:rsidR="003B1800">
              <w:rPr>
                <w:sz w:val="28"/>
                <w:szCs w:val="28"/>
              </w:rPr>
              <w:t xml:space="preserve"> </w:t>
            </w:r>
            <w:proofErr w:type="spellStart"/>
            <w:r>
              <w:rPr>
                <w:sz w:val="28"/>
                <w:szCs w:val="28"/>
              </w:rPr>
              <w:t>операцияларни</w:t>
            </w:r>
            <w:proofErr w:type="spellEnd"/>
            <w:r>
              <w:rPr>
                <w:sz w:val="28"/>
                <w:szCs w:val="28"/>
              </w:rPr>
              <w:t xml:space="preserve"> </w:t>
            </w:r>
            <w:proofErr w:type="spellStart"/>
            <w:r>
              <w:rPr>
                <w:sz w:val="28"/>
                <w:szCs w:val="28"/>
              </w:rPr>
              <w:t>одамнинг</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иштирокисиз</w:t>
            </w:r>
            <w:proofErr w:type="spellEnd"/>
            <w:r>
              <w:rPr>
                <w:sz w:val="28"/>
                <w:szCs w:val="28"/>
              </w:rPr>
              <w:t xml:space="preserve"> </w:t>
            </w:r>
            <w:proofErr w:type="spellStart"/>
            <w:r>
              <w:rPr>
                <w:sz w:val="28"/>
                <w:szCs w:val="28"/>
              </w:rPr>
              <w:t>бажарувчи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Автоматик технология </w:t>
            </w:r>
            <w:proofErr w:type="spellStart"/>
            <w:r>
              <w:rPr>
                <w:sz w:val="28"/>
                <w:szCs w:val="28"/>
              </w:rPr>
              <w:t>линиясига</w:t>
            </w:r>
            <w:proofErr w:type="spellEnd"/>
            <w:r>
              <w:rPr>
                <w:sz w:val="28"/>
                <w:szCs w:val="28"/>
              </w:rPr>
              <w:t xml:space="preserve"> </w:t>
            </w:r>
            <w:proofErr w:type="spellStart"/>
            <w:r>
              <w:rPr>
                <w:sz w:val="28"/>
                <w:szCs w:val="28"/>
              </w:rPr>
              <w:t>ўрнатилган</w:t>
            </w:r>
            <w:proofErr w:type="spellEnd"/>
            <w:r>
              <w:rPr>
                <w:sz w:val="28"/>
                <w:szCs w:val="28"/>
              </w:rPr>
              <w:t xml:space="preserve"> автоматик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автомати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назорат</w:t>
            </w:r>
            <w:proofErr w:type="spellEnd"/>
            <w:r>
              <w:rPr>
                <w:sz w:val="28"/>
                <w:szCs w:val="28"/>
              </w:rPr>
              <w:t xml:space="preserve"> </w:t>
            </w:r>
            <w:proofErr w:type="spellStart"/>
            <w:r>
              <w:rPr>
                <w:sz w:val="28"/>
                <w:szCs w:val="28"/>
              </w:rPr>
              <w:t>автомати</w:t>
            </w:r>
            <w:proofErr w:type="spellEnd"/>
            <w:r>
              <w:rPr>
                <w:sz w:val="28"/>
                <w:szCs w:val="28"/>
              </w:rPr>
              <w:t xml:space="preserve"> </w:t>
            </w:r>
            <w:proofErr w:type="spellStart"/>
            <w:r>
              <w:rPr>
                <w:sz w:val="28"/>
                <w:szCs w:val="28"/>
              </w:rPr>
              <w:t>деб</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аталади</w:t>
            </w:r>
            <w:proofErr w:type="spellEnd"/>
            <w:r>
              <w:rPr>
                <w:sz w:val="28"/>
                <w:szCs w:val="28"/>
              </w:rPr>
              <w:t>.</w:t>
            </w:r>
          </w:p>
        </w:tc>
      </w:tr>
      <w:tr w:rsidR="0070390A" w:rsidRPr="0058619B" w14:paraId="159BBCD3" w14:textId="77777777">
        <w:trPr>
          <w:trHeight w:val="1076"/>
        </w:trPr>
        <w:tc>
          <w:tcPr>
            <w:tcW w:w="1997" w:type="pct"/>
            <w:shd w:val="clear" w:color="auto" w:fill="auto"/>
          </w:tcPr>
          <w:p w14:paraId="4DA5F4B0" w14:textId="77777777" w:rsidR="0070390A" w:rsidRDefault="0070390A" w:rsidP="00473176">
            <w:pPr>
              <w:rPr>
                <w:b/>
                <w:sz w:val="28"/>
                <w:szCs w:val="28"/>
              </w:rPr>
            </w:pPr>
            <w:r>
              <w:rPr>
                <w:b/>
                <w:sz w:val="28"/>
                <w:szCs w:val="28"/>
              </w:rPr>
              <w:t>Адаптер</w:t>
            </w:r>
          </w:p>
          <w:p w14:paraId="72A8ECAF" w14:textId="77777777" w:rsidR="0070390A" w:rsidRDefault="0070390A"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адаптер</w:t>
            </w:r>
          </w:p>
          <w:p w14:paraId="558CF33A" w14:textId="77777777" w:rsidR="0070390A" w:rsidRDefault="0070390A" w:rsidP="00473176">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adapter</w:t>
            </w:r>
          </w:p>
        </w:tc>
        <w:tc>
          <w:tcPr>
            <w:tcW w:w="3003" w:type="pct"/>
            <w:shd w:val="clear" w:color="auto" w:fill="auto"/>
          </w:tcPr>
          <w:p w14:paraId="1B5BE970" w14:textId="77777777" w:rsidR="0070390A" w:rsidRDefault="0070390A">
            <w:pPr>
              <w:jc w:val="both"/>
              <w:rPr>
                <w:sz w:val="28"/>
                <w:szCs w:val="28"/>
              </w:rPr>
            </w:pPr>
            <w:r>
              <w:rPr>
                <w:sz w:val="28"/>
                <w:szCs w:val="28"/>
              </w:rPr>
              <w:t>Устройство, выполняющее функцию согласования интерфейсов.</w:t>
            </w:r>
          </w:p>
          <w:p w14:paraId="301740B6" w14:textId="77777777" w:rsidR="0070390A" w:rsidRDefault="0070390A">
            <w:pPr>
              <w:jc w:val="both"/>
              <w:rPr>
                <w:sz w:val="28"/>
                <w:szCs w:val="28"/>
              </w:rPr>
            </w:pPr>
          </w:p>
          <w:p w14:paraId="071A437D" w14:textId="77777777" w:rsidR="0070390A" w:rsidRDefault="0070390A">
            <w:pPr>
              <w:jc w:val="both"/>
              <w:rPr>
                <w:sz w:val="28"/>
                <w:szCs w:val="28"/>
              </w:rPr>
            </w:pPr>
            <w:proofErr w:type="spellStart"/>
            <w:r>
              <w:rPr>
                <w:sz w:val="28"/>
                <w:szCs w:val="28"/>
              </w:rPr>
              <w:t>Интерфейсларни</w:t>
            </w:r>
            <w:proofErr w:type="spellEnd"/>
            <w:r>
              <w:rPr>
                <w:sz w:val="28"/>
                <w:szCs w:val="28"/>
              </w:rPr>
              <w:t xml:space="preserve"> </w:t>
            </w:r>
            <w:proofErr w:type="spellStart"/>
            <w:r w:rsidR="003B1800">
              <w:rPr>
                <w:sz w:val="28"/>
                <w:szCs w:val="28"/>
              </w:rPr>
              <w:t>мослаш</w:t>
            </w:r>
            <w:r>
              <w:rPr>
                <w:sz w:val="28"/>
                <w:szCs w:val="28"/>
              </w:rPr>
              <w:t>тириш</w:t>
            </w:r>
            <w:proofErr w:type="spellEnd"/>
            <w:r>
              <w:rPr>
                <w:sz w:val="28"/>
                <w:szCs w:val="28"/>
              </w:rPr>
              <w:t xml:space="preserve"> </w:t>
            </w:r>
            <w:proofErr w:type="spellStart"/>
            <w:r>
              <w:rPr>
                <w:sz w:val="28"/>
                <w:szCs w:val="28"/>
              </w:rPr>
              <w:t>функциясини</w:t>
            </w:r>
            <w:proofErr w:type="spellEnd"/>
            <w:r>
              <w:rPr>
                <w:sz w:val="28"/>
                <w:szCs w:val="28"/>
              </w:rPr>
              <w:t xml:space="preserve"> </w:t>
            </w:r>
            <w:proofErr w:type="spellStart"/>
            <w:r>
              <w:rPr>
                <w:sz w:val="28"/>
                <w:szCs w:val="28"/>
              </w:rPr>
              <w:t>бажарувчи</w:t>
            </w:r>
            <w:proofErr w:type="spellEnd"/>
            <w:r>
              <w:rPr>
                <w:sz w:val="28"/>
                <w:szCs w:val="28"/>
              </w:rPr>
              <w:t xml:space="preserve"> </w:t>
            </w:r>
            <w:proofErr w:type="spellStart"/>
            <w:r>
              <w:rPr>
                <w:sz w:val="28"/>
                <w:szCs w:val="28"/>
              </w:rPr>
              <w:t>қурилма</w:t>
            </w:r>
            <w:proofErr w:type="spellEnd"/>
            <w:r>
              <w:rPr>
                <w:sz w:val="28"/>
                <w:szCs w:val="28"/>
              </w:rPr>
              <w:t>.</w:t>
            </w:r>
          </w:p>
        </w:tc>
      </w:tr>
      <w:tr w:rsidR="0070390A" w:rsidRPr="0058619B" w14:paraId="38FC22A6" w14:textId="77777777">
        <w:trPr>
          <w:trHeight w:val="1076"/>
        </w:trPr>
        <w:tc>
          <w:tcPr>
            <w:tcW w:w="1997" w:type="pct"/>
            <w:shd w:val="clear" w:color="auto" w:fill="auto"/>
          </w:tcPr>
          <w:p w14:paraId="12A796CA" w14:textId="77777777" w:rsidR="0070390A" w:rsidRDefault="0070390A" w:rsidP="00473176">
            <w:pPr>
              <w:rPr>
                <w:b/>
                <w:sz w:val="28"/>
                <w:szCs w:val="28"/>
              </w:rPr>
            </w:pPr>
            <w:r>
              <w:rPr>
                <w:b/>
                <w:sz w:val="28"/>
                <w:szCs w:val="28"/>
              </w:rPr>
              <w:t>Аддитивный сигнал</w:t>
            </w:r>
          </w:p>
          <w:p w14:paraId="42507656" w14:textId="77777777" w:rsidR="0070390A" w:rsidRDefault="0070390A" w:rsidP="00473176">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аддитив</w:t>
            </w:r>
            <w:proofErr w:type="spellEnd"/>
            <w:r>
              <w:rPr>
                <w:bCs/>
                <w:sz w:val="28"/>
                <w:szCs w:val="28"/>
              </w:rPr>
              <w:t xml:space="preserve"> сигнал</w:t>
            </w:r>
          </w:p>
          <w:p w14:paraId="23D88880" w14:textId="77777777" w:rsidR="0070390A" w:rsidRDefault="0070390A" w:rsidP="00473176">
            <w:pPr>
              <w:rPr>
                <w:b/>
                <w:sz w:val="28"/>
                <w:szCs w:val="28"/>
              </w:rPr>
            </w:pPr>
            <w:proofErr w:type="spellStart"/>
            <w:r>
              <w:rPr>
                <w:b/>
                <w:bCs/>
                <w:sz w:val="28"/>
                <w:szCs w:val="28"/>
                <w:lang w:val="en-US"/>
              </w:rPr>
              <w:t>en</w:t>
            </w:r>
            <w:proofErr w:type="spellEnd"/>
            <w:r>
              <w:rPr>
                <w:sz w:val="28"/>
                <w:szCs w:val="28"/>
              </w:rPr>
              <w:t xml:space="preserve"> - </w:t>
            </w:r>
            <w:r>
              <w:rPr>
                <w:sz w:val="28"/>
                <w:szCs w:val="28"/>
                <w:lang w:val="en-US"/>
              </w:rPr>
              <w:t>additive</w:t>
            </w:r>
            <w:r>
              <w:rPr>
                <w:sz w:val="28"/>
                <w:szCs w:val="28"/>
              </w:rPr>
              <w:t xml:space="preserve"> </w:t>
            </w:r>
            <w:r>
              <w:rPr>
                <w:sz w:val="28"/>
                <w:szCs w:val="28"/>
                <w:lang w:val="en-US"/>
              </w:rPr>
              <w:t>signal</w:t>
            </w:r>
          </w:p>
          <w:p w14:paraId="44F96660" w14:textId="77777777" w:rsidR="0070390A" w:rsidRDefault="0070390A" w:rsidP="00473176">
            <w:pPr>
              <w:rPr>
                <w:b/>
                <w:sz w:val="28"/>
                <w:szCs w:val="28"/>
              </w:rPr>
            </w:pPr>
          </w:p>
        </w:tc>
        <w:tc>
          <w:tcPr>
            <w:tcW w:w="3003" w:type="pct"/>
            <w:shd w:val="clear" w:color="auto" w:fill="auto"/>
          </w:tcPr>
          <w:p w14:paraId="2ED93C7B" w14:textId="77777777" w:rsidR="0070390A" w:rsidRDefault="0070390A">
            <w:pPr>
              <w:jc w:val="both"/>
              <w:rPr>
                <w:sz w:val="28"/>
                <w:szCs w:val="28"/>
              </w:rPr>
            </w:pPr>
            <w:r>
              <w:rPr>
                <w:sz w:val="28"/>
                <w:szCs w:val="28"/>
              </w:rPr>
              <w:t>Сигнал, мгновенные значения которого являются суммой мгновенных значений двух или более сигналов, взятых в один и тот же момент времени.</w:t>
            </w:r>
          </w:p>
          <w:p w14:paraId="5EF1F8B9" w14:textId="77777777" w:rsidR="0070390A" w:rsidRDefault="0070390A">
            <w:pPr>
              <w:jc w:val="both"/>
              <w:rPr>
                <w:sz w:val="28"/>
                <w:szCs w:val="28"/>
              </w:rPr>
            </w:pPr>
          </w:p>
          <w:p w14:paraId="03DFBA56" w14:textId="77777777" w:rsidR="0070390A" w:rsidRDefault="0070390A">
            <w:pPr>
              <w:jc w:val="both"/>
              <w:rPr>
                <w:sz w:val="28"/>
                <w:szCs w:val="28"/>
              </w:rPr>
            </w:pP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вақтнинг</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пайтида</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кўп</w:t>
            </w:r>
            <w:proofErr w:type="spellEnd"/>
            <w:r>
              <w:rPr>
                <w:sz w:val="28"/>
                <w:szCs w:val="28"/>
              </w:rPr>
              <w:t xml:space="preserve"> сигнал </w:t>
            </w:r>
            <w:proofErr w:type="spellStart"/>
            <w:r>
              <w:rPr>
                <w:sz w:val="28"/>
                <w:szCs w:val="28"/>
              </w:rPr>
              <w:t>оний</w:t>
            </w:r>
            <w:proofErr w:type="spellEnd"/>
            <w:r>
              <w:rPr>
                <w:sz w:val="28"/>
                <w:szCs w:val="28"/>
              </w:rPr>
              <w:t xml:space="preserve"> </w:t>
            </w:r>
            <w:proofErr w:type="spellStart"/>
            <w:r>
              <w:rPr>
                <w:sz w:val="28"/>
                <w:szCs w:val="28"/>
              </w:rPr>
              <w:t>қийматларининг</w:t>
            </w:r>
            <w:proofErr w:type="spellEnd"/>
            <w:r>
              <w:rPr>
                <w:sz w:val="28"/>
                <w:szCs w:val="28"/>
              </w:rPr>
              <w:t xml:space="preserve"> </w:t>
            </w:r>
            <w:proofErr w:type="spellStart"/>
            <w:r>
              <w:rPr>
                <w:sz w:val="28"/>
                <w:szCs w:val="28"/>
              </w:rPr>
              <w:t>йиғиндиси</w:t>
            </w:r>
            <w:proofErr w:type="spellEnd"/>
            <w:r>
              <w:rPr>
                <w:sz w:val="28"/>
                <w:szCs w:val="28"/>
              </w:rPr>
              <w:t xml:space="preserve"> </w:t>
            </w:r>
            <w:proofErr w:type="spellStart"/>
            <w:r>
              <w:rPr>
                <w:sz w:val="28"/>
                <w:szCs w:val="28"/>
              </w:rPr>
              <w:t>бўлган</w:t>
            </w:r>
            <w:proofErr w:type="spellEnd"/>
            <w:r>
              <w:rPr>
                <w:sz w:val="28"/>
                <w:szCs w:val="28"/>
              </w:rPr>
              <w:t xml:space="preserve"> сигнал.</w:t>
            </w:r>
          </w:p>
        </w:tc>
      </w:tr>
      <w:tr w:rsidR="0070390A" w:rsidRPr="0058619B" w14:paraId="418EEA98" w14:textId="77777777">
        <w:trPr>
          <w:trHeight w:val="1076"/>
        </w:trPr>
        <w:tc>
          <w:tcPr>
            <w:tcW w:w="1997" w:type="pct"/>
            <w:shd w:val="clear" w:color="auto" w:fill="auto"/>
          </w:tcPr>
          <w:p w14:paraId="3BCA16FE" w14:textId="77777777" w:rsidR="0070390A" w:rsidRDefault="0070390A" w:rsidP="00473176">
            <w:pPr>
              <w:rPr>
                <w:b/>
                <w:sz w:val="28"/>
                <w:szCs w:val="28"/>
              </w:rPr>
            </w:pPr>
            <w:r>
              <w:rPr>
                <w:b/>
                <w:sz w:val="28"/>
                <w:szCs w:val="28"/>
              </w:rPr>
              <w:t>Аккредитация</w:t>
            </w:r>
          </w:p>
          <w:p w14:paraId="52E0DC33" w14:textId="77777777" w:rsidR="0070390A" w:rsidRDefault="0070390A"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аккредит</w:t>
            </w:r>
            <w:r w:rsidR="004D6574">
              <w:rPr>
                <w:sz w:val="28"/>
                <w:szCs w:val="28"/>
              </w:rPr>
              <w:t>ация</w:t>
            </w:r>
            <w:r>
              <w:rPr>
                <w:sz w:val="28"/>
                <w:szCs w:val="28"/>
              </w:rPr>
              <w:t>лаш</w:t>
            </w:r>
            <w:proofErr w:type="spellEnd"/>
          </w:p>
          <w:p w14:paraId="176C66C6" w14:textId="77777777" w:rsidR="0070390A" w:rsidRDefault="0070390A">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accreditation</w:t>
            </w:r>
          </w:p>
          <w:p w14:paraId="34AF7007" w14:textId="77777777" w:rsidR="0070390A" w:rsidRDefault="0070390A" w:rsidP="00473176">
            <w:pPr>
              <w:rPr>
                <w:sz w:val="28"/>
                <w:szCs w:val="28"/>
              </w:rPr>
            </w:pPr>
          </w:p>
        </w:tc>
        <w:tc>
          <w:tcPr>
            <w:tcW w:w="3003" w:type="pct"/>
            <w:shd w:val="clear" w:color="auto" w:fill="auto"/>
          </w:tcPr>
          <w:p w14:paraId="49699BED" w14:textId="77777777" w:rsidR="0070390A" w:rsidRDefault="0070390A">
            <w:pPr>
              <w:jc w:val="both"/>
              <w:rPr>
                <w:sz w:val="28"/>
                <w:szCs w:val="28"/>
              </w:rPr>
            </w:pPr>
            <w:r>
              <w:rPr>
                <w:sz w:val="28"/>
                <w:szCs w:val="28"/>
              </w:rPr>
              <w:t>Процедура, посредством которой авторитетный орган официально признает правомочность лица или органа выполнять конкретные работы.</w:t>
            </w:r>
          </w:p>
          <w:p w14:paraId="738FB5B3" w14:textId="77777777" w:rsidR="0070390A" w:rsidRDefault="0070390A">
            <w:pPr>
              <w:jc w:val="both"/>
              <w:rPr>
                <w:sz w:val="20"/>
                <w:szCs w:val="20"/>
              </w:rPr>
            </w:pPr>
          </w:p>
          <w:p w14:paraId="6B3A95BA" w14:textId="77777777" w:rsidR="0070390A" w:rsidRDefault="0070390A">
            <w:pPr>
              <w:jc w:val="both"/>
              <w:rPr>
                <w:sz w:val="28"/>
                <w:szCs w:val="28"/>
              </w:rPr>
            </w:pPr>
            <w:proofErr w:type="spellStart"/>
            <w:r>
              <w:rPr>
                <w:sz w:val="28"/>
                <w:szCs w:val="28"/>
              </w:rPr>
              <w:t>Нуфузли</w:t>
            </w:r>
            <w:proofErr w:type="spellEnd"/>
            <w:r>
              <w:rPr>
                <w:sz w:val="28"/>
                <w:szCs w:val="28"/>
              </w:rPr>
              <w:t xml:space="preserve"> орган </w:t>
            </w:r>
            <w:proofErr w:type="spellStart"/>
            <w:r>
              <w:rPr>
                <w:sz w:val="28"/>
                <w:szCs w:val="28"/>
              </w:rPr>
              <w:t>шахс</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органнинг</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ишларни</w:t>
            </w:r>
            <w:proofErr w:type="spellEnd"/>
            <w:r>
              <w:rPr>
                <w:sz w:val="28"/>
                <w:szCs w:val="28"/>
              </w:rPr>
              <w:t xml:space="preserve"> </w:t>
            </w:r>
            <w:proofErr w:type="spellStart"/>
            <w:r>
              <w:rPr>
                <w:sz w:val="28"/>
                <w:szCs w:val="28"/>
              </w:rPr>
              <w:t>бажариш</w:t>
            </w:r>
            <w:proofErr w:type="spellEnd"/>
            <w:r>
              <w:rPr>
                <w:sz w:val="28"/>
                <w:szCs w:val="28"/>
              </w:rPr>
              <w:t xml:space="preserve"> </w:t>
            </w:r>
            <w:proofErr w:type="spellStart"/>
            <w:r>
              <w:rPr>
                <w:sz w:val="28"/>
                <w:szCs w:val="28"/>
              </w:rPr>
              <w:t>ваколатини</w:t>
            </w:r>
            <w:proofErr w:type="spellEnd"/>
            <w:r>
              <w:rPr>
                <w:sz w:val="28"/>
                <w:szCs w:val="28"/>
              </w:rPr>
              <w:t xml:space="preserve"> </w:t>
            </w:r>
            <w:proofErr w:type="spellStart"/>
            <w:r>
              <w:rPr>
                <w:sz w:val="28"/>
                <w:szCs w:val="28"/>
              </w:rPr>
              <w:t>расман</w:t>
            </w:r>
            <w:proofErr w:type="spellEnd"/>
            <w:r>
              <w:rPr>
                <w:sz w:val="28"/>
                <w:szCs w:val="28"/>
              </w:rPr>
              <w:t xml:space="preserve"> </w:t>
            </w:r>
            <w:proofErr w:type="spellStart"/>
            <w:r>
              <w:rPr>
                <w:sz w:val="28"/>
                <w:szCs w:val="28"/>
              </w:rPr>
              <w:t>тан</w:t>
            </w:r>
            <w:proofErr w:type="spellEnd"/>
            <w:r>
              <w:rPr>
                <w:sz w:val="28"/>
                <w:szCs w:val="28"/>
              </w:rPr>
              <w:t xml:space="preserve"> </w:t>
            </w:r>
            <w:proofErr w:type="spellStart"/>
            <w:r>
              <w:rPr>
                <w:sz w:val="28"/>
                <w:szCs w:val="28"/>
              </w:rPr>
              <w:t>олишида</w:t>
            </w:r>
            <w:proofErr w:type="spellEnd"/>
            <w:r>
              <w:rPr>
                <w:sz w:val="28"/>
                <w:szCs w:val="28"/>
              </w:rPr>
              <w:t xml:space="preserve"> </w:t>
            </w:r>
            <w:proofErr w:type="spellStart"/>
            <w:r>
              <w:rPr>
                <w:sz w:val="28"/>
                <w:szCs w:val="28"/>
              </w:rPr>
              <w:t>ифодаланадиган</w:t>
            </w:r>
            <w:proofErr w:type="spellEnd"/>
            <w:r>
              <w:rPr>
                <w:sz w:val="28"/>
                <w:szCs w:val="28"/>
              </w:rPr>
              <w:t xml:space="preserve"> процедура.</w:t>
            </w:r>
          </w:p>
        </w:tc>
      </w:tr>
      <w:tr w:rsidR="0070390A" w:rsidRPr="0058619B" w14:paraId="6AB110C4" w14:textId="77777777">
        <w:trPr>
          <w:trHeight w:val="1076"/>
        </w:trPr>
        <w:tc>
          <w:tcPr>
            <w:tcW w:w="1997" w:type="pct"/>
            <w:shd w:val="clear" w:color="auto" w:fill="auto"/>
          </w:tcPr>
          <w:p w14:paraId="22CAA3F6" w14:textId="77777777" w:rsidR="0070390A" w:rsidRDefault="0070390A">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Амперметр</w:t>
            </w:r>
          </w:p>
          <w:p w14:paraId="5300C691" w14:textId="77777777" w:rsidR="0070390A" w:rsidRDefault="0070390A">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амперметр</w:t>
            </w:r>
          </w:p>
          <w:p w14:paraId="5FCE9D56" w14:textId="77777777" w:rsidR="0070390A" w:rsidRDefault="0070390A">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ampermeter</w:t>
            </w:r>
            <w:proofErr w:type="spellEnd"/>
          </w:p>
        </w:tc>
        <w:tc>
          <w:tcPr>
            <w:tcW w:w="3003" w:type="pct"/>
            <w:shd w:val="clear" w:color="auto" w:fill="auto"/>
          </w:tcPr>
          <w:p w14:paraId="1476E554" w14:textId="77777777" w:rsidR="0070390A" w:rsidRDefault="0070390A">
            <w:pPr>
              <w:pStyle w:val="NormalWeb"/>
              <w:jc w:val="both"/>
              <w:rPr>
                <w:rFonts w:ascii="Times New Roman" w:hAnsi="Times New Roman" w:cs="Times New Roman"/>
                <w:sz w:val="28"/>
                <w:szCs w:val="28"/>
                <w:lang w:val="en-US"/>
              </w:rPr>
            </w:pPr>
            <w:r>
              <w:rPr>
                <w:rFonts w:ascii="Times New Roman" w:hAnsi="Times New Roman" w:cs="Times New Roman"/>
                <w:sz w:val="28"/>
                <w:szCs w:val="28"/>
              </w:rPr>
              <w:t>Электроизмерительный прибор для измерения силы постоянного и (или) переменного тока. Амперметр включается в электрическую цепь последовательно, чтобы через него проходил весь измеряемый ток.</w:t>
            </w:r>
          </w:p>
          <w:p w14:paraId="03A1C09F" w14:textId="77777777" w:rsidR="006435A2" w:rsidRPr="006435A2" w:rsidRDefault="006435A2">
            <w:pPr>
              <w:pStyle w:val="NormalWeb"/>
              <w:jc w:val="both"/>
              <w:rPr>
                <w:rFonts w:ascii="Times New Roman" w:hAnsi="Times New Roman" w:cs="Times New Roman"/>
                <w:sz w:val="28"/>
                <w:szCs w:val="28"/>
                <w:lang w:val="en-US"/>
              </w:rPr>
            </w:pPr>
          </w:p>
          <w:p w14:paraId="30488F60" w14:textId="77777777" w:rsidR="0070390A" w:rsidRDefault="00C70762">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Ўзгармас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ёки</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ўзгарувчан</w:t>
            </w:r>
            <w:proofErr w:type="spellEnd"/>
            <w:r w:rsidR="0070390A">
              <w:rPr>
                <w:rFonts w:ascii="Times New Roman" w:hAnsi="Times New Roman" w:cs="Times New Roman"/>
                <w:sz w:val="28"/>
                <w:szCs w:val="28"/>
              </w:rPr>
              <w:t xml:space="preserve"> ток </w:t>
            </w:r>
            <w:proofErr w:type="spellStart"/>
            <w:r w:rsidR="0070390A">
              <w:rPr>
                <w:rFonts w:ascii="Times New Roman" w:hAnsi="Times New Roman" w:cs="Times New Roman"/>
                <w:sz w:val="28"/>
                <w:szCs w:val="28"/>
              </w:rPr>
              <w:t>кучини</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ўлчайдиган</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электр</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ўлчаш</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асбоби</w:t>
            </w:r>
            <w:proofErr w:type="spellEnd"/>
            <w:r w:rsidR="0070390A">
              <w:rPr>
                <w:rFonts w:ascii="Times New Roman" w:hAnsi="Times New Roman" w:cs="Times New Roman"/>
                <w:sz w:val="28"/>
                <w:szCs w:val="28"/>
              </w:rPr>
              <w:t xml:space="preserve">. Амперметр </w:t>
            </w:r>
            <w:proofErr w:type="spellStart"/>
            <w:r w:rsidR="0070390A">
              <w:rPr>
                <w:rFonts w:ascii="Times New Roman" w:hAnsi="Times New Roman" w:cs="Times New Roman"/>
                <w:sz w:val="28"/>
                <w:szCs w:val="28"/>
              </w:rPr>
              <w:t>электр</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занжирга</w:t>
            </w:r>
            <w:proofErr w:type="spellEnd"/>
            <w:r w:rsidR="0070390A">
              <w:rPr>
                <w:rFonts w:ascii="Times New Roman" w:hAnsi="Times New Roman" w:cs="Times New Roman"/>
                <w:sz w:val="28"/>
                <w:szCs w:val="28"/>
              </w:rPr>
              <w:t xml:space="preserve"> у </w:t>
            </w:r>
            <w:proofErr w:type="spellStart"/>
            <w:r w:rsidR="0070390A">
              <w:rPr>
                <w:rFonts w:ascii="Times New Roman" w:hAnsi="Times New Roman" w:cs="Times New Roman"/>
                <w:sz w:val="28"/>
                <w:szCs w:val="28"/>
              </w:rPr>
              <w:t>орқали</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ўлчанаётган</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токнинг</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ҳаммаси</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ўтиши</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учун</w:t>
            </w:r>
            <w:proofErr w:type="spellEnd"/>
            <w:r w:rsidR="0070390A">
              <w:rPr>
                <w:rFonts w:ascii="Times New Roman" w:hAnsi="Times New Roman" w:cs="Times New Roman"/>
                <w:sz w:val="28"/>
                <w:szCs w:val="28"/>
              </w:rPr>
              <w:t xml:space="preserve">, </w:t>
            </w:r>
            <w:proofErr w:type="spellStart"/>
            <w:r w:rsidR="0070390A">
              <w:rPr>
                <w:rFonts w:ascii="Times New Roman" w:hAnsi="Times New Roman" w:cs="Times New Roman"/>
                <w:sz w:val="28"/>
                <w:szCs w:val="28"/>
              </w:rPr>
              <w:t>кетма</w:t>
            </w:r>
            <w:proofErr w:type="spellEnd"/>
            <w:r w:rsidR="0070390A">
              <w:rPr>
                <w:rFonts w:ascii="Times New Roman" w:hAnsi="Times New Roman" w:cs="Times New Roman"/>
                <w:sz w:val="28"/>
                <w:szCs w:val="28"/>
              </w:rPr>
              <w:t xml:space="preserve">-кет </w:t>
            </w:r>
            <w:proofErr w:type="spellStart"/>
            <w:r w:rsidR="0070390A">
              <w:rPr>
                <w:rFonts w:ascii="Times New Roman" w:hAnsi="Times New Roman" w:cs="Times New Roman"/>
                <w:sz w:val="28"/>
                <w:szCs w:val="28"/>
              </w:rPr>
              <w:t>уланади</w:t>
            </w:r>
            <w:proofErr w:type="spellEnd"/>
            <w:r w:rsidR="0070390A">
              <w:rPr>
                <w:rFonts w:ascii="Times New Roman" w:hAnsi="Times New Roman" w:cs="Times New Roman"/>
                <w:sz w:val="28"/>
                <w:szCs w:val="28"/>
              </w:rPr>
              <w:t>.</w:t>
            </w:r>
          </w:p>
        </w:tc>
      </w:tr>
      <w:tr w:rsidR="0070390A" w:rsidRPr="0058619B" w14:paraId="36F56AF5" w14:textId="77777777">
        <w:tc>
          <w:tcPr>
            <w:tcW w:w="1997" w:type="pct"/>
            <w:shd w:val="clear" w:color="auto" w:fill="auto"/>
          </w:tcPr>
          <w:p w14:paraId="25DD2691" w14:textId="77777777" w:rsidR="0070390A" w:rsidRDefault="0070390A" w:rsidP="00473176">
            <w:pPr>
              <w:rPr>
                <w:b/>
                <w:sz w:val="28"/>
                <w:szCs w:val="28"/>
              </w:rPr>
            </w:pPr>
            <w:r>
              <w:rPr>
                <w:b/>
                <w:sz w:val="28"/>
                <w:szCs w:val="28"/>
              </w:rPr>
              <w:t xml:space="preserve">Амперметр </w:t>
            </w:r>
            <w:r>
              <w:rPr>
                <w:b/>
                <w:sz w:val="28"/>
                <w:szCs w:val="28"/>
              </w:rPr>
              <w:br/>
              <w:t>многодиапазонный</w:t>
            </w:r>
          </w:p>
          <w:p w14:paraId="301D49B7" w14:textId="77777777" w:rsidR="0070390A" w:rsidRDefault="0070390A" w:rsidP="00473176">
            <w:pPr>
              <w:rPr>
                <w:bCs/>
                <w:sz w:val="28"/>
                <w:szCs w:val="28"/>
              </w:rPr>
            </w:pPr>
            <w:r>
              <w:rPr>
                <w:b/>
                <w:sz w:val="28"/>
                <w:szCs w:val="28"/>
                <w:lang w:val="uz-Cyrl-UZ"/>
              </w:rPr>
              <w:t>uz</w:t>
            </w:r>
            <w:r>
              <w:rPr>
                <w:bCs/>
                <w:sz w:val="28"/>
                <w:szCs w:val="28"/>
                <w:lang w:val="uz-Cyrl-UZ"/>
              </w:rPr>
              <w:t xml:space="preserve"> </w:t>
            </w:r>
            <w:r>
              <w:rPr>
                <w:bCs/>
                <w:sz w:val="28"/>
                <w:szCs w:val="28"/>
              </w:rPr>
              <w:t xml:space="preserve">- </w:t>
            </w:r>
            <w:proofErr w:type="spellStart"/>
            <w:r>
              <w:rPr>
                <w:bCs/>
                <w:sz w:val="28"/>
                <w:szCs w:val="28"/>
              </w:rPr>
              <w:t>кўп</w:t>
            </w:r>
            <w:proofErr w:type="spellEnd"/>
            <w:r>
              <w:rPr>
                <w:bCs/>
                <w:sz w:val="28"/>
                <w:szCs w:val="28"/>
              </w:rPr>
              <w:t xml:space="preserve"> </w:t>
            </w:r>
            <w:proofErr w:type="spellStart"/>
            <w:r>
              <w:rPr>
                <w:bCs/>
                <w:sz w:val="28"/>
                <w:szCs w:val="28"/>
              </w:rPr>
              <w:t>диапазонли</w:t>
            </w:r>
            <w:proofErr w:type="spellEnd"/>
            <w:r>
              <w:rPr>
                <w:bCs/>
                <w:sz w:val="28"/>
                <w:szCs w:val="28"/>
              </w:rPr>
              <w:t xml:space="preserve"> амперметр</w:t>
            </w:r>
          </w:p>
          <w:p w14:paraId="6EA1BE6E" w14:textId="77777777" w:rsidR="0070390A" w:rsidRDefault="0070390A" w:rsidP="00473176">
            <w:pPr>
              <w:rPr>
                <w:b/>
                <w:sz w:val="28"/>
                <w:szCs w:val="28"/>
              </w:rPr>
            </w:pPr>
            <w:r>
              <w:rPr>
                <w:b/>
                <w:bCs/>
                <w:sz w:val="28"/>
                <w:szCs w:val="28"/>
                <w:lang w:val="uz-Cyrl-UZ"/>
              </w:rPr>
              <w:t>en</w:t>
            </w:r>
            <w:r>
              <w:rPr>
                <w:b/>
                <w:sz w:val="28"/>
                <w:szCs w:val="28"/>
                <w:lang w:val="uz-Cyrl-UZ"/>
              </w:rPr>
              <w:t xml:space="preserve"> </w:t>
            </w:r>
            <w:r>
              <w:rPr>
                <w:sz w:val="28"/>
                <w:szCs w:val="28"/>
                <w:lang w:val="uz-Cyrl-UZ"/>
              </w:rPr>
              <w:t>-</w:t>
            </w:r>
            <w:r>
              <w:rPr>
                <w:sz w:val="28"/>
                <w:szCs w:val="28"/>
                <w:lang w:val="en-US"/>
              </w:rPr>
              <w:t xml:space="preserve"> multirange </w:t>
            </w:r>
            <w:proofErr w:type="spellStart"/>
            <w:r>
              <w:rPr>
                <w:sz w:val="28"/>
                <w:szCs w:val="28"/>
                <w:lang w:val="en-US"/>
              </w:rPr>
              <w:t>ampermet</w:t>
            </w:r>
            <w:r w:rsidR="0020041F">
              <w:rPr>
                <w:sz w:val="28"/>
                <w:szCs w:val="28"/>
                <w:lang w:val="en-US"/>
              </w:rPr>
              <w:t>e</w:t>
            </w:r>
            <w:r>
              <w:rPr>
                <w:sz w:val="28"/>
                <w:szCs w:val="28"/>
                <w:lang w:val="en-US"/>
              </w:rPr>
              <w:t>r</w:t>
            </w:r>
            <w:proofErr w:type="spellEnd"/>
          </w:p>
        </w:tc>
        <w:tc>
          <w:tcPr>
            <w:tcW w:w="3003" w:type="pct"/>
            <w:shd w:val="clear" w:color="auto" w:fill="auto"/>
          </w:tcPr>
          <w:p w14:paraId="4E1370B4" w14:textId="77777777" w:rsidR="0070390A" w:rsidRDefault="0070390A">
            <w:pPr>
              <w:jc w:val="both"/>
              <w:rPr>
                <w:sz w:val="28"/>
                <w:szCs w:val="28"/>
              </w:rPr>
            </w:pPr>
            <w:r>
              <w:rPr>
                <w:sz w:val="28"/>
                <w:szCs w:val="28"/>
              </w:rPr>
              <w:t>Амперметр с несколькими диапазонами измерения, которые путем ступенчатого переключения обеспечивают расширение диапазона измерения тока.</w:t>
            </w:r>
          </w:p>
          <w:p w14:paraId="5AD79536" w14:textId="77777777" w:rsidR="0070390A" w:rsidRDefault="0070390A">
            <w:pPr>
              <w:jc w:val="both"/>
              <w:rPr>
                <w:sz w:val="14"/>
                <w:szCs w:val="14"/>
              </w:rPr>
            </w:pPr>
          </w:p>
          <w:p w14:paraId="1B842112" w14:textId="77777777" w:rsidR="0070390A" w:rsidRDefault="0070390A">
            <w:pPr>
              <w:jc w:val="both"/>
              <w:rPr>
                <w:sz w:val="28"/>
                <w:szCs w:val="28"/>
              </w:rPr>
            </w:pPr>
            <w:proofErr w:type="spellStart"/>
            <w:r>
              <w:rPr>
                <w:sz w:val="28"/>
                <w:szCs w:val="28"/>
              </w:rPr>
              <w:t>Босқичма-босқич</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улаш</w:t>
            </w:r>
            <w:proofErr w:type="spellEnd"/>
            <w:r>
              <w:rPr>
                <w:sz w:val="28"/>
                <w:szCs w:val="28"/>
              </w:rPr>
              <w:t xml:space="preserve"> </w:t>
            </w:r>
            <w:proofErr w:type="spellStart"/>
            <w:r>
              <w:rPr>
                <w:sz w:val="28"/>
                <w:szCs w:val="28"/>
              </w:rPr>
              <w:t>йўли</w:t>
            </w:r>
            <w:proofErr w:type="spellEnd"/>
            <w:r>
              <w:rPr>
                <w:sz w:val="28"/>
                <w:szCs w:val="28"/>
              </w:rPr>
              <w:t xml:space="preserve"> билан, </w:t>
            </w:r>
            <w:proofErr w:type="spellStart"/>
            <w:r>
              <w:rPr>
                <w:sz w:val="28"/>
                <w:szCs w:val="28"/>
              </w:rPr>
              <w:t>токни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диапазонининг</w:t>
            </w:r>
            <w:proofErr w:type="spellEnd"/>
            <w:r>
              <w:rPr>
                <w:sz w:val="28"/>
                <w:szCs w:val="28"/>
              </w:rPr>
              <w:t xml:space="preserve"> </w:t>
            </w:r>
            <w:proofErr w:type="spellStart"/>
            <w:r>
              <w:rPr>
                <w:sz w:val="28"/>
                <w:szCs w:val="28"/>
              </w:rPr>
              <w:t>кенгайишини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бир</w:t>
            </w:r>
            <w:proofErr w:type="spellEnd"/>
            <w:r>
              <w:rPr>
                <w:sz w:val="28"/>
                <w:szCs w:val="28"/>
              </w:rPr>
              <w:t xml:space="preserve"> неча </w:t>
            </w:r>
            <w:proofErr w:type="spellStart"/>
            <w:r>
              <w:rPr>
                <w:sz w:val="28"/>
                <w:szCs w:val="28"/>
              </w:rPr>
              <w:t>ўлчаш</w:t>
            </w:r>
            <w:proofErr w:type="spellEnd"/>
            <w:r>
              <w:rPr>
                <w:sz w:val="28"/>
                <w:szCs w:val="28"/>
              </w:rPr>
              <w:t xml:space="preserve"> </w:t>
            </w:r>
            <w:proofErr w:type="spellStart"/>
            <w:r>
              <w:rPr>
                <w:sz w:val="28"/>
                <w:szCs w:val="28"/>
              </w:rPr>
              <w:t>диапазонига</w:t>
            </w:r>
            <w:proofErr w:type="spellEnd"/>
            <w:r>
              <w:rPr>
                <w:sz w:val="28"/>
                <w:szCs w:val="28"/>
              </w:rPr>
              <w:t xml:space="preserve"> </w:t>
            </w:r>
            <w:proofErr w:type="spellStart"/>
            <w:r>
              <w:rPr>
                <w:sz w:val="28"/>
                <w:szCs w:val="28"/>
              </w:rPr>
              <w:t>эга</w:t>
            </w:r>
            <w:proofErr w:type="spellEnd"/>
            <w:r>
              <w:rPr>
                <w:sz w:val="28"/>
                <w:szCs w:val="28"/>
              </w:rPr>
              <w:t xml:space="preserve"> амперметр.</w:t>
            </w:r>
          </w:p>
        </w:tc>
      </w:tr>
      <w:tr w:rsidR="0070390A" w:rsidRPr="0058619B" w14:paraId="3F1DADAB" w14:textId="77777777">
        <w:trPr>
          <w:trHeight w:val="1076"/>
        </w:trPr>
        <w:tc>
          <w:tcPr>
            <w:tcW w:w="1997" w:type="pct"/>
            <w:shd w:val="clear" w:color="auto" w:fill="auto"/>
          </w:tcPr>
          <w:p w14:paraId="0015146C" w14:textId="77777777" w:rsidR="0070390A" w:rsidRDefault="0070390A">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Амперметр цифровой</w:t>
            </w:r>
          </w:p>
          <w:p w14:paraId="43BD176D" w14:textId="77777777" w:rsidR="0070390A" w:rsidRDefault="0070390A">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амперметр</w:t>
            </w:r>
          </w:p>
          <w:p w14:paraId="4838802C" w14:textId="77777777" w:rsidR="0070390A" w:rsidRDefault="0070390A">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digital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ampermeter</w:t>
            </w:r>
            <w:proofErr w:type="spellEnd"/>
          </w:p>
          <w:p w14:paraId="3A99FBB7" w14:textId="77777777" w:rsidR="0070390A" w:rsidRDefault="0070390A">
            <w:pPr>
              <w:pStyle w:val="NormalWeb"/>
              <w:spacing w:after="0" w:afterAutospacing="0"/>
              <w:rPr>
                <w:rFonts w:ascii="Times New Roman" w:hAnsi="Times New Roman" w:cs="Times New Roman"/>
                <w:sz w:val="28"/>
                <w:szCs w:val="28"/>
              </w:rPr>
            </w:pPr>
          </w:p>
        </w:tc>
        <w:tc>
          <w:tcPr>
            <w:tcW w:w="3003" w:type="pct"/>
            <w:shd w:val="clear" w:color="auto" w:fill="auto"/>
          </w:tcPr>
          <w:p w14:paraId="405A6C41" w14:textId="77777777" w:rsidR="0070390A" w:rsidRDefault="0070390A">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 силы тока с цифровой индикацией показаний.</w:t>
            </w:r>
          </w:p>
          <w:p w14:paraId="67F7CC1B" w14:textId="77777777" w:rsidR="0086489C" w:rsidRDefault="0086489C">
            <w:pPr>
              <w:pStyle w:val="NormalWeb"/>
              <w:spacing w:after="0" w:afterAutospacing="0"/>
              <w:jc w:val="both"/>
              <w:rPr>
                <w:rFonts w:ascii="Times New Roman" w:hAnsi="Times New Roman" w:cs="Times New Roman"/>
                <w:sz w:val="14"/>
                <w:szCs w:val="14"/>
              </w:rPr>
            </w:pPr>
          </w:p>
          <w:p w14:paraId="285E277D" w14:textId="77777777" w:rsidR="0070390A" w:rsidRDefault="0070390A">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Кўрсатишларни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индикациялайдиган</w:t>
            </w:r>
            <w:proofErr w:type="spellEnd"/>
            <w:r>
              <w:rPr>
                <w:rFonts w:ascii="Times New Roman" w:hAnsi="Times New Roman" w:cs="Times New Roman"/>
                <w:sz w:val="28"/>
                <w:szCs w:val="28"/>
              </w:rPr>
              <w:t xml:space="preserve"> ток </w:t>
            </w:r>
            <w:proofErr w:type="spellStart"/>
            <w:r>
              <w:rPr>
                <w:rFonts w:ascii="Times New Roman" w:hAnsi="Times New Roman" w:cs="Times New Roman"/>
                <w:sz w:val="28"/>
                <w:szCs w:val="28"/>
              </w:rPr>
              <w:t>кучини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ўлчагич</w:t>
            </w:r>
            <w:proofErr w:type="spellEnd"/>
            <w:r>
              <w:rPr>
                <w:rFonts w:ascii="Times New Roman" w:hAnsi="Times New Roman" w:cs="Times New Roman"/>
                <w:sz w:val="28"/>
                <w:szCs w:val="28"/>
              </w:rPr>
              <w:t xml:space="preserve">. </w:t>
            </w:r>
          </w:p>
        </w:tc>
      </w:tr>
      <w:tr w:rsidR="0070390A" w:rsidRPr="0058619B" w14:paraId="7E9E51B7" w14:textId="77777777">
        <w:tc>
          <w:tcPr>
            <w:tcW w:w="1997" w:type="pct"/>
            <w:shd w:val="clear" w:color="auto" w:fill="auto"/>
          </w:tcPr>
          <w:p w14:paraId="709C48FE" w14:textId="77777777" w:rsidR="0070390A" w:rsidRDefault="0070390A" w:rsidP="00473176">
            <w:pPr>
              <w:rPr>
                <w:b/>
                <w:sz w:val="28"/>
                <w:szCs w:val="28"/>
              </w:rPr>
            </w:pPr>
            <w:r>
              <w:rPr>
                <w:b/>
                <w:sz w:val="28"/>
                <w:szCs w:val="28"/>
              </w:rPr>
              <w:t>Амперметр электро-магнитной системы</w:t>
            </w:r>
          </w:p>
          <w:p w14:paraId="36A92A3E" w14:textId="77777777" w:rsidR="0070390A" w:rsidRDefault="0070390A" w:rsidP="00473176">
            <w:pPr>
              <w:rPr>
                <w:bCs/>
                <w:sz w:val="28"/>
                <w:szCs w:val="28"/>
              </w:rPr>
            </w:pPr>
            <w:r>
              <w:rPr>
                <w:b/>
                <w:sz w:val="28"/>
                <w:szCs w:val="28"/>
                <w:lang w:val="uz-Cyrl-UZ"/>
              </w:rPr>
              <w:t>uz</w:t>
            </w:r>
            <w:r>
              <w:rPr>
                <w:bCs/>
                <w:sz w:val="28"/>
                <w:szCs w:val="28"/>
                <w:lang w:val="uz-Cyrl-UZ"/>
              </w:rPr>
              <w:t xml:space="preserve"> </w:t>
            </w:r>
            <w:r>
              <w:rPr>
                <w:bCs/>
                <w:sz w:val="28"/>
                <w:szCs w:val="28"/>
              </w:rPr>
              <w:t xml:space="preserve">- электромагнит </w:t>
            </w:r>
            <w:proofErr w:type="spellStart"/>
            <w:r>
              <w:rPr>
                <w:bCs/>
                <w:sz w:val="28"/>
                <w:szCs w:val="28"/>
              </w:rPr>
              <w:t>тизим</w:t>
            </w:r>
            <w:proofErr w:type="spellEnd"/>
            <w:r>
              <w:rPr>
                <w:bCs/>
                <w:sz w:val="28"/>
                <w:szCs w:val="28"/>
              </w:rPr>
              <w:t xml:space="preserve"> </w:t>
            </w:r>
            <w:r>
              <w:rPr>
                <w:bCs/>
                <w:sz w:val="28"/>
                <w:szCs w:val="28"/>
              </w:rPr>
              <w:br/>
            </w:r>
            <w:proofErr w:type="spellStart"/>
            <w:r>
              <w:rPr>
                <w:bCs/>
                <w:sz w:val="28"/>
                <w:szCs w:val="28"/>
              </w:rPr>
              <w:t>амперметри</w:t>
            </w:r>
            <w:proofErr w:type="spellEnd"/>
          </w:p>
          <w:p w14:paraId="12C64AA4" w14:textId="77777777" w:rsidR="0070390A" w:rsidRDefault="0070390A" w:rsidP="002264DD">
            <w:pPr>
              <w:rPr>
                <w:rFonts w:ascii="Tahoma" w:hAnsi="Tahoma" w:cs="Tahoma"/>
                <w:sz w:val="20"/>
                <w:szCs w:val="20"/>
              </w:rPr>
            </w:pPr>
            <w:r>
              <w:rPr>
                <w:b/>
                <w:bCs/>
                <w:sz w:val="28"/>
                <w:szCs w:val="28"/>
                <w:lang w:val="uz-Cyrl-UZ"/>
              </w:rPr>
              <w:t>en</w:t>
            </w:r>
            <w:r>
              <w:rPr>
                <w:sz w:val="28"/>
                <w:szCs w:val="28"/>
                <w:lang w:val="uz-Cyrl-UZ"/>
              </w:rPr>
              <w:t xml:space="preserve"> -</w:t>
            </w:r>
            <w:r>
              <w:rPr>
                <w:sz w:val="28"/>
                <w:szCs w:val="28"/>
                <w:lang w:val="en-US"/>
              </w:rPr>
              <w:t xml:space="preserve"> e</w:t>
            </w:r>
            <w:proofErr w:type="spellStart"/>
            <w:r>
              <w:rPr>
                <w:sz w:val="28"/>
                <w:szCs w:val="28"/>
              </w:rPr>
              <w:t>lectromagnetic</w:t>
            </w:r>
            <w:proofErr w:type="spellEnd"/>
            <w:r>
              <w:rPr>
                <w:sz w:val="28"/>
                <w:szCs w:val="28"/>
              </w:rPr>
              <w:t xml:space="preserve"> </w:t>
            </w:r>
            <w:proofErr w:type="spellStart"/>
            <w:r>
              <w:rPr>
                <w:sz w:val="28"/>
                <w:szCs w:val="28"/>
              </w:rPr>
              <w:t>system</w:t>
            </w:r>
            <w:proofErr w:type="spellEnd"/>
          </w:p>
          <w:p w14:paraId="5C2A3F4E" w14:textId="77777777" w:rsidR="0070390A" w:rsidRDefault="0070390A" w:rsidP="002264DD">
            <w:pPr>
              <w:rPr>
                <w:b/>
                <w:sz w:val="28"/>
                <w:szCs w:val="28"/>
              </w:rPr>
            </w:pPr>
            <w:proofErr w:type="spellStart"/>
            <w:r>
              <w:rPr>
                <w:sz w:val="28"/>
                <w:szCs w:val="28"/>
                <w:lang w:val="en-US"/>
              </w:rPr>
              <w:t>ampermeter</w:t>
            </w:r>
            <w:proofErr w:type="spellEnd"/>
          </w:p>
        </w:tc>
        <w:tc>
          <w:tcPr>
            <w:tcW w:w="3003" w:type="pct"/>
            <w:shd w:val="clear" w:color="auto" w:fill="auto"/>
          </w:tcPr>
          <w:p w14:paraId="5BCB8959" w14:textId="77777777" w:rsidR="0070390A" w:rsidRDefault="0070390A">
            <w:pPr>
              <w:jc w:val="both"/>
              <w:rPr>
                <w:sz w:val="28"/>
                <w:szCs w:val="28"/>
              </w:rPr>
            </w:pPr>
            <w:r>
              <w:rPr>
                <w:sz w:val="28"/>
                <w:szCs w:val="28"/>
              </w:rPr>
              <w:t xml:space="preserve">Средство измерений, предназначенное для измерения силы тока на основе измерительного механизма электромагнитной системы. Применяется для измерения постоянного и </w:t>
            </w:r>
            <w:r w:rsidR="0099094D">
              <w:rPr>
                <w:sz w:val="28"/>
                <w:szCs w:val="28"/>
              </w:rPr>
              <w:t>среднеквадратического</w:t>
            </w:r>
            <w:r>
              <w:rPr>
                <w:sz w:val="28"/>
                <w:szCs w:val="28"/>
              </w:rPr>
              <w:t xml:space="preserve"> значений силы переменного тока.</w:t>
            </w:r>
          </w:p>
          <w:p w14:paraId="2A60F865" w14:textId="77777777" w:rsidR="0070390A" w:rsidRDefault="0070390A">
            <w:pPr>
              <w:jc w:val="both"/>
              <w:rPr>
                <w:sz w:val="14"/>
                <w:szCs w:val="14"/>
              </w:rPr>
            </w:pPr>
          </w:p>
          <w:p w14:paraId="65260518" w14:textId="77777777" w:rsidR="0070390A" w:rsidRDefault="0070390A">
            <w:pPr>
              <w:jc w:val="both"/>
              <w:rPr>
                <w:sz w:val="28"/>
                <w:szCs w:val="28"/>
              </w:rPr>
            </w:pPr>
            <w:r>
              <w:rPr>
                <w:sz w:val="28"/>
                <w:szCs w:val="28"/>
              </w:rPr>
              <w:t xml:space="preserve">Электромагнит </w:t>
            </w:r>
            <w:proofErr w:type="spellStart"/>
            <w:r>
              <w:rPr>
                <w:sz w:val="28"/>
                <w:szCs w:val="28"/>
              </w:rPr>
              <w:t>тизимнинг</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механизми</w:t>
            </w:r>
            <w:proofErr w:type="spellEnd"/>
            <w:r>
              <w:rPr>
                <w:sz w:val="28"/>
                <w:szCs w:val="28"/>
              </w:rPr>
              <w:t xml:space="preserve"> </w:t>
            </w:r>
            <w:proofErr w:type="spellStart"/>
            <w:r>
              <w:rPr>
                <w:sz w:val="28"/>
                <w:szCs w:val="28"/>
              </w:rPr>
              <w:t>асосида</w:t>
            </w:r>
            <w:proofErr w:type="spellEnd"/>
            <w:r>
              <w:rPr>
                <w:sz w:val="28"/>
                <w:szCs w:val="28"/>
              </w:rPr>
              <w:t xml:space="preserve"> ток </w:t>
            </w:r>
            <w:proofErr w:type="spellStart"/>
            <w:r>
              <w:rPr>
                <w:sz w:val="28"/>
                <w:szCs w:val="28"/>
              </w:rPr>
              <w:t>кучини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токни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ўзгарувчан</w:t>
            </w:r>
            <w:proofErr w:type="spellEnd"/>
            <w:r>
              <w:rPr>
                <w:sz w:val="28"/>
                <w:szCs w:val="28"/>
              </w:rPr>
              <w:t xml:space="preserve"> ток </w:t>
            </w:r>
            <w:proofErr w:type="spellStart"/>
            <w:r>
              <w:rPr>
                <w:sz w:val="28"/>
                <w:szCs w:val="28"/>
              </w:rPr>
              <w:t>кучининг</w:t>
            </w:r>
            <w:proofErr w:type="spellEnd"/>
            <w:r>
              <w:rPr>
                <w:sz w:val="28"/>
                <w:szCs w:val="28"/>
              </w:rPr>
              <w:t xml:space="preserve"> </w:t>
            </w:r>
            <w:proofErr w:type="spellStart"/>
            <w:r w:rsidR="0099094D">
              <w:rPr>
                <w:sz w:val="28"/>
                <w:szCs w:val="28"/>
              </w:rPr>
              <w:t>ўрта</w:t>
            </w:r>
            <w:proofErr w:type="spellEnd"/>
            <w:r w:rsidR="0099094D">
              <w:rPr>
                <w:sz w:val="28"/>
                <w:szCs w:val="28"/>
              </w:rPr>
              <w:t xml:space="preserve"> квадратик</w:t>
            </w:r>
            <w:r>
              <w:rPr>
                <w:sz w:val="28"/>
                <w:szCs w:val="28"/>
              </w:rPr>
              <w:t xml:space="preserve"> </w:t>
            </w:r>
            <w:proofErr w:type="spellStart"/>
            <w:r>
              <w:rPr>
                <w:sz w:val="28"/>
                <w:szCs w:val="28"/>
              </w:rPr>
              <w:t>қийматини</w:t>
            </w:r>
            <w:proofErr w:type="spellEnd"/>
            <w:r>
              <w:rPr>
                <w:sz w:val="28"/>
                <w:szCs w:val="28"/>
              </w:rPr>
              <w:t xml:space="preserve"> </w:t>
            </w:r>
            <w:proofErr w:type="spellStart"/>
            <w:r>
              <w:rPr>
                <w:sz w:val="28"/>
                <w:szCs w:val="28"/>
              </w:rPr>
              <w:t>ўлчашда</w:t>
            </w:r>
            <w:proofErr w:type="spellEnd"/>
            <w:r>
              <w:rPr>
                <w:sz w:val="28"/>
                <w:szCs w:val="28"/>
              </w:rPr>
              <w:t xml:space="preserve"> </w:t>
            </w:r>
            <w:proofErr w:type="spellStart"/>
            <w:r>
              <w:rPr>
                <w:sz w:val="28"/>
                <w:szCs w:val="28"/>
              </w:rPr>
              <w:t>қўлланилади</w:t>
            </w:r>
            <w:proofErr w:type="spellEnd"/>
            <w:r>
              <w:rPr>
                <w:sz w:val="28"/>
                <w:szCs w:val="28"/>
              </w:rPr>
              <w:t>.</w:t>
            </w:r>
          </w:p>
        </w:tc>
      </w:tr>
      <w:tr w:rsidR="0070390A" w:rsidRPr="0058619B" w14:paraId="5DF55CCD" w14:textId="77777777">
        <w:tc>
          <w:tcPr>
            <w:tcW w:w="1997" w:type="pct"/>
            <w:shd w:val="clear" w:color="auto" w:fill="auto"/>
          </w:tcPr>
          <w:p w14:paraId="1AB1DE2E" w14:textId="77777777" w:rsidR="0070390A" w:rsidRDefault="0070390A" w:rsidP="00473176">
            <w:pPr>
              <w:rPr>
                <w:b/>
                <w:sz w:val="28"/>
                <w:szCs w:val="28"/>
                <w:lang w:val="uz-Cyrl-UZ"/>
              </w:rPr>
            </w:pPr>
            <w:r>
              <w:rPr>
                <w:b/>
                <w:sz w:val="28"/>
                <w:szCs w:val="28"/>
                <w:lang w:val="uz-Cyrl-UZ"/>
              </w:rPr>
              <w:t>Амплитуда</w:t>
            </w:r>
          </w:p>
          <w:p w14:paraId="34A55890" w14:textId="77777777" w:rsidR="0070390A" w:rsidRDefault="0070390A" w:rsidP="00473176">
            <w:pPr>
              <w:rPr>
                <w:sz w:val="28"/>
                <w:szCs w:val="28"/>
                <w:lang w:val="uz-Cyrl-UZ"/>
              </w:rPr>
            </w:pPr>
            <w:r>
              <w:rPr>
                <w:b/>
                <w:sz w:val="28"/>
                <w:szCs w:val="28"/>
                <w:lang w:val="uz-Cyrl-UZ"/>
              </w:rPr>
              <w:t>uz</w:t>
            </w:r>
            <w:r>
              <w:rPr>
                <w:bCs/>
                <w:sz w:val="28"/>
                <w:szCs w:val="28"/>
                <w:lang w:val="uz-Cyrl-UZ"/>
              </w:rPr>
              <w:t xml:space="preserve"> - а</w:t>
            </w:r>
            <w:r>
              <w:rPr>
                <w:sz w:val="28"/>
                <w:szCs w:val="28"/>
                <w:lang w:val="uz-Cyrl-UZ"/>
              </w:rPr>
              <w:t>мплитуда</w:t>
            </w:r>
          </w:p>
          <w:p w14:paraId="46435B96" w14:textId="77777777" w:rsidR="0070390A" w:rsidRDefault="0070390A" w:rsidP="00473176">
            <w:pPr>
              <w:rPr>
                <w:sz w:val="28"/>
                <w:szCs w:val="28"/>
                <w:lang w:val="uz-Cyrl-UZ"/>
              </w:rPr>
            </w:pPr>
            <w:r>
              <w:rPr>
                <w:b/>
                <w:bCs/>
                <w:sz w:val="28"/>
                <w:szCs w:val="28"/>
                <w:lang w:val="uz-Cyrl-UZ"/>
              </w:rPr>
              <w:t>en</w:t>
            </w:r>
            <w:r>
              <w:rPr>
                <w:b/>
                <w:sz w:val="28"/>
                <w:szCs w:val="28"/>
                <w:lang w:val="uz-Cyrl-UZ"/>
              </w:rPr>
              <w:t xml:space="preserve"> </w:t>
            </w:r>
            <w:r>
              <w:rPr>
                <w:sz w:val="28"/>
                <w:szCs w:val="28"/>
                <w:lang w:val="uz-Cyrl-UZ"/>
              </w:rPr>
              <w:t>- amplitude</w:t>
            </w:r>
          </w:p>
        </w:tc>
        <w:tc>
          <w:tcPr>
            <w:tcW w:w="3003" w:type="pct"/>
            <w:shd w:val="clear" w:color="auto" w:fill="auto"/>
          </w:tcPr>
          <w:p w14:paraId="211D6A14" w14:textId="77777777" w:rsidR="0070390A" w:rsidRDefault="0070390A">
            <w:pPr>
              <w:jc w:val="both"/>
              <w:rPr>
                <w:sz w:val="28"/>
                <w:szCs w:val="28"/>
              </w:rPr>
            </w:pPr>
            <w:r>
              <w:rPr>
                <w:sz w:val="28"/>
                <w:szCs w:val="28"/>
              </w:rPr>
              <w:t>Наибольшее значение, которое принимает какая-либо величина, изменяющаяся по гармоническому закону.</w:t>
            </w:r>
          </w:p>
          <w:p w14:paraId="007B39EA" w14:textId="77777777" w:rsidR="0070390A" w:rsidRDefault="0070390A">
            <w:pPr>
              <w:jc w:val="both"/>
              <w:rPr>
                <w:sz w:val="28"/>
                <w:szCs w:val="28"/>
              </w:rPr>
            </w:pPr>
          </w:p>
          <w:p w14:paraId="126985C6" w14:textId="77777777" w:rsidR="0070390A" w:rsidRDefault="0070390A">
            <w:pPr>
              <w:jc w:val="both"/>
              <w:rPr>
                <w:sz w:val="28"/>
                <w:szCs w:val="28"/>
              </w:rPr>
            </w:pPr>
            <w:r>
              <w:rPr>
                <w:sz w:val="28"/>
                <w:szCs w:val="28"/>
              </w:rPr>
              <w:t xml:space="preserve">Гармоник </w:t>
            </w:r>
            <w:proofErr w:type="spellStart"/>
            <w:r>
              <w:rPr>
                <w:sz w:val="28"/>
                <w:szCs w:val="28"/>
              </w:rPr>
              <w:t>қонун</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ўзгарувчи</w:t>
            </w:r>
            <w:proofErr w:type="spellEnd"/>
            <w:r>
              <w:rPr>
                <w:sz w:val="28"/>
                <w:szCs w:val="28"/>
              </w:rPr>
              <w:t xml:space="preserve"> </w:t>
            </w:r>
            <w:proofErr w:type="spellStart"/>
            <w:r>
              <w:rPr>
                <w:sz w:val="28"/>
                <w:szCs w:val="28"/>
              </w:rPr>
              <w:t>бирор-бир</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қиймат</w:t>
            </w:r>
            <w:proofErr w:type="spellEnd"/>
            <w:r>
              <w:rPr>
                <w:sz w:val="28"/>
                <w:szCs w:val="28"/>
              </w:rPr>
              <w:t>.</w:t>
            </w:r>
          </w:p>
          <w:p w14:paraId="753DC682" w14:textId="77777777" w:rsidR="001A04C0" w:rsidRDefault="001A04C0">
            <w:pPr>
              <w:jc w:val="both"/>
              <w:rPr>
                <w:sz w:val="28"/>
                <w:szCs w:val="28"/>
              </w:rPr>
            </w:pPr>
          </w:p>
        </w:tc>
      </w:tr>
      <w:tr w:rsidR="0070390A" w:rsidRPr="0058619B" w14:paraId="3707250E" w14:textId="77777777">
        <w:tc>
          <w:tcPr>
            <w:tcW w:w="1997" w:type="pct"/>
            <w:shd w:val="clear" w:color="auto" w:fill="auto"/>
          </w:tcPr>
          <w:p w14:paraId="28F6188A" w14:textId="77777777" w:rsidR="0070390A" w:rsidRDefault="0070390A" w:rsidP="00473176">
            <w:pPr>
              <w:rPr>
                <w:b/>
                <w:sz w:val="28"/>
                <w:szCs w:val="28"/>
                <w:lang w:val="uz-Cyrl-UZ"/>
              </w:rPr>
            </w:pPr>
            <w:r>
              <w:rPr>
                <w:b/>
                <w:sz w:val="28"/>
                <w:szCs w:val="28"/>
                <w:lang w:val="uz-Cyrl-UZ"/>
              </w:rPr>
              <w:lastRenderedPageBreak/>
              <w:t xml:space="preserve">Амплитудная модуляция </w:t>
            </w:r>
          </w:p>
          <w:p w14:paraId="04182779" w14:textId="77777777" w:rsidR="0070390A" w:rsidRDefault="0070390A" w:rsidP="00473176">
            <w:pPr>
              <w:rPr>
                <w:bCs/>
                <w:sz w:val="28"/>
                <w:szCs w:val="28"/>
                <w:lang w:val="uz-Cyrl-UZ"/>
              </w:rPr>
            </w:pPr>
            <w:r>
              <w:rPr>
                <w:b/>
                <w:sz w:val="28"/>
                <w:szCs w:val="28"/>
                <w:lang w:val="uz-Cyrl-UZ"/>
              </w:rPr>
              <w:t>uz</w:t>
            </w:r>
            <w:r>
              <w:rPr>
                <w:bCs/>
                <w:sz w:val="28"/>
                <w:szCs w:val="28"/>
                <w:lang w:val="uz-Cyrl-UZ"/>
              </w:rPr>
              <w:t xml:space="preserve"> - амплитудавий </w:t>
            </w:r>
            <w:r>
              <w:rPr>
                <w:bCs/>
                <w:sz w:val="28"/>
                <w:szCs w:val="28"/>
                <w:lang w:val="uz-Cyrl-UZ"/>
              </w:rPr>
              <w:br/>
              <w:t>модуляция</w:t>
            </w:r>
          </w:p>
          <w:p w14:paraId="2DAF0F6B" w14:textId="77777777" w:rsidR="0070390A" w:rsidRDefault="0070390A">
            <w:pPr>
              <w:pStyle w:val="1"/>
              <w:keepNext w:val="0"/>
              <w:widowControl w:val="0"/>
              <w:autoSpaceDE w:val="0"/>
              <w:autoSpaceDN w:val="0"/>
              <w:adjustRightInd w:val="0"/>
              <w:rPr>
                <w:rFonts w:eastAsia="Batang"/>
                <w:bCs/>
                <w:szCs w:val="28"/>
                <w:lang w:val="uz-Cyrl-UZ" w:eastAsia="ko-KR"/>
              </w:rPr>
            </w:pPr>
            <w:r>
              <w:rPr>
                <w:rFonts w:eastAsia="Batang"/>
                <w:b/>
                <w:bCs/>
                <w:szCs w:val="28"/>
                <w:lang w:val="uz-Cyrl-UZ" w:eastAsia="ko-KR"/>
              </w:rPr>
              <w:t>en</w:t>
            </w:r>
            <w:r>
              <w:rPr>
                <w:rFonts w:eastAsia="Batang"/>
                <w:bCs/>
                <w:szCs w:val="28"/>
                <w:lang w:val="uz-Cyrl-UZ" w:eastAsia="ko-KR"/>
              </w:rPr>
              <w:t xml:space="preserve"> </w:t>
            </w:r>
            <w:r>
              <w:rPr>
                <w:rFonts w:eastAsia="Batang"/>
                <w:szCs w:val="28"/>
                <w:lang w:val="uz-Cyrl-UZ" w:eastAsia="ko-KR"/>
              </w:rPr>
              <w:t>-</w:t>
            </w:r>
            <w:r>
              <w:rPr>
                <w:b/>
                <w:bCs/>
                <w:szCs w:val="28"/>
                <w:lang w:val="uz-Cyrl-UZ"/>
              </w:rPr>
              <w:t xml:space="preserve"> </w:t>
            </w:r>
            <w:r>
              <w:rPr>
                <w:szCs w:val="28"/>
                <w:lang w:val="uz-Cyrl-UZ"/>
              </w:rPr>
              <w:t>amplitude modulation</w:t>
            </w:r>
          </w:p>
        </w:tc>
        <w:tc>
          <w:tcPr>
            <w:tcW w:w="3003" w:type="pct"/>
            <w:shd w:val="clear" w:color="auto" w:fill="auto"/>
          </w:tcPr>
          <w:p w14:paraId="2FEF5A22" w14:textId="77777777" w:rsidR="0070390A" w:rsidRDefault="0070390A">
            <w:pPr>
              <w:shd w:val="clear" w:color="auto" w:fill="FFFFFF"/>
              <w:jc w:val="both"/>
              <w:rPr>
                <w:sz w:val="28"/>
                <w:szCs w:val="28"/>
              </w:rPr>
            </w:pPr>
            <w:r>
              <w:rPr>
                <w:sz w:val="28"/>
                <w:szCs w:val="28"/>
              </w:rPr>
              <w:t>Модуляция, при которой несущая частота изменяется по амплитуде в соответствии с модулирующими ее колебаниями более низкой частоты.</w:t>
            </w:r>
          </w:p>
          <w:p w14:paraId="0C61912A" w14:textId="77777777" w:rsidR="0070390A" w:rsidRDefault="0070390A">
            <w:pPr>
              <w:shd w:val="clear" w:color="auto" w:fill="FFFFFF"/>
              <w:jc w:val="both"/>
              <w:rPr>
                <w:sz w:val="28"/>
                <w:szCs w:val="28"/>
              </w:rPr>
            </w:pPr>
          </w:p>
          <w:p w14:paraId="160A9E53" w14:textId="77777777" w:rsidR="00C72894" w:rsidRDefault="0070390A">
            <w:pPr>
              <w:shd w:val="clear" w:color="auto" w:fill="FFFFFF"/>
              <w:jc w:val="both"/>
              <w:rPr>
                <w:sz w:val="28"/>
                <w:szCs w:val="28"/>
              </w:rPr>
            </w:pPr>
            <w:r>
              <w:rPr>
                <w:sz w:val="28"/>
                <w:szCs w:val="28"/>
              </w:rPr>
              <w:t xml:space="preserve">Модуляция, бунда </w:t>
            </w:r>
            <w:proofErr w:type="spellStart"/>
            <w:r>
              <w:rPr>
                <w:sz w:val="28"/>
                <w:szCs w:val="28"/>
              </w:rPr>
              <w:t>элтувчи</w:t>
            </w:r>
            <w:proofErr w:type="spellEnd"/>
            <w:r>
              <w:rPr>
                <w:sz w:val="28"/>
                <w:szCs w:val="28"/>
              </w:rPr>
              <w:t xml:space="preserve"> частота </w:t>
            </w:r>
            <w:proofErr w:type="spellStart"/>
            <w:r>
              <w:rPr>
                <w:sz w:val="28"/>
                <w:szCs w:val="28"/>
              </w:rPr>
              <w:t>модуляцияловчи</w:t>
            </w:r>
            <w:proofErr w:type="spellEnd"/>
            <w:r>
              <w:rPr>
                <w:sz w:val="28"/>
                <w:szCs w:val="28"/>
              </w:rPr>
              <w:t xml:space="preserve"> </w:t>
            </w:r>
            <w:r>
              <w:rPr>
                <w:sz w:val="28"/>
                <w:szCs w:val="28"/>
                <w:lang w:val="uz-Cyrl-UZ"/>
              </w:rPr>
              <w:t>бирмунча паст частота</w:t>
            </w:r>
            <w:r>
              <w:rPr>
                <w:sz w:val="28"/>
                <w:szCs w:val="28"/>
              </w:rPr>
              <w:t>ли</w:t>
            </w:r>
            <w:r>
              <w:rPr>
                <w:sz w:val="28"/>
                <w:szCs w:val="28"/>
                <w:lang w:val="uz-Cyrl-UZ"/>
              </w:rPr>
              <w:t xml:space="preserve"> тебранишларга </w:t>
            </w:r>
            <w:proofErr w:type="spellStart"/>
            <w:r>
              <w:rPr>
                <w:sz w:val="28"/>
                <w:szCs w:val="28"/>
              </w:rPr>
              <w:t>мос</w:t>
            </w:r>
            <w:proofErr w:type="spellEnd"/>
            <w:r>
              <w:rPr>
                <w:sz w:val="28"/>
                <w:szCs w:val="28"/>
              </w:rPr>
              <w:t xml:space="preserve"> </w:t>
            </w:r>
            <w:proofErr w:type="spellStart"/>
            <w:r>
              <w:rPr>
                <w:sz w:val="28"/>
                <w:szCs w:val="28"/>
              </w:rPr>
              <w:t>равишда</w:t>
            </w:r>
            <w:proofErr w:type="spellEnd"/>
            <w:r>
              <w:rPr>
                <w:sz w:val="28"/>
                <w:szCs w:val="28"/>
              </w:rPr>
              <w:t xml:space="preserve"> амплитуда </w:t>
            </w:r>
            <w:proofErr w:type="spellStart"/>
            <w:r>
              <w:rPr>
                <w:sz w:val="28"/>
                <w:szCs w:val="28"/>
              </w:rPr>
              <w:t>бўйича</w:t>
            </w:r>
            <w:proofErr w:type="spellEnd"/>
            <w:r>
              <w:rPr>
                <w:sz w:val="28"/>
                <w:szCs w:val="28"/>
              </w:rPr>
              <w:t xml:space="preserve"> </w:t>
            </w:r>
            <w:r>
              <w:rPr>
                <w:sz w:val="28"/>
                <w:szCs w:val="28"/>
                <w:lang w:val="uz-Cyrl-UZ"/>
              </w:rPr>
              <w:t>ўзгар</w:t>
            </w:r>
            <w:proofErr w:type="spellStart"/>
            <w:r>
              <w:rPr>
                <w:sz w:val="28"/>
                <w:szCs w:val="28"/>
              </w:rPr>
              <w:t>ади</w:t>
            </w:r>
            <w:proofErr w:type="spellEnd"/>
            <w:r>
              <w:rPr>
                <w:sz w:val="28"/>
                <w:szCs w:val="28"/>
              </w:rPr>
              <w:t>.</w:t>
            </w:r>
          </w:p>
          <w:p w14:paraId="3068941F" w14:textId="77777777" w:rsidR="001A04C0" w:rsidRDefault="001A04C0">
            <w:pPr>
              <w:shd w:val="clear" w:color="auto" w:fill="FFFFFF"/>
              <w:jc w:val="both"/>
              <w:rPr>
                <w:sz w:val="28"/>
                <w:szCs w:val="28"/>
              </w:rPr>
            </w:pPr>
          </w:p>
        </w:tc>
      </w:tr>
      <w:tr w:rsidR="0070390A" w:rsidRPr="0058619B" w14:paraId="6FA1DD03" w14:textId="77777777">
        <w:trPr>
          <w:trHeight w:val="1076"/>
        </w:trPr>
        <w:tc>
          <w:tcPr>
            <w:tcW w:w="1997" w:type="pct"/>
            <w:shd w:val="clear" w:color="auto" w:fill="auto"/>
          </w:tcPr>
          <w:p w14:paraId="282561FB" w14:textId="77777777" w:rsidR="0070390A" w:rsidRDefault="0070390A" w:rsidP="00473176">
            <w:pPr>
              <w:rPr>
                <w:b/>
                <w:sz w:val="28"/>
                <w:szCs w:val="28"/>
              </w:rPr>
            </w:pPr>
            <w:r>
              <w:rPr>
                <w:b/>
                <w:sz w:val="28"/>
                <w:szCs w:val="28"/>
              </w:rPr>
              <w:t>Амплитудно-частотная</w:t>
            </w:r>
            <w:r>
              <w:rPr>
                <w:b/>
                <w:sz w:val="28"/>
                <w:szCs w:val="28"/>
              </w:rPr>
              <w:br/>
              <w:t xml:space="preserve">характеристика </w:t>
            </w:r>
          </w:p>
          <w:p w14:paraId="3D2C9022" w14:textId="77777777" w:rsidR="0070390A" w:rsidRDefault="0070390A"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амплитуда-</w:t>
            </w:r>
            <w:proofErr w:type="spellStart"/>
            <w:r>
              <w:rPr>
                <w:sz w:val="28"/>
                <w:szCs w:val="28"/>
              </w:rPr>
              <w:t>частотавий</w:t>
            </w:r>
            <w:proofErr w:type="spellEnd"/>
            <w:r>
              <w:rPr>
                <w:sz w:val="28"/>
                <w:szCs w:val="28"/>
              </w:rPr>
              <w:t xml:space="preserve"> </w:t>
            </w:r>
            <w:r>
              <w:rPr>
                <w:sz w:val="28"/>
                <w:szCs w:val="28"/>
              </w:rPr>
              <w:br/>
              <w:t xml:space="preserve">характеристика </w:t>
            </w:r>
          </w:p>
          <w:p w14:paraId="71A239CC" w14:textId="77777777" w:rsidR="0070390A" w:rsidRDefault="0070390A">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frequency response</w:t>
            </w:r>
          </w:p>
          <w:p w14:paraId="779031F4" w14:textId="77777777" w:rsidR="0070390A" w:rsidRDefault="0070390A" w:rsidP="00473176">
            <w:pPr>
              <w:rPr>
                <w:sz w:val="28"/>
                <w:szCs w:val="28"/>
              </w:rPr>
            </w:pPr>
          </w:p>
        </w:tc>
        <w:tc>
          <w:tcPr>
            <w:tcW w:w="3003" w:type="pct"/>
            <w:shd w:val="clear" w:color="auto" w:fill="auto"/>
          </w:tcPr>
          <w:p w14:paraId="71D95EBD" w14:textId="77777777" w:rsidR="0070390A" w:rsidRDefault="0070390A">
            <w:pPr>
              <w:jc w:val="both"/>
              <w:rPr>
                <w:sz w:val="28"/>
                <w:szCs w:val="28"/>
              </w:rPr>
            </w:pPr>
            <w:r>
              <w:rPr>
                <w:sz w:val="28"/>
                <w:szCs w:val="28"/>
              </w:rPr>
              <w:t>Зависимость коэффициента модуляции от частоты модулирующих колебаний при постоянном их уровне на входе.</w:t>
            </w:r>
          </w:p>
          <w:p w14:paraId="3B1477AA" w14:textId="77777777" w:rsidR="0070390A" w:rsidRDefault="0070390A">
            <w:pPr>
              <w:jc w:val="both"/>
              <w:rPr>
                <w:sz w:val="28"/>
                <w:szCs w:val="28"/>
              </w:rPr>
            </w:pPr>
          </w:p>
          <w:p w14:paraId="1B3F8A1B" w14:textId="77777777" w:rsidR="0070390A" w:rsidRDefault="0070390A">
            <w:pPr>
              <w:jc w:val="both"/>
              <w:rPr>
                <w:sz w:val="28"/>
                <w:szCs w:val="28"/>
              </w:rPr>
            </w:pPr>
            <w:r>
              <w:rPr>
                <w:sz w:val="28"/>
                <w:szCs w:val="28"/>
              </w:rPr>
              <w:t xml:space="preserve">Модуляция </w:t>
            </w:r>
            <w:proofErr w:type="spellStart"/>
            <w:r>
              <w:rPr>
                <w:sz w:val="28"/>
                <w:szCs w:val="28"/>
              </w:rPr>
              <w:t>коэффициентининг</w:t>
            </w:r>
            <w:proofErr w:type="spellEnd"/>
            <w:r>
              <w:rPr>
                <w:sz w:val="28"/>
                <w:szCs w:val="28"/>
              </w:rPr>
              <w:t xml:space="preserve">, </w:t>
            </w:r>
            <w:proofErr w:type="spellStart"/>
            <w:r>
              <w:rPr>
                <w:sz w:val="28"/>
                <w:szCs w:val="28"/>
              </w:rPr>
              <w:t>модуляцияловчи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киришдаги</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ўзгармай</w:t>
            </w:r>
            <w:proofErr w:type="spellEnd"/>
            <w:r>
              <w:rPr>
                <w:sz w:val="28"/>
                <w:szCs w:val="28"/>
              </w:rPr>
              <w:t xml:space="preserve"> </w:t>
            </w:r>
            <w:proofErr w:type="spellStart"/>
            <w:r>
              <w:rPr>
                <w:sz w:val="28"/>
                <w:szCs w:val="28"/>
              </w:rPr>
              <w:t>қолганда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бўлиши</w:t>
            </w:r>
            <w:proofErr w:type="spellEnd"/>
            <w:r>
              <w:rPr>
                <w:sz w:val="28"/>
                <w:szCs w:val="28"/>
              </w:rPr>
              <w:t>.</w:t>
            </w:r>
          </w:p>
        </w:tc>
      </w:tr>
      <w:tr w:rsidR="00D42148" w:rsidRPr="0058619B" w14:paraId="4D4274F2" w14:textId="77777777">
        <w:trPr>
          <w:trHeight w:val="1076"/>
        </w:trPr>
        <w:tc>
          <w:tcPr>
            <w:tcW w:w="1997" w:type="pct"/>
            <w:shd w:val="clear" w:color="auto" w:fill="auto"/>
          </w:tcPr>
          <w:p w14:paraId="2FA8A690" w14:textId="77777777" w:rsidR="00D42148" w:rsidRDefault="00D42148">
            <w:pPr>
              <w:ind w:right="-108"/>
              <w:rPr>
                <w:b/>
                <w:sz w:val="28"/>
                <w:szCs w:val="28"/>
              </w:rPr>
            </w:pPr>
            <w:r>
              <w:rPr>
                <w:b/>
                <w:sz w:val="28"/>
                <w:szCs w:val="28"/>
              </w:rPr>
              <w:t>Анализатор гармоник</w:t>
            </w:r>
          </w:p>
          <w:p w14:paraId="740AC07F" w14:textId="77777777" w:rsidR="00D42148" w:rsidRDefault="00D42148">
            <w:pPr>
              <w:ind w:right="-108"/>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г</w:t>
            </w:r>
            <w:r>
              <w:rPr>
                <w:sz w:val="28"/>
                <w:szCs w:val="28"/>
              </w:rPr>
              <w:t>армоникалар</w:t>
            </w:r>
            <w:proofErr w:type="spellEnd"/>
            <w:r>
              <w:rPr>
                <w:sz w:val="28"/>
                <w:szCs w:val="28"/>
              </w:rPr>
              <w:t xml:space="preserve"> </w:t>
            </w:r>
            <w:r>
              <w:rPr>
                <w:sz w:val="28"/>
                <w:szCs w:val="28"/>
              </w:rPr>
              <w:br/>
            </w:r>
            <w:proofErr w:type="spellStart"/>
            <w:r>
              <w:rPr>
                <w:sz w:val="28"/>
                <w:szCs w:val="28"/>
              </w:rPr>
              <w:t>анализатори</w:t>
            </w:r>
            <w:proofErr w:type="spellEnd"/>
          </w:p>
          <w:p w14:paraId="5B87AE56" w14:textId="77777777" w:rsidR="00D42148" w:rsidRDefault="00D42148">
            <w:pPr>
              <w:ind w:right="-108"/>
              <w:rPr>
                <w:sz w:val="28"/>
                <w:szCs w:val="28"/>
              </w:rPr>
            </w:pPr>
            <w:proofErr w:type="spellStart"/>
            <w:r>
              <w:rPr>
                <w:b/>
                <w:bCs/>
                <w:sz w:val="28"/>
                <w:szCs w:val="28"/>
                <w:lang w:val="en-US"/>
              </w:rPr>
              <w:t>en</w:t>
            </w:r>
            <w:proofErr w:type="spellEnd"/>
            <w:r>
              <w:rPr>
                <w:sz w:val="28"/>
                <w:szCs w:val="28"/>
              </w:rPr>
              <w:t xml:space="preserve"> - </w:t>
            </w:r>
            <w:r>
              <w:rPr>
                <w:sz w:val="28"/>
                <w:szCs w:val="28"/>
                <w:lang w:val="en-US"/>
              </w:rPr>
              <w:t>harmonics</w:t>
            </w:r>
            <w:r>
              <w:rPr>
                <w:sz w:val="28"/>
                <w:szCs w:val="28"/>
              </w:rPr>
              <w:t xml:space="preserve">’ </w:t>
            </w:r>
            <w:proofErr w:type="spellStart"/>
            <w:r>
              <w:rPr>
                <w:sz w:val="28"/>
                <w:szCs w:val="28"/>
                <w:lang w:val="en-US"/>
              </w:rPr>
              <w:t>analyser</w:t>
            </w:r>
            <w:proofErr w:type="spellEnd"/>
          </w:p>
          <w:p w14:paraId="7F381026" w14:textId="77777777" w:rsidR="00D42148" w:rsidRDefault="00D42148" w:rsidP="00473176">
            <w:pPr>
              <w:rPr>
                <w:b/>
                <w:sz w:val="28"/>
                <w:szCs w:val="28"/>
              </w:rPr>
            </w:pPr>
          </w:p>
        </w:tc>
        <w:tc>
          <w:tcPr>
            <w:tcW w:w="3003" w:type="pct"/>
            <w:shd w:val="clear" w:color="auto" w:fill="auto"/>
          </w:tcPr>
          <w:p w14:paraId="24D08C20" w14:textId="77777777" w:rsidR="00D42148" w:rsidRDefault="00D42148">
            <w:pPr>
              <w:jc w:val="both"/>
              <w:rPr>
                <w:sz w:val="28"/>
                <w:szCs w:val="28"/>
              </w:rPr>
            </w:pPr>
            <w:r>
              <w:rPr>
                <w:sz w:val="28"/>
                <w:szCs w:val="28"/>
              </w:rPr>
              <w:t xml:space="preserve">Прибор, предназначенный для измерения амплитуд и частот отдельных гармонических составляющих периодических несинусоидальных сигналов, когда спектр исследуемого сигнала имеет линейчатый характер и относительный интервал между соседними составляющими достаточно велик по сравнению с полосой </w:t>
            </w:r>
            <w:proofErr w:type="spellStart"/>
            <w:r>
              <w:rPr>
                <w:sz w:val="28"/>
                <w:szCs w:val="28"/>
              </w:rPr>
              <w:t>расфильтровки</w:t>
            </w:r>
            <w:proofErr w:type="spellEnd"/>
            <w:r>
              <w:rPr>
                <w:sz w:val="28"/>
                <w:szCs w:val="28"/>
              </w:rPr>
              <w:t>.</w:t>
            </w:r>
          </w:p>
          <w:p w14:paraId="6F9C6716" w14:textId="77777777" w:rsidR="00D42148" w:rsidRDefault="00D42148">
            <w:pPr>
              <w:jc w:val="both"/>
              <w:rPr>
                <w:sz w:val="28"/>
                <w:szCs w:val="28"/>
              </w:rPr>
            </w:pPr>
          </w:p>
          <w:p w14:paraId="5E2BB16C" w14:textId="77777777" w:rsidR="00D42148" w:rsidRDefault="00D42148">
            <w:pPr>
              <w:jc w:val="both"/>
              <w:rPr>
                <w:sz w:val="28"/>
                <w:szCs w:val="28"/>
              </w:rPr>
            </w:pPr>
            <w:proofErr w:type="spellStart"/>
            <w:r>
              <w:rPr>
                <w:sz w:val="28"/>
                <w:szCs w:val="28"/>
              </w:rPr>
              <w:t>Даврий</w:t>
            </w:r>
            <w:proofErr w:type="spellEnd"/>
            <w:r>
              <w:rPr>
                <w:sz w:val="28"/>
                <w:szCs w:val="28"/>
              </w:rPr>
              <w:t xml:space="preserve"> </w:t>
            </w:r>
            <w:proofErr w:type="spellStart"/>
            <w:r>
              <w:rPr>
                <w:sz w:val="28"/>
                <w:szCs w:val="28"/>
              </w:rPr>
              <w:t>косинусоидал</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айрим</w:t>
            </w:r>
            <w:proofErr w:type="spellEnd"/>
            <w:r>
              <w:rPr>
                <w:sz w:val="28"/>
                <w:szCs w:val="28"/>
              </w:rPr>
              <w:t xml:space="preserve"> гармоник </w:t>
            </w:r>
            <w:proofErr w:type="spellStart"/>
            <w:r>
              <w:rPr>
                <w:sz w:val="28"/>
                <w:szCs w:val="28"/>
              </w:rPr>
              <w:t>ташкил</w:t>
            </w:r>
            <w:proofErr w:type="spellEnd"/>
            <w:r>
              <w:rPr>
                <w:sz w:val="28"/>
                <w:szCs w:val="28"/>
              </w:rPr>
              <w:t xml:space="preserve"> </w:t>
            </w:r>
            <w:proofErr w:type="spellStart"/>
            <w:r>
              <w:rPr>
                <w:sz w:val="28"/>
                <w:szCs w:val="28"/>
              </w:rPr>
              <w:t>этувчиларининг</w:t>
            </w:r>
            <w:proofErr w:type="spellEnd"/>
            <w:r>
              <w:rPr>
                <w:sz w:val="28"/>
                <w:szCs w:val="28"/>
              </w:rPr>
              <w:t xml:space="preserve"> амплитуда </w:t>
            </w:r>
            <w:proofErr w:type="spellStart"/>
            <w:r>
              <w:rPr>
                <w:sz w:val="28"/>
                <w:szCs w:val="28"/>
              </w:rPr>
              <w:t>ва</w:t>
            </w:r>
            <w:proofErr w:type="spellEnd"/>
            <w:r>
              <w:rPr>
                <w:sz w:val="28"/>
                <w:szCs w:val="28"/>
              </w:rPr>
              <w:t xml:space="preserve"> </w:t>
            </w:r>
            <w:proofErr w:type="spellStart"/>
            <w:r>
              <w:rPr>
                <w:sz w:val="28"/>
                <w:szCs w:val="28"/>
              </w:rPr>
              <w:t>частоталарини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тадқиқ</w:t>
            </w:r>
            <w:proofErr w:type="spellEnd"/>
            <w:r>
              <w:rPr>
                <w:sz w:val="28"/>
                <w:szCs w:val="28"/>
              </w:rPr>
              <w:t xml:space="preserve"> </w:t>
            </w:r>
            <w:proofErr w:type="spellStart"/>
            <w:r>
              <w:rPr>
                <w:sz w:val="28"/>
                <w:szCs w:val="28"/>
              </w:rPr>
              <w:t>этилаётган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спектри</w:t>
            </w:r>
            <w:proofErr w:type="spellEnd"/>
            <w:r>
              <w:rPr>
                <w:sz w:val="28"/>
                <w:szCs w:val="28"/>
              </w:rPr>
              <w:t xml:space="preserve"> </w:t>
            </w:r>
            <w:proofErr w:type="spellStart"/>
            <w:r>
              <w:rPr>
                <w:sz w:val="28"/>
                <w:szCs w:val="28"/>
              </w:rPr>
              <w:t>чизиқсимон</w:t>
            </w:r>
            <w:proofErr w:type="spellEnd"/>
            <w:r>
              <w:rPr>
                <w:sz w:val="28"/>
                <w:szCs w:val="28"/>
              </w:rPr>
              <w:t xml:space="preserve"> </w:t>
            </w:r>
            <w:proofErr w:type="spellStart"/>
            <w:r>
              <w:rPr>
                <w:sz w:val="28"/>
                <w:szCs w:val="28"/>
              </w:rPr>
              <w:t>кўринишга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қўшни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нисбий</w:t>
            </w:r>
            <w:proofErr w:type="spellEnd"/>
            <w:r>
              <w:rPr>
                <w:sz w:val="28"/>
                <w:szCs w:val="28"/>
              </w:rPr>
              <w:t xml:space="preserve"> </w:t>
            </w:r>
            <w:proofErr w:type="spellStart"/>
            <w:r>
              <w:rPr>
                <w:sz w:val="28"/>
                <w:szCs w:val="28"/>
              </w:rPr>
              <w:t>оралиқ</w:t>
            </w:r>
            <w:proofErr w:type="spellEnd"/>
            <w:r>
              <w:rPr>
                <w:sz w:val="28"/>
                <w:szCs w:val="28"/>
              </w:rPr>
              <w:t xml:space="preserve"> </w:t>
            </w:r>
            <w:proofErr w:type="spellStart"/>
            <w:r>
              <w:rPr>
                <w:sz w:val="28"/>
                <w:szCs w:val="28"/>
              </w:rPr>
              <w:t>фильтрлаб</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етарли</w:t>
            </w:r>
            <w:proofErr w:type="spellEnd"/>
            <w:r>
              <w:rPr>
                <w:sz w:val="28"/>
                <w:szCs w:val="28"/>
              </w:rPr>
              <w:t xml:space="preserve"> </w:t>
            </w:r>
            <w:proofErr w:type="spellStart"/>
            <w:r>
              <w:rPr>
                <w:sz w:val="28"/>
                <w:szCs w:val="28"/>
              </w:rPr>
              <w:t>даражада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бўлади</w:t>
            </w:r>
            <w:proofErr w:type="spellEnd"/>
            <w:r>
              <w:rPr>
                <w:sz w:val="28"/>
                <w:szCs w:val="28"/>
              </w:rPr>
              <w:t>.</w:t>
            </w:r>
          </w:p>
        </w:tc>
      </w:tr>
      <w:tr w:rsidR="0070390A" w:rsidRPr="0058619B" w14:paraId="0AAB665D" w14:textId="77777777">
        <w:trPr>
          <w:trHeight w:val="1076"/>
        </w:trPr>
        <w:tc>
          <w:tcPr>
            <w:tcW w:w="1997" w:type="pct"/>
            <w:shd w:val="clear" w:color="auto" w:fill="auto"/>
          </w:tcPr>
          <w:p w14:paraId="098D334C" w14:textId="77777777" w:rsidR="0070390A" w:rsidRDefault="00766C4E" w:rsidP="00473176">
            <w:pPr>
              <w:rPr>
                <w:b/>
                <w:sz w:val="28"/>
                <w:szCs w:val="28"/>
              </w:rPr>
            </w:pPr>
            <w:r>
              <w:rPr>
                <w:b/>
                <w:sz w:val="28"/>
                <w:szCs w:val="28"/>
              </w:rPr>
              <w:t xml:space="preserve">Анализатор </w:t>
            </w:r>
            <w:proofErr w:type="spellStart"/>
            <w:r>
              <w:rPr>
                <w:b/>
                <w:sz w:val="28"/>
                <w:szCs w:val="28"/>
              </w:rPr>
              <w:t>кратко</w:t>
            </w:r>
            <w:r w:rsidR="0070390A">
              <w:rPr>
                <w:b/>
                <w:sz w:val="28"/>
                <w:szCs w:val="28"/>
              </w:rPr>
              <w:t>вре</w:t>
            </w:r>
            <w:r>
              <w:rPr>
                <w:b/>
                <w:sz w:val="28"/>
                <w:szCs w:val="28"/>
              </w:rPr>
              <w:t>-</w:t>
            </w:r>
            <w:r w:rsidR="0070390A">
              <w:rPr>
                <w:b/>
                <w:sz w:val="28"/>
                <w:szCs w:val="28"/>
              </w:rPr>
              <w:t>менных</w:t>
            </w:r>
            <w:proofErr w:type="spellEnd"/>
            <w:r w:rsidR="0070390A">
              <w:rPr>
                <w:b/>
                <w:sz w:val="28"/>
                <w:szCs w:val="28"/>
              </w:rPr>
              <w:t xml:space="preserve"> индустриальных </w:t>
            </w:r>
            <w:r>
              <w:rPr>
                <w:b/>
                <w:sz w:val="28"/>
                <w:szCs w:val="28"/>
              </w:rPr>
              <w:br/>
            </w:r>
            <w:r w:rsidR="0070390A">
              <w:rPr>
                <w:b/>
                <w:sz w:val="28"/>
                <w:szCs w:val="28"/>
              </w:rPr>
              <w:t>радиопомех</w:t>
            </w:r>
          </w:p>
          <w:p w14:paraId="08F593C0" w14:textId="77777777" w:rsidR="0070390A" w:rsidRDefault="0070390A"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муддатли</w:t>
            </w:r>
            <w:proofErr w:type="spellEnd"/>
            <w:r>
              <w:rPr>
                <w:sz w:val="28"/>
                <w:szCs w:val="28"/>
              </w:rPr>
              <w:t xml:space="preserve"> </w:t>
            </w:r>
            <w:proofErr w:type="spellStart"/>
            <w:r>
              <w:rPr>
                <w:sz w:val="28"/>
                <w:szCs w:val="28"/>
              </w:rPr>
              <w:t>индустриал</w:t>
            </w:r>
            <w:proofErr w:type="spellEnd"/>
            <w:r>
              <w:rPr>
                <w:sz w:val="28"/>
                <w:szCs w:val="28"/>
              </w:rPr>
              <w:t xml:space="preserve"> </w:t>
            </w:r>
            <w:proofErr w:type="spellStart"/>
            <w:r>
              <w:rPr>
                <w:sz w:val="28"/>
                <w:szCs w:val="28"/>
              </w:rPr>
              <w:t>радиохалақитлар</w:t>
            </w:r>
            <w:proofErr w:type="spellEnd"/>
            <w:r>
              <w:rPr>
                <w:sz w:val="28"/>
                <w:szCs w:val="28"/>
              </w:rPr>
              <w:t xml:space="preserve"> </w:t>
            </w:r>
            <w:proofErr w:type="spellStart"/>
            <w:r>
              <w:rPr>
                <w:sz w:val="28"/>
                <w:szCs w:val="28"/>
              </w:rPr>
              <w:t>анализатори</w:t>
            </w:r>
            <w:proofErr w:type="spellEnd"/>
          </w:p>
          <w:p w14:paraId="5031D583" w14:textId="77777777" w:rsidR="0070390A" w:rsidRDefault="0070390A" w:rsidP="00473176">
            <w:pPr>
              <w:rPr>
                <w:b/>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w:t>
            </w:r>
            <w:r>
              <w:rPr>
                <w:bCs/>
                <w:sz w:val="28"/>
                <w:szCs w:val="28"/>
                <w:lang w:val="x-none"/>
              </w:rPr>
              <w:t xml:space="preserve"> </w:t>
            </w:r>
            <w:proofErr w:type="spellStart"/>
            <w:r>
              <w:rPr>
                <w:bCs/>
                <w:sz w:val="28"/>
                <w:szCs w:val="28"/>
                <w:lang w:val="x-none"/>
              </w:rPr>
              <w:t>industrial</w:t>
            </w:r>
            <w:proofErr w:type="spellEnd"/>
            <w:r>
              <w:rPr>
                <w:bCs/>
                <w:sz w:val="28"/>
                <w:szCs w:val="28"/>
                <w:lang w:val="x-none"/>
              </w:rPr>
              <w:t xml:space="preserve"> </w:t>
            </w:r>
            <w:proofErr w:type="spellStart"/>
            <w:r>
              <w:rPr>
                <w:bCs/>
                <w:sz w:val="28"/>
                <w:szCs w:val="28"/>
                <w:lang w:val="x-none"/>
              </w:rPr>
              <w:t>short-term</w:t>
            </w:r>
            <w:proofErr w:type="spellEnd"/>
            <w:r>
              <w:rPr>
                <w:bCs/>
                <w:sz w:val="28"/>
                <w:szCs w:val="28"/>
                <w:lang w:val="x-none"/>
              </w:rPr>
              <w:t xml:space="preserve"> </w:t>
            </w:r>
            <w:proofErr w:type="spellStart"/>
            <w:r>
              <w:rPr>
                <w:bCs/>
                <w:sz w:val="28"/>
                <w:szCs w:val="28"/>
                <w:lang w:val="x-none"/>
              </w:rPr>
              <w:t>radiointerference</w:t>
            </w:r>
            <w:proofErr w:type="spellEnd"/>
            <w:r>
              <w:rPr>
                <w:bCs/>
                <w:sz w:val="28"/>
                <w:szCs w:val="28"/>
                <w:lang w:val="x-none"/>
              </w:rPr>
              <w:t xml:space="preserve"> </w:t>
            </w:r>
            <w:proofErr w:type="spellStart"/>
            <w:r>
              <w:rPr>
                <w:bCs/>
                <w:sz w:val="28"/>
                <w:szCs w:val="28"/>
                <w:lang w:val="x-none"/>
              </w:rPr>
              <w:t>analyzer</w:t>
            </w:r>
            <w:proofErr w:type="spellEnd"/>
          </w:p>
        </w:tc>
        <w:tc>
          <w:tcPr>
            <w:tcW w:w="3003" w:type="pct"/>
            <w:shd w:val="clear" w:color="auto" w:fill="auto"/>
          </w:tcPr>
          <w:p w14:paraId="22D8D53D" w14:textId="77777777" w:rsidR="0070390A" w:rsidRDefault="0070390A">
            <w:pPr>
              <w:jc w:val="both"/>
              <w:rPr>
                <w:sz w:val="28"/>
                <w:szCs w:val="28"/>
              </w:rPr>
            </w:pPr>
            <w:r>
              <w:rPr>
                <w:sz w:val="28"/>
                <w:szCs w:val="28"/>
              </w:rPr>
              <w:t>Прибор, обладающий характеристиками измерителя индустриальных радиопомех и имеющий устройства временной селекции, позволяющие производить оценку длительностей, группировок и частоты повторения кратковременных и непродолжительных индустриальных радиопомех.</w:t>
            </w:r>
          </w:p>
          <w:p w14:paraId="7379460C" w14:textId="77777777" w:rsidR="0070390A" w:rsidRDefault="0070390A">
            <w:pPr>
              <w:jc w:val="both"/>
              <w:rPr>
                <w:sz w:val="16"/>
                <w:szCs w:val="16"/>
              </w:rPr>
            </w:pPr>
          </w:p>
          <w:p w14:paraId="0E811FBE" w14:textId="77777777" w:rsidR="00480621" w:rsidRDefault="0070390A">
            <w:pPr>
              <w:jc w:val="both"/>
              <w:rPr>
                <w:sz w:val="28"/>
                <w:szCs w:val="28"/>
              </w:rPr>
            </w:pPr>
            <w:proofErr w:type="spellStart"/>
            <w:r>
              <w:rPr>
                <w:sz w:val="28"/>
                <w:szCs w:val="28"/>
              </w:rPr>
              <w:t>Индустриал</w:t>
            </w:r>
            <w:proofErr w:type="spellEnd"/>
            <w:r>
              <w:rPr>
                <w:sz w:val="28"/>
                <w:szCs w:val="28"/>
              </w:rPr>
              <w:t xml:space="preserve"> </w:t>
            </w:r>
            <w:proofErr w:type="spellStart"/>
            <w:r>
              <w:rPr>
                <w:sz w:val="28"/>
                <w:szCs w:val="28"/>
              </w:rPr>
              <w:t>радиохалақитлар</w:t>
            </w:r>
            <w:proofErr w:type="spellEnd"/>
            <w:r>
              <w:rPr>
                <w:sz w:val="28"/>
                <w:szCs w:val="28"/>
              </w:rPr>
              <w:t xml:space="preserve"> </w:t>
            </w:r>
            <w:proofErr w:type="spellStart"/>
            <w:r>
              <w:rPr>
                <w:sz w:val="28"/>
                <w:szCs w:val="28"/>
              </w:rPr>
              <w:t>ўлчагичи</w:t>
            </w:r>
            <w:proofErr w:type="spellEnd"/>
            <w:r>
              <w:rPr>
                <w:sz w:val="28"/>
                <w:szCs w:val="28"/>
              </w:rPr>
              <w:t xml:space="preserve"> </w:t>
            </w:r>
            <w:proofErr w:type="spellStart"/>
            <w:r w:rsidR="00E54EB7">
              <w:rPr>
                <w:sz w:val="28"/>
                <w:szCs w:val="28"/>
              </w:rPr>
              <w:t>характеристика</w:t>
            </w:r>
            <w:r>
              <w:rPr>
                <w:sz w:val="28"/>
                <w:szCs w:val="28"/>
              </w:rPr>
              <w:t>ларига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муддатли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узоқ</w:t>
            </w:r>
            <w:proofErr w:type="spellEnd"/>
            <w:r>
              <w:rPr>
                <w:sz w:val="28"/>
                <w:szCs w:val="28"/>
              </w:rPr>
              <w:t xml:space="preserve"> </w:t>
            </w:r>
            <w:proofErr w:type="spellStart"/>
            <w:r>
              <w:rPr>
                <w:sz w:val="28"/>
                <w:szCs w:val="28"/>
              </w:rPr>
              <w:t>давом</w:t>
            </w:r>
            <w:proofErr w:type="spellEnd"/>
            <w:r>
              <w:rPr>
                <w:sz w:val="28"/>
                <w:szCs w:val="28"/>
              </w:rPr>
              <w:t xml:space="preserve"> </w:t>
            </w:r>
            <w:proofErr w:type="spellStart"/>
            <w:r>
              <w:rPr>
                <w:sz w:val="28"/>
                <w:szCs w:val="28"/>
              </w:rPr>
              <w:t>этмайдиган</w:t>
            </w:r>
            <w:proofErr w:type="spellEnd"/>
            <w:r>
              <w:rPr>
                <w:sz w:val="28"/>
                <w:szCs w:val="28"/>
              </w:rPr>
              <w:t xml:space="preserve"> </w:t>
            </w:r>
            <w:proofErr w:type="spellStart"/>
            <w:r>
              <w:rPr>
                <w:sz w:val="28"/>
                <w:szCs w:val="28"/>
              </w:rPr>
              <w:t>индустриал</w:t>
            </w:r>
            <w:proofErr w:type="spellEnd"/>
            <w:r>
              <w:rPr>
                <w:sz w:val="28"/>
                <w:szCs w:val="28"/>
              </w:rPr>
              <w:t xml:space="preserve"> </w:t>
            </w:r>
            <w:proofErr w:type="spellStart"/>
            <w:r>
              <w:rPr>
                <w:sz w:val="28"/>
                <w:szCs w:val="28"/>
              </w:rPr>
              <w:t>радиохалақитларнинг</w:t>
            </w:r>
            <w:proofErr w:type="spellEnd"/>
            <w:r>
              <w:rPr>
                <w:sz w:val="28"/>
                <w:szCs w:val="28"/>
              </w:rPr>
              <w:t xml:space="preserve"> </w:t>
            </w:r>
            <w:proofErr w:type="spellStart"/>
            <w:r>
              <w:rPr>
                <w:sz w:val="28"/>
                <w:szCs w:val="28"/>
              </w:rPr>
              <w:t>давомийлиги</w:t>
            </w:r>
            <w:proofErr w:type="spellEnd"/>
            <w:r>
              <w:rPr>
                <w:sz w:val="28"/>
                <w:szCs w:val="28"/>
              </w:rPr>
              <w:t xml:space="preserve">, </w:t>
            </w:r>
            <w:proofErr w:type="spellStart"/>
            <w:r>
              <w:rPr>
                <w:sz w:val="28"/>
                <w:szCs w:val="28"/>
              </w:rPr>
              <w:t>гуруҳлари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такрорланиш</w:t>
            </w:r>
            <w:proofErr w:type="spellEnd"/>
            <w:r>
              <w:rPr>
                <w:sz w:val="28"/>
                <w:szCs w:val="28"/>
              </w:rPr>
              <w:t xml:space="preserve"> </w:t>
            </w:r>
            <w:proofErr w:type="spellStart"/>
            <w:r>
              <w:rPr>
                <w:sz w:val="28"/>
                <w:szCs w:val="28"/>
              </w:rPr>
              <w:t>частотасини</w:t>
            </w:r>
            <w:proofErr w:type="spellEnd"/>
            <w:r>
              <w:rPr>
                <w:sz w:val="28"/>
                <w:szCs w:val="28"/>
              </w:rPr>
              <w:t xml:space="preserve"> </w:t>
            </w:r>
            <w:proofErr w:type="spellStart"/>
            <w:r>
              <w:rPr>
                <w:sz w:val="28"/>
                <w:szCs w:val="28"/>
              </w:rPr>
              <w:t>баҳолашга</w:t>
            </w:r>
            <w:proofErr w:type="spellEnd"/>
            <w:r>
              <w:rPr>
                <w:sz w:val="28"/>
                <w:szCs w:val="28"/>
              </w:rPr>
              <w:t xml:space="preserve"> </w:t>
            </w:r>
            <w:proofErr w:type="spellStart"/>
            <w:r>
              <w:rPr>
                <w:sz w:val="28"/>
                <w:szCs w:val="28"/>
              </w:rPr>
              <w:t>имкон</w:t>
            </w:r>
            <w:proofErr w:type="spellEnd"/>
            <w:r>
              <w:rPr>
                <w:sz w:val="28"/>
                <w:szCs w:val="28"/>
              </w:rPr>
              <w:t xml:space="preserve"> </w:t>
            </w:r>
            <w:proofErr w:type="spellStart"/>
            <w:r>
              <w:rPr>
                <w:sz w:val="28"/>
                <w:szCs w:val="28"/>
              </w:rPr>
              <w:t>берувчи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селекциялаш</w:t>
            </w:r>
            <w:proofErr w:type="spellEnd"/>
            <w:r>
              <w:rPr>
                <w:sz w:val="28"/>
                <w:szCs w:val="28"/>
              </w:rPr>
              <w:t xml:space="preserve"> </w:t>
            </w:r>
            <w:proofErr w:type="spellStart"/>
            <w:r>
              <w:rPr>
                <w:sz w:val="28"/>
                <w:szCs w:val="28"/>
              </w:rPr>
              <w:t>қурилмасига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асбоб</w:t>
            </w:r>
            <w:proofErr w:type="spellEnd"/>
            <w:r>
              <w:rPr>
                <w:sz w:val="28"/>
                <w:szCs w:val="28"/>
              </w:rPr>
              <w:t>.</w:t>
            </w:r>
          </w:p>
        </w:tc>
      </w:tr>
      <w:tr w:rsidR="0070390A" w:rsidRPr="0058619B" w14:paraId="229141A9" w14:textId="77777777">
        <w:tc>
          <w:tcPr>
            <w:tcW w:w="1997" w:type="pct"/>
            <w:shd w:val="clear" w:color="auto" w:fill="auto"/>
          </w:tcPr>
          <w:p w14:paraId="6C82A2F2" w14:textId="77777777" w:rsidR="0070390A" w:rsidRDefault="0070390A">
            <w:pPr>
              <w:ind w:right="-108"/>
              <w:rPr>
                <w:b/>
                <w:sz w:val="28"/>
                <w:szCs w:val="28"/>
              </w:rPr>
            </w:pPr>
            <w:r>
              <w:rPr>
                <w:b/>
                <w:sz w:val="28"/>
                <w:szCs w:val="28"/>
              </w:rPr>
              <w:lastRenderedPageBreak/>
              <w:t>Анализатор спектра</w:t>
            </w:r>
          </w:p>
          <w:p w14:paraId="6AB221B6" w14:textId="77777777" w:rsidR="0070390A" w:rsidRDefault="0070390A">
            <w:pPr>
              <w:ind w:right="-108"/>
              <w:rPr>
                <w:sz w:val="28"/>
                <w:szCs w:val="28"/>
              </w:rPr>
            </w:pPr>
            <w:r>
              <w:rPr>
                <w:b/>
                <w:sz w:val="28"/>
                <w:szCs w:val="28"/>
                <w:lang w:val="uz-Cyrl-UZ"/>
              </w:rPr>
              <w:t>uz</w:t>
            </w:r>
            <w:r>
              <w:rPr>
                <w:bCs/>
                <w:sz w:val="28"/>
                <w:szCs w:val="28"/>
                <w:lang w:val="uz-Cyrl-UZ"/>
              </w:rPr>
              <w:t xml:space="preserve"> -</w:t>
            </w:r>
            <w:r>
              <w:rPr>
                <w:bCs/>
                <w:sz w:val="28"/>
                <w:szCs w:val="28"/>
              </w:rPr>
              <w:t xml:space="preserve"> </w:t>
            </w:r>
            <w:r>
              <w:rPr>
                <w:sz w:val="28"/>
                <w:szCs w:val="28"/>
              </w:rPr>
              <w:t xml:space="preserve">спектр </w:t>
            </w:r>
            <w:proofErr w:type="spellStart"/>
            <w:r>
              <w:rPr>
                <w:sz w:val="28"/>
                <w:szCs w:val="28"/>
              </w:rPr>
              <w:t>анализатори</w:t>
            </w:r>
            <w:proofErr w:type="spellEnd"/>
          </w:p>
          <w:p w14:paraId="4EC43070" w14:textId="77777777" w:rsidR="0070390A" w:rsidRDefault="0070390A">
            <w:pPr>
              <w:ind w:right="-108"/>
              <w:rPr>
                <w:b/>
                <w:sz w:val="28"/>
                <w:szCs w:val="28"/>
              </w:rPr>
            </w:pPr>
            <w:r>
              <w:rPr>
                <w:rFonts w:eastAsia="Batang"/>
                <w:b/>
                <w:bCs/>
                <w:sz w:val="28"/>
                <w:szCs w:val="28"/>
                <w:lang w:val="uz-Cyrl-UZ" w:eastAsia="ko-KR"/>
              </w:rPr>
              <w:t>en</w:t>
            </w:r>
            <w:r>
              <w:rPr>
                <w:rFonts w:eastAsia="Batang"/>
                <w:bCs/>
                <w:sz w:val="28"/>
                <w:szCs w:val="28"/>
                <w:lang w:val="uz-Cyrl-UZ" w:eastAsia="ko-KR"/>
              </w:rPr>
              <w:t xml:space="preserve"> </w:t>
            </w:r>
            <w:r>
              <w:rPr>
                <w:rFonts w:eastAsia="Batang"/>
                <w:sz w:val="28"/>
                <w:szCs w:val="28"/>
                <w:lang w:val="uz-Cyrl-UZ" w:eastAsia="ko-KR"/>
              </w:rPr>
              <w:t>-</w:t>
            </w:r>
            <w:r>
              <w:rPr>
                <w:rFonts w:eastAsia="Batang"/>
                <w:szCs w:val="28"/>
                <w:lang w:eastAsia="ko-KR"/>
              </w:rPr>
              <w:t xml:space="preserve"> </w:t>
            </w:r>
            <w:r>
              <w:rPr>
                <w:rFonts w:eastAsia="Batang"/>
                <w:sz w:val="28"/>
                <w:szCs w:val="28"/>
                <w:lang w:val="en-US" w:eastAsia="ko-KR"/>
              </w:rPr>
              <w:t>s</w:t>
            </w:r>
            <w:proofErr w:type="spellStart"/>
            <w:r>
              <w:rPr>
                <w:sz w:val="28"/>
                <w:szCs w:val="28"/>
              </w:rPr>
              <w:t>pectrum</w:t>
            </w:r>
            <w:proofErr w:type="spellEnd"/>
            <w:r>
              <w:rPr>
                <w:sz w:val="28"/>
                <w:szCs w:val="28"/>
              </w:rPr>
              <w:t xml:space="preserve"> </w:t>
            </w:r>
            <w:proofErr w:type="spellStart"/>
            <w:r>
              <w:rPr>
                <w:sz w:val="28"/>
                <w:szCs w:val="28"/>
              </w:rPr>
              <w:t>analyser</w:t>
            </w:r>
            <w:proofErr w:type="spellEnd"/>
          </w:p>
        </w:tc>
        <w:tc>
          <w:tcPr>
            <w:tcW w:w="3003" w:type="pct"/>
            <w:shd w:val="clear" w:color="auto" w:fill="auto"/>
          </w:tcPr>
          <w:p w14:paraId="5783130D" w14:textId="77777777" w:rsidR="0070390A" w:rsidRDefault="0070390A">
            <w:pPr>
              <w:jc w:val="both"/>
              <w:rPr>
                <w:sz w:val="28"/>
                <w:szCs w:val="28"/>
              </w:rPr>
            </w:pPr>
            <w:r>
              <w:rPr>
                <w:sz w:val="28"/>
                <w:szCs w:val="28"/>
              </w:rPr>
              <w:t>Прибор, предназначенный для наблюдения и измерения параметров амплитудных</w:t>
            </w:r>
            <w:r w:rsidR="00321BE5">
              <w:rPr>
                <w:sz w:val="28"/>
                <w:szCs w:val="28"/>
              </w:rPr>
              <w:t>,</w:t>
            </w:r>
            <w:r>
              <w:rPr>
                <w:sz w:val="28"/>
                <w:szCs w:val="28"/>
              </w:rPr>
              <w:t xml:space="preserve"> средней мощности, частотных и фазовых спектров исследуемых сигналов. </w:t>
            </w:r>
          </w:p>
          <w:p w14:paraId="5A7EB5CF" w14:textId="77777777" w:rsidR="0070390A" w:rsidRDefault="0070390A">
            <w:pPr>
              <w:jc w:val="both"/>
              <w:rPr>
                <w:sz w:val="16"/>
                <w:szCs w:val="16"/>
              </w:rPr>
            </w:pPr>
          </w:p>
          <w:p w14:paraId="4A11A91B" w14:textId="77777777" w:rsidR="00480621" w:rsidRDefault="0070390A">
            <w:pPr>
              <w:jc w:val="both"/>
              <w:rPr>
                <w:sz w:val="28"/>
                <w:szCs w:val="28"/>
              </w:rPr>
            </w:pPr>
            <w:proofErr w:type="spellStart"/>
            <w:r>
              <w:rPr>
                <w:sz w:val="28"/>
                <w:szCs w:val="28"/>
              </w:rPr>
              <w:t>Текширилаётган</w:t>
            </w:r>
            <w:proofErr w:type="spellEnd"/>
            <w:r>
              <w:rPr>
                <w:sz w:val="28"/>
                <w:szCs w:val="28"/>
              </w:rPr>
              <w:t xml:space="preserve"> </w:t>
            </w:r>
            <w:proofErr w:type="spellStart"/>
            <w:r>
              <w:rPr>
                <w:sz w:val="28"/>
                <w:szCs w:val="28"/>
              </w:rPr>
              <w:t>сигналларнинг</w:t>
            </w:r>
            <w:proofErr w:type="spellEnd"/>
            <w:r>
              <w:rPr>
                <w:sz w:val="28"/>
                <w:szCs w:val="28"/>
              </w:rPr>
              <w:t xml:space="preserve"> амплитуда, </w:t>
            </w:r>
            <w:proofErr w:type="spellStart"/>
            <w:r>
              <w:rPr>
                <w:sz w:val="28"/>
                <w:szCs w:val="28"/>
              </w:rPr>
              <w:t>ўрта</w:t>
            </w:r>
            <w:r w:rsidR="00C72894">
              <w:rPr>
                <w:sz w:val="28"/>
                <w:szCs w:val="28"/>
              </w:rPr>
              <w:t>-</w:t>
            </w:r>
            <w:r>
              <w:rPr>
                <w:sz w:val="28"/>
                <w:szCs w:val="28"/>
              </w:rPr>
              <w:t>ча</w:t>
            </w:r>
            <w:proofErr w:type="spellEnd"/>
            <w:r>
              <w:rPr>
                <w:sz w:val="28"/>
                <w:szCs w:val="28"/>
              </w:rPr>
              <w:t xml:space="preserve"> </w:t>
            </w:r>
            <w:proofErr w:type="spellStart"/>
            <w:r>
              <w:rPr>
                <w:sz w:val="28"/>
                <w:szCs w:val="28"/>
              </w:rPr>
              <w:t>қувват</w:t>
            </w:r>
            <w:proofErr w:type="spellEnd"/>
            <w:r>
              <w:rPr>
                <w:sz w:val="28"/>
                <w:szCs w:val="28"/>
              </w:rPr>
              <w:t xml:space="preserve">, частота </w:t>
            </w:r>
            <w:proofErr w:type="spellStart"/>
            <w:r>
              <w:rPr>
                <w:sz w:val="28"/>
                <w:szCs w:val="28"/>
              </w:rPr>
              <w:t>ва</w:t>
            </w:r>
            <w:proofErr w:type="spellEnd"/>
            <w:r>
              <w:rPr>
                <w:sz w:val="28"/>
                <w:szCs w:val="28"/>
              </w:rPr>
              <w:t xml:space="preserve"> фаза </w:t>
            </w:r>
            <w:proofErr w:type="spellStart"/>
            <w:r>
              <w:rPr>
                <w:sz w:val="28"/>
                <w:szCs w:val="28"/>
              </w:rPr>
              <w:t>спектрларининг</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sidR="00C72894">
              <w:rPr>
                <w:sz w:val="28"/>
                <w:szCs w:val="28"/>
              </w:rPr>
              <w:t>кузатиш</w:t>
            </w:r>
            <w:proofErr w:type="spellEnd"/>
            <w:r w:rsidR="00C72894">
              <w:rPr>
                <w:sz w:val="28"/>
                <w:szCs w:val="28"/>
              </w:rPr>
              <w:t xml:space="preserve"> </w:t>
            </w:r>
            <w:proofErr w:type="spellStart"/>
            <w:r w:rsidR="00C72894">
              <w:rPr>
                <w:sz w:val="28"/>
                <w:szCs w:val="28"/>
              </w:rPr>
              <w:t>ва</w:t>
            </w:r>
            <w:proofErr w:type="spellEnd"/>
            <w:r w:rsidR="00C72894">
              <w:rPr>
                <w:sz w:val="28"/>
                <w:szCs w:val="28"/>
              </w:rPr>
              <w:t xml:space="preserve"> </w:t>
            </w:r>
            <w:proofErr w:type="spellStart"/>
            <w:r w:rsidR="00C72894">
              <w:rPr>
                <w:sz w:val="28"/>
                <w:szCs w:val="28"/>
              </w:rPr>
              <w:t>ўлчаш</w:t>
            </w:r>
            <w:proofErr w:type="spellEnd"/>
            <w:r w:rsidR="00C72894">
              <w:rPr>
                <w:sz w:val="28"/>
                <w:szCs w:val="28"/>
              </w:rPr>
              <w:t xml:space="preserve"> </w:t>
            </w:r>
            <w:proofErr w:type="spellStart"/>
            <w:r w:rsidR="00C72894">
              <w:rPr>
                <w:sz w:val="28"/>
                <w:szCs w:val="28"/>
              </w:rPr>
              <w:t>учун</w:t>
            </w:r>
            <w:proofErr w:type="spellEnd"/>
            <w:r w:rsidR="00C72894">
              <w:rPr>
                <w:sz w:val="28"/>
                <w:szCs w:val="28"/>
              </w:rPr>
              <w:t xml:space="preserve"> </w:t>
            </w:r>
            <w:proofErr w:type="spellStart"/>
            <w:r w:rsidR="00C72894">
              <w:rPr>
                <w:sz w:val="28"/>
                <w:szCs w:val="28"/>
              </w:rPr>
              <w:t>мўлжаллан-</w:t>
            </w:r>
            <w:r>
              <w:rPr>
                <w:sz w:val="28"/>
                <w:szCs w:val="28"/>
              </w:rPr>
              <w:t>ган</w:t>
            </w:r>
            <w:proofErr w:type="spellEnd"/>
            <w:r>
              <w:rPr>
                <w:sz w:val="28"/>
                <w:szCs w:val="28"/>
              </w:rPr>
              <w:t xml:space="preserve"> </w:t>
            </w:r>
            <w:proofErr w:type="spellStart"/>
            <w:r>
              <w:rPr>
                <w:sz w:val="28"/>
                <w:szCs w:val="28"/>
              </w:rPr>
              <w:t>асбоб</w:t>
            </w:r>
            <w:proofErr w:type="spellEnd"/>
            <w:r>
              <w:rPr>
                <w:sz w:val="28"/>
                <w:szCs w:val="28"/>
              </w:rPr>
              <w:t xml:space="preserve">. </w:t>
            </w:r>
          </w:p>
        </w:tc>
      </w:tr>
      <w:tr w:rsidR="005006CA" w:rsidRPr="0058619B" w14:paraId="3F8B7840" w14:textId="77777777">
        <w:tc>
          <w:tcPr>
            <w:tcW w:w="1997" w:type="pct"/>
            <w:shd w:val="clear" w:color="auto" w:fill="auto"/>
          </w:tcPr>
          <w:p w14:paraId="3990A37F" w14:textId="77777777" w:rsidR="005006CA" w:rsidRDefault="005006CA" w:rsidP="005006CA">
            <w:pPr>
              <w:rPr>
                <w:b/>
                <w:sz w:val="28"/>
                <w:szCs w:val="28"/>
                <w:lang w:val="uz-Cyrl-UZ"/>
              </w:rPr>
            </w:pPr>
            <w:r>
              <w:rPr>
                <w:b/>
                <w:sz w:val="28"/>
                <w:szCs w:val="28"/>
              </w:rPr>
              <w:t xml:space="preserve">Анализатор спектров </w:t>
            </w:r>
            <w:r>
              <w:rPr>
                <w:b/>
                <w:sz w:val="28"/>
                <w:szCs w:val="28"/>
              </w:rPr>
              <w:br/>
              <w:t xml:space="preserve">одновременного </w:t>
            </w:r>
            <w:r>
              <w:rPr>
                <w:b/>
                <w:sz w:val="28"/>
                <w:szCs w:val="28"/>
              </w:rPr>
              <w:br/>
              <w:t>параллельного действия</w:t>
            </w:r>
            <w:r>
              <w:rPr>
                <w:b/>
                <w:sz w:val="28"/>
                <w:szCs w:val="28"/>
                <w:lang w:val="uz-Cyrl-UZ"/>
              </w:rPr>
              <w:t xml:space="preserve"> </w:t>
            </w:r>
          </w:p>
          <w:p w14:paraId="7CDD1454" w14:textId="77777777" w:rsidR="005006CA" w:rsidRDefault="005006CA" w:rsidP="005006CA">
            <w:pPr>
              <w:rPr>
                <w:bCs/>
                <w:sz w:val="28"/>
                <w:szCs w:val="28"/>
              </w:rPr>
            </w:pPr>
            <w:proofErr w:type="spellStart"/>
            <w:r>
              <w:rPr>
                <w:b/>
                <w:sz w:val="28"/>
                <w:szCs w:val="28"/>
                <w:lang w:val="en-US"/>
              </w:rPr>
              <w:t>uz</w:t>
            </w:r>
            <w:proofErr w:type="spellEnd"/>
            <w:r>
              <w:rPr>
                <w:bCs/>
                <w:sz w:val="28"/>
                <w:szCs w:val="28"/>
              </w:rPr>
              <w:t xml:space="preserve"> - </w:t>
            </w:r>
            <w:r>
              <w:rPr>
                <w:bCs/>
                <w:sz w:val="28"/>
                <w:szCs w:val="28"/>
                <w:lang w:val="uz-Cyrl-UZ"/>
              </w:rPr>
              <w:t>бир вақтда параллел ишлайдиган спектрлар анализатори</w:t>
            </w:r>
          </w:p>
          <w:p w14:paraId="4861C883" w14:textId="77777777" w:rsidR="005006CA" w:rsidRDefault="005006CA">
            <w:pPr>
              <w:ind w:right="-108"/>
              <w:rPr>
                <w:b/>
                <w:sz w:val="28"/>
                <w:szCs w:val="28"/>
                <w:lang w:val="en-US"/>
              </w:rPr>
            </w:pPr>
            <w:proofErr w:type="spellStart"/>
            <w:r>
              <w:rPr>
                <w:b/>
                <w:bCs/>
                <w:sz w:val="28"/>
                <w:szCs w:val="28"/>
                <w:lang w:val="en-US"/>
              </w:rPr>
              <w:t>en</w:t>
            </w:r>
            <w:proofErr w:type="spellEnd"/>
            <w:r>
              <w:rPr>
                <w:sz w:val="28"/>
                <w:szCs w:val="28"/>
                <w:lang w:val="en-US"/>
              </w:rPr>
              <w:t xml:space="preserve"> -</w:t>
            </w:r>
            <w:r>
              <w:rPr>
                <w:b/>
                <w:bCs/>
                <w:sz w:val="28"/>
                <w:szCs w:val="28"/>
                <w:lang w:val="en-US"/>
              </w:rPr>
              <w:t xml:space="preserve"> </w:t>
            </w:r>
            <w:r>
              <w:rPr>
                <w:sz w:val="28"/>
                <w:szCs w:val="28"/>
                <w:lang w:val="en-US"/>
              </w:rPr>
              <w:t xml:space="preserve">simultaneous parallel </w:t>
            </w:r>
            <w:r>
              <w:rPr>
                <w:sz w:val="28"/>
                <w:szCs w:val="28"/>
                <w:lang w:val="en-US"/>
              </w:rPr>
              <w:br/>
              <w:t xml:space="preserve">action spectrum </w:t>
            </w:r>
            <w:proofErr w:type="spellStart"/>
            <w:r>
              <w:rPr>
                <w:sz w:val="28"/>
                <w:szCs w:val="28"/>
                <w:lang w:val="en-US"/>
              </w:rPr>
              <w:t>analyser</w:t>
            </w:r>
            <w:proofErr w:type="spellEnd"/>
          </w:p>
        </w:tc>
        <w:tc>
          <w:tcPr>
            <w:tcW w:w="3003" w:type="pct"/>
            <w:shd w:val="clear" w:color="auto" w:fill="auto"/>
          </w:tcPr>
          <w:p w14:paraId="6A5615F1" w14:textId="77777777" w:rsidR="005006CA" w:rsidRDefault="005006CA">
            <w:pPr>
              <w:shd w:val="clear" w:color="auto" w:fill="FFFFFF"/>
              <w:jc w:val="both"/>
              <w:rPr>
                <w:sz w:val="28"/>
                <w:szCs w:val="28"/>
              </w:rPr>
            </w:pPr>
            <w:r>
              <w:rPr>
                <w:sz w:val="28"/>
                <w:szCs w:val="28"/>
              </w:rPr>
              <w:t xml:space="preserve">Анализатор спектров, имеющий </w:t>
            </w:r>
            <w:r>
              <w:rPr>
                <w:sz w:val="28"/>
                <w:szCs w:val="28"/>
                <w:lang w:val="en-US"/>
              </w:rPr>
              <w:t>N</w:t>
            </w:r>
            <w:r>
              <w:rPr>
                <w:sz w:val="28"/>
                <w:szCs w:val="28"/>
              </w:rPr>
              <w:t xml:space="preserve"> параллельных каналов, каждый из которых включает в себя узкополосный анализирующий фильтр (с вплотную примыкающими друг к другу полосами пропускания) и амплитудный детектор.</w:t>
            </w:r>
          </w:p>
          <w:p w14:paraId="03949BEA" w14:textId="77777777" w:rsidR="005006CA" w:rsidRDefault="005006CA">
            <w:pPr>
              <w:shd w:val="clear" w:color="auto" w:fill="FFFFFF"/>
              <w:jc w:val="both"/>
              <w:rPr>
                <w:sz w:val="16"/>
                <w:szCs w:val="16"/>
              </w:rPr>
            </w:pPr>
          </w:p>
          <w:p w14:paraId="772E1FEB" w14:textId="77777777" w:rsidR="005006CA" w:rsidRDefault="005006CA">
            <w:pPr>
              <w:jc w:val="both"/>
              <w:rPr>
                <w:sz w:val="28"/>
                <w:szCs w:val="28"/>
              </w:rPr>
            </w:pPr>
            <w:proofErr w:type="spellStart"/>
            <w:r>
              <w:rPr>
                <w:sz w:val="28"/>
                <w:szCs w:val="28"/>
              </w:rPr>
              <w:t>Ҳар</w:t>
            </w:r>
            <w:proofErr w:type="spellEnd"/>
            <w:r>
              <w:rPr>
                <w:sz w:val="28"/>
                <w:szCs w:val="28"/>
              </w:rPr>
              <w:t xml:space="preserve"> </w:t>
            </w:r>
            <w:proofErr w:type="spellStart"/>
            <w:r>
              <w:rPr>
                <w:sz w:val="28"/>
                <w:szCs w:val="28"/>
              </w:rPr>
              <w:t>бири</w:t>
            </w:r>
            <w:proofErr w:type="spellEnd"/>
            <w:r>
              <w:rPr>
                <w:sz w:val="28"/>
                <w:szCs w:val="28"/>
              </w:rPr>
              <w:t xml:space="preserve"> </w:t>
            </w:r>
            <w:proofErr w:type="spellStart"/>
            <w:r>
              <w:rPr>
                <w:sz w:val="28"/>
                <w:szCs w:val="28"/>
              </w:rPr>
              <w:t>ўз</w:t>
            </w:r>
            <w:proofErr w:type="spellEnd"/>
            <w:r>
              <w:rPr>
                <w:sz w:val="28"/>
                <w:szCs w:val="28"/>
              </w:rPr>
              <w:t xml:space="preserve"> ичига тор </w:t>
            </w:r>
            <w:proofErr w:type="spellStart"/>
            <w:r>
              <w:rPr>
                <w:sz w:val="28"/>
                <w:szCs w:val="28"/>
              </w:rPr>
              <w:t>полосали</w:t>
            </w:r>
            <w:proofErr w:type="spellEnd"/>
            <w:r>
              <w:rPr>
                <w:sz w:val="28"/>
                <w:szCs w:val="28"/>
              </w:rPr>
              <w:t xml:space="preserve"> анализ </w:t>
            </w:r>
            <w:proofErr w:type="spellStart"/>
            <w:r>
              <w:rPr>
                <w:sz w:val="28"/>
                <w:szCs w:val="28"/>
              </w:rPr>
              <w:t>қилувчи</w:t>
            </w:r>
            <w:proofErr w:type="spellEnd"/>
            <w:r>
              <w:rPr>
                <w:sz w:val="28"/>
                <w:szCs w:val="28"/>
              </w:rPr>
              <w:t xml:space="preserve"> </w:t>
            </w:r>
            <w:proofErr w:type="spellStart"/>
            <w:r>
              <w:rPr>
                <w:sz w:val="28"/>
                <w:szCs w:val="28"/>
              </w:rPr>
              <w:t>фильтрни</w:t>
            </w:r>
            <w:proofErr w:type="spellEnd"/>
            <w:r>
              <w:rPr>
                <w:sz w:val="28"/>
                <w:szCs w:val="28"/>
              </w:rPr>
              <w:t xml:space="preserve"> (</w:t>
            </w:r>
            <w:proofErr w:type="spellStart"/>
            <w:r>
              <w:rPr>
                <w:sz w:val="28"/>
                <w:szCs w:val="28"/>
              </w:rPr>
              <w:t>бир-бирига</w:t>
            </w:r>
            <w:proofErr w:type="spellEnd"/>
            <w:r>
              <w:rPr>
                <w:sz w:val="28"/>
                <w:szCs w:val="28"/>
              </w:rPr>
              <w:t xml:space="preserve"> </w:t>
            </w:r>
            <w:proofErr w:type="spellStart"/>
            <w:r>
              <w:rPr>
                <w:sz w:val="28"/>
                <w:szCs w:val="28"/>
              </w:rPr>
              <w:t>зич</w:t>
            </w:r>
            <w:proofErr w:type="spellEnd"/>
            <w:r>
              <w:rPr>
                <w:sz w:val="28"/>
                <w:szCs w:val="28"/>
              </w:rPr>
              <w:t xml:space="preserve"> </w:t>
            </w:r>
            <w:proofErr w:type="spellStart"/>
            <w:r>
              <w:rPr>
                <w:sz w:val="28"/>
                <w:szCs w:val="28"/>
              </w:rPr>
              <w:t>туташиб</w:t>
            </w:r>
            <w:proofErr w:type="spellEnd"/>
            <w:r>
              <w:rPr>
                <w:sz w:val="28"/>
                <w:szCs w:val="28"/>
              </w:rPr>
              <w:t xml:space="preserve"> </w:t>
            </w:r>
            <w:proofErr w:type="spellStart"/>
            <w:r>
              <w:rPr>
                <w:sz w:val="28"/>
                <w:szCs w:val="28"/>
              </w:rPr>
              <w:t>кетадиган</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полосалари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амплитудавий</w:t>
            </w:r>
            <w:proofErr w:type="spellEnd"/>
            <w:r>
              <w:rPr>
                <w:sz w:val="28"/>
                <w:szCs w:val="28"/>
              </w:rPr>
              <w:t xml:space="preserve"> </w:t>
            </w:r>
            <w:proofErr w:type="spellStart"/>
            <w:r>
              <w:rPr>
                <w:sz w:val="28"/>
                <w:szCs w:val="28"/>
              </w:rPr>
              <w:t>детекторни</w:t>
            </w:r>
            <w:proofErr w:type="spellEnd"/>
            <w:r>
              <w:rPr>
                <w:sz w:val="28"/>
                <w:szCs w:val="28"/>
              </w:rPr>
              <w:t xml:space="preserve"> </w:t>
            </w:r>
            <w:proofErr w:type="spellStart"/>
            <w:r>
              <w:rPr>
                <w:sz w:val="28"/>
                <w:szCs w:val="28"/>
              </w:rPr>
              <w:t>оладиган</w:t>
            </w:r>
            <w:proofErr w:type="spellEnd"/>
            <w:r>
              <w:rPr>
                <w:sz w:val="28"/>
                <w:szCs w:val="28"/>
              </w:rPr>
              <w:t xml:space="preserve"> </w:t>
            </w:r>
            <w:r>
              <w:rPr>
                <w:sz w:val="28"/>
                <w:szCs w:val="28"/>
                <w:lang w:val="en-US"/>
              </w:rPr>
              <w:t>N</w:t>
            </w:r>
            <w:r>
              <w:rPr>
                <w:sz w:val="28"/>
                <w:szCs w:val="28"/>
              </w:rPr>
              <w:t xml:space="preserve"> та </w:t>
            </w:r>
            <w:proofErr w:type="spellStart"/>
            <w:r>
              <w:rPr>
                <w:sz w:val="28"/>
                <w:szCs w:val="28"/>
              </w:rPr>
              <w:t>параллел</w:t>
            </w:r>
            <w:proofErr w:type="spellEnd"/>
            <w:r>
              <w:rPr>
                <w:sz w:val="28"/>
                <w:szCs w:val="28"/>
              </w:rPr>
              <w:t xml:space="preserve"> </w:t>
            </w:r>
            <w:proofErr w:type="spellStart"/>
            <w:r>
              <w:rPr>
                <w:sz w:val="28"/>
                <w:szCs w:val="28"/>
              </w:rPr>
              <w:t>каналдан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спектрлар</w:t>
            </w:r>
            <w:proofErr w:type="spellEnd"/>
            <w:r>
              <w:rPr>
                <w:sz w:val="28"/>
                <w:szCs w:val="28"/>
              </w:rPr>
              <w:t xml:space="preserve"> </w:t>
            </w:r>
            <w:proofErr w:type="spellStart"/>
            <w:r>
              <w:rPr>
                <w:sz w:val="28"/>
                <w:szCs w:val="28"/>
              </w:rPr>
              <w:t>анализатори</w:t>
            </w:r>
            <w:proofErr w:type="spellEnd"/>
            <w:r>
              <w:rPr>
                <w:sz w:val="28"/>
                <w:szCs w:val="28"/>
              </w:rPr>
              <w:t>.</w:t>
            </w:r>
          </w:p>
        </w:tc>
      </w:tr>
      <w:tr w:rsidR="005006CA" w:rsidRPr="0058619B" w14:paraId="58CEA7FF" w14:textId="77777777">
        <w:tc>
          <w:tcPr>
            <w:tcW w:w="1997" w:type="pct"/>
            <w:shd w:val="clear" w:color="auto" w:fill="auto"/>
          </w:tcPr>
          <w:p w14:paraId="64910F15" w14:textId="77777777" w:rsidR="005006CA" w:rsidRDefault="005006CA" w:rsidP="005006CA">
            <w:pPr>
              <w:rPr>
                <w:sz w:val="28"/>
                <w:szCs w:val="28"/>
              </w:rPr>
            </w:pPr>
            <w:r>
              <w:rPr>
                <w:b/>
                <w:sz w:val="28"/>
                <w:szCs w:val="28"/>
              </w:rPr>
              <w:t xml:space="preserve">Анализатор спектров </w:t>
            </w:r>
            <w:r>
              <w:rPr>
                <w:b/>
                <w:sz w:val="28"/>
                <w:szCs w:val="28"/>
              </w:rPr>
              <w:br/>
              <w:t xml:space="preserve">последовательного </w:t>
            </w:r>
            <w:r>
              <w:rPr>
                <w:b/>
                <w:sz w:val="28"/>
                <w:szCs w:val="28"/>
              </w:rPr>
              <w:br/>
              <w:t>действия</w:t>
            </w:r>
            <w:r>
              <w:rPr>
                <w:sz w:val="28"/>
                <w:szCs w:val="28"/>
              </w:rPr>
              <w:t xml:space="preserve"> </w:t>
            </w:r>
          </w:p>
          <w:p w14:paraId="2BFC7EAF" w14:textId="77777777" w:rsidR="005006CA" w:rsidRDefault="005006CA" w:rsidP="005006CA">
            <w:pPr>
              <w:pStyle w:val="BodyText2"/>
              <w:rPr>
                <w:b w:val="0"/>
                <w:bCs w:val="0"/>
              </w:rPr>
            </w:pPr>
            <w:proofErr w:type="spellStart"/>
            <w:r>
              <w:rPr>
                <w:bCs w:val="0"/>
                <w:lang w:val="en-US"/>
              </w:rPr>
              <w:t>uz</w:t>
            </w:r>
            <w:proofErr w:type="spellEnd"/>
            <w:r>
              <w:rPr>
                <w:b w:val="0"/>
              </w:rPr>
              <w:t xml:space="preserve"> -</w:t>
            </w:r>
            <w:r>
              <w:rPr>
                <w:bCs w:val="0"/>
              </w:rPr>
              <w:t xml:space="preserve"> </w:t>
            </w:r>
            <w:proofErr w:type="spellStart"/>
            <w:r>
              <w:rPr>
                <w:b w:val="0"/>
                <w:bCs w:val="0"/>
              </w:rPr>
              <w:t>кетма</w:t>
            </w:r>
            <w:proofErr w:type="spellEnd"/>
            <w:r>
              <w:rPr>
                <w:b w:val="0"/>
                <w:bCs w:val="0"/>
              </w:rPr>
              <w:t xml:space="preserve">-кет </w:t>
            </w:r>
            <w:proofErr w:type="spellStart"/>
            <w:r>
              <w:rPr>
                <w:b w:val="0"/>
                <w:bCs w:val="0"/>
              </w:rPr>
              <w:t>ишлайдиган</w:t>
            </w:r>
            <w:proofErr w:type="spellEnd"/>
            <w:r>
              <w:rPr>
                <w:b w:val="0"/>
                <w:bCs w:val="0"/>
              </w:rPr>
              <w:t xml:space="preserve"> </w:t>
            </w:r>
            <w:r w:rsidR="00B718F1">
              <w:rPr>
                <w:b w:val="0"/>
                <w:bCs w:val="0"/>
              </w:rPr>
              <w:br/>
            </w:r>
            <w:proofErr w:type="spellStart"/>
            <w:r>
              <w:rPr>
                <w:b w:val="0"/>
                <w:bCs w:val="0"/>
              </w:rPr>
              <w:t>спектрлар</w:t>
            </w:r>
            <w:proofErr w:type="spellEnd"/>
            <w:r>
              <w:rPr>
                <w:b w:val="0"/>
                <w:bCs w:val="0"/>
              </w:rPr>
              <w:t xml:space="preserve"> </w:t>
            </w:r>
            <w:proofErr w:type="spellStart"/>
            <w:r>
              <w:rPr>
                <w:b w:val="0"/>
                <w:bCs w:val="0"/>
              </w:rPr>
              <w:t>анализатори</w:t>
            </w:r>
            <w:proofErr w:type="spellEnd"/>
          </w:p>
          <w:p w14:paraId="1094C230" w14:textId="77777777" w:rsidR="005006CA" w:rsidRDefault="005006CA" w:rsidP="005006CA">
            <w:pPr>
              <w:rPr>
                <w:b/>
                <w:sz w:val="28"/>
                <w:szCs w:val="28"/>
                <w:lang w:val="en-US"/>
              </w:rPr>
            </w:pPr>
            <w:proofErr w:type="spellStart"/>
            <w:r>
              <w:rPr>
                <w:b/>
                <w:bCs/>
                <w:sz w:val="28"/>
                <w:szCs w:val="28"/>
                <w:lang w:val="en-US"/>
              </w:rPr>
              <w:t>en</w:t>
            </w:r>
            <w:proofErr w:type="spellEnd"/>
            <w:r>
              <w:rPr>
                <w:sz w:val="28"/>
                <w:szCs w:val="28"/>
                <w:lang w:val="en-US"/>
              </w:rPr>
              <w:t xml:space="preserve"> -</w:t>
            </w:r>
            <w:r>
              <w:rPr>
                <w:b/>
                <w:bCs/>
                <w:sz w:val="28"/>
                <w:szCs w:val="28"/>
                <w:lang w:val="en-US"/>
              </w:rPr>
              <w:t xml:space="preserve"> </w:t>
            </w:r>
            <w:r>
              <w:rPr>
                <w:sz w:val="28"/>
                <w:szCs w:val="28"/>
                <w:lang w:val="en-US"/>
              </w:rPr>
              <w:t xml:space="preserve">consecutive action </w:t>
            </w:r>
            <w:r>
              <w:rPr>
                <w:sz w:val="28"/>
                <w:szCs w:val="28"/>
                <w:lang w:val="en-US"/>
              </w:rPr>
              <w:br/>
              <w:t xml:space="preserve">spectrum </w:t>
            </w:r>
            <w:proofErr w:type="spellStart"/>
            <w:r>
              <w:rPr>
                <w:sz w:val="28"/>
                <w:szCs w:val="28"/>
                <w:lang w:val="en-US"/>
              </w:rPr>
              <w:t>analyser</w:t>
            </w:r>
            <w:proofErr w:type="spellEnd"/>
          </w:p>
        </w:tc>
        <w:tc>
          <w:tcPr>
            <w:tcW w:w="3003" w:type="pct"/>
            <w:shd w:val="clear" w:color="auto" w:fill="auto"/>
          </w:tcPr>
          <w:p w14:paraId="35EA7146" w14:textId="77777777" w:rsidR="005006CA" w:rsidRDefault="005006CA">
            <w:pPr>
              <w:shd w:val="clear" w:color="auto" w:fill="FFFFFF"/>
              <w:jc w:val="both"/>
              <w:rPr>
                <w:sz w:val="28"/>
                <w:szCs w:val="28"/>
              </w:rPr>
            </w:pPr>
            <w:r>
              <w:rPr>
                <w:sz w:val="28"/>
                <w:szCs w:val="28"/>
              </w:rPr>
              <w:t xml:space="preserve">Анализатор спектров, работающий по принципу последовательной перестройки полосы обзора одного узкополосного анализирующего фильтра (или последовательного сдвига путем </w:t>
            </w:r>
            <w:proofErr w:type="spellStart"/>
            <w:r>
              <w:rPr>
                <w:sz w:val="28"/>
                <w:szCs w:val="28"/>
              </w:rPr>
              <w:t>гетеродирования</w:t>
            </w:r>
            <w:proofErr w:type="spellEnd"/>
            <w:r>
              <w:rPr>
                <w:sz w:val="28"/>
                <w:szCs w:val="28"/>
              </w:rPr>
              <w:t xml:space="preserve"> полосы обзора относительно полосы пропускания </w:t>
            </w:r>
            <w:proofErr w:type="spellStart"/>
            <w:r>
              <w:rPr>
                <w:sz w:val="28"/>
                <w:szCs w:val="28"/>
              </w:rPr>
              <w:t>неперестраиваемого</w:t>
            </w:r>
            <w:proofErr w:type="spellEnd"/>
            <w:r>
              <w:rPr>
                <w:sz w:val="28"/>
                <w:szCs w:val="28"/>
              </w:rPr>
              <w:t xml:space="preserve"> анализирующего фильтра) с синхронным отображением распределения амплитуд (мощностей) выходных колебаний анализирующего фильтра на индикаторном устройстве.</w:t>
            </w:r>
          </w:p>
          <w:p w14:paraId="7E0848FE" w14:textId="77777777" w:rsidR="005006CA" w:rsidRDefault="005006CA">
            <w:pPr>
              <w:shd w:val="clear" w:color="auto" w:fill="FFFFFF"/>
              <w:jc w:val="both"/>
              <w:rPr>
                <w:sz w:val="28"/>
                <w:szCs w:val="28"/>
              </w:rPr>
            </w:pPr>
          </w:p>
          <w:p w14:paraId="1EE52BD1" w14:textId="77777777" w:rsidR="005006CA" w:rsidRDefault="005006CA">
            <w:pPr>
              <w:shd w:val="clear" w:color="auto" w:fill="FFFFFF"/>
              <w:jc w:val="both"/>
              <w:rPr>
                <w:sz w:val="28"/>
                <w:szCs w:val="28"/>
              </w:rPr>
            </w:pPr>
            <w:r>
              <w:rPr>
                <w:sz w:val="28"/>
                <w:szCs w:val="28"/>
              </w:rPr>
              <w:t xml:space="preserve">Индикатор </w:t>
            </w:r>
            <w:proofErr w:type="spellStart"/>
            <w:r>
              <w:rPr>
                <w:sz w:val="28"/>
                <w:szCs w:val="28"/>
              </w:rPr>
              <w:t>қурилмада</w:t>
            </w:r>
            <w:proofErr w:type="spellEnd"/>
            <w:r>
              <w:rPr>
                <w:sz w:val="28"/>
                <w:szCs w:val="28"/>
              </w:rPr>
              <w:t xml:space="preserve"> анализ </w:t>
            </w:r>
            <w:proofErr w:type="spellStart"/>
            <w:r>
              <w:rPr>
                <w:sz w:val="28"/>
                <w:szCs w:val="28"/>
              </w:rPr>
              <w:t>қилувчи</w:t>
            </w:r>
            <w:proofErr w:type="spellEnd"/>
            <w:r>
              <w:rPr>
                <w:sz w:val="28"/>
                <w:szCs w:val="28"/>
              </w:rPr>
              <w:t xml:space="preserve"> фильтр </w:t>
            </w:r>
            <w:proofErr w:type="spellStart"/>
            <w:r>
              <w:rPr>
                <w:sz w:val="28"/>
                <w:szCs w:val="28"/>
              </w:rPr>
              <w:t>чиқиш</w:t>
            </w:r>
            <w:proofErr w:type="spellEnd"/>
            <w:r>
              <w:rPr>
                <w:sz w:val="28"/>
                <w:szCs w:val="28"/>
              </w:rPr>
              <w:t xml:space="preserve"> </w:t>
            </w:r>
            <w:proofErr w:type="spellStart"/>
            <w:r>
              <w:rPr>
                <w:sz w:val="28"/>
                <w:szCs w:val="28"/>
              </w:rPr>
              <w:t>тебранишларининг</w:t>
            </w:r>
            <w:proofErr w:type="spellEnd"/>
            <w:r>
              <w:rPr>
                <w:sz w:val="28"/>
                <w:szCs w:val="28"/>
              </w:rPr>
              <w:t xml:space="preserve"> </w:t>
            </w:r>
            <w:proofErr w:type="spellStart"/>
            <w:r>
              <w:rPr>
                <w:sz w:val="28"/>
                <w:szCs w:val="28"/>
              </w:rPr>
              <w:t>амплитудалари</w:t>
            </w:r>
            <w:proofErr w:type="spellEnd"/>
            <w:r>
              <w:rPr>
                <w:sz w:val="28"/>
                <w:szCs w:val="28"/>
              </w:rPr>
              <w:t xml:space="preserve"> (</w:t>
            </w:r>
            <w:proofErr w:type="spellStart"/>
            <w:r>
              <w:rPr>
                <w:sz w:val="28"/>
                <w:szCs w:val="28"/>
              </w:rPr>
              <w:t>қувватлари</w:t>
            </w:r>
            <w:proofErr w:type="spellEnd"/>
            <w:r>
              <w:rPr>
                <w:sz w:val="28"/>
                <w:szCs w:val="28"/>
              </w:rPr>
              <w:t xml:space="preserve">) </w:t>
            </w:r>
            <w:proofErr w:type="spellStart"/>
            <w:r>
              <w:rPr>
                <w:sz w:val="28"/>
                <w:szCs w:val="28"/>
              </w:rPr>
              <w:t>тақсимланишини</w:t>
            </w:r>
            <w:proofErr w:type="spellEnd"/>
            <w:r>
              <w:rPr>
                <w:sz w:val="28"/>
                <w:szCs w:val="28"/>
              </w:rPr>
              <w:t xml:space="preserve"> синхрон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билан, </w:t>
            </w:r>
            <w:proofErr w:type="spellStart"/>
            <w:r>
              <w:rPr>
                <w:sz w:val="28"/>
                <w:szCs w:val="28"/>
              </w:rPr>
              <w:t>битта</w:t>
            </w:r>
            <w:proofErr w:type="spellEnd"/>
            <w:r>
              <w:rPr>
                <w:sz w:val="28"/>
                <w:szCs w:val="28"/>
              </w:rPr>
              <w:t xml:space="preserve"> тор </w:t>
            </w:r>
            <w:proofErr w:type="spellStart"/>
            <w:r>
              <w:rPr>
                <w:sz w:val="28"/>
                <w:szCs w:val="28"/>
              </w:rPr>
              <w:t>полосали</w:t>
            </w:r>
            <w:proofErr w:type="spellEnd"/>
            <w:r>
              <w:rPr>
                <w:sz w:val="28"/>
                <w:szCs w:val="28"/>
              </w:rPr>
              <w:t xml:space="preserve"> анализ </w:t>
            </w:r>
            <w:proofErr w:type="spellStart"/>
            <w:r>
              <w:rPr>
                <w:sz w:val="28"/>
                <w:szCs w:val="28"/>
              </w:rPr>
              <w:t>қилувчи</w:t>
            </w:r>
            <w:proofErr w:type="spellEnd"/>
            <w:r>
              <w:rPr>
                <w:sz w:val="28"/>
                <w:szCs w:val="28"/>
              </w:rPr>
              <w:t xml:space="preserve"> фильтр </w:t>
            </w:r>
            <w:proofErr w:type="spellStart"/>
            <w:r>
              <w:rPr>
                <w:sz w:val="28"/>
                <w:szCs w:val="28"/>
              </w:rPr>
              <w:t>обзори</w:t>
            </w:r>
            <w:proofErr w:type="spellEnd"/>
            <w:r>
              <w:rPr>
                <w:sz w:val="28"/>
                <w:szCs w:val="28"/>
              </w:rPr>
              <w:t xml:space="preserve"> </w:t>
            </w:r>
            <w:proofErr w:type="spellStart"/>
            <w:r>
              <w:rPr>
                <w:sz w:val="28"/>
                <w:szCs w:val="28"/>
              </w:rPr>
              <w:t>полосасини</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қайта</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ёки</w:t>
            </w:r>
            <w:proofErr w:type="spellEnd"/>
            <w:r>
              <w:rPr>
                <w:sz w:val="28"/>
                <w:szCs w:val="28"/>
              </w:rPr>
              <w:t xml:space="preserve"> обзор </w:t>
            </w:r>
            <w:proofErr w:type="spellStart"/>
            <w:r>
              <w:rPr>
                <w:sz w:val="28"/>
                <w:szCs w:val="28"/>
              </w:rPr>
              <w:t>полосасини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созланмайдиган</w:t>
            </w:r>
            <w:proofErr w:type="spellEnd"/>
            <w:r>
              <w:rPr>
                <w:sz w:val="28"/>
                <w:szCs w:val="28"/>
              </w:rPr>
              <w:t xml:space="preserve"> анализ </w:t>
            </w:r>
            <w:proofErr w:type="spellStart"/>
            <w:r>
              <w:rPr>
                <w:sz w:val="28"/>
                <w:szCs w:val="28"/>
              </w:rPr>
              <w:t>қилувчи</w:t>
            </w:r>
            <w:proofErr w:type="spellEnd"/>
            <w:r>
              <w:rPr>
                <w:sz w:val="28"/>
                <w:szCs w:val="28"/>
              </w:rPr>
              <w:t xml:space="preserve"> </w:t>
            </w:r>
            <w:proofErr w:type="spellStart"/>
            <w:r>
              <w:rPr>
                <w:sz w:val="28"/>
                <w:szCs w:val="28"/>
              </w:rPr>
              <w:t>фильтрнинг</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гетеродинлаш</w:t>
            </w:r>
            <w:proofErr w:type="spellEnd"/>
            <w:r>
              <w:rPr>
                <w:sz w:val="28"/>
                <w:szCs w:val="28"/>
              </w:rPr>
              <w:t xml:space="preserve"> </w:t>
            </w:r>
            <w:proofErr w:type="spellStart"/>
            <w:r>
              <w:rPr>
                <w:sz w:val="28"/>
                <w:szCs w:val="28"/>
              </w:rPr>
              <w:t>йўли</w:t>
            </w:r>
            <w:proofErr w:type="spellEnd"/>
            <w:r>
              <w:rPr>
                <w:sz w:val="28"/>
                <w:szCs w:val="28"/>
              </w:rPr>
              <w:t xml:space="preserve"> билан </w:t>
            </w:r>
            <w:proofErr w:type="spellStart"/>
            <w:r>
              <w:rPr>
                <w:sz w:val="28"/>
                <w:szCs w:val="28"/>
              </w:rPr>
              <w:t>кетма</w:t>
            </w:r>
            <w:proofErr w:type="spellEnd"/>
            <w:r>
              <w:rPr>
                <w:sz w:val="28"/>
                <w:szCs w:val="28"/>
              </w:rPr>
              <w:t xml:space="preserve">-кет </w:t>
            </w:r>
            <w:proofErr w:type="spellStart"/>
            <w:r>
              <w:rPr>
                <w:sz w:val="28"/>
                <w:szCs w:val="28"/>
              </w:rPr>
              <w:t>силжитиш</w:t>
            </w:r>
            <w:proofErr w:type="spellEnd"/>
            <w:r>
              <w:rPr>
                <w:sz w:val="28"/>
                <w:szCs w:val="28"/>
              </w:rPr>
              <w:t xml:space="preserve">) </w:t>
            </w:r>
            <w:proofErr w:type="spellStart"/>
            <w:r>
              <w:rPr>
                <w:sz w:val="28"/>
                <w:szCs w:val="28"/>
              </w:rPr>
              <w:t>принципи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ишлайдиган</w:t>
            </w:r>
            <w:proofErr w:type="spellEnd"/>
            <w:r>
              <w:rPr>
                <w:sz w:val="28"/>
                <w:szCs w:val="28"/>
              </w:rPr>
              <w:t xml:space="preserve"> </w:t>
            </w:r>
            <w:proofErr w:type="spellStart"/>
            <w:r>
              <w:rPr>
                <w:sz w:val="28"/>
                <w:szCs w:val="28"/>
              </w:rPr>
              <w:t>спектрлар</w:t>
            </w:r>
            <w:proofErr w:type="spellEnd"/>
            <w:r>
              <w:rPr>
                <w:sz w:val="28"/>
                <w:szCs w:val="28"/>
              </w:rPr>
              <w:t xml:space="preserve"> </w:t>
            </w:r>
            <w:proofErr w:type="spellStart"/>
            <w:r>
              <w:rPr>
                <w:sz w:val="28"/>
                <w:szCs w:val="28"/>
              </w:rPr>
              <w:t>анализатори</w:t>
            </w:r>
            <w:proofErr w:type="spellEnd"/>
            <w:r>
              <w:rPr>
                <w:sz w:val="28"/>
                <w:szCs w:val="28"/>
              </w:rPr>
              <w:t>.</w:t>
            </w:r>
          </w:p>
        </w:tc>
      </w:tr>
      <w:tr w:rsidR="005006CA" w:rsidRPr="0058619B" w14:paraId="1B5928EE" w14:textId="77777777">
        <w:tc>
          <w:tcPr>
            <w:tcW w:w="1997" w:type="pct"/>
            <w:shd w:val="clear" w:color="auto" w:fill="auto"/>
          </w:tcPr>
          <w:p w14:paraId="0B0FCEE3" w14:textId="77777777" w:rsidR="005006CA" w:rsidRDefault="005006CA" w:rsidP="005006CA">
            <w:pPr>
              <w:rPr>
                <w:sz w:val="28"/>
                <w:szCs w:val="28"/>
              </w:rPr>
            </w:pPr>
            <w:r>
              <w:rPr>
                <w:b/>
                <w:sz w:val="28"/>
                <w:szCs w:val="28"/>
              </w:rPr>
              <w:t xml:space="preserve">Анализатор спектров </w:t>
            </w:r>
            <w:r>
              <w:rPr>
                <w:b/>
                <w:sz w:val="28"/>
                <w:szCs w:val="28"/>
              </w:rPr>
              <w:br/>
              <w:t>цифровой</w:t>
            </w:r>
            <w:r>
              <w:rPr>
                <w:sz w:val="28"/>
                <w:szCs w:val="28"/>
                <w:lang w:val="uz-Cyrl-UZ"/>
              </w:rPr>
              <w:t xml:space="preserve"> </w:t>
            </w:r>
          </w:p>
          <w:p w14:paraId="7880877E" w14:textId="77777777" w:rsidR="005006CA" w:rsidRDefault="005006CA" w:rsidP="005006CA">
            <w:pPr>
              <w:rPr>
                <w:bCs/>
                <w:sz w:val="28"/>
                <w:szCs w:val="28"/>
              </w:rPr>
            </w:pPr>
            <w:proofErr w:type="spellStart"/>
            <w:r>
              <w:rPr>
                <w:b/>
                <w:sz w:val="28"/>
                <w:szCs w:val="28"/>
                <w:lang w:val="en-US"/>
              </w:rPr>
              <w:lastRenderedPageBreak/>
              <w:t>uz</w:t>
            </w:r>
            <w:proofErr w:type="spellEnd"/>
            <w:r>
              <w:rPr>
                <w:bCs/>
                <w:sz w:val="28"/>
                <w:szCs w:val="28"/>
              </w:rPr>
              <w:t xml:space="preserve"> - </w:t>
            </w:r>
            <w:proofErr w:type="spellStart"/>
            <w:r>
              <w:rPr>
                <w:bCs/>
                <w:sz w:val="28"/>
                <w:szCs w:val="28"/>
              </w:rPr>
              <w:t>рақамли</w:t>
            </w:r>
            <w:proofErr w:type="spellEnd"/>
            <w:r>
              <w:rPr>
                <w:bCs/>
                <w:sz w:val="28"/>
                <w:szCs w:val="28"/>
              </w:rPr>
              <w:t xml:space="preserve"> </w:t>
            </w:r>
            <w:proofErr w:type="spellStart"/>
            <w:r>
              <w:rPr>
                <w:bCs/>
                <w:sz w:val="28"/>
                <w:szCs w:val="28"/>
              </w:rPr>
              <w:t>спектрлар</w:t>
            </w:r>
            <w:proofErr w:type="spellEnd"/>
            <w:r>
              <w:rPr>
                <w:bCs/>
                <w:sz w:val="28"/>
                <w:szCs w:val="28"/>
              </w:rPr>
              <w:t xml:space="preserve"> </w:t>
            </w:r>
            <w:r>
              <w:rPr>
                <w:bCs/>
                <w:sz w:val="28"/>
                <w:szCs w:val="28"/>
              </w:rPr>
              <w:br/>
            </w:r>
            <w:proofErr w:type="spellStart"/>
            <w:r>
              <w:rPr>
                <w:bCs/>
                <w:sz w:val="28"/>
                <w:szCs w:val="28"/>
              </w:rPr>
              <w:t>анализатори</w:t>
            </w:r>
            <w:proofErr w:type="spellEnd"/>
          </w:p>
          <w:p w14:paraId="75DAF357" w14:textId="77777777" w:rsidR="005006CA" w:rsidRDefault="005006CA" w:rsidP="005006CA">
            <w:pPr>
              <w:rPr>
                <w:b/>
                <w:sz w:val="28"/>
                <w:szCs w:val="28"/>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bCs/>
                <w:sz w:val="28"/>
                <w:szCs w:val="28"/>
                <w:lang w:val="en-US"/>
              </w:rPr>
              <w:t xml:space="preserve"> </w:t>
            </w:r>
            <w:r>
              <w:rPr>
                <w:sz w:val="28"/>
                <w:szCs w:val="28"/>
                <w:lang w:val="en-US"/>
              </w:rPr>
              <w:t xml:space="preserve">digital spectrum </w:t>
            </w:r>
            <w:proofErr w:type="spellStart"/>
            <w:r>
              <w:rPr>
                <w:sz w:val="28"/>
                <w:szCs w:val="28"/>
                <w:lang w:val="en-US"/>
              </w:rPr>
              <w:t>analyser</w:t>
            </w:r>
            <w:proofErr w:type="spellEnd"/>
          </w:p>
        </w:tc>
        <w:tc>
          <w:tcPr>
            <w:tcW w:w="3003" w:type="pct"/>
            <w:shd w:val="clear" w:color="auto" w:fill="auto"/>
          </w:tcPr>
          <w:p w14:paraId="6BB6597F" w14:textId="77777777" w:rsidR="005006CA" w:rsidRDefault="005006CA">
            <w:pPr>
              <w:shd w:val="clear" w:color="auto" w:fill="FFFFFF"/>
              <w:jc w:val="both"/>
              <w:rPr>
                <w:sz w:val="28"/>
                <w:szCs w:val="28"/>
              </w:rPr>
            </w:pPr>
            <w:r>
              <w:rPr>
                <w:sz w:val="28"/>
                <w:szCs w:val="28"/>
              </w:rPr>
              <w:lastRenderedPageBreak/>
              <w:t>Анализатор спектров, действие которого основано на использовании методов и техники цифро</w:t>
            </w:r>
            <w:r>
              <w:rPr>
                <w:sz w:val="28"/>
                <w:szCs w:val="28"/>
              </w:rPr>
              <w:lastRenderedPageBreak/>
              <w:t>вой обработки сигналов (цифровой фильтрации, микропроцессорного управления функциональными узлами, непосредственного вычисления дискретного преобразования Фурье и т.п.).</w:t>
            </w:r>
          </w:p>
          <w:p w14:paraId="4D9457F2" w14:textId="77777777" w:rsidR="005006CA" w:rsidRDefault="005006CA">
            <w:pPr>
              <w:shd w:val="clear" w:color="auto" w:fill="FFFFFF"/>
              <w:jc w:val="both"/>
              <w:rPr>
                <w:sz w:val="22"/>
                <w:szCs w:val="22"/>
              </w:rPr>
            </w:pPr>
          </w:p>
          <w:p w14:paraId="4EFEADAA" w14:textId="77777777" w:rsidR="005006CA" w:rsidRDefault="005006CA">
            <w:pPr>
              <w:shd w:val="clear" w:color="auto" w:fill="FFFFFF"/>
              <w:jc w:val="both"/>
              <w:rPr>
                <w:sz w:val="28"/>
                <w:szCs w:val="28"/>
              </w:rPr>
            </w:pPr>
            <w:proofErr w:type="spellStart"/>
            <w:r>
              <w:rPr>
                <w:sz w:val="28"/>
                <w:szCs w:val="28"/>
              </w:rPr>
              <w:t>Ишлаши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рақамли</w:t>
            </w:r>
            <w:proofErr w:type="spellEnd"/>
            <w:r>
              <w:rPr>
                <w:sz w:val="28"/>
                <w:szCs w:val="28"/>
              </w:rPr>
              <w:t xml:space="preserve"> фильтрация, функционал </w:t>
            </w:r>
            <w:proofErr w:type="spellStart"/>
            <w:r>
              <w:rPr>
                <w:sz w:val="28"/>
                <w:szCs w:val="28"/>
              </w:rPr>
              <w:t>узелларни</w:t>
            </w:r>
            <w:proofErr w:type="spellEnd"/>
            <w:r>
              <w:rPr>
                <w:sz w:val="28"/>
                <w:szCs w:val="28"/>
              </w:rPr>
              <w:t xml:space="preserve"> </w:t>
            </w:r>
            <w:proofErr w:type="spellStart"/>
            <w:r>
              <w:rPr>
                <w:sz w:val="28"/>
                <w:szCs w:val="28"/>
              </w:rPr>
              <w:t>микропроцессорли</w:t>
            </w:r>
            <w:proofErr w:type="spellEnd"/>
            <w:r>
              <w:rPr>
                <w:sz w:val="28"/>
                <w:szCs w:val="28"/>
              </w:rPr>
              <w:t xml:space="preserve"> </w:t>
            </w:r>
            <w:proofErr w:type="spellStart"/>
            <w:r>
              <w:rPr>
                <w:sz w:val="28"/>
                <w:szCs w:val="28"/>
              </w:rPr>
              <w:t>бошқариш</w:t>
            </w:r>
            <w:proofErr w:type="spellEnd"/>
            <w:r>
              <w:rPr>
                <w:sz w:val="28"/>
                <w:szCs w:val="28"/>
              </w:rPr>
              <w:t xml:space="preserve">, Фурье </w:t>
            </w:r>
            <w:proofErr w:type="spellStart"/>
            <w:r>
              <w:rPr>
                <w:sz w:val="28"/>
                <w:szCs w:val="28"/>
              </w:rPr>
              <w:t>дискрет</w:t>
            </w:r>
            <w:proofErr w:type="spellEnd"/>
            <w:r>
              <w:rPr>
                <w:sz w:val="28"/>
                <w:szCs w:val="28"/>
              </w:rPr>
              <w:t xml:space="preserve"> </w:t>
            </w:r>
            <w:proofErr w:type="spellStart"/>
            <w:r>
              <w:rPr>
                <w:sz w:val="28"/>
                <w:szCs w:val="28"/>
              </w:rPr>
              <w:t>ўзгартиришини</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ҳисоблаш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ш.к</w:t>
            </w:r>
            <w:proofErr w:type="spellEnd"/>
            <w:r>
              <w:rPr>
                <w:sz w:val="28"/>
                <w:szCs w:val="28"/>
              </w:rPr>
              <w:t xml:space="preserve">.) </w:t>
            </w:r>
            <w:proofErr w:type="spellStart"/>
            <w:r>
              <w:rPr>
                <w:sz w:val="28"/>
                <w:szCs w:val="28"/>
              </w:rPr>
              <w:t>методлари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техникасидан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спектрлар</w:t>
            </w:r>
            <w:proofErr w:type="spellEnd"/>
            <w:r>
              <w:rPr>
                <w:sz w:val="28"/>
                <w:szCs w:val="28"/>
              </w:rPr>
              <w:t xml:space="preserve"> </w:t>
            </w:r>
            <w:proofErr w:type="spellStart"/>
            <w:r>
              <w:rPr>
                <w:sz w:val="28"/>
                <w:szCs w:val="28"/>
              </w:rPr>
              <w:t>анализатори</w:t>
            </w:r>
            <w:proofErr w:type="spellEnd"/>
            <w:r>
              <w:rPr>
                <w:sz w:val="28"/>
                <w:szCs w:val="28"/>
              </w:rPr>
              <w:t>.</w:t>
            </w:r>
          </w:p>
        </w:tc>
      </w:tr>
      <w:tr w:rsidR="0070390A" w:rsidRPr="0058619B" w14:paraId="0C83F3BA" w14:textId="77777777">
        <w:tc>
          <w:tcPr>
            <w:tcW w:w="1997" w:type="pct"/>
            <w:shd w:val="clear" w:color="auto" w:fill="auto"/>
          </w:tcPr>
          <w:p w14:paraId="4683E197" w14:textId="77777777" w:rsidR="0070390A" w:rsidRDefault="0070390A" w:rsidP="00473176">
            <w:pPr>
              <w:rPr>
                <w:b/>
                <w:sz w:val="28"/>
                <w:szCs w:val="28"/>
              </w:rPr>
            </w:pPr>
            <w:r>
              <w:rPr>
                <w:b/>
                <w:sz w:val="28"/>
                <w:szCs w:val="28"/>
              </w:rPr>
              <w:lastRenderedPageBreak/>
              <w:t xml:space="preserve">Аналого-цифровой </w:t>
            </w:r>
          </w:p>
          <w:p w14:paraId="4C72415C" w14:textId="77777777" w:rsidR="0070390A" w:rsidRDefault="0070390A" w:rsidP="00473176">
            <w:pPr>
              <w:rPr>
                <w:b/>
                <w:sz w:val="28"/>
                <w:szCs w:val="28"/>
              </w:rPr>
            </w:pPr>
            <w:r>
              <w:rPr>
                <w:b/>
                <w:sz w:val="28"/>
                <w:szCs w:val="28"/>
              </w:rPr>
              <w:t>преобразователь</w:t>
            </w:r>
          </w:p>
          <w:p w14:paraId="564248A7" w14:textId="77777777" w:rsidR="0070390A" w:rsidRDefault="0070390A">
            <w:pPr>
              <w:shd w:val="clear" w:color="auto" w:fill="FFFFFF"/>
              <w:rPr>
                <w:bCs/>
                <w:sz w:val="28"/>
                <w:szCs w:val="28"/>
              </w:rPr>
            </w:pPr>
            <w:r>
              <w:rPr>
                <w:b/>
                <w:sz w:val="28"/>
                <w:szCs w:val="28"/>
                <w:lang w:val="uz-Cyrl-UZ"/>
              </w:rPr>
              <w:t>uz</w:t>
            </w:r>
            <w:r>
              <w:rPr>
                <w:bCs/>
                <w:sz w:val="28"/>
                <w:szCs w:val="28"/>
                <w:lang w:val="uz-Cyrl-UZ"/>
              </w:rPr>
              <w:t xml:space="preserve"> </w:t>
            </w:r>
            <w:r>
              <w:rPr>
                <w:bCs/>
                <w:sz w:val="28"/>
                <w:szCs w:val="28"/>
              </w:rPr>
              <w:t>-</w:t>
            </w:r>
            <w:r>
              <w:rPr>
                <w:sz w:val="28"/>
                <w:szCs w:val="28"/>
              </w:rPr>
              <w:t xml:space="preserve"> аналог-</w:t>
            </w:r>
            <w:proofErr w:type="spellStart"/>
            <w:r>
              <w:rPr>
                <w:sz w:val="28"/>
                <w:szCs w:val="28"/>
              </w:rPr>
              <w:t>рақамли</w:t>
            </w:r>
            <w:proofErr w:type="spellEnd"/>
            <w:r>
              <w:rPr>
                <w:sz w:val="28"/>
                <w:szCs w:val="28"/>
              </w:rPr>
              <w:t xml:space="preserve"> </w:t>
            </w:r>
            <w:r>
              <w:rPr>
                <w:sz w:val="28"/>
                <w:szCs w:val="28"/>
              </w:rPr>
              <w:br/>
            </w:r>
            <w:proofErr w:type="spellStart"/>
            <w:r>
              <w:rPr>
                <w:sz w:val="28"/>
                <w:szCs w:val="28"/>
              </w:rPr>
              <w:t>ўзгартиргич</w:t>
            </w:r>
            <w:proofErr w:type="spellEnd"/>
          </w:p>
          <w:p w14:paraId="47EA0D87" w14:textId="77777777" w:rsidR="0070390A" w:rsidRDefault="0070390A" w:rsidP="00473176">
            <w:pPr>
              <w:rPr>
                <w:b/>
                <w:sz w:val="28"/>
                <w:szCs w:val="28"/>
                <w:lang w:val="en-US"/>
              </w:rPr>
            </w:pPr>
            <w:r>
              <w:rPr>
                <w:rFonts w:eastAsia="Batang"/>
                <w:b/>
                <w:bCs/>
                <w:sz w:val="28"/>
                <w:szCs w:val="28"/>
                <w:lang w:val="uz-Cyrl-UZ" w:eastAsia="ko-KR"/>
              </w:rPr>
              <w:t>en</w:t>
            </w:r>
            <w:r>
              <w:rPr>
                <w:rFonts w:eastAsia="Batang"/>
                <w:bCs/>
                <w:sz w:val="28"/>
                <w:szCs w:val="28"/>
                <w:lang w:val="uz-Cyrl-UZ" w:eastAsia="ko-KR"/>
              </w:rPr>
              <w:t xml:space="preserve"> </w:t>
            </w:r>
            <w:r>
              <w:rPr>
                <w:rFonts w:eastAsia="Batang"/>
                <w:sz w:val="28"/>
                <w:szCs w:val="28"/>
                <w:lang w:val="uz-Cyrl-UZ" w:eastAsia="ko-KR"/>
              </w:rPr>
              <w:t>-</w:t>
            </w:r>
            <w:r>
              <w:rPr>
                <w:bCs/>
                <w:sz w:val="28"/>
                <w:szCs w:val="28"/>
                <w:lang w:val="en-US"/>
              </w:rPr>
              <w:t xml:space="preserve"> analog to digital converter</w:t>
            </w:r>
          </w:p>
        </w:tc>
        <w:tc>
          <w:tcPr>
            <w:tcW w:w="3003" w:type="pct"/>
            <w:shd w:val="clear" w:color="auto" w:fill="auto"/>
          </w:tcPr>
          <w:p w14:paraId="7915CC3B" w14:textId="77777777" w:rsidR="0070390A" w:rsidRDefault="0070390A">
            <w:pPr>
              <w:jc w:val="both"/>
              <w:rPr>
                <w:sz w:val="28"/>
                <w:szCs w:val="28"/>
                <w:lang w:val="en-US"/>
              </w:rPr>
            </w:pPr>
            <w:r>
              <w:rPr>
                <w:sz w:val="28"/>
                <w:szCs w:val="28"/>
              </w:rPr>
              <w:t>Функциональный блок измерительного прибора, осуществляющий преобразование аналоговой измеряемой величины в цифровой сигнал.</w:t>
            </w:r>
          </w:p>
          <w:p w14:paraId="5D602A44" w14:textId="77777777" w:rsidR="006435A2" w:rsidRPr="006435A2" w:rsidRDefault="006435A2">
            <w:pPr>
              <w:jc w:val="both"/>
              <w:rPr>
                <w:sz w:val="28"/>
                <w:szCs w:val="28"/>
                <w:lang w:val="en-US"/>
              </w:rPr>
            </w:pPr>
          </w:p>
          <w:p w14:paraId="5448EB9E" w14:textId="77777777" w:rsidR="0070390A" w:rsidRDefault="0070390A">
            <w:pPr>
              <w:jc w:val="both"/>
              <w:rPr>
                <w:sz w:val="28"/>
                <w:szCs w:val="28"/>
              </w:rPr>
            </w:pPr>
            <w:proofErr w:type="spellStart"/>
            <w:r>
              <w:rPr>
                <w:sz w:val="28"/>
                <w:szCs w:val="28"/>
              </w:rPr>
              <w:t>Ўлчанаётган</w:t>
            </w:r>
            <w:proofErr w:type="spellEnd"/>
            <w:r>
              <w:rPr>
                <w:sz w:val="28"/>
                <w:szCs w:val="28"/>
              </w:rPr>
              <w:t xml:space="preserve"> аналог </w:t>
            </w:r>
            <w:proofErr w:type="spellStart"/>
            <w:r>
              <w:rPr>
                <w:sz w:val="28"/>
                <w:szCs w:val="28"/>
              </w:rPr>
              <w:t>катталикни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ўзгартирадиган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асбобининг</w:t>
            </w:r>
            <w:proofErr w:type="spellEnd"/>
            <w:r>
              <w:rPr>
                <w:sz w:val="28"/>
                <w:szCs w:val="28"/>
              </w:rPr>
              <w:t xml:space="preserve"> функционал блоки.</w:t>
            </w:r>
          </w:p>
        </w:tc>
      </w:tr>
      <w:tr w:rsidR="005006CA" w:rsidRPr="0058619B" w14:paraId="3F547992" w14:textId="77777777">
        <w:tc>
          <w:tcPr>
            <w:tcW w:w="1997" w:type="pct"/>
            <w:shd w:val="clear" w:color="auto" w:fill="auto"/>
          </w:tcPr>
          <w:p w14:paraId="3D29EC8E" w14:textId="77777777" w:rsidR="005006CA" w:rsidRDefault="005006CA" w:rsidP="005006CA">
            <w:pPr>
              <w:rPr>
                <w:sz w:val="28"/>
                <w:szCs w:val="28"/>
                <w:lang w:val="uz-Cyrl-UZ"/>
              </w:rPr>
            </w:pPr>
            <w:r>
              <w:rPr>
                <w:b/>
                <w:sz w:val="28"/>
                <w:szCs w:val="28"/>
                <w:lang w:val="uz-Cyrl-UZ"/>
              </w:rPr>
              <w:t>Антенноскоп</w:t>
            </w:r>
            <w:r>
              <w:rPr>
                <w:sz w:val="28"/>
                <w:szCs w:val="28"/>
                <w:lang w:val="uz-Cyrl-UZ"/>
              </w:rPr>
              <w:t xml:space="preserve"> </w:t>
            </w:r>
          </w:p>
          <w:p w14:paraId="0C64D017" w14:textId="77777777" w:rsidR="005006CA" w:rsidRDefault="005006CA" w:rsidP="005006CA">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антенноскоп</w:t>
            </w:r>
          </w:p>
          <w:p w14:paraId="128FC74B" w14:textId="77777777" w:rsidR="005006CA" w:rsidRDefault="005006CA" w:rsidP="005006CA">
            <w:pPr>
              <w:rPr>
                <w:b/>
                <w:sz w:val="28"/>
                <w:szCs w:val="28"/>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antennoscope</w:t>
            </w:r>
          </w:p>
        </w:tc>
        <w:tc>
          <w:tcPr>
            <w:tcW w:w="3003" w:type="pct"/>
            <w:shd w:val="clear" w:color="auto" w:fill="auto"/>
          </w:tcPr>
          <w:p w14:paraId="30DD3FEB" w14:textId="77777777" w:rsidR="005006CA" w:rsidRDefault="005006CA">
            <w:pPr>
              <w:shd w:val="clear" w:color="auto" w:fill="FFFFFF"/>
              <w:jc w:val="both"/>
              <w:rPr>
                <w:sz w:val="28"/>
                <w:szCs w:val="28"/>
              </w:rPr>
            </w:pPr>
            <w:r>
              <w:rPr>
                <w:sz w:val="28"/>
                <w:szCs w:val="28"/>
              </w:rPr>
              <w:t>Прибор для измерения входного сопротивления антенны. В зависимости от схемы выполнения может измерять как активную, так и реактивную составляющую сопротивления антенны.</w:t>
            </w:r>
          </w:p>
          <w:p w14:paraId="32E9F2A3" w14:textId="77777777" w:rsidR="005006CA" w:rsidRDefault="005006CA">
            <w:pPr>
              <w:shd w:val="clear" w:color="auto" w:fill="FFFFFF"/>
              <w:jc w:val="both"/>
              <w:rPr>
                <w:sz w:val="22"/>
                <w:szCs w:val="22"/>
              </w:rPr>
            </w:pPr>
          </w:p>
          <w:p w14:paraId="540E3001" w14:textId="77777777" w:rsidR="005006CA" w:rsidRDefault="005006CA">
            <w:pPr>
              <w:jc w:val="both"/>
              <w:rPr>
                <w:sz w:val="28"/>
                <w:szCs w:val="28"/>
              </w:rPr>
            </w:pPr>
            <w:proofErr w:type="spellStart"/>
            <w:r>
              <w:rPr>
                <w:sz w:val="28"/>
                <w:szCs w:val="28"/>
              </w:rPr>
              <w:t>Антеннанинг</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қаршилигини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Бажарилиш</w:t>
            </w:r>
            <w:proofErr w:type="spellEnd"/>
            <w:r>
              <w:rPr>
                <w:sz w:val="28"/>
                <w:szCs w:val="28"/>
              </w:rPr>
              <w:t xml:space="preserve"> </w:t>
            </w:r>
            <w:proofErr w:type="spellStart"/>
            <w:r>
              <w:rPr>
                <w:sz w:val="28"/>
                <w:szCs w:val="28"/>
              </w:rPr>
              <w:t>схемасига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ҳолда</w:t>
            </w:r>
            <w:proofErr w:type="spellEnd"/>
            <w:r>
              <w:rPr>
                <w:sz w:val="28"/>
                <w:szCs w:val="28"/>
              </w:rPr>
              <w:t xml:space="preserve">, антенна </w:t>
            </w:r>
            <w:proofErr w:type="spellStart"/>
            <w:r>
              <w:rPr>
                <w:sz w:val="28"/>
                <w:szCs w:val="28"/>
              </w:rPr>
              <w:t>қаршилигининг</w:t>
            </w:r>
            <w:proofErr w:type="spellEnd"/>
            <w:r>
              <w:rPr>
                <w:sz w:val="28"/>
                <w:szCs w:val="28"/>
              </w:rPr>
              <w:t xml:space="preserve"> </w:t>
            </w:r>
            <w:proofErr w:type="spellStart"/>
            <w:r>
              <w:rPr>
                <w:sz w:val="28"/>
                <w:szCs w:val="28"/>
              </w:rPr>
              <w:t>ҳам</w:t>
            </w:r>
            <w:proofErr w:type="spellEnd"/>
            <w:r>
              <w:rPr>
                <w:sz w:val="28"/>
                <w:szCs w:val="28"/>
              </w:rPr>
              <w:t xml:space="preserve"> актив, </w:t>
            </w:r>
            <w:proofErr w:type="spellStart"/>
            <w:r>
              <w:rPr>
                <w:sz w:val="28"/>
                <w:szCs w:val="28"/>
              </w:rPr>
              <w:t>ҳам</w:t>
            </w:r>
            <w:proofErr w:type="spellEnd"/>
            <w:r>
              <w:rPr>
                <w:sz w:val="28"/>
                <w:szCs w:val="28"/>
              </w:rPr>
              <w:t xml:space="preserve"> реактив </w:t>
            </w:r>
            <w:proofErr w:type="spellStart"/>
            <w:r>
              <w:rPr>
                <w:sz w:val="28"/>
                <w:szCs w:val="28"/>
              </w:rPr>
              <w:t>ташкил</w:t>
            </w:r>
            <w:proofErr w:type="spellEnd"/>
            <w:r>
              <w:rPr>
                <w:sz w:val="28"/>
                <w:szCs w:val="28"/>
              </w:rPr>
              <w:t xml:space="preserve"> </w:t>
            </w:r>
            <w:proofErr w:type="spellStart"/>
            <w:r>
              <w:rPr>
                <w:sz w:val="28"/>
                <w:szCs w:val="28"/>
              </w:rPr>
              <w:t>этувчиларини</w:t>
            </w:r>
            <w:proofErr w:type="spellEnd"/>
            <w:r>
              <w:rPr>
                <w:sz w:val="28"/>
                <w:szCs w:val="28"/>
              </w:rPr>
              <w:t xml:space="preserve"> </w:t>
            </w:r>
            <w:proofErr w:type="spellStart"/>
            <w:r>
              <w:rPr>
                <w:sz w:val="28"/>
                <w:szCs w:val="28"/>
              </w:rPr>
              <w:t>ўлчаши</w:t>
            </w:r>
            <w:proofErr w:type="spellEnd"/>
            <w:r>
              <w:rPr>
                <w:sz w:val="28"/>
                <w:szCs w:val="28"/>
              </w:rPr>
              <w:t xml:space="preserve"> </w:t>
            </w:r>
            <w:proofErr w:type="spellStart"/>
            <w:r>
              <w:rPr>
                <w:sz w:val="28"/>
                <w:szCs w:val="28"/>
              </w:rPr>
              <w:t>мумкин</w:t>
            </w:r>
            <w:proofErr w:type="spellEnd"/>
            <w:r>
              <w:rPr>
                <w:sz w:val="28"/>
                <w:szCs w:val="28"/>
              </w:rPr>
              <w:t>.</w:t>
            </w:r>
          </w:p>
        </w:tc>
      </w:tr>
      <w:tr w:rsidR="0070390A" w:rsidRPr="0058619B" w14:paraId="32712D43" w14:textId="77777777">
        <w:tc>
          <w:tcPr>
            <w:tcW w:w="1997" w:type="pct"/>
            <w:shd w:val="clear" w:color="auto" w:fill="auto"/>
          </w:tcPr>
          <w:p w14:paraId="26C89C66" w14:textId="77777777" w:rsidR="0070390A" w:rsidRDefault="0070390A">
            <w:pPr>
              <w:pStyle w:val="NormalWeb"/>
              <w:spacing w:after="0" w:afterAutospacing="0"/>
              <w:jc w:val="both"/>
              <w:rPr>
                <w:rFonts w:ascii="Times New Roman" w:hAnsi="Times New Roman" w:cs="Times New Roman"/>
                <w:b/>
                <w:sz w:val="28"/>
                <w:szCs w:val="28"/>
              </w:rPr>
            </w:pPr>
            <w:r>
              <w:rPr>
                <w:rFonts w:ascii="Times New Roman" w:hAnsi="Times New Roman" w:cs="Times New Roman"/>
                <w:b/>
                <w:sz w:val="28"/>
                <w:szCs w:val="28"/>
              </w:rPr>
              <w:t>Аттенюатор</w:t>
            </w:r>
          </w:p>
          <w:p w14:paraId="7924BE08" w14:textId="77777777" w:rsidR="0070390A" w:rsidRDefault="0070390A">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аттенюатор</w:t>
            </w:r>
          </w:p>
          <w:p w14:paraId="119B35F7" w14:textId="77777777" w:rsidR="0070390A" w:rsidRDefault="0070390A">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lang w:val="uz-Cyrl-UZ"/>
              </w:rPr>
              <w:t xml:space="preserve"> </w:t>
            </w:r>
            <w:r>
              <w:rPr>
                <w:rFonts w:ascii="Times New Roman" w:hAnsi="Times New Roman" w:cs="Times New Roman"/>
                <w:sz w:val="28"/>
                <w:szCs w:val="28"/>
                <w:lang w:val="uz-Cyrl-UZ"/>
              </w:rPr>
              <w:t>attenuator</w:t>
            </w:r>
          </w:p>
          <w:p w14:paraId="0A71FE5B" w14:textId="77777777" w:rsidR="0070390A" w:rsidRDefault="0070390A">
            <w:pPr>
              <w:pStyle w:val="NormalWeb"/>
              <w:spacing w:after="0" w:afterAutospacing="0"/>
              <w:jc w:val="both"/>
              <w:rPr>
                <w:rFonts w:ascii="Times New Roman" w:hAnsi="Times New Roman" w:cs="Times New Roman"/>
                <w:b/>
                <w:sz w:val="28"/>
                <w:szCs w:val="28"/>
              </w:rPr>
            </w:pPr>
          </w:p>
        </w:tc>
        <w:tc>
          <w:tcPr>
            <w:tcW w:w="3003" w:type="pct"/>
            <w:shd w:val="clear" w:color="auto" w:fill="auto"/>
          </w:tcPr>
          <w:p w14:paraId="52379052" w14:textId="77777777" w:rsidR="0070390A" w:rsidRDefault="0070390A">
            <w:pPr>
              <w:pStyle w:val="NormalWeb"/>
              <w:jc w:val="both"/>
              <w:rPr>
                <w:rFonts w:ascii="Times New Roman" w:hAnsi="Times New Roman" w:cs="Times New Roman"/>
                <w:sz w:val="28"/>
                <w:szCs w:val="28"/>
                <w:lang w:val="en-US"/>
              </w:rPr>
            </w:pPr>
            <w:r>
              <w:rPr>
                <w:rFonts w:ascii="Times New Roman" w:hAnsi="Times New Roman" w:cs="Times New Roman"/>
                <w:sz w:val="28"/>
                <w:szCs w:val="28"/>
              </w:rPr>
              <w:t xml:space="preserve">Устройство, у которого выходная мощность в заданное число раз меньше входной мощности. </w:t>
            </w:r>
            <w:proofErr w:type="gramStart"/>
            <w:r>
              <w:rPr>
                <w:rFonts w:ascii="Times New Roman" w:hAnsi="Times New Roman" w:cs="Times New Roman"/>
                <w:sz w:val="28"/>
                <w:szCs w:val="28"/>
              </w:rPr>
              <w:t>Раз</w:t>
            </w:r>
            <w:r w:rsidR="00C72894">
              <w:rPr>
                <w:rFonts w:ascii="Times New Roman" w:hAnsi="Times New Roman" w:cs="Times New Roman"/>
                <w:sz w:val="28"/>
                <w:szCs w:val="28"/>
              </w:rPr>
              <w:t>-</w:t>
            </w:r>
            <w:proofErr w:type="spellStart"/>
            <w:r>
              <w:rPr>
                <w:rFonts w:ascii="Times New Roman" w:hAnsi="Times New Roman" w:cs="Times New Roman"/>
                <w:sz w:val="28"/>
                <w:szCs w:val="28"/>
              </w:rPr>
              <w:t>личают</w:t>
            </w:r>
            <w:proofErr w:type="spellEnd"/>
            <w:proofErr w:type="gramEnd"/>
            <w:r>
              <w:rPr>
                <w:rFonts w:ascii="Times New Roman" w:hAnsi="Times New Roman" w:cs="Times New Roman"/>
                <w:sz w:val="28"/>
                <w:szCs w:val="28"/>
              </w:rPr>
              <w:t xml:space="preserve"> аттенюаторы с фиксированным или изменяемым коэффициентом ослабления.</w:t>
            </w:r>
          </w:p>
          <w:p w14:paraId="672EDC65" w14:textId="77777777" w:rsidR="006435A2" w:rsidRPr="006435A2" w:rsidRDefault="006435A2">
            <w:pPr>
              <w:pStyle w:val="NormalWeb"/>
              <w:jc w:val="both"/>
              <w:rPr>
                <w:rFonts w:ascii="Times New Roman" w:hAnsi="Times New Roman" w:cs="Times New Roman"/>
                <w:sz w:val="28"/>
                <w:szCs w:val="28"/>
                <w:lang w:val="en-US"/>
              </w:rPr>
            </w:pPr>
          </w:p>
          <w:p w14:paraId="38A87A86" w14:textId="77777777" w:rsidR="0070390A" w:rsidRDefault="0070390A">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Чиқиш</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қуввати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кириш</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қувватидан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берилган</w:t>
            </w:r>
            <w:proofErr w:type="spellEnd"/>
            <w:r>
              <w:rPr>
                <w:rFonts w:ascii="Times New Roman" w:hAnsi="Times New Roman" w:cs="Times New Roman"/>
                <w:sz w:val="28"/>
                <w:szCs w:val="28"/>
              </w:rPr>
              <w:t xml:space="preserve"> сон марта </w:t>
            </w:r>
            <w:proofErr w:type="spellStart"/>
            <w:r>
              <w:rPr>
                <w:rFonts w:ascii="Times New Roman" w:hAnsi="Times New Roman" w:cs="Times New Roman"/>
                <w:sz w:val="28"/>
                <w:szCs w:val="28"/>
              </w:rPr>
              <w:t>кичик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қилинган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ўзгарувчан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сусайиш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коэффициентига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аттенюаторлар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ажратилади</w:t>
            </w:r>
            <w:proofErr w:type="spellEnd"/>
            <w:r>
              <w:rPr>
                <w:rFonts w:ascii="Times New Roman" w:hAnsi="Times New Roman" w:cs="Times New Roman"/>
                <w:sz w:val="28"/>
                <w:szCs w:val="28"/>
              </w:rPr>
              <w:t>.</w:t>
            </w:r>
          </w:p>
        </w:tc>
      </w:tr>
    </w:tbl>
    <w:p w14:paraId="3AE2413A" w14:textId="77777777" w:rsidR="001166B1" w:rsidRPr="0058619B" w:rsidRDefault="001166B1"/>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166B1" w:rsidRPr="0058619B" w14:paraId="66CDE216" w14:textId="77777777">
        <w:trPr>
          <w:trHeight w:val="345"/>
          <w:tblHeader/>
          <w:tblCellSpacing w:w="0" w:type="dxa"/>
          <w:jc w:val="center"/>
        </w:trPr>
        <w:tc>
          <w:tcPr>
            <w:tcW w:w="5000" w:type="pct"/>
            <w:gridSpan w:val="2"/>
            <w:shd w:val="clear" w:color="auto" w:fill="auto"/>
          </w:tcPr>
          <w:p w14:paraId="14ED1867" w14:textId="77777777" w:rsidR="001166B1" w:rsidRPr="0058619B" w:rsidRDefault="001166B1" w:rsidP="001166B1">
            <w:pPr>
              <w:shd w:val="clear" w:color="auto" w:fill="FFFFFF"/>
              <w:jc w:val="center"/>
              <w:rPr>
                <w:sz w:val="28"/>
                <w:szCs w:val="28"/>
              </w:rPr>
            </w:pPr>
            <w:r w:rsidRPr="0058619B">
              <w:rPr>
                <w:b/>
                <w:sz w:val="28"/>
                <w:szCs w:val="28"/>
              </w:rPr>
              <w:t>Б</w:t>
            </w:r>
          </w:p>
        </w:tc>
      </w:tr>
      <w:tr w:rsidR="00037EB2" w:rsidRPr="0058619B" w14:paraId="4C12D25A" w14:textId="77777777">
        <w:trPr>
          <w:trHeight w:val="1076"/>
          <w:tblCellSpacing w:w="0" w:type="dxa"/>
          <w:jc w:val="center"/>
        </w:trPr>
        <w:tc>
          <w:tcPr>
            <w:tcW w:w="1997" w:type="pct"/>
            <w:shd w:val="clear" w:color="auto" w:fill="auto"/>
          </w:tcPr>
          <w:p w14:paraId="03674874" w14:textId="77777777" w:rsidR="00037EB2" w:rsidRPr="0058619B" w:rsidRDefault="00037EB2"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rPr>
              <w:lastRenderedPageBreak/>
              <w:t>Байонетный</w:t>
            </w:r>
            <w:proofErr w:type="spellEnd"/>
            <w:r w:rsidRPr="0058619B">
              <w:rPr>
                <w:rFonts w:ascii="Times New Roman" w:hAnsi="Times New Roman" w:cs="Times New Roman"/>
                <w:b/>
                <w:sz w:val="28"/>
                <w:szCs w:val="28"/>
              </w:rPr>
              <w:t xml:space="preserve"> разъем</w:t>
            </w:r>
          </w:p>
          <w:p w14:paraId="2C53312E" w14:textId="77777777" w:rsidR="00037EB2" w:rsidRPr="0058619B" w:rsidRDefault="00037EB2"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байонетли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ажраткич</w:t>
            </w:r>
            <w:proofErr w:type="spellEnd"/>
          </w:p>
          <w:p w14:paraId="0E927D8B" w14:textId="77777777" w:rsidR="00037EB2" w:rsidRPr="0058619B" w:rsidRDefault="00037EB2"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bayonet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connector</w:t>
            </w:r>
          </w:p>
          <w:p w14:paraId="24E6EA15" w14:textId="77777777" w:rsidR="00037EB2" w:rsidRPr="0058619B" w:rsidRDefault="00037EB2" w:rsidP="00265EE5">
            <w:pPr>
              <w:pStyle w:val="NormalWeb"/>
              <w:rPr>
                <w:rFonts w:ascii="Times New Roman" w:hAnsi="Times New Roman" w:cs="Times New Roman"/>
                <w:b/>
                <w:sz w:val="28"/>
                <w:szCs w:val="28"/>
              </w:rPr>
            </w:pPr>
          </w:p>
          <w:p w14:paraId="49AEDE07" w14:textId="77777777" w:rsidR="00037EB2" w:rsidRPr="0058619B" w:rsidRDefault="00037EB2" w:rsidP="00265EE5">
            <w:pPr>
              <w:pStyle w:val="NormalWeb"/>
              <w:rPr>
                <w:rFonts w:ascii="Times New Roman" w:hAnsi="Times New Roman" w:cs="Times New Roman"/>
                <w:b/>
                <w:sz w:val="28"/>
                <w:szCs w:val="28"/>
              </w:rPr>
            </w:pPr>
          </w:p>
          <w:p w14:paraId="54888770" w14:textId="77777777" w:rsidR="00037EB2" w:rsidRPr="0058619B" w:rsidRDefault="00037EB2" w:rsidP="00265EE5">
            <w:pPr>
              <w:pStyle w:val="NormalWeb"/>
              <w:rPr>
                <w:rFonts w:ascii="Times New Roman" w:hAnsi="Times New Roman" w:cs="Times New Roman"/>
                <w:sz w:val="28"/>
                <w:szCs w:val="28"/>
              </w:rPr>
            </w:pPr>
          </w:p>
        </w:tc>
        <w:tc>
          <w:tcPr>
            <w:tcW w:w="3003" w:type="pct"/>
            <w:shd w:val="clear" w:color="auto" w:fill="auto"/>
          </w:tcPr>
          <w:p w14:paraId="14C0A5D0" w14:textId="77777777" w:rsidR="00037EB2" w:rsidRPr="0058619B" w:rsidRDefault="00037EB2"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Разъем, у которого фиксация вилки в розетке осуществляется подпружиненной </w:t>
            </w:r>
            <w:proofErr w:type="spellStart"/>
            <w:r w:rsidRPr="0058619B">
              <w:rPr>
                <w:rFonts w:ascii="Times New Roman" w:hAnsi="Times New Roman" w:cs="Times New Roman"/>
                <w:sz w:val="28"/>
                <w:szCs w:val="28"/>
              </w:rPr>
              <w:t>байонетной</w:t>
            </w:r>
            <w:proofErr w:type="spellEnd"/>
            <w:r w:rsidRPr="0058619B">
              <w:rPr>
                <w:rFonts w:ascii="Times New Roman" w:hAnsi="Times New Roman" w:cs="Times New Roman"/>
                <w:sz w:val="28"/>
                <w:szCs w:val="28"/>
              </w:rPr>
              <w:t xml:space="preserve"> гайкой. Принцип </w:t>
            </w:r>
            <w:proofErr w:type="spellStart"/>
            <w:r w:rsidRPr="0058619B">
              <w:rPr>
                <w:rFonts w:ascii="Times New Roman" w:hAnsi="Times New Roman" w:cs="Times New Roman"/>
                <w:sz w:val="28"/>
                <w:szCs w:val="28"/>
              </w:rPr>
              <w:t>байонетной</w:t>
            </w:r>
            <w:proofErr w:type="spellEnd"/>
            <w:r w:rsidRPr="0058619B">
              <w:rPr>
                <w:rFonts w:ascii="Times New Roman" w:hAnsi="Times New Roman" w:cs="Times New Roman"/>
                <w:sz w:val="28"/>
                <w:szCs w:val="28"/>
              </w:rPr>
              <w:t xml:space="preserve"> фиксации применяется в некоторых типах разъемов для коаксиальных кабелей и в оптических разъемах ST.</w:t>
            </w:r>
          </w:p>
          <w:p w14:paraId="3DA5D309" w14:textId="77777777" w:rsidR="00037EB2" w:rsidRPr="0058619B" w:rsidRDefault="00037EB2" w:rsidP="00265EE5">
            <w:pPr>
              <w:pStyle w:val="NormalWeb"/>
              <w:spacing w:after="0" w:afterAutospacing="0"/>
              <w:jc w:val="both"/>
              <w:rPr>
                <w:rFonts w:ascii="Times New Roman" w:hAnsi="Times New Roman" w:cs="Times New Roman"/>
                <w:sz w:val="28"/>
                <w:szCs w:val="28"/>
              </w:rPr>
            </w:pPr>
          </w:p>
          <w:p w14:paraId="1D9DDC22" w14:textId="77777777" w:rsidR="00037EB2" w:rsidRPr="0058619B" w:rsidRDefault="00037EB2"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Ажраткич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розеткадаги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вилканинг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фиксацияси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пружинали</w:t>
            </w:r>
            <w:proofErr w:type="spellEnd"/>
            <w:r w:rsidRPr="0058619B">
              <w:rPr>
                <w:rFonts w:ascii="Times New Roman" w:hAnsi="Times New Roman" w:cs="Times New Roman"/>
                <w:sz w:val="28"/>
                <w:szCs w:val="28"/>
              </w:rPr>
              <w:t xml:space="preserve"> байонет </w:t>
            </w:r>
            <w:proofErr w:type="spellStart"/>
            <w:r w:rsidRPr="0058619B">
              <w:rPr>
                <w:rFonts w:ascii="Times New Roman" w:hAnsi="Times New Roman" w:cs="Times New Roman"/>
                <w:sz w:val="28"/>
                <w:szCs w:val="28"/>
              </w:rPr>
              <w:t>гайкада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оширилади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Байонетли</w:t>
            </w:r>
            <w:proofErr w:type="spellEnd"/>
            <w:r w:rsidRPr="0058619B">
              <w:rPr>
                <w:rFonts w:ascii="Times New Roman" w:hAnsi="Times New Roman" w:cs="Times New Roman"/>
                <w:sz w:val="28"/>
                <w:szCs w:val="28"/>
              </w:rPr>
              <w:t xml:space="preserve"> фиксация </w:t>
            </w:r>
            <w:proofErr w:type="spellStart"/>
            <w:r w:rsidRPr="0058619B">
              <w:rPr>
                <w:rFonts w:ascii="Times New Roman" w:hAnsi="Times New Roman" w:cs="Times New Roman"/>
                <w:sz w:val="28"/>
                <w:szCs w:val="28"/>
              </w:rPr>
              <w:t>принципи</w:t>
            </w:r>
            <w:proofErr w:type="spellEnd"/>
            <w:r w:rsidRPr="0058619B">
              <w:rPr>
                <w:rFonts w:ascii="Times New Roman" w:hAnsi="Times New Roman" w:cs="Times New Roman"/>
                <w:sz w:val="28"/>
                <w:szCs w:val="28"/>
              </w:rPr>
              <w:t xml:space="preserve"> коаксиал </w:t>
            </w:r>
            <w:proofErr w:type="spellStart"/>
            <w:r w:rsidRPr="0058619B">
              <w:rPr>
                <w:rFonts w:ascii="Times New Roman" w:hAnsi="Times New Roman" w:cs="Times New Roman"/>
                <w:sz w:val="28"/>
                <w:szCs w:val="28"/>
              </w:rPr>
              <w:t>кабеллар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ажраткичларнинг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айрим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ST оптик </w:t>
            </w:r>
            <w:proofErr w:type="spellStart"/>
            <w:r w:rsidRPr="0058619B">
              <w:rPr>
                <w:rFonts w:ascii="Times New Roman" w:hAnsi="Times New Roman" w:cs="Times New Roman"/>
                <w:sz w:val="28"/>
                <w:szCs w:val="28"/>
              </w:rPr>
              <w:t>ажраткичларида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қўлланилади</w:t>
            </w:r>
            <w:proofErr w:type="spellEnd"/>
            <w:r w:rsidRPr="0058619B">
              <w:rPr>
                <w:rFonts w:ascii="Times New Roman" w:hAnsi="Times New Roman" w:cs="Times New Roman"/>
                <w:sz w:val="28"/>
                <w:szCs w:val="28"/>
              </w:rPr>
              <w:t>.</w:t>
            </w:r>
          </w:p>
        </w:tc>
      </w:tr>
      <w:tr w:rsidR="00037EB2" w:rsidRPr="0058619B" w14:paraId="06186ECE" w14:textId="77777777">
        <w:trPr>
          <w:trHeight w:val="1076"/>
          <w:tblCellSpacing w:w="0" w:type="dxa"/>
          <w:jc w:val="center"/>
        </w:trPr>
        <w:tc>
          <w:tcPr>
            <w:tcW w:w="1997" w:type="pct"/>
            <w:shd w:val="clear" w:color="auto" w:fill="auto"/>
          </w:tcPr>
          <w:p w14:paraId="091CA3E9" w14:textId="77777777" w:rsidR="00037EB2" w:rsidRPr="0058619B" w:rsidRDefault="00037EB2" w:rsidP="00473176">
            <w:pPr>
              <w:rPr>
                <w:b/>
                <w:sz w:val="28"/>
                <w:szCs w:val="28"/>
              </w:rPr>
            </w:pPr>
            <w:r w:rsidRPr="0058619B">
              <w:rPr>
                <w:b/>
                <w:sz w:val="28"/>
                <w:szCs w:val="28"/>
              </w:rPr>
              <w:t>Бегущая волна</w:t>
            </w:r>
          </w:p>
          <w:p w14:paraId="2AC8D3A0"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югурувчи</w:t>
            </w:r>
            <w:proofErr w:type="spellEnd"/>
            <w:r w:rsidRPr="0058619B">
              <w:rPr>
                <w:sz w:val="28"/>
                <w:szCs w:val="28"/>
              </w:rPr>
              <w:t xml:space="preserve"> </w:t>
            </w:r>
            <w:proofErr w:type="spellStart"/>
            <w:r w:rsidRPr="0058619B">
              <w:rPr>
                <w:sz w:val="28"/>
                <w:szCs w:val="28"/>
              </w:rPr>
              <w:t>тўлқин</w:t>
            </w:r>
            <w:proofErr w:type="spellEnd"/>
          </w:p>
          <w:p w14:paraId="756B5A84" w14:textId="77777777" w:rsidR="00037EB2" w:rsidRPr="0058619B" w:rsidRDefault="00037EB2"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58619B">
              <w:rPr>
                <w:bCs/>
                <w:szCs w:val="28"/>
                <w:lang w:val="uz-Cyrl-UZ"/>
              </w:rPr>
              <w:t xml:space="preserve"> </w:t>
            </w:r>
            <w:r w:rsidRPr="0058619B">
              <w:rPr>
                <w:bCs/>
                <w:sz w:val="28"/>
                <w:szCs w:val="28"/>
                <w:lang w:val="uz-Cyrl-UZ"/>
              </w:rPr>
              <w:t>progressive wave</w:t>
            </w:r>
          </w:p>
          <w:p w14:paraId="327C7F67" w14:textId="77777777" w:rsidR="00037EB2" w:rsidRPr="0058619B" w:rsidRDefault="00037EB2" w:rsidP="00473176">
            <w:pPr>
              <w:rPr>
                <w:b/>
                <w:sz w:val="28"/>
                <w:szCs w:val="28"/>
              </w:rPr>
            </w:pPr>
          </w:p>
          <w:p w14:paraId="6D305939" w14:textId="77777777" w:rsidR="00037EB2" w:rsidRPr="0058619B" w:rsidRDefault="00037EB2" w:rsidP="00473176">
            <w:pPr>
              <w:rPr>
                <w:b/>
                <w:sz w:val="28"/>
                <w:szCs w:val="28"/>
              </w:rPr>
            </w:pPr>
          </w:p>
        </w:tc>
        <w:tc>
          <w:tcPr>
            <w:tcW w:w="3003" w:type="pct"/>
            <w:shd w:val="clear" w:color="auto" w:fill="auto"/>
          </w:tcPr>
          <w:p w14:paraId="72DBD27F" w14:textId="77777777" w:rsidR="00037EB2" w:rsidRPr="0058619B" w:rsidRDefault="00037EB2" w:rsidP="00473176">
            <w:pPr>
              <w:shd w:val="clear" w:color="auto" w:fill="FFFFFF"/>
              <w:jc w:val="both"/>
              <w:rPr>
                <w:sz w:val="28"/>
                <w:szCs w:val="28"/>
              </w:rPr>
            </w:pPr>
            <w:r w:rsidRPr="0058619B">
              <w:rPr>
                <w:sz w:val="28"/>
                <w:szCs w:val="28"/>
              </w:rPr>
              <w:t>Электромагнит</w:t>
            </w:r>
            <w:r w:rsidRPr="0058619B">
              <w:rPr>
                <w:sz w:val="28"/>
                <w:szCs w:val="28"/>
              </w:rPr>
              <w:softHyphen/>
              <w:t>ная волна, распространяющаяся в линии пере</w:t>
            </w:r>
            <w:r w:rsidRPr="0058619B">
              <w:rPr>
                <w:sz w:val="28"/>
                <w:szCs w:val="28"/>
              </w:rPr>
              <w:softHyphen/>
              <w:t>дачи только в одном направлении со скоро</w:t>
            </w:r>
            <w:r w:rsidRPr="0058619B">
              <w:rPr>
                <w:sz w:val="28"/>
                <w:szCs w:val="28"/>
              </w:rPr>
              <w:softHyphen/>
              <w:t>стью, которая определяется свойствами пере</w:t>
            </w:r>
            <w:r w:rsidRPr="0058619B">
              <w:rPr>
                <w:sz w:val="28"/>
                <w:szCs w:val="28"/>
              </w:rPr>
              <w:softHyphen/>
              <w:t xml:space="preserve">дающей среды. В бегущей волне </w:t>
            </w:r>
            <w:proofErr w:type="spellStart"/>
            <w:r w:rsidRPr="0058619B">
              <w:rPr>
                <w:sz w:val="28"/>
                <w:szCs w:val="28"/>
              </w:rPr>
              <w:t>напряже</w:t>
            </w:r>
            <w:proofErr w:type="spellEnd"/>
            <w:r w:rsidRPr="0058619B">
              <w:rPr>
                <w:sz w:val="28"/>
                <w:szCs w:val="28"/>
              </w:rPr>
              <w:t xml:space="preserve"> совпадают по фазе, а их амплитуды одина</w:t>
            </w:r>
            <w:r w:rsidRPr="0058619B">
              <w:rPr>
                <w:sz w:val="28"/>
                <w:szCs w:val="28"/>
              </w:rPr>
              <w:softHyphen/>
              <w:t>ковы вдоль всей линии передачи (если пре</w:t>
            </w:r>
            <w:r w:rsidRPr="0058619B">
              <w:rPr>
                <w:sz w:val="28"/>
                <w:szCs w:val="28"/>
              </w:rPr>
              <w:softHyphen/>
              <w:t>небречь потерями).</w:t>
            </w:r>
          </w:p>
          <w:p w14:paraId="76273676" w14:textId="77777777" w:rsidR="00037EB2" w:rsidRPr="0058619B" w:rsidRDefault="00037EB2" w:rsidP="00473176">
            <w:pPr>
              <w:jc w:val="both"/>
              <w:rPr>
                <w:sz w:val="14"/>
                <w:szCs w:val="14"/>
              </w:rPr>
            </w:pPr>
          </w:p>
          <w:p w14:paraId="59615576" w14:textId="77777777" w:rsidR="00037EB2" w:rsidRPr="0058619B" w:rsidRDefault="00037EB2"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линиясида</w:t>
            </w:r>
            <w:proofErr w:type="spellEnd"/>
            <w:r w:rsidRPr="0058619B">
              <w:rPr>
                <w:sz w:val="28"/>
                <w:szCs w:val="28"/>
              </w:rPr>
              <w:t xml:space="preserve">, </w:t>
            </w:r>
            <w:proofErr w:type="spellStart"/>
            <w:r w:rsidRPr="0058619B">
              <w:rPr>
                <w:sz w:val="28"/>
                <w:szCs w:val="28"/>
              </w:rPr>
              <w:t>узатувчи</w:t>
            </w:r>
            <w:proofErr w:type="spellEnd"/>
            <w:r w:rsidRPr="0058619B">
              <w:rPr>
                <w:sz w:val="28"/>
                <w:szCs w:val="28"/>
              </w:rPr>
              <w:t xml:space="preserve"> </w:t>
            </w:r>
            <w:proofErr w:type="spellStart"/>
            <w:r w:rsidRPr="0058619B">
              <w:rPr>
                <w:sz w:val="28"/>
                <w:szCs w:val="28"/>
              </w:rPr>
              <w:t>муҳитнинг</w:t>
            </w:r>
            <w:proofErr w:type="spellEnd"/>
            <w:r w:rsidRPr="0058619B">
              <w:rPr>
                <w:sz w:val="28"/>
                <w:szCs w:val="28"/>
              </w:rPr>
              <w:t xml:space="preserve"> </w:t>
            </w:r>
            <w:proofErr w:type="spellStart"/>
            <w:r w:rsidRPr="0058619B">
              <w:rPr>
                <w:sz w:val="28"/>
                <w:szCs w:val="28"/>
              </w:rPr>
              <w:t>хоссалари</w:t>
            </w:r>
            <w:proofErr w:type="spellEnd"/>
            <w:r w:rsidRPr="0058619B">
              <w:rPr>
                <w:sz w:val="28"/>
                <w:szCs w:val="28"/>
              </w:rPr>
              <w:t xml:space="preserve"> билан </w:t>
            </w:r>
            <w:proofErr w:type="spellStart"/>
            <w:r w:rsidRPr="0058619B">
              <w:rPr>
                <w:sz w:val="28"/>
                <w:szCs w:val="28"/>
              </w:rPr>
              <w:t>белгиланадиган</w:t>
            </w:r>
            <w:proofErr w:type="spellEnd"/>
            <w:r w:rsidRPr="0058619B">
              <w:rPr>
                <w:sz w:val="28"/>
                <w:szCs w:val="28"/>
              </w:rPr>
              <w:t xml:space="preserve"> </w:t>
            </w:r>
            <w:proofErr w:type="spellStart"/>
            <w:r w:rsidRPr="0058619B">
              <w:rPr>
                <w:sz w:val="28"/>
                <w:szCs w:val="28"/>
              </w:rPr>
              <w:t>тезликда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йўналиш</w:t>
            </w:r>
            <w:proofErr w:type="spellEnd"/>
            <w:r w:rsidRPr="0058619B">
              <w:rPr>
                <w:sz w:val="28"/>
                <w:szCs w:val="28"/>
              </w:rPr>
              <w:t xml:space="preserve">-да </w:t>
            </w:r>
            <w:proofErr w:type="spellStart"/>
            <w:r w:rsidRPr="0058619B">
              <w:rPr>
                <w:sz w:val="28"/>
                <w:szCs w:val="28"/>
              </w:rPr>
              <w:t>тарқаладиган</w:t>
            </w:r>
            <w:proofErr w:type="spellEnd"/>
            <w:r w:rsidRPr="0058619B">
              <w:rPr>
                <w:sz w:val="28"/>
                <w:szCs w:val="28"/>
              </w:rPr>
              <w:t xml:space="preserve"> электромагнит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Югурувчи</w:t>
            </w:r>
            <w:proofErr w:type="spellEnd"/>
            <w:r w:rsidRPr="0058619B">
              <w:rPr>
                <w:sz w:val="28"/>
                <w:szCs w:val="28"/>
              </w:rPr>
              <w:t xml:space="preserve"> </w:t>
            </w:r>
            <w:proofErr w:type="spellStart"/>
            <w:r w:rsidRPr="0058619B">
              <w:rPr>
                <w:sz w:val="28"/>
                <w:szCs w:val="28"/>
              </w:rPr>
              <w:t>тўлқинда</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ток фаза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t>тушади</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амплитудалари</w:t>
            </w:r>
            <w:proofErr w:type="spellEnd"/>
            <w:r w:rsidRPr="0058619B">
              <w:rPr>
                <w:sz w:val="28"/>
                <w:szCs w:val="28"/>
              </w:rPr>
              <w:t xml:space="preserve"> </w:t>
            </w:r>
            <w:proofErr w:type="spellStart"/>
            <w:r w:rsidRPr="0058619B">
              <w:rPr>
                <w:sz w:val="28"/>
                <w:szCs w:val="28"/>
              </w:rPr>
              <w:t>эса</w:t>
            </w:r>
            <w:proofErr w:type="spellEnd"/>
            <w:r w:rsidRPr="0058619B">
              <w:rPr>
                <w:sz w:val="28"/>
                <w:szCs w:val="28"/>
              </w:rPr>
              <w:t xml:space="preserve">, бутун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w:t>
            </w:r>
            <w:proofErr w:type="spellEnd"/>
            <w:r w:rsidRPr="0058619B">
              <w:rPr>
                <w:sz w:val="28"/>
                <w:szCs w:val="28"/>
              </w:rPr>
              <w:t xml:space="preserve"> </w:t>
            </w:r>
            <w:proofErr w:type="spellStart"/>
            <w:r w:rsidRPr="0058619B">
              <w:rPr>
                <w:sz w:val="28"/>
                <w:szCs w:val="28"/>
              </w:rPr>
              <w:t>бўйлаб</w:t>
            </w:r>
            <w:proofErr w:type="spellEnd"/>
            <w:r w:rsidRPr="0058619B">
              <w:rPr>
                <w:sz w:val="28"/>
                <w:szCs w:val="28"/>
              </w:rPr>
              <w:t xml:space="preserve"> (</w:t>
            </w:r>
            <w:proofErr w:type="spellStart"/>
            <w:r w:rsidRPr="0058619B">
              <w:rPr>
                <w:sz w:val="28"/>
                <w:szCs w:val="28"/>
              </w:rPr>
              <w:t>йўқотишларни</w:t>
            </w:r>
            <w:proofErr w:type="spellEnd"/>
            <w:r w:rsidRPr="0058619B">
              <w:rPr>
                <w:sz w:val="28"/>
                <w:szCs w:val="28"/>
              </w:rPr>
              <w:t xml:space="preserve"> </w:t>
            </w:r>
            <w:proofErr w:type="spellStart"/>
            <w:r w:rsidRPr="0058619B">
              <w:rPr>
                <w:sz w:val="28"/>
                <w:szCs w:val="28"/>
              </w:rPr>
              <w:t>ҳисобга</w:t>
            </w:r>
            <w:proofErr w:type="spellEnd"/>
            <w:r w:rsidRPr="0058619B">
              <w:rPr>
                <w:sz w:val="28"/>
                <w:szCs w:val="28"/>
              </w:rPr>
              <w:t xml:space="preserve"> </w:t>
            </w:r>
            <w:proofErr w:type="spellStart"/>
            <w:r w:rsidRPr="0058619B">
              <w:rPr>
                <w:sz w:val="28"/>
                <w:szCs w:val="28"/>
              </w:rPr>
              <w:t>олмаганда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бўлади</w:t>
            </w:r>
            <w:proofErr w:type="spellEnd"/>
            <w:r w:rsidRPr="0058619B">
              <w:rPr>
                <w:sz w:val="28"/>
                <w:szCs w:val="28"/>
              </w:rPr>
              <w:t>.</w:t>
            </w:r>
          </w:p>
        </w:tc>
      </w:tr>
      <w:tr w:rsidR="00037EB2" w:rsidRPr="0058619B" w14:paraId="47CE5A68" w14:textId="77777777">
        <w:trPr>
          <w:trHeight w:val="1076"/>
          <w:tblCellSpacing w:w="0" w:type="dxa"/>
          <w:jc w:val="center"/>
        </w:trPr>
        <w:tc>
          <w:tcPr>
            <w:tcW w:w="1997" w:type="pct"/>
            <w:shd w:val="clear" w:color="auto" w:fill="auto"/>
          </w:tcPr>
          <w:p w14:paraId="725F8DA1" w14:textId="77777777" w:rsidR="00037EB2" w:rsidRPr="0058619B" w:rsidRDefault="00037EB2" w:rsidP="00473176">
            <w:pPr>
              <w:rPr>
                <w:b/>
                <w:sz w:val="28"/>
                <w:szCs w:val="28"/>
              </w:rPr>
            </w:pPr>
            <w:r w:rsidRPr="0058619B">
              <w:rPr>
                <w:b/>
                <w:sz w:val="28"/>
                <w:szCs w:val="28"/>
              </w:rPr>
              <w:t>Безэховая камера</w:t>
            </w:r>
          </w:p>
          <w:p w14:paraId="56C94D8D"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акс</w:t>
            </w:r>
            <w:proofErr w:type="spellEnd"/>
            <w:r w:rsidRPr="0058619B">
              <w:rPr>
                <w:sz w:val="28"/>
                <w:szCs w:val="28"/>
              </w:rPr>
              <w:t xml:space="preserve"> </w:t>
            </w:r>
            <w:proofErr w:type="spellStart"/>
            <w:r w:rsidRPr="0058619B">
              <w:rPr>
                <w:sz w:val="28"/>
                <w:szCs w:val="28"/>
              </w:rPr>
              <w:t>садосиз</w:t>
            </w:r>
            <w:proofErr w:type="spellEnd"/>
            <w:r w:rsidRPr="0058619B">
              <w:rPr>
                <w:sz w:val="28"/>
                <w:szCs w:val="28"/>
              </w:rPr>
              <w:t xml:space="preserve"> камера</w:t>
            </w:r>
          </w:p>
          <w:p w14:paraId="03B10201"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rPr>
              <w:t xml:space="preserve"> </w:t>
            </w:r>
            <w:proofErr w:type="spellStart"/>
            <w:r w:rsidRPr="0058619B">
              <w:rPr>
                <w:rFonts w:ascii="Times New Roman" w:hAnsi="Times New Roman" w:cs="Times New Roman"/>
                <w:sz w:val="28"/>
                <w:szCs w:val="28"/>
              </w:rPr>
              <w:t>anechoic</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chamber</w:t>
            </w:r>
            <w:proofErr w:type="spellEnd"/>
          </w:p>
          <w:p w14:paraId="38A6836E" w14:textId="77777777" w:rsidR="00037EB2" w:rsidRPr="0058619B" w:rsidRDefault="00037EB2" w:rsidP="00473176">
            <w:pPr>
              <w:rPr>
                <w:sz w:val="28"/>
                <w:szCs w:val="28"/>
              </w:rPr>
            </w:pPr>
          </w:p>
          <w:p w14:paraId="670CED19" w14:textId="77777777" w:rsidR="00037EB2" w:rsidRPr="0058619B" w:rsidRDefault="00037EB2" w:rsidP="00473176">
            <w:pPr>
              <w:rPr>
                <w:sz w:val="28"/>
                <w:szCs w:val="28"/>
              </w:rPr>
            </w:pPr>
          </w:p>
        </w:tc>
        <w:tc>
          <w:tcPr>
            <w:tcW w:w="3003" w:type="pct"/>
            <w:shd w:val="clear" w:color="auto" w:fill="auto"/>
          </w:tcPr>
          <w:p w14:paraId="75F0C5A0" w14:textId="77777777" w:rsidR="00037EB2" w:rsidRPr="0058619B" w:rsidRDefault="00037EB2" w:rsidP="00473176">
            <w:pPr>
              <w:jc w:val="both"/>
              <w:rPr>
                <w:sz w:val="28"/>
                <w:szCs w:val="28"/>
              </w:rPr>
            </w:pPr>
            <w:r w:rsidRPr="0058619B">
              <w:rPr>
                <w:sz w:val="28"/>
                <w:szCs w:val="28"/>
              </w:rPr>
              <w:t>Экранированная камера с поглощающим электромагнитные волны покрытием внутренних поверхностей.</w:t>
            </w:r>
          </w:p>
          <w:p w14:paraId="30DA7A65" w14:textId="77777777" w:rsidR="00037EB2" w:rsidRPr="001A04C0" w:rsidRDefault="00037EB2" w:rsidP="00473176">
            <w:pPr>
              <w:jc w:val="both"/>
              <w:rPr>
                <w:sz w:val="16"/>
                <w:szCs w:val="16"/>
              </w:rPr>
            </w:pPr>
          </w:p>
          <w:p w14:paraId="4896447D" w14:textId="77777777" w:rsidR="00037EB2" w:rsidRPr="0058619B" w:rsidRDefault="00037EB2" w:rsidP="00473176">
            <w:pPr>
              <w:jc w:val="both"/>
              <w:rPr>
                <w:sz w:val="28"/>
                <w:szCs w:val="28"/>
              </w:rPr>
            </w:pPr>
            <w:r w:rsidRPr="0058619B">
              <w:rPr>
                <w:sz w:val="28"/>
                <w:szCs w:val="28"/>
              </w:rPr>
              <w:t xml:space="preserve">Ички  </w:t>
            </w:r>
            <w:proofErr w:type="spellStart"/>
            <w:r w:rsidRPr="0058619B">
              <w:rPr>
                <w:sz w:val="28"/>
                <w:szCs w:val="28"/>
              </w:rPr>
              <w:t>сатҳи</w:t>
            </w:r>
            <w:proofErr w:type="spellEnd"/>
            <w:r w:rsidRPr="0058619B">
              <w:rPr>
                <w:sz w:val="28"/>
                <w:szCs w:val="28"/>
              </w:rPr>
              <w:t xml:space="preserve"> электромагнит </w:t>
            </w:r>
            <w:proofErr w:type="spellStart"/>
            <w:r w:rsidRPr="0058619B">
              <w:rPr>
                <w:sz w:val="28"/>
                <w:szCs w:val="28"/>
              </w:rPr>
              <w:t>тўлқинларни</w:t>
            </w:r>
            <w:proofErr w:type="spellEnd"/>
            <w:r w:rsidRPr="0058619B">
              <w:rPr>
                <w:sz w:val="28"/>
                <w:szCs w:val="28"/>
              </w:rPr>
              <w:t xml:space="preserve"> </w:t>
            </w:r>
            <w:proofErr w:type="spellStart"/>
            <w:r w:rsidRPr="0058619B">
              <w:rPr>
                <w:sz w:val="28"/>
                <w:szCs w:val="28"/>
              </w:rPr>
              <w:t>ютувчи</w:t>
            </w:r>
            <w:proofErr w:type="spellEnd"/>
            <w:r w:rsidRPr="0058619B">
              <w:rPr>
                <w:sz w:val="28"/>
                <w:szCs w:val="28"/>
              </w:rPr>
              <w:t xml:space="preserve"> </w:t>
            </w:r>
            <w:proofErr w:type="spellStart"/>
            <w:r w:rsidRPr="0058619B">
              <w:rPr>
                <w:sz w:val="28"/>
                <w:szCs w:val="28"/>
              </w:rPr>
              <w:t>қопламали</w:t>
            </w:r>
            <w:proofErr w:type="spellEnd"/>
            <w:r w:rsidRPr="0058619B">
              <w:rPr>
                <w:sz w:val="28"/>
                <w:szCs w:val="28"/>
              </w:rPr>
              <w:t xml:space="preserve"> </w:t>
            </w:r>
            <w:proofErr w:type="spellStart"/>
            <w:r w:rsidRPr="0058619B">
              <w:rPr>
                <w:sz w:val="28"/>
                <w:szCs w:val="28"/>
              </w:rPr>
              <w:t>экранланган</w:t>
            </w:r>
            <w:proofErr w:type="spellEnd"/>
            <w:r w:rsidRPr="0058619B">
              <w:rPr>
                <w:sz w:val="28"/>
                <w:szCs w:val="28"/>
              </w:rPr>
              <w:t xml:space="preserve"> камера.</w:t>
            </w:r>
          </w:p>
        </w:tc>
      </w:tr>
      <w:tr w:rsidR="00037EB2" w:rsidRPr="0058619B" w14:paraId="1534CF6C" w14:textId="77777777">
        <w:trPr>
          <w:trHeight w:val="1076"/>
          <w:tblCellSpacing w:w="0" w:type="dxa"/>
          <w:jc w:val="center"/>
        </w:trPr>
        <w:tc>
          <w:tcPr>
            <w:tcW w:w="1997" w:type="pct"/>
            <w:shd w:val="clear" w:color="auto" w:fill="auto"/>
          </w:tcPr>
          <w:p w14:paraId="526F304E" w14:textId="77777777" w:rsidR="00037EB2" w:rsidRPr="0058619B" w:rsidRDefault="00037EB2" w:rsidP="00010428">
            <w:pPr>
              <w:rPr>
                <w:b/>
                <w:sz w:val="28"/>
                <w:szCs w:val="28"/>
                <w:lang w:val="uz-Cyrl-UZ"/>
              </w:rPr>
            </w:pPr>
            <w:r w:rsidRPr="0058619B">
              <w:rPr>
                <w:b/>
                <w:sz w:val="28"/>
                <w:szCs w:val="28"/>
                <w:lang w:val="uz-Cyrl-UZ"/>
              </w:rPr>
              <w:t>Биения</w:t>
            </w:r>
          </w:p>
          <w:p w14:paraId="0E9D0917" w14:textId="77777777" w:rsidR="00037EB2" w:rsidRPr="0058619B" w:rsidRDefault="00037EB2" w:rsidP="00010428">
            <w:pPr>
              <w:rPr>
                <w:sz w:val="28"/>
                <w:szCs w:val="28"/>
                <w:lang w:val="uz-Cyrl-UZ"/>
              </w:rPr>
            </w:pPr>
            <w:r w:rsidRPr="0058619B">
              <w:rPr>
                <w:b/>
                <w:sz w:val="28"/>
                <w:szCs w:val="28"/>
                <w:lang w:val="uz-Cyrl-UZ"/>
              </w:rPr>
              <w:t>uz -</w:t>
            </w:r>
            <w:r w:rsidRPr="0058619B">
              <w:rPr>
                <w:sz w:val="28"/>
                <w:szCs w:val="28"/>
                <w:lang w:val="uz-Cyrl-UZ"/>
              </w:rPr>
              <w:t xml:space="preserve"> тўқнашишлар</w:t>
            </w:r>
          </w:p>
          <w:p w14:paraId="39726849" w14:textId="77777777" w:rsidR="00037EB2" w:rsidRPr="0058619B" w:rsidRDefault="00037EB2" w:rsidP="00010428">
            <w:pPr>
              <w:rPr>
                <w:b/>
                <w:sz w:val="28"/>
                <w:szCs w:val="28"/>
                <w:lang w:val="uz-Cyrl-UZ"/>
              </w:rPr>
            </w:pPr>
            <w:r w:rsidRPr="0058619B">
              <w:rPr>
                <w:b/>
                <w:sz w:val="28"/>
                <w:szCs w:val="28"/>
                <w:lang w:val="uz-Cyrl-UZ"/>
              </w:rPr>
              <w:t>en -</w:t>
            </w:r>
            <w:r w:rsidRPr="0058619B">
              <w:rPr>
                <w:sz w:val="28"/>
                <w:szCs w:val="28"/>
                <w:lang w:val="uz-Cyrl-UZ"/>
              </w:rPr>
              <w:t xml:space="preserve"> beating</w:t>
            </w:r>
          </w:p>
          <w:p w14:paraId="75178372" w14:textId="77777777" w:rsidR="00037EB2" w:rsidRPr="0058619B" w:rsidRDefault="00037EB2" w:rsidP="00010428">
            <w:pPr>
              <w:rPr>
                <w:b/>
                <w:sz w:val="28"/>
                <w:szCs w:val="28"/>
                <w:lang w:val="uz-Cyrl-UZ"/>
              </w:rPr>
            </w:pPr>
          </w:p>
        </w:tc>
        <w:tc>
          <w:tcPr>
            <w:tcW w:w="3003" w:type="pct"/>
            <w:shd w:val="clear" w:color="auto" w:fill="auto"/>
          </w:tcPr>
          <w:p w14:paraId="221A9ED5" w14:textId="77777777" w:rsidR="00037EB2" w:rsidRPr="0058619B" w:rsidRDefault="00037EB2" w:rsidP="00010428">
            <w:pPr>
              <w:jc w:val="both"/>
              <w:rPr>
                <w:sz w:val="28"/>
                <w:szCs w:val="28"/>
              </w:rPr>
            </w:pPr>
            <w:r w:rsidRPr="0058619B">
              <w:rPr>
                <w:sz w:val="28"/>
                <w:szCs w:val="28"/>
              </w:rPr>
              <w:t>Негармонические колебания, возникающие в результате наложения двух одинаково направленных гармонических колебаний с близкими частотами. Амплитуда результирующего колебания периодически увеличивается и уменьшается.</w:t>
            </w:r>
          </w:p>
          <w:p w14:paraId="724C12F0" w14:textId="77777777" w:rsidR="00037EB2" w:rsidRPr="001A04C0" w:rsidRDefault="00037EB2" w:rsidP="00010428">
            <w:pPr>
              <w:jc w:val="both"/>
              <w:rPr>
                <w:sz w:val="16"/>
                <w:szCs w:val="16"/>
              </w:rPr>
            </w:pPr>
          </w:p>
          <w:p w14:paraId="6B7F7EEA" w14:textId="77777777" w:rsidR="00037EB2" w:rsidRPr="0058619B" w:rsidRDefault="00037EB2" w:rsidP="00010428">
            <w:pPr>
              <w:shd w:val="clear" w:color="auto" w:fill="FFFFFF"/>
              <w:spacing w:line="20" w:lineRule="atLeast"/>
              <w:ind w:left="19" w:right="53" w:hanging="7"/>
              <w:jc w:val="both"/>
              <w:rPr>
                <w:sz w:val="28"/>
                <w:szCs w:val="28"/>
                <w:lang w:val="uz-Cyrl-UZ"/>
              </w:rPr>
            </w:pP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йўналтирилган</w:t>
            </w:r>
            <w:proofErr w:type="spellEnd"/>
            <w:r w:rsidRPr="0058619B">
              <w:rPr>
                <w:sz w:val="28"/>
                <w:szCs w:val="28"/>
              </w:rPr>
              <w:t xml:space="preserve"> </w:t>
            </w:r>
            <w:proofErr w:type="spellStart"/>
            <w:r w:rsidRPr="0058619B">
              <w:rPr>
                <w:sz w:val="28"/>
                <w:szCs w:val="28"/>
              </w:rPr>
              <w:t>яқин</w:t>
            </w:r>
            <w:proofErr w:type="spellEnd"/>
            <w:r w:rsidRPr="0058619B">
              <w:rPr>
                <w:sz w:val="28"/>
                <w:szCs w:val="28"/>
              </w:rPr>
              <w:t xml:space="preserve"> </w:t>
            </w:r>
            <w:proofErr w:type="spellStart"/>
            <w:r w:rsidRPr="0058619B">
              <w:rPr>
                <w:sz w:val="28"/>
                <w:szCs w:val="28"/>
              </w:rPr>
              <w:t>частотали</w:t>
            </w:r>
            <w:proofErr w:type="spellEnd"/>
            <w:r w:rsidRPr="0058619B">
              <w:rPr>
                <w:sz w:val="28"/>
                <w:szCs w:val="28"/>
              </w:rPr>
              <w:t xml:space="preserve"> гармоник </w:t>
            </w:r>
            <w:proofErr w:type="spellStart"/>
            <w:r w:rsidRPr="0058619B">
              <w:rPr>
                <w:sz w:val="28"/>
                <w:szCs w:val="28"/>
              </w:rPr>
              <w:t>тебранишлар</w:t>
            </w:r>
            <w:proofErr w:type="spellEnd"/>
            <w:r w:rsidRPr="0058619B">
              <w:rPr>
                <w:sz w:val="28"/>
                <w:szCs w:val="28"/>
              </w:rPr>
              <w:t xml:space="preserve"> </w:t>
            </w:r>
            <w:proofErr w:type="spellStart"/>
            <w:r w:rsidRPr="0058619B">
              <w:rPr>
                <w:sz w:val="28"/>
                <w:szCs w:val="28"/>
              </w:rPr>
              <w:t>устма</w:t>
            </w:r>
            <w:proofErr w:type="spellEnd"/>
            <w:r w:rsidRPr="0058619B">
              <w:rPr>
                <w:sz w:val="28"/>
                <w:szCs w:val="28"/>
              </w:rPr>
              <w:t xml:space="preserve">-уст </w:t>
            </w:r>
            <w:proofErr w:type="spellStart"/>
            <w:r w:rsidRPr="0058619B">
              <w:rPr>
                <w:sz w:val="28"/>
                <w:szCs w:val="28"/>
              </w:rPr>
              <w:t>тушиши</w:t>
            </w:r>
            <w:proofErr w:type="spellEnd"/>
            <w:r w:rsidRPr="0058619B">
              <w:rPr>
                <w:sz w:val="28"/>
                <w:szCs w:val="28"/>
              </w:rPr>
              <w:t xml:space="preserve"> </w:t>
            </w:r>
            <w:proofErr w:type="spellStart"/>
            <w:r w:rsidRPr="0058619B">
              <w:rPr>
                <w:sz w:val="28"/>
                <w:szCs w:val="28"/>
              </w:rPr>
              <w:t>натижасида</w:t>
            </w:r>
            <w:proofErr w:type="spellEnd"/>
            <w:r w:rsidRPr="0058619B">
              <w:rPr>
                <w:sz w:val="28"/>
                <w:szCs w:val="28"/>
              </w:rPr>
              <w:t xml:space="preserve"> </w:t>
            </w:r>
            <w:proofErr w:type="spellStart"/>
            <w:r w:rsidRPr="0058619B">
              <w:rPr>
                <w:sz w:val="28"/>
                <w:szCs w:val="28"/>
              </w:rPr>
              <w:t>содир</w:t>
            </w:r>
            <w:proofErr w:type="spellEnd"/>
            <w:r w:rsidRPr="0058619B">
              <w:rPr>
                <w:sz w:val="28"/>
                <w:szCs w:val="28"/>
              </w:rPr>
              <w:t xml:space="preserve"> </w:t>
            </w:r>
            <w:proofErr w:type="spellStart"/>
            <w:r w:rsidRPr="0058619B">
              <w:rPr>
                <w:sz w:val="28"/>
                <w:szCs w:val="28"/>
              </w:rPr>
              <w:t>бўладиган</w:t>
            </w:r>
            <w:proofErr w:type="spellEnd"/>
            <w:r w:rsidRPr="0058619B">
              <w:rPr>
                <w:sz w:val="28"/>
                <w:szCs w:val="28"/>
              </w:rPr>
              <w:t xml:space="preserve"> гармоник </w:t>
            </w:r>
            <w:proofErr w:type="spellStart"/>
            <w:r w:rsidRPr="0058619B">
              <w:rPr>
                <w:sz w:val="28"/>
                <w:szCs w:val="28"/>
              </w:rPr>
              <w:t>бўлмаган</w:t>
            </w:r>
            <w:proofErr w:type="spellEnd"/>
            <w:r w:rsidRPr="0058619B">
              <w:rPr>
                <w:sz w:val="28"/>
                <w:szCs w:val="28"/>
              </w:rPr>
              <w:t xml:space="preserve"> </w:t>
            </w:r>
            <w:proofErr w:type="spellStart"/>
            <w:r w:rsidRPr="0058619B">
              <w:rPr>
                <w:sz w:val="28"/>
                <w:szCs w:val="28"/>
              </w:rPr>
              <w:lastRenderedPageBreak/>
              <w:t>тебранишлар</w:t>
            </w:r>
            <w:proofErr w:type="spellEnd"/>
            <w:r w:rsidRPr="0058619B">
              <w:rPr>
                <w:sz w:val="28"/>
                <w:szCs w:val="28"/>
              </w:rPr>
              <w:t xml:space="preserve">. </w:t>
            </w:r>
            <w:proofErr w:type="spellStart"/>
            <w:r w:rsidRPr="0058619B">
              <w:rPr>
                <w:sz w:val="28"/>
                <w:szCs w:val="28"/>
              </w:rPr>
              <w:t>Натижаловчи</w:t>
            </w:r>
            <w:proofErr w:type="spellEnd"/>
            <w:r w:rsidRPr="0058619B">
              <w:rPr>
                <w:sz w:val="28"/>
                <w:szCs w:val="28"/>
              </w:rPr>
              <w:t xml:space="preserve"> </w:t>
            </w:r>
            <w:proofErr w:type="spellStart"/>
            <w:r w:rsidRPr="0058619B">
              <w:rPr>
                <w:sz w:val="28"/>
                <w:szCs w:val="28"/>
              </w:rPr>
              <w:t>тебраниш</w:t>
            </w:r>
            <w:proofErr w:type="spellEnd"/>
            <w:r w:rsidRPr="0058619B">
              <w:rPr>
                <w:sz w:val="28"/>
                <w:szCs w:val="28"/>
              </w:rPr>
              <w:t xml:space="preserve"> </w:t>
            </w:r>
            <w:proofErr w:type="spellStart"/>
            <w:r w:rsidRPr="0058619B">
              <w:rPr>
                <w:sz w:val="28"/>
                <w:szCs w:val="28"/>
              </w:rPr>
              <w:t>амплитудаси</w:t>
            </w:r>
            <w:proofErr w:type="spellEnd"/>
            <w:r w:rsidRPr="0058619B">
              <w:rPr>
                <w:sz w:val="28"/>
                <w:szCs w:val="28"/>
              </w:rPr>
              <w:t xml:space="preserve"> </w:t>
            </w: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равишда</w:t>
            </w:r>
            <w:proofErr w:type="spellEnd"/>
            <w:r w:rsidRPr="0058619B">
              <w:rPr>
                <w:sz w:val="28"/>
                <w:szCs w:val="28"/>
              </w:rPr>
              <w:t xml:space="preserve"> </w:t>
            </w:r>
            <w:proofErr w:type="spellStart"/>
            <w:r w:rsidRPr="0058619B">
              <w:rPr>
                <w:sz w:val="28"/>
                <w:szCs w:val="28"/>
              </w:rPr>
              <w:t>кўпаяди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камаяди</w:t>
            </w:r>
            <w:proofErr w:type="spellEnd"/>
            <w:r w:rsidRPr="0058619B">
              <w:rPr>
                <w:sz w:val="28"/>
                <w:szCs w:val="28"/>
              </w:rPr>
              <w:t>.</w:t>
            </w:r>
          </w:p>
        </w:tc>
      </w:tr>
    </w:tbl>
    <w:p w14:paraId="260611D1" w14:textId="77777777" w:rsidR="00480621" w:rsidRPr="0058619B" w:rsidRDefault="00480621">
      <w:pPr>
        <w:rPr>
          <w:sz w:val="4"/>
          <w:szCs w:val="4"/>
        </w:rPr>
      </w:pPr>
    </w:p>
    <w:p w14:paraId="51E63F83" w14:textId="77777777" w:rsidR="00480621" w:rsidRPr="0058619B" w:rsidRDefault="00480621">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8770DE" w:rsidRPr="0058619B" w14:paraId="16C38D9D" w14:textId="77777777">
        <w:trPr>
          <w:trHeight w:val="284"/>
          <w:tblHeader/>
          <w:tblCellSpacing w:w="0" w:type="dxa"/>
          <w:jc w:val="center"/>
        </w:trPr>
        <w:tc>
          <w:tcPr>
            <w:tcW w:w="5000" w:type="pct"/>
            <w:gridSpan w:val="2"/>
            <w:shd w:val="clear" w:color="auto" w:fill="auto"/>
          </w:tcPr>
          <w:p w14:paraId="091F7476" w14:textId="77777777" w:rsidR="008770DE" w:rsidRPr="0058619B" w:rsidRDefault="008770DE" w:rsidP="008770DE">
            <w:pPr>
              <w:jc w:val="center"/>
              <w:rPr>
                <w:sz w:val="28"/>
                <w:szCs w:val="28"/>
              </w:rPr>
            </w:pPr>
            <w:r w:rsidRPr="0058619B">
              <w:rPr>
                <w:b/>
                <w:sz w:val="28"/>
                <w:szCs w:val="28"/>
              </w:rPr>
              <w:t>В</w:t>
            </w:r>
          </w:p>
        </w:tc>
      </w:tr>
      <w:tr w:rsidR="00473176" w:rsidRPr="0058619B" w14:paraId="435FE02A" w14:textId="77777777">
        <w:trPr>
          <w:trHeight w:val="858"/>
          <w:tblCellSpacing w:w="0" w:type="dxa"/>
          <w:jc w:val="center"/>
        </w:trPr>
        <w:tc>
          <w:tcPr>
            <w:tcW w:w="1997" w:type="pct"/>
            <w:shd w:val="clear" w:color="auto" w:fill="auto"/>
          </w:tcPr>
          <w:p w14:paraId="671C8318" w14:textId="77777777" w:rsidR="00473176" w:rsidRPr="0058619B" w:rsidRDefault="00473176" w:rsidP="00473176">
            <w:pPr>
              <w:rPr>
                <w:b/>
                <w:sz w:val="28"/>
                <w:szCs w:val="28"/>
              </w:rPr>
            </w:pPr>
            <w:r w:rsidRPr="0058619B">
              <w:rPr>
                <w:b/>
                <w:sz w:val="28"/>
                <w:szCs w:val="28"/>
              </w:rPr>
              <w:t>Вандер</w:t>
            </w:r>
          </w:p>
          <w:p w14:paraId="4BDE1F5D"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вандер</w:t>
            </w:r>
            <w:proofErr w:type="spellEnd"/>
            <w:r w:rsidRPr="0058619B">
              <w:rPr>
                <w:sz w:val="28"/>
                <w:szCs w:val="28"/>
              </w:rPr>
              <w:t xml:space="preserve"> </w:t>
            </w:r>
          </w:p>
          <w:p w14:paraId="2365FEFD" w14:textId="77777777" w:rsidR="00473176" w:rsidRPr="0058619B" w:rsidRDefault="00473176"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wander</w:t>
            </w:r>
          </w:p>
        </w:tc>
        <w:tc>
          <w:tcPr>
            <w:tcW w:w="3003" w:type="pct"/>
            <w:shd w:val="clear" w:color="auto" w:fill="auto"/>
          </w:tcPr>
          <w:p w14:paraId="1AF3FF56" w14:textId="77777777" w:rsidR="00473176" w:rsidRPr="0058619B" w:rsidRDefault="00473176" w:rsidP="00473176">
            <w:pPr>
              <w:jc w:val="both"/>
              <w:rPr>
                <w:sz w:val="28"/>
                <w:szCs w:val="28"/>
              </w:rPr>
            </w:pPr>
            <w:r w:rsidRPr="0058619B">
              <w:rPr>
                <w:sz w:val="28"/>
                <w:szCs w:val="28"/>
              </w:rPr>
              <w:t>Тоже что и дрейф фазы.</w:t>
            </w:r>
          </w:p>
          <w:p w14:paraId="1D974E67" w14:textId="77777777" w:rsidR="00473176" w:rsidRPr="0058619B" w:rsidRDefault="00473176" w:rsidP="00473176">
            <w:pPr>
              <w:jc w:val="both"/>
              <w:rPr>
                <w:sz w:val="28"/>
                <w:szCs w:val="28"/>
              </w:rPr>
            </w:pPr>
          </w:p>
          <w:p w14:paraId="50A775D2" w14:textId="77777777" w:rsidR="00473176" w:rsidRPr="0058619B" w:rsidRDefault="00473176" w:rsidP="00473176">
            <w:pPr>
              <w:jc w:val="both"/>
              <w:rPr>
                <w:sz w:val="28"/>
                <w:szCs w:val="28"/>
              </w:rPr>
            </w:pPr>
            <w:r w:rsidRPr="0058619B">
              <w:rPr>
                <w:sz w:val="28"/>
                <w:szCs w:val="28"/>
              </w:rPr>
              <w:t xml:space="preserve">Фаза </w:t>
            </w:r>
            <w:proofErr w:type="spellStart"/>
            <w:r w:rsidRPr="0058619B">
              <w:rPr>
                <w:sz w:val="28"/>
                <w:szCs w:val="28"/>
              </w:rPr>
              <w:t>дрейфининг</w:t>
            </w:r>
            <w:proofErr w:type="spellEnd"/>
            <w:r w:rsidRPr="0058619B">
              <w:rPr>
                <w:sz w:val="28"/>
                <w:szCs w:val="28"/>
              </w:rPr>
              <w:t xml:space="preserve"> </w:t>
            </w:r>
            <w:proofErr w:type="spellStart"/>
            <w:r w:rsidRPr="0058619B">
              <w:rPr>
                <w:sz w:val="28"/>
                <w:szCs w:val="28"/>
              </w:rPr>
              <w:t>айнан</w:t>
            </w:r>
            <w:proofErr w:type="spellEnd"/>
            <w:r w:rsidRPr="0058619B">
              <w:rPr>
                <w:sz w:val="28"/>
                <w:szCs w:val="28"/>
              </w:rPr>
              <w:t xml:space="preserve"> </w:t>
            </w:r>
            <w:proofErr w:type="spellStart"/>
            <w:r w:rsidRPr="0058619B">
              <w:rPr>
                <w:sz w:val="28"/>
                <w:szCs w:val="28"/>
              </w:rPr>
              <w:t>ўзи</w:t>
            </w:r>
            <w:proofErr w:type="spellEnd"/>
            <w:r w:rsidRPr="0058619B">
              <w:rPr>
                <w:sz w:val="28"/>
                <w:szCs w:val="28"/>
              </w:rPr>
              <w:t>.</w:t>
            </w:r>
          </w:p>
        </w:tc>
      </w:tr>
      <w:tr w:rsidR="00473176" w:rsidRPr="0058619B" w14:paraId="511B36BB" w14:textId="77777777">
        <w:trPr>
          <w:tblCellSpacing w:w="0" w:type="dxa"/>
          <w:jc w:val="center"/>
        </w:trPr>
        <w:tc>
          <w:tcPr>
            <w:tcW w:w="1997" w:type="pct"/>
            <w:shd w:val="clear" w:color="auto" w:fill="auto"/>
          </w:tcPr>
          <w:p w14:paraId="50279428" w14:textId="77777777" w:rsidR="00473176" w:rsidRPr="0058619B" w:rsidRDefault="00473176" w:rsidP="00473176">
            <w:pPr>
              <w:rPr>
                <w:b/>
                <w:sz w:val="28"/>
                <w:szCs w:val="28"/>
              </w:rPr>
            </w:pPr>
            <w:r w:rsidRPr="0058619B">
              <w:rPr>
                <w:b/>
                <w:sz w:val="28"/>
                <w:szCs w:val="28"/>
              </w:rPr>
              <w:t>Вариация показаний</w:t>
            </w:r>
          </w:p>
          <w:p w14:paraId="196BA7C3"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кўрсатишлар</w:t>
            </w:r>
            <w:proofErr w:type="spellEnd"/>
            <w:r w:rsidRPr="0058619B">
              <w:rPr>
                <w:bCs/>
                <w:sz w:val="28"/>
                <w:szCs w:val="28"/>
              </w:rPr>
              <w:t xml:space="preserve"> </w:t>
            </w:r>
            <w:proofErr w:type="spellStart"/>
            <w:r w:rsidRPr="0058619B">
              <w:rPr>
                <w:bCs/>
                <w:sz w:val="28"/>
                <w:szCs w:val="28"/>
              </w:rPr>
              <w:t>вариацияси</w:t>
            </w:r>
            <w:proofErr w:type="spellEnd"/>
          </w:p>
          <w:p w14:paraId="520FA686"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rFonts w:eastAsia="Batang"/>
                <w:sz w:val="28"/>
                <w:szCs w:val="28"/>
                <w:lang w:eastAsia="ko-KR"/>
              </w:rPr>
              <w:t xml:space="preserve"> </w:t>
            </w:r>
            <w:proofErr w:type="spellStart"/>
            <w:r w:rsidRPr="0058619B">
              <w:rPr>
                <w:rFonts w:eastAsia="Batang"/>
                <w:sz w:val="28"/>
                <w:szCs w:val="28"/>
                <w:lang w:eastAsia="ko-KR"/>
              </w:rPr>
              <w:t>reading</w:t>
            </w:r>
            <w:proofErr w:type="spellEnd"/>
            <w:r w:rsidRPr="0058619B">
              <w:rPr>
                <w:rFonts w:eastAsia="Batang"/>
                <w:sz w:val="28"/>
                <w:szCs w:val="28"/>
                <w:lang w:eastAsia="ko-KR"/>
              </w:rPr>
              <w:t xml:space="preserve"> </w:t>
            </w:r>
            <w:proofErr w:type="spellStart"/>
            <w:r w:rsidRPr="0058619B">
              <w:rPr>
                <w:rFonts w:eastAsia="Batang"/>
                <w:sz w:val="28"/>
                <w:szCs w:val="28"/>
                <w:lang w:eastAsia="ko-KR"/>
              </w:rPr>
              <w:t>variation</w:t>
            </w:r>
            <w:proofErr w:type="spellEnd"/>
          </w:p>
        </w:tc>
        <w:tc>
          <w:tcPr>
            <w:tcW w:w="3003" w:type="pct"/>
            <w:shd w:val="clear" w:color="auto" w:fill="auto"/>
          </w:tcPr>
          <w:p w14:paraId="3D7455D8" w14:textId="77777777" w:rsidR="00473176" w:rsidRPr="0058619B" w:rsidRDefault="00473176" w:rsidP="00473176">
            <w:pPr>
              <w:jc w:val="both"/>
              <w:rPr>
                <w:sz w:val="28"/>
                <w:szCs w:val="28"/>
              </w:rPr>
            </w:pPr>
            <w:r w:rsidRPr="0058619B">
              <w:rPr>
                <w:sz w:val="28"/>
                <w:szCs w:val="28"/>
              </w:rPr>
              <w:t>Разница показаний, которые получают при двух измерениях одного и того же значения измеряемой величины, первый раз – приближением снизу, второй раз – приближением сверху.</w:t>
            </w:r>
          </w:p>
          <w:p w14:paraId="330E2047" w14:textId="77777777" w:rsidR="00473176" w:rsidRPr="0058619B" w:rsidRDefault="00473176" w:rsidP="00473176">
            <w:pPr>
              <w:jc w:val="both"/>
              <w:rPr>
                <w:sz w:val="14"/>
                <w:szCs w:val="14"/>
              </w:rPr>
            </w:pPr>
          </w:p>
          <w:p w14:paraId="3FF91158" w14:textId="77777777" w:rsidR="00473176" w:rsidRPr="0058619B" w:rsidRDefault="00473176" w:rsidP="00473176">
            <w:pPr>
              <w:jc w:val="both"/>
              <w:rPr>
                <w:sz w:val="28"/>
                <w:szCs w:val="28"/>
              </w:rPr>
            </w:pPr>
            <w:proofErr w:type="spellStart"/>
            <w:r w:rsidRPr="0058619B">
              <w:rPr>
                <w:sz w:val="28"/>
                <w:szCs w:val="28"/>
              </w:rPr>
              <w:t>Ўлч</w:t>
            </w:r>
            <w:r w:rsidR="00744F79" w:rsidRPr="0058619B">
              <w:rPr>
                <w:sz w:val="28"/>
                <w:szCs w:val="28"/>
              </w:rPr>
              <w:t>а</w:t>
            </w:r>
            <w:r w:rsidRPr="0058619B">
              <w:rPr>
                <w:sz w:val="28"/>
                <w:szCs w:val="28"/>
              </w:rPr>
              <w:t>наётган</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қийматини</w:t>
            </w:r>
            <w:proofErr w:type="spellEnd"/>
            <w:r w:rsidRPr="0058619B">
              <w:rPr>
                <w:sz w:val="28"/>
                <w:szCs w:val="28"/>
              </w:rPr>
              <w:t xml:space="preserve"> </w:t>
            </w:r>
            <w:proofErr w:type="spellStart"/>
            <w:r w:rsidRPr="0058619B">
              <w:rPr>
                <w:sz w:val="28"/>
                <w:szCs w:val="28"/>
              </w:rPr>
              <w:t>икки</w:t>
            </w:r>
            <w:proofErr w:type="spellEnd"/>
            <w:r w:rsidRPr="0058619B">
              <w:rPr>
                <w:sz w:val="28"/>
                <w:szCs w:val="28"/>
              </w:rPr>
              <w:t xml:space="preserve"> </w:t>
            </w:r>
            <w:proofErr w:type="spellStart"/>
            <w:r w:rsidRPr="0058619B">
              <w:rPr>
                <w:sz w:val="28"/>
                <w:szCs w:val="28"/>
              </w:rPr>
              <w:t>маротаба</w:t>
            </w:r>
            <w:proofErr w:type="spellEnd"/>
            <w:r w:rsidRPr="0058619B">
              <w:rPr>
                <w:sz w:val="28"/>
                <w:szCs w:val="28"/>
              </w:rPr>
              <w:t xml:space="preserve">, </w:t>
            </w:r>
            <w:proofErr w:type="spellStart"/>
            <w:r w:rsidRPr="0058619B">
              <w:rPr>
                <w:sz w:val="28"/>
                <w:szCs w:val="28"/>
              </w:rPr>
              <w:t>биринчи</w:t>
            </w:r>
            <w:proofErr w:type="spellEnd"/>
            <w:r w:rsidRPr="0058619B">
              <w:rPr>
                <w:sz w:val="28"/>
                <w:szCs w:val="28"/>
              </w:rPr>
              <w:t xml:space="preserve"> марта – </w:t>
            </w:r>
            <w:proofErr w:type="spellStart"/>
            <w:r w:rsidRPr="0058619B">
              <w:rPr>
                <w:sz w:val="28"/>
                <w:szCs w:val="28"/>
              </w:rPr>
              <w:t>пастдан</w:t>
            </w:r>
            <w:proofErr w:type="spellEnd"/>
            <w:r w:rsidRPr="0058619B">
              <w:rPr>
                <w:sz w:val="28"/>
                <w:szCs w:val="28"/>
              </w:rPr>
              <w:t xml:space="preserve"> </w:t>
            </w:r>
            <w:proofErr w:type="spellStart"/>
            <w:r w:rsidRPr="0058619B">
              <w:rPr>
                <w:sz w:val="28"/>
                <w:szCs w:val="28"/>
              </w:rPr>
              <w:t>яқинлашиб</w:t>
            </w:r>
            <w:proofErr w:type="spellEnd"/>
            <w:r w:rsidRPr="0058619B">
              <w:rPr>
                <w:sz w:val="28"/>
                <w:szCs w:val="28"/>
              </w:rPr>
              <w:t xml:space="preserve">, </w:t>
            </w:r>
            <w:proofErr w:type="spellStart"/>
            <w:r w:rsidRPr="0058619B">
              <w:rPr>
                <w:sz w:val="28"/>
                <w:szCs w:val="28"/>
              </w:rPr>
              <w:t>иккинчи</w:t>
            </w:r>
            <w:proofErr w:type="spellEnd"/>
            <w:r w:rsidRPr="0058619B">
              <w:rPr>
                <w:sz w:val="28"/>
                <w:szCs w:val="28"/>
              </w:rPr>
              <w:t xml:space="preserve"> марта – </w:t>
            </w:r>
            <w:proofErr w:type="spellStart"/>
            <w:r w:rsidRPr="0058619B">
              <w:rPr>
                <w:sz w:val="28"/>
                <w:szCs w:val="28"/>
              </w:rPr>
              <w:t>юқоридан</w:t>
            </w:r>
            <w:proofErr w:type="spellEnd"/>
            <w:r w:rsidRPr="0058619B">
              <w:rPr>
                <w:sz w:val="28"/>
                <w:szCs w:val="28"/>
              </w:rPr>
              <w:t xml:space="preserve"> </w:t>
            </w:r>
            <w:proofErr w:type="spellStart"/>
            <w:r w:rsidRPr="0058619B">
              <w:rPr>
                <w:sz w:val="28"/>
                <w:szCs w:val="28"/>
              </w:rPr>
              <w:t>яқинлашиб</w:t>
            </w:r>
            <w:proofErr w:type="spellEnd"/>
            <w:r w:rsidRPr="0058619B">
              <w:rPr>
                <w:sz w:val="28"/>
                <w:szCs w:val="28"/>
              </w:rPr>
              <w:t xml:space="preserve"> </w:t>
            </w:r>
            <w:proofErr w:type="spellStart"/>
            <w:r w:rsidRPr="0058619B">
              <w:rPr>
                <w:sz w:val="28"/>
                <w:szCs w:val="28"/>
              </w:rPr>
              <w:t>ўлчанган</w:t>
            </w:r>
            <w:proofErr w:type="spellEnd"/>
            <w:r w:rsidR="00E669BD" w:rsidRPr="0058619B">
              <w:rPr>
                <w:sz w:val="28"/>
                <w:szCs w:val="28"/>
              </w:rPr>
              <w:t>-</w:t>
            </w:r>
            <w:r w:rsidRPr="0058619B">
              <w:rPr>
                <w:sz w:val="28"/>
                <w:szCs w:val="28"/>
              </w:rPr>
              <w:t xml:space="preserve">даги </w:t>
            </w:r>
            <w:proofErr w:type="spellStart"/>
            <w:r w:rsidRPr="0058619B">
              <w:rPr>
                <w:sz w:val="28"/>
                <w:szCs w:val="28"/>
              </w:rPr>
              <w:t>кўрсатишлар</w:t>
            </w:r>
            <w:proofErr w:type="spellEnd"/>
            <w:r w:rsidRPr="0058619B">
              <w:rPr>
                <w:sz w:val="28"/>
                <w:szCs w:val="28"/>
              </w:rPr>
              <w:t xml:space="preserve"> </w:t>
            </w:r>
            <w:proofErr w:type="spellStart"/>
            <w:r w:rsidRPr="0058619B">
              <w:rPr>
                <w:sz w:val="28"/>
                <w:szCs w:val="28"/>
              </w:rPr>
              <w:t>фарқи</w:t>
            </w:r>
            <w:proofErr w:type="spellEnd"/>
            <w:r w:rsidRPr="0058619B">
              <w:rPr>
                <w:sz w:val="28"/>
                <w:szCs w:val="28"/>
              </w:rPr>
              <w:t>.</w:t>
            </w:r>
          </w:p>
        </w:tc>
      </w:tr>
      <w:tr w:rsidR="00473176" w:rsidRPr="0058619B" w14:paraId="2A88C069" w14:textId="77777777">
        <w:trPr>
          <w:tblCellSpacing w:w="0" w:type="dxa"/>
          <w:jc w:val="center"/>
        </w:trPr>
        <w:tc>
          <w:tcPr>
            <w:tcW w:w="1997" w:type="pct"/>
            <w:shd w:val="clear" w:color="auto" w:fill="auto"/>
          </w:tcPr>
          <w:p w14:paraId="1C0F9501" w14:textId="77777777" w:rsidR="00473176" w:rsidRPr="0058619B" w:rsidRDefault="00473176" w:rsidP="00473176">
            <w:pPr>
              <w:rPr>
                <w:b/>
                <w:sz w:val="28"/>
                <w:szCs w:val="28"/>
              </w:rPr>
            </w:pPr>
            <w:r w:rsidRPr="0058619B">
              <w:rPr>
                <w:b/>
                <w:sz w:val="28"/>
                <w:szCs w:val="28"/>
              </w:rPr>
              <w:t xml:space="preserve">Ваттметр </w:t>
            </w:r>
          </w:p>
          <w:p w14:paraId="1CD3FE83"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ваттметр</w:t>
            </w:r>
          </w:p>
          <w:p w14:paraId="0BD7B572"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rFonts w:eastAsia="Batang"/>
                <w:sz w:val="28"/>
                <w:szCs w:val="28"/>
                <w:lang w:eastAsia="ko-KR"/>
              </w:rPr>
              <w:t xml:space="preserve"> </w:t>
            </w:r>
            <w:r w:rsidRPr="0058619B">
              <w:rPr>
                <w:rFonts w:eastAsia="Batang"/>
                <w:sz w:val="28"/>
                <w:szCs w:val="28"/>
                <w:lang w:val="en-US" w:eastAsia="ko-KR"/>
              </w:rPr>
              <w:t>wattmeter</w:t>
            </w:r>
          </w:p>
        </w:tc>
        <w:tc>
          <w:tcPr>
            <w:tcW w:w="3003" w:type="pct"/>
            <w:shd w:val="clear" w:color="auto" w:fill="auto"/>
          </w:tcPr>
          <w:p w14:paraId="6D587F53" w14:textId="77777777" w:rsidR="00473176" w:rsidRPr="0058619B" w:rsidRDefault="00473176" w:rsidP="00473176">
            <w:pPr>
              <w:jc w:val="both"/>
              <w:rPr>
                <w:sz w:val="28"/>
                <w:szCs w:val="28"/>
              </w:rPr>
            </w:pPr>
            <w:r w:rsidRPr="0058619B">
              <w:rPr>
                <w:sz w:val="28"/>
                <w:szCs w:val="28"/>
              </w:rPr>
              <w:t>Измерительный прибор, предназначенный для определения мощности электрических или электромагнитных колебаний. Подразделяют низкочастотные, радиочастотные и оптические ваттметры.</w:t>
            </w:r>
          </w:p>
          <w:p w14:paraId="771973BB" w14:textId="77777777" w:rsidR="00473176" w:rsidRPr="0058619B" w:rsidRDefault="00473176" w:rsidP="00473176">
            <w:pPr>
              <w:jc w:val="both"/>
              <w:rPr>
                <w:sz w:val="14"/>
                <w:szCs w:val="14"/>
              </w:rPr>
            </w:pPr>
          </w:p>
          <w:p w14:paraId="2679D262" w14:textId="77777777" w:rsidR="00473176" w:rsidRPr="0058619B" w:rsidRDefault="00473176" w:rsidP="00473176">
            <w:pPr>
              <w:jc w:val="both"/>
              <w:rPr>
                <w:sz w:val="28"/>
                <w:szCs w:val="28"/>
              </w:rPr>
            </w:pPr>
            <w:r w:rsidRPr="0058619B">
              <w:rPr>
                <w:sz w:val="28"/>
                <w:szCs w:val="28"/>
              </w:rPr>
              <w:t xml:space="preserve">Электр </w:t>
            </w:r>
            <w:proofErr w:type="spellStart"/>
            <w:r w:rsidRPr="0058619B">
              <w:rPr>
                <w:sz w:val="28"/>
                <w:szCs w:val="28"/>
              </w:rPr>
              <w:t>ёки</w:t>
            </w:r>
            <w:proofErr w:type="spellEnd"/>
            <w:r w:rsidRPr="0058619B">
              <w:rPr>
                <w:sz w:val="28"/>
                <w:szCs w:val="28"/>
              </w:rPr>
              <w:t xml:space="preserve"> электромагнит </w:t>
            </w:r>
            <w:proofErr w:type="spellStart"/>
            <w:r w:rsidRPr="0058619B">
              <w:rPr>
                <w:sz w:val="28"/>
                <w:szCs w:val="28"/>
              </w:rPr>
              <w:t>тебранишлар</w:t>
            </w:r>
            <w:proofErr w:type="spellEnd"/>
            <w:r w:rsidRPr="0058619B">
              <w:rPr>
                <w:sz w:val="28"/>
                <w:szCs w:val="28"/>
              </w:rPr>
              <w:t xml:space="preserve"> </w:t>
            </w:r>
            <w:proofErr w:type="spellStart"/>
            <w:r w:rsidRPr="0058619B">
              <w:rPr>
                <w:sz w:val="28"/>
                <w:szCs w:val="28"/>
              </w:rPr>
              <w:t>қуввати</w:t>
            </w:r>
            <w:proofErr w:type="spellEnd"/>
            <w:r w:rsidR="00E669BD" w:rsidRPr="0058619B">
              <w:rPr>
                <w:sz w:val="28"/>
                <w:szCs w:val="28"/>
              </w:rPr>
              <w:t>-</w:t>
            </w:r>
            <w:r w:rsidRPr="0058619B">
              <w:rPr>
                <w:sz w:val="28"/>
                <w:szCs w:val="28"/>
              </w:rPr>
              <w:t xml:space="preserve">ни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Паст </w:t>
            </w:r>
            <w:proofErr w:type="spellStart"/>
            <w:r w:rsidRPr="0058619B">
              <w:rPr>
                <w:sz w:val="28"/>
                <w:szCs w:val="28"/>
              </w:rPr>
              <w:t>частотали</w:t>
            </w:r>
            <w:proofErr w:type="spellEnd"/>
            <w:r w:rsidRPr="0058619B">
              <w:rPr>
                <w:sz w:val="28"/>
                <w:szCs w:val="28"/>
              </w:rPr>
              <w:t xml:space="preserve">, радио </w:t>
            </w:r>
            <w:proofErr w:type="spellStart"/>
            <w:r w:rsidRPr="0058619B">
              <w:rPr>
                <w:sz w:val="28"/>
                <w:szCs w:val="28"/>
              </w:rPr>
              <w:t>частотали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оптик </w:t>
            </w:r>
            <w:proofErr w:type="spellStart"/>
            <w:r w:rsidRPr="0058619B">
              <w:rPr>
                <w:sz w:val="28"/>
                <w:szCs w:val="28"/>
              </w:rPr>
              <w:t>ваттметрларга</w:t>
            </w:r>
            <w:proofErr w:type="spellEnd"/>
            <w:r w:rsidRPr="0058619B">
              <w:rPr>
                <w:sz w:val="28"/>
                <w:szCs w:val="28"/>
              </w:rPr>
              <w:t xml:space="preserve"> </w:t>
            </w:r>
            <w:proofErr w:type="spellStart"/>
            <w:r w:rsidRPr="0058619B">
              <w:rPr>
                <w:sz w:val="28"/>
                <w:szCs w:val="28"/>
              </w:rPr>
              <w:t>бўлинади</w:t>
            </w:r>
            <w:proofErr w:type="spellEnd"/>
            <w:r w:rsidRPr="0058619B">
              <w:rPr>
                <w:sz w:val="28"/>
                <w:szCs w:val="28"/>
              </w:rPr>
              <w:t>.</w:t>
            </w:r>
          </w:p>
        </w:tc>
      </w:tr>
      <w:tr w:rsidR="00473176" w:rsidRPr="0058619B" w14:paraId="685BD234" w14:textId="77777777">
        <w:trPr>
          <w:tblCellSpacing w:w="0" w:type="dxa"/>
          <w:jc w:val="center"/>
        </w:trPr>
        <w:tc>
          <w:tcPr>
            <w:tcW w:w="1997" w:type="pct"/>
            <w:shd w:val="clear" w:color="auto" w:fill="auto"/>
          </w:tcPr>
          <w:p w14:paraId="5B4A4892" w14:textId="77777777" w:rsidR="00473176" w:rsidRPr="0058619B" w:rsidRDefault="00473176" w:rsidP="00473176">
            <w:pPr>
              <w:rPr>
                <w:b/>
                <w:sz w:val="28"/>
                <w:szCs w:val="28"/>
              </w:rPr>
            </w:pPr>
            <w:r w:rsidRPr="0058619B">
              <w:rPr>
                <w:b/>
                <w:sz w:val="28"/>
                <w:szCs w:val="28"/>
              </w:rPr>
              <w:t xml:space="preserve">Ваттметр </w:t>
            </w:r>
            <w:r w:rsidRPr="0058619B">
              <w:rPr>
                <w:b/>
                <w:sz w:val="28"/>
                <w:szCs w:val="28"/>
              </w:rPr>
              <w:br/>
              <w:t xml:space="preserve">с </w:t>
            </w:r>
            <w:proofErr w:type="spellStart"/>
            <w:r w:rsidRPr="0058619B">
              <w:rPr>
                <w:b/>
                <w:sz w:val="28"/>
                <w:szCs w:val="28"/>
              </w:rPr>
              <w:t>самокорректировкой</w:t>
            </w:r>
            <w:proofErr w:type="spellEnd"/>
            <w:r w:rsidRPr="0058619B">
              <w:rPr>
                <w:b/>
                <w:sz w:val="28"/>
                <w:szCs w:val="28"/>
              </w:rPr>
              <w:t xml:space="preserve"> </w:t>
            </w:r>
          </w:p>
          <w:p w14:paraId="4BCEED5E"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ўз-ўзини</w:t>
            </w:r>
            <w:proofErr w:type="spellEnd"/>
            <w:r w:rsidRPr="0058619B">
              <w:rPr>
                <w:bCs/>
                <w:sz w:val="28"/>
                <w:szCs w:val="28"/>
              </w:rPr>
              <w:t xml:space="preserve"> </w:t>
            </w:r>
            <w:proofErr w:type="spellStart"/>
            <w:r w:rsidRPr="0058619B">
              <w:rPr>
                <w:bCs/>
                <w:sz w:val="28"/>
                <w:szCs w:val="28"/>
              </w:rPr>
              <w:t>тўғрилайдиган</w:t>
            </w:r>
            <w:proofErr w:type="spellEnd"/>
            <w:r w:rsidRPr="0058619B">
              <w:rPr>
                <w:bCs/>
                <w:sz w:val="28"/>
                <w:szCs w:val="28"/>
              </w:rPr>
              <w:t xml:space="preserve"> ваттметр</w:t>
            </w:r>
          </w:p>
          <w:p w14:paraId="5C75114E"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002264DD" w:rsidRPr="0058619B">
              <w:rPr>
                <w:rFonts w:eastAsia="Batang"/>
                <w:sz w:val="28"/>
                <w:szCs w:val="28"/>
                <w:lang w:val="en-US" w:eastAsia="ko-KR"/>
              </w:rPr>
              <w:t xml:space="preserve"> self-correcting wattmeter</w:t>
            </w:r>
          </w:p>
        </w:tc>
        <w:tc>
          <w:tcPr>
            <w:tcW w:w="3003" w:type="pct"/>
            <w:shd w:val="clear" w:color="auto" w:fill="auto"/>
          </w:tcPr>
          <w:p w14:paraId="1225B53B" w14:textId="77777777" w:rsidR="00473176" w:rsidRPr="0058619B" w:rsidRDefault="00473176" w:rsidP="00473176">
            <w:pPr>
              <w:jc w:val="both"/>
              <w:rPr>
                <w:sz w:val="28"/>
                <w:szCs w:val="28"/>
              </w:rPr>
            </w:pPr>
            <w:r w:rsidRPr="0058619B">
              <w:rPr>
                <w:sz w:val="28"/>
                <w:szCs w:val="28"/>
              </w:rPr>
              <w:t>Ваттметр с корректирующей обмоткой, предназначенной для исключения погрешности, которая возникает в зависимости от схемы подключения ваттметра.</w:t>
            </w:r>
          </w:p>
          <w:p w14:paraId="4BA64E62" w14:textId="77777777" w:rsidR="00473176" w:rsidRPr="0058619B" w:rsidRDefault="00473176" w:rsidP="00473176">
            <w:pPr>
              <w:jc w:val="both"/>
              <w:rPr>
                <w:sz w:val="14"/>
                <w:szCs w:val="14"/>
              </w:rPr>
            </w:pPr>
          </w:p>
          <w:p w14:paraId="4619D70C" w14:textId="77777777" w:rsidR="00473176" w:rsidRPr="0058619B" w:rsidRDefault="00473176" w:rsidP="00473176">
            <w:pPr>
              <w:jc w:val="both"/>
              <w:rPr>
                <w:sz w:val="28"/>
                <w:szCs w:val="28"/>
              </w:rPr>
            </w:pPr>
            <w:proofErr w:type="spellStart"/>
            <w:r w:rsidRPr="0058619B">
              <w:rPr>
                <w:sz w:val="28"/>
                <w:szCs w:val="28"/>
              </w:rPr>
              <w:t>Ваттметрни</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 xml:space="preserve"> </w:t>
            </w:r>
            <w:proofErr w:type="spellStart"/>
            <w:r w:rsidRPr="0058619B">
              <w:rPr>
                <w:sz w:val="28"/>
                <w:szCs w:val="28"/>
              </w:rPr>
              <w:t>схемасига</w:t>
            </w:r>
            <w:proofErr w:type="spellEnd"/>
            <w:r w:rsidRPr="0058619B">
              <w:rPr>
                <w:sz w:val="28"/>
                <w:szCs w:val="28"/>
              </w:rPr>
              <w:t xml:space="preserve">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ҳолда</w:t>
            </w:r>
            <w:proofErr w:type="spellEnd"/>
            <w:r w:rsidRPr="0058619B">
              <w:rPr>
                <w:sz w:val="28"/>
                <w:szCs w:val="28"/>
              </w:rPr>
              <w:t xml:space="preserve"> </w:t>
            </w:r>
            <w:proofErr w:type="spellStart"/>
            <w:r w:rsidRPr="0058619B">
              <w:rPr>
                <w:sz w:val="28"/>
                <w:szCs w:val="28"/>
              </w:rPr>
              <w:t>юзага</w:t>
            </w:r>
            <w:proofErr w:type="spellEnd"/>
            <w:r w:rsidRPr="0058619B">
              <w:rPr>
                <w:sz w:val="28"/>
                <w:szCs w:val="28"/>
              </w:rPr>
              <w:t xml:space="preserve"> </w:t>
            </w:r>
            <w:proofErr w:type="spellStart"/>
            <w:r w:rsidRPr="0058619B">
              <w:rPr>
                <w:sz w:val="28"/>
                <w:szCs w:val="28"/>
              </w:rPr>
              <w:t>келувчи</w:t>
            </w:r>
            <w:proofErr w:type="spellEnd"/>
            <w:r w:rsidRPr="0058619B">
              <w:rPr>
                <w:sz w:val="28"/>
                <w:szCs w:val="28"/>
              </w:rPr>
              <w:t xml:space="preserve"> </w:t>
            </w:r>
            <w:proofErr w:type="spellStart"/>
            <w:r w:rsidRPr="0058619B">
              <w:rPr>
                <w:sz w:val="28"/>
                <w:szCs w:val="28"/>
              </w:rPr>
              <w:t>хатоликка</w:t>
            </w:r>
            <w:proofErr w:type="spellEnd"/>
            <w:r w:rsidRPr="0058619B">
              <w:rPr>
                <w:sz w:val="28"/>
                <w:szCs w:val="28"/>
              </w:rPr>
              <w:t xml:space="preserve"> </w:t>
            </w:r>
            <w:proofErr w:type="spellStart"/>
            <w:r w:rsidRPr="0058619B">
              <w:rPr>
                <w:sz w:val="28"/>
                <w:szCs w:val="28"/>
              </w:rPr>
              <w:t>йўл</w:t>
            </w:r>
            <w:proofErr w:type="spellEnd"/>
            <w:r w:rsidRPr="0058619B">
              <w:rPr>
                <w:sz w:val="28"/>
                <w:szCs w:val="28"/>
              </w:rPr>
              <w:t xml:space="preserve"> </w:t>
            </w:r>
            <w:proofErr w:type="spellStart"/>
            <w:r w:rsidRPr="0058619B">
              <w:rPr>
                <w:sz w:val="28"/>
                <w:szCs w:val="28"/>
              </w:rPr>
              <w:t>қўймаслик</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w:t>
            </w:r>
            <w:r w:rsidR="00E669BD" w:rsidRPr="0058619B">
              <w:rPr>
                <w:sz w:val="28"/>
                <w:szCs w:val="28"/>
              </w:rPr>
              <w:t>-</w:t>
            </w:r>
            <w:r w:rsidRPr="0058619B">
              <w:rPr>
                <w:sz w:val="28"/>
                <w:szCs w:val="28"/>
              </w:rPr>
              <w:t>ланган</w:t>
            </w:r>
            <w:proofErr w:type="spellEnd"/>
            <w:r w:rsidRPr="0058619B">
              <w:rPr>
                <w:sz w:val="28"/>
                <w:szCs w:val="28"/>
              </w:rPr>
              <w:t xml:space="preserve"> </w:t>
            </w:r>
            <w:proofErr w:type="spellStart"/>
            <w:r w:rsidRPr="0058619B">
              <w:rPr>
                <w:sz w:val="28"/>
                <w:szCs w:val="28"/>
              </w:rPr>
              <w:t>тўғрилаб</w:t>
            </w:r>
            <w:proofErr w:type="spellEnd"/>
            <w:r w:rsidRPr="0058619B">
              <w:rPr>
                <w:sz w:val="28"/>
                <w:szCs w:val="28"/>
              </w:rPr>
              <w:t xml:space="preserve"> </w:t>
            </w:r>
            <w:proofErr w:type="spellStart"/>
            <w:r w:rsidRPr="0058619B">
              <w:rPr>
                <w:sz w:val="28"/>
                <w:szCs w:val="28"/>
              </w:rPr>
              <w:t>турадиган</w:t>
            </w:r>
            <w:proofErr w:type="spellEnd"/>
            <w:r w:rsidRPr="0058619B">
              <w:rPr>
                <w:sz w:val="28"/>
                <w:szCs w:val="28"/>
              </w:rPr>
              <w:t xml:space="preserve"> </w:t>
            </w:r>
            <w:proofErr w:type="spellStart"/>
            <w:r w:rsidRPr="0058619B">
              <w:rPr>
                <w:sz w:val="28"/>
                <w:szCs w:val="28"/>
              </w:rPr>
              <w:t>ўрамли</w:t>
            </w:r>
            <w:proofErr w:type="spellEnd"/>
            <w:r w:rsidRPr="0058619B">
              <w:rPr>
                <w:sz w:val="28"/>
                <w:szCs w:val="28"/>
              </w:rPr>
              <w:t xml:space="preserve"> ваттметр.</w:t>
            </w:r>
          </w:p>
        </w:tc>
      </w:tr>
      <w:tr w:rsidR="00473176" w:rsidRPr="0058619B" w14:paraId="737DE8F9" w14:textId="77777777">
        <w:trPr>
          <w:trHeight w:val="1076"/>
          <w:tblCellSpacing w:w="0" w:type="dxa"/>
          <w:jc w:val="center"/>
        </w:trPr>
        <w:tc>
          <w:tcPr>
            <w:tcW w:w="1997" w:type="pct"/>
            <w:shd w:val="clear" w:color="auto" w:fill="auto"/>
          </w:tcPr>
          <w:p w14:paraId="259C15D8" w14:textId="77777777" w:rsidR="00473176" w:rsidRPr="0058619B" w:rsidRDefault="00473176" w:rsidP="00473176">
            <w:pPr>
              <w:rPr>
                <w:b/>
                <w:bCs/>
                <w:sz w:val="28"/>
                <w:szCs w:val="28"/>
              </w:rPr>
            </w:pPr>
            <w:r w:rsidRPr="0058619B">
              <w:rPr>
                <w:b/>
                <w:sz w:val="28"/>
                <w:szCs w:val="28"/>
              </w:rPr>
              <w:t xml:space="preserve">Ввод в эксплуатацию </w:t>
            </w:r>
            <w:r w:rsidR="00AC70EF" w:rsidRPr="0058619B">
              <w:rPr>
                <w:b/>
                <w:sz w:val="28"/>
                <w:szCs w:val="28"/>
              </w:rPr>
              <w:br/>
            </w:r>
            <w:r w:rsidRPr="0058619B">
              <w:rPr>
                <w:b/>
                <w:bCs/>
                <w:sz w:val="28"/>
                <w:szCs w:val="28"/>
              </w:rPr>
              <w:t>средства измерений</w:t>
            </w:r>
          </w:p>
          <w:p w14:paraId="6FFECA18" w14:textId="77777777" w:rsidR="00473176" w:rsidRPr="008E1CF4" w:rsidRDefault="00473176" w:rsidP="00473176">
            <w:pPr>
              <w:rPr>
                <w:sz w:val="28"/>
                <w:szCs w:val="28"/>
              </w:rPr>
            </w:pPr>
            <w:proofErr w:type="spellStart"/>
            <w:r w:rsidRPr="0058619B">
              <w:rPr>
                <w:b/>
                <w:sz w:val="28"/>
                <w:szCs w:val="28"/>
                <w:lang w:val="en-US"/>
              </w:rPr>
              <w:t>uz</w:t>
            </w:r>
            <w:proofErr w:type="spellEnd"/>
            <w:r w:rsidRPr="008E1CF4">
              <w:rPr>
                <w:b/>
                <w:sz w:val="28"/>
                <w:szCs w:val="28"/>
              </w:rPr>
              <w:t xml:space="preserve"> </w:t>
            </w:r>
            <w:r w:rsidRPr="008E1CF4">
              <w:rPr>
                <w:sz w:val="28"/>
                <w:szCs w:val="28"/>
              </w:rPr>
              <w:t xml:space="preserve">- </w:t>
            </w:r>
            <w:proofErr w:type="spellStart"/>
            <w:r w:rsidRPr="0058619B">
              <w:rPr>
                <w:sz w:val="28"/>
                <w:szCs w:val="28"/>
              </w:rPr>
              <w:t>ўлчаш</w:t>
            </w:r>
            <w:proofErr w:type="spellEnd"/>
            <w:r w:rsidRPr="008E1CF4">
              <w:rPr>
                <w:sz w:val="28"/>
                <w:szCs w:val="28"/>
              </w:rPr>
              <w:t xml:space="preserve"> </w:t>
            </w:r>
            <w:proofErr w:type="spellStart"/>
            <w:r w:rsidRPr="0058619B">
              <w:rPr>
                <w:sz w:val="28"/>
                <w:szCs w:val="28"/>
              </w:rPr>
              <w:t>восита</w:t>
            </w:r>
            <w:r w:rsidR="004251CD" w:rsidRPr="0058619B">
              <w:rPr>
                <w:sz w:val="28"/>
                <w:szCs w:val="28"/>
              </w:rPr>
              <w:t>с</w:t>
            </w:r>
            <w:r w:rsidRPr="0058619B">
              <w:rPr>
                <w:sz w:val="28"/>
                <w:szCs w:val="28"/>
              </w:rPr>
              <w:t>ини</w:t>
            </w:r>
            <w:proofErr w:type="spellEnd"/>
            <w:r w:rsidRPr="008E1CF4">
              <w:rPr>
                <w:sz w:val="28"/>
                <w:szCs w:val="28"/>
              </w:rPr>
              <w:t xml:space="preserve"> </w:t>
            </w:r>
            <w:r w:rsidRPr="008E1CF4">
              <w:rPr>
                <w:sz w:val="28"/>
                <w:szCs w:val="28"/>
              </w:rPr>
              <w:br/>
            </w:r>
            <w:proofErr w:type="spellStart"/>
            <w:r w:rsidRPr="0058619B">
              <w:rPr>
                <w:sz w:val="28"/>
                <w:szCs w:val="28"/>
              </w:rPr>
              <w:t>фойдаланишга</w:t>
            </w:r>
            <w:proofErr w:type="spellEnd"/>
            <w:r w:rsidRPr="008E1CF4">
              <w:rPr>
                <w:sz w:val="28"/>
                <w:szCs w:val="28"/>
              </w:rPr>
              <w:t xml:space="preserve"> </w:t>
            </w:r>
            <w:proofErr w:type="spellStart"/>
            <w:r w:rsidRPr="0058619B">
              <w:rPr>
                <w:sz w:val="28"/>
                <w:szCs w:val="28"/>
              </w:rPr>
              <w:t>топшириш</w:t>
            </w:r>
            <w:proofErr w:type="spellEnd"/>
          </w:p>
          <w:p w14:paraId="1C9BF7A0" w14:textId="77777777" w:rsidR="002264DD" w:rsidRPr="0058619B" w:rsidRDefault="00473176" w:rsidP="002264DD">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w:t>
            </w:r>
            <w:r w:rsidR="002264DD" w:rsidRPr="0058619B">
              <w:rPr>
                <w:sz w:val="28"/>
                <w:szCs w:val="28"/>
                <w:lang w:val="en-US"/>
              </w:rPr>
              <w:t xml:space="preserve"> </w:t>
            </w:r>
            <w:r w:rsidR="0020041F" w:rsidRPr="0058619B">
              <w:rPr>
                <w:sz w:val="28"/>
                <w:szCs w:val="28"/>
                <w:lang w:val="en-US"/>
              </w:rPr>
              <w:t xml:space="preserve">putting measuring device </w:t>
            </w:r>
            <w:r w:rsidR="00480621" w:rsidRPr="0058619B">
              <w:rPr>
                <w:sz w:val="28"/>
                <w:szCs w:val="28"/>
                <w:lang w:val="en-US"/>
              </w:rPr>
              <w:br/>
            </w:r>
            <w:r w:rsidR="0020041F" w:rsidRPr="0058619B">
              <w:rPr>
                <w:sz w:val="28"/>
                <w:szCs w:val="28"/>
                <w:lang w:val="en-US"/>
              </w:rPr>
              <w:lastRenderedPageBreak/>
              <w:t>into operation</w:t>
            </w:r>
          </w:p>
          <w:p w14:paraId="2677872C" w14:textId="77777777" w:rsidR="00473176" w:rsidRPr="0058619B" w:rsidRDefault="00473176" w:rsidP="00473176">
            <w:pPr>
              <w:rPr>
                <w:b/>
                <w:sz w:val="28"/>
                <w:szCs w:val="28"/>
                <w:lang w:val="en-US"/>
              </w:rPr>
            </w:pPr>
          </w:p>
        </w:tc>
        <w:tc>
          <w:tcPr>
            <w:tcW w:w="3003" w:type="pct"/>
            <w:shd w:val="clear" w:color="auto" w:fill="auto"/>
          </w:tcPr>
          <w:p w14:paraId="528978DA" w14:textId="77777777" w:rsidR="00473176" w:rsidRPr="0058619B" w:rsidRDefault="00473176" w:rsidP="00473176">
            <w:pPr>
              <w:jc w:val="both"/>
              <w:rPr>
                <w:sz w:val="28"/>
                <w:szCs w:val="28"/>
              </w:rPr>
            </w:pPr>
            <w:r w:rsidRPr="0058619B">
              <w:rPr>
                <w:sz w:val="28"/>
                <w:szCs w:val="28"/>
              </w:rPr>
              <w:lastRenderedPageBreak/>
              <w:t xml:space="preserve">Проведение подготовительных работ (подготовка помещения, рабочего места), изучение технических характеристик </w:t>
            </w:r>
            <w:r w:rsidRPr="0058619B">
              <w:rPr>
                <w:bCs/>
                <w:sz w:val="28"/>
                <w:szCs w:val="28"/>
              </w:rPr>
              <w:t>средства измерений</w:t>
            </w:r>
            <w:r w:rsidRPr="0058619B">
              <w:rPr>
                <w:sz w:val="28"/>
                <w:szCs w:val="28"/>
              </w:rPr>
              <w:t xml:space="preserve"> и правил его эксплуатации, приемка </w:t>
            </w:r>
            <w:r w:rsidRPr="0058619B">
              <w:rPr>
                <w:bCs/>
                <w:sz w:val="28"/>
                <w:szCs w:val="28"/>
              </w:rPr>
              <w:t>средства измерений</w:t>
            </w:r>
            <w:r w:rsidRPr="0058619B">
              <w:rPr>
                <w:sz w:val="28"/>
                <w:szCs w:val="28"/>
              </w:rPr>
              <w:t xml:space="preserve"> установленным порядком, контроль функциони</w:t>
            </w:r>
            <w:r w:rsidRPr="0058619B">
              <w:rPr>
                <w:sz w:val="28"/>
                <w:szCs w:val="28"/>
              </w:rPr>
              <w:lastRenderedPageBreak/>
              <w:t xml:space="preserve">рования и закрепление </w:t>
            </w:r>
            <w:r w:rsidRPr="0058619B">
              <w:rPr>
                <w:bCs/>
                <w:sz w:val="28"/>
                <w:szCs w:val="28"/>
              </w:rPr>
              <w:t>средства измерений</w:t>
            </w:r>
            <w:r w:rsidRPr="0058619B">
              <w:rPr>
                <w:sz w:val="28"/>
                <w:szCs w:val="28"/>
              </w:rPr>
              <w:t xml:space="preserve"> за подразделениями и должностными лицами.</w:t>
            </w:r>
          </w:p>
          <w:p w14:paraId="7EEE232D" w14:textId="77777777" w:rsidR="00C72894" w:rsidRPr="0058619B" w:rsidRDefault="00C72894" w:rsidP="00473176">
            <w:pPr>
              <w:jc w:val="both"/>
              <w:rPr>
                <w:sz w:val="12"/>
                <w:szCs w:val="12"/>
              </w:rPr>
            </w:pPr>
          </w:p>
          <w:p w14:paraId="10C86957" w14:textId="77777777" w:rsidR="00473176" w:rsidRPr="0058619B" w:rsidRDefault="00473176" w:rsidP="00473176">
            <w:pPr>
              <w:jc w:val="both"/>
              <w:rPr>
                <w:sz w:val="28"/>
                <w:szCs w:val="28"/>
              </w:rPr>
            </w:pPr>
            <w:proofErr w:type="spellStart"/>
            <w:r w:rsidRPr="0058619B">
              <w:rPr>
                <w:sz w:val="28"/>
                <w:szCs w:val="28"/>
              </w:rPr>
              <w:t>Тайёргарлик</w:t>
            </w:r>
            <w:proofErr w:type="spellEnd"/>
            <w:r w:rsidRPr="0058619B">
              <w:rPr>
                <w:sz w:val="28"/>
                <w:szCs w:val="28"/>
              </w:rPr>
              <w:t xml:space="preserve"> </w:t>
            </w:r>
            <w:proofErr w:type="spellStart"/>
            <w:r w:rsidRPr="0058619B">
              <w:rPr>
                <w:sz w:val="28"/>
                <w:szCs w:val="28"/>
              </w:rPr>
              <w:t>ишларини</w:t>
            </w:r>
            <w:proofErr w:type="spellEnd"/>
            <w:r w:rsidRPr="0058619B">
              <w:rPr>
                <w:sz w:val="28"/>
                <w:szCs w:val="28"/>
              </w:rPr>
              <w:t xml:space="preserve"> (хона, </w:t>
            </w:r>
            <w:proofErr w:type="spellStart"/>
            <w:r w:rsidRPr="0058619B">
              <w:rPr>
                <w:sz w:val="28"/>
                <w:szCs w:val="28"/>
              </w:rPr>
              <w:t>иш</w:t>
            </w:r>
            <w:proofErr w:type="spellEnd"/>
            <w:r w:rsidRPr="0058619B">
              <w:rPr>
                <w:sz w:val="28"/>
                <w:szCs w:val="28"/>
              </w:rPr>
              <w:t xml:space="preserve"> </w:t>
            </w:r>
            <w:proofErr w:type="spellStart"/>
            <w:r w:rsidRPr="0058619B">
              <w:rPr>
                <w:sz w:val="28"/>
                <w:szCs w:val="28"/>
              </w:rPr>
              <w:t>жойини</w:t>
            </w:r>
            <w:proofErr w:type="spellEnd"/>
            <w:r w:rsidRPr="0058619B">
              <w:rPr>
                <w:sz w:val="28"/>
                <w:szCs w:val="28"/>
              </w:rPr>
              <w:t xml:space="preserve"> </w:t>
            </w:r>
            <w:proofErr w:type="spellStart"/>
            <w:r w:rsidRPr="0058619B">
              <w:rPr>
                <w:sz w:val="28"/>
                <w:szCs w:val="28"/>
              </w:rPr>
              <w:t>тайёрлаш</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воситаларининг</w:t>
            </w:r>
            <w:proofErr w:type="spellEnd"/>
            <w:r w:rsidRPr="0058619B">
              <w:rPr>
                <w:sz w:val="28"/>
                <w:szCs w:val="28"/>
              </w:rPr>
              <w:t xml:space="preserve"> техник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улардан</w:t>
            </w:r>
            <w:proofErr w:type="spellEnd"/>
            <w:r w:rsidRPr="0058619B">
              <w:rPr>
                <w:sz w:val="28"/>
                <w:szCs w:val="28"/>
              </w:rPr>
              <w:t xml:space="preserve"> </w:t>
            </w:r>
            <w:proofErr w:type="spellStart"/>
            <w:r w:rsidRPr="0058619B">
              <w:rPr>
                <w:sz w:val="28"/>
                <w:szCs w:val="28"/>
              </w:rPr>
              <w:t>фойдаланиш</w:t>
            </w:r>
            <w:proofErr w:type="spellEnd"/>
            <w:r w:rsidRPr="0058619B">
              <w:rPr>
                <w:sz w:val="28"/>
                <w:szCs w:val="28"/>
              </w:rPr>
              <w:t xml:space="preserve"> </w:t>
            </w:r>
            <w:proofErr w:type="spellStart"/>
            <w:r w:rsidRPr="0058619B">
              <w:rPr>
                <w:sz w:val="28"/>
                <w:szCs w:val="28"/>
              </w:rPr>
              <w:t>қоидаларини</w:t>
            </w:r>
            <w:proofErr w:type="spellEnd"/>
            <w:r w:rsidRPr="0058619B">
              <w:rPr>
                <w:sz w:val="28"/>
                <w:szCs w:val="28"/>
              </w:rPr>
              <w:t xml:space="preserve"> </w:t>
            </w:r>
            <w:proofErr w:type="spellStart"/>
            <w:r w:rsidRPr="0058619B">
              <w:rPr>
                <w:sz w:val="28"/>
                <w:szCs w:val="28"/>
              </w:rPr>
              <w:t>ўрганиш</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тартибда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ишлашини</w:t>
            </w:r>
            <w:proofErr w:type="spellEnd"/>
            <w:r w:rsidRPr="0058619B">
              <w:rPr>
                <w:sz w:val="28"/>
                <w:szCs w:val="28"/>
              </w:rPr>
              <w:t xml:space="preserve">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w:t>
            </w:r>
            <w:proofErr w:type="spellEnd"/>
            <w:r w:rsidRPr="0058619B">
              <w:rPr>
                <w:sz w:val="28"/>
                <w:szCs w:val="28"/>
              </w:rPr>
              <w:t xml:space="preserve"> </w:t>
            </w:r>
            <w:proofErr w:type="spellStart"/>
            <w:r w:rsidRPr="0058619B">
              <w:rPr>
                <w:sz w:val="28"/>
                <w:szCs w:val="28"/>
              </w:rPr>
              <w:t>бўлинмалар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мансабдор</w:t>
            </w:r>
            <w:proofErr w:type="spellEnd"/>
            <w:r w:rsidRPr="0058619B">
              <w:rPr>
                <w:sz w:val="28"/>
                <w:szCs w:val="28"/>
              </w:rPr>
              <w:t xml:space="preserve"> </w:t>
            </w:r>
            <w:proofErr w:type="spellStart"/>
            <w:r w:rsidRPr="0058619B">
              <w:rPr>
                <w:sz w:val="28"/>
                <w:szCs w:val="28"/>
              </w:rPr>
              <w:t>шахсларга</w:t>
            </w:r>
            <w:proofErr w:type="spellEnd"/>
            <w:r w:rsidRPr="0058619B">
              <w:rPr>
                <w:sz w:val="28"/>
                <w:szCs w:val="28"/>
              </w:rPr>
              <w:t xml:space="preserve"> </w:t>
            </w:r>
            <w:proofErr w:type="spellStart"/>
            <w:r w:rsidRPr="0058619B">
              <w:rPr>
                <w:sz w:val="28"/>
                <w:szCs w:val="28"/>
              </w:rPr>
              <w:t>бириктириш</w:t>
            </w:r>
            <w:proofErr w:type="spellEnd"/>
            <w:r w:rsidRPr="0058619B">
              <w:rPr>
                <w:sz w:val="28"/>
                <w:szCs w:val="28"/>
              </w:rPr>
              <w:t>.</w:t>
            </w:r>
          </w:p>
        </w:tc>
      </w:tr>
      <w:tr w:rsidR="00473176" w:rsidRPr="0058619B" w14:paraId="0C3D48C3" w14:textId="77777777">
        <w:trPr>
          <w:trHeight w:val="1076"/>
          <w:tblCellSpacing w:w="0" w:type="dxa"/>
          <w:jc w:val="center"/>
        </w:trPr>
        <w:tc>
          <w:tcPr>
            <w:tcW w:w="1997" w:type="pct"/>
            <w:shd w:val="clear" w:color="auto" w:fill="auto"/>
          </w:tcPr>
          <w:p w14:paraId="405F8567" w14:textId="77777777" w:rsidR="00473176" w:rsidRPr="0058619B" w:rsidRDefault="00473176" w:rsidP="00473176">
            <w:pPr>
              <w:rPr>
                <w:b/>
                <w:sz w:val="28"/>
                <w:szCs w:val="28"/>
              </w:rPr>
            </w:pPr>
            <w:r w:rsidRPr="0058619B">
              <w:rPr>
                <w:b/>
                <w:sz w:val="28"/>
                <w:szCs w:val="28"/>
              </w:rPr>
              <w:lastRenderedPageBreak/>
              <w:t>Вектороскоп</w:t>
            </w:r>
          </w:p>
          <w:p w14:paraId="2B8D9E74"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вектороскоп</w:t>
            </w:r>
          </w:p>
          <w:p w14:paraId="7304A067" w14:textId="77777777" w:rsidR="00473176" w:rsidRPr="0058619B" w:rsidRDefault="00473176"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vector</w:t>
            </w:r>
            <w:r w:rsidRPr="0058619B">
              <w:rPr>
                <w:sz w:val="28"/>
                <w:szCs w:val="28"/>
              </w:rPr>
              <w:t xml:space="preserve"> </w:t>
            </w:r>
            <w:r w:rsidRPr="0058619B">
              <w:rPr>
                <w:sz w:val="28"/>
                <w:szCs w:val="28"/>
                <w:lang w:val="en-US"/>
              </w:rPr>
              <w:t>display</w:t>
            </w:r>
          </w:p>
        </w:tc>
        <w:tc>
          <w:tcPr>
            <w:tcW w:w="3003" w:type="pct"/>
            <w:shd w:val="clear" w:color="auto" w:fill="auto"/>
          </w:tcPr>
          <w:p w14:paraId="138A8E93" w14:textId="77777777" w:rsidR="00473176" w:rsidRPr="0058619B" w:rsidRDefault="00473176" w:rsidP="00473176">
            <w:pPr>
              <w:pStyle w:val="BodyTextIndent21"/>
              <w:ind w:hanging="41"/>
              <w:rPr>
                <w:szCs w:val="28"/>
              </w:rPr>
            </w:pPr>
            <w:r w:rsidRPr="0058619B">
              <w:rPr>
                <w:szCs w:val="28"/>
              </w:rPr>
              <w:t>Прибор для осциллографического представления в полярных координатах и измерения фазовых и амплитудных соотношений сигнала цветности.</w:t>
            </w:r>
          </w:p>
          <w:p w14:paraId="458C5A52" w14:textId="77777777" w:rsidR="00473176" w:rsidRPr="0058619B" w:rsidRDefault="00473176" w:rsidP="00473176">
            <w:pPr>
              <w:pStyle w:val="BodyTextIndent21"/>
              <w:ind w:hanging="41"/>
              <w:rPr>
                <w:sz w:val="16"/>
                <w:szCs w:val="16"/>
              </w:rPr>
            </w:pPr>
          </w:p>
          <w:p w14:paraId="3471C91E" w14:textId="77777777" w:rsidR="00473176" w:rsidRPr="0058619B" w:rsidRDefault="00473176" w:rsidP="00473176">
            <w:pPr>
              <w:pStyle w:val="BodyTextIndent21"/>
              <w:ind w:hanging="41"/>
              <w:rPr>
                <w:szCs w:val="28"/>
              </w:rPr>
            </w:pPr>
            <w:proofErr w:type="spellStart"/>
            <w:r w:rsidRPr="0058619B">
              <w:rPr>
                <w:szCs w:val="28"/>
              </w:rPr>
              <w:t>Қутбли</w:t>
            </w:r>
            <w:proofErr w:type="spellEnd"/>
            <w:r w:rsidRPr="0058619B">
              <w:rPr>
                <w:szCs w:val="28"/>
              </w:rPr>
              <w:t xml:space="preserve"> </w:t>
            </w:r>
            <w:proofErr w:type="spellStart"/>
            <w:r w:rsidRPr="0058619B">
              <w:rPr>
                <w:szCs w:val="28"/>
              </w:rPr>
              <w:t>координаталарда</w:t>
            </w:r>
            <w:proofErr w:type="spellEnd"/>
            <w:r w:rsidRPr="0058619B">
              <w:rPr>
                <w:szCs w:val="28"/>
              </w:rPr>
              <w:t xml:space="preserve"> </w:t>
            </w:r>
            <w:proofErr w:type="spellStart"/>
            <w:r w:rsidRPr="0058619B">
              <w:rPr>
                <w:szCs w:val="28"/>
              </w:rPr>
              <w:t>осциллографик</w:t>
            </w:r>
            <w:proofErr w:type="spellEnd"/>
            <w:r w:rsidRPr="0058619B">
              <w:rPr>
                <w:szCs w:val="28"/>
              </w:rPr>
              <w:t xml:space="preserve"> </w:t>
            </w:r>
            <w:proofErr w:type="spellStart"/>
            <w:r w:rsidRPr="0058619B">
              <w:rPr>
                <w:szCs w:val="28"/>
              </w:rPr>
              <w:t>кўрса</w:t>
            </w:r>
            <w:r w:rsidR="00C72894" w:rsidRPr="0058619B">
              <w:rPr>
                <w:szCs w:val="28"/>
              </w:rPr>
              <w:t>-</w:t>
            </w:r>
            <w:r w:rsidRPr="0058619B">
              <w:rPr>
                <w:szCs w:val="28"/>
              </w:rPr>
              <w:t>тиш</w:t>
            </w:r>
            <w:proofErr w:type="spellEnd"/>
            <w:r w:rsidRPr="0058619B">
              <w:rPr>
                <w:szCs w:val="28"/>
              </w:rPr>
              <w:t xml:space="preserve"> </w:t>
            </w:r>
            <w:proofErr w:type="spellStart"/>
            <w:r w:rsidRPr="0058619B">
              <w:rPr>
                <w:szCs w:val="28"/>
              </w:rPr>
              <w:t>ва</w:t>
            </w:r>
            <w:proofErr w:type="spellEnd"/>
            <w:r w:rsidRPr="0058619B">
              <w:rPr>
                <w:szCs w:val="28"/>
              </w:rPr>
              <w:t xml:space="preserve"> </w:t>
            </w:r>
            <w:proofErr w:type="spellStart"/>
            <w:r w:rsidRPr="0058619B">
              <w:rPr>
                <w:szCs w:val="28"/>
              </w:rPr>
              <w:t>ранглилик</w:t>
            </w:r>
            <w:proofErr w:type="spellEnd"/>
            <w:r w:rsidRPr="0058619B">
              <w:rPr>
                <w:szCs w:val="28"/>
              </w:rPr>
              <w:t xml:space="preserve"> </w:t>
            </w:r>
            <w:proofErr w:type="spellStart"/>
            <w:r w:rsidRPr="0058619B">
              <w:rPr>
                <w:szCs w:val="28"/>
              </w:rPr>
              <w:t>сигналининг</w:t>
            </w:r>
            <w:proofErr w:type="spellEnd"/>
            <w:r w:rsidRPr="0058619B">
              <w:rPr>
                <w:szCs w:val="28"/>
              </w:rPr>
              <w:t xml:space="preserve"> </w:t>
            </w:r>
            <w:proofErr w:type="spellStart"/>
            <w:r w:rsidRPr="0058619B">
              <w:rPr>
                <w:szCs w:val="28"/>
              </w:rPr>
              <w:t>фазавий</w:t>
            </w:r>
            <w:proofErr w:type="spellEnd"/>
            <w:r w:rsidRPr="0058619B">
              <w:rPr>
                <w:szCs w:val="28"/>
              </w:rPr>
              <w:t xml:space="preserve"> </w:t>
            </w:r>
            <w:proofErr w:type="spellStart"/>
            <w:r w:rsidRPr="0058619B">
              <w:rPr>
                <w:szCs w:val="28"/>
              </w:rPr>
              <w:t>ва</w:t>
            </w:r>
            <w:proofErr w:type="spellEnd"/>
            <w:r w:rsidRPr="0058619B">
              <w:rPr>
                <w:szCs w:val="28"/>
              </w:rPr>
              <w:t xml:space="preserve"> </w:t>
            </w:r>
            <w:proofErr w:type="spellStart"/>
            <w:r w:rsidRPr="0058619B">
              <w:rPr>
                <w:szCs w:val="28"/>
              </w:rPr>
              <w:t>амплитудавий</w:t>
            </w:r>
            <w:proofErr w:type="spellEnd"/>
            <w:r w:rsidRPr="0058619B">
              <w:rPr>
                <w:szCs w:val="28"/>
              </w:rPr>
              <w:t xml:space="preserve"> </w:t>
            </w:r>
            <w:proofErr w:type="spellStart"/>
            <w:r w:rsidRPr="0058619B">
              <w:rPr>
                <w:szCs w:val="28"/>
              </w:rPr>
              <w:t>нисбатини</w:t>
            </w:r>
            <w:proofErr w:type="spellEnd"/>
            <w:r w:rsidRPr="0058619B">
              <w:rPr>
                <w:szCs w:val="28"/>
              </w:rPr>
              <w:t xml:space="preserve"> </w:t>
            </w:r>
            <w:proofErr w:type="spellStart"/>
            <w:r w:rsidRPr="0058619B">
              <w:rPr>
                <w:szCs w:val="28"/>
              </w:rPr>
              <w:t>ўлчаш</w:t>
            </w:r>
            <w:proofErr w:type="spellEnd"/>
            <w:r w:rsidRPr="0058619B">
              <w:rPr>
                <w:szCs w:val="28"/>
              </w:rPr>
              <w:t xml:space="preserve"> </w:t>
            </w:r>
            <w:proofErr w:type="spellStart"/>
            <w:r w:rsidRPr="0058619B">
              <w:rPr>
                <w:szCs w:val="28"/>
              </w:rPr>
              <w:t>учун</w:t>
            </w:r>
            <w:proofErr w:type="spellEnd"/>
            <w:r w:rsidRPr="0058619B">
              <w:rPr>
                <w:szCs w:val="28"/>
              </w:rPr>
              <w:t xml:space="preserve"> </w:t>
            </w:r>
            <w:proofErr w:type="spellStart"/>
            <w:r w:rsidRPr="0058619B">
              <w:rPr>
                <w:szCs w:val="28"/>
              </w:rPr>
              <w:t>мўлжалланган</w:t>
            </w:r>
            <w:proofErr w:type="spellEnd"/>
            <w:r w:rsidRPr="0058619B">
              <w:rPr>
                <w:szCs w:val="28"/>
              </w:rPr>
              <w:t xml:space="preserve"> </w:t>
            </w:r>
            <w:proofErr w:type="spellStart"/>
            <w:r w:rsidRPr="0058619B">
              <w:rPr>
                <w:szCs w:val="28"/>
              </w:rPr>
              <w:t>асбоб</w:t>
            </w:r>
            <w:proofErr w:type="spellEnd"/>
            <w:r w:rsidRPr="0058619B">
              <w:rPr>
                <w:szCs w:val="28"/>
              </w:rPr>
              <w:t>.</w:t>
            </w:r>
          </w:p>
        </w:tc>
      </w:tr>
      <w:tr w:rsidR="00473176" w:rsidRPr="0058619B" w14:paraId="4934ACD9" w14:textId="77777777">
        <w:trPr>
          <w:trHeight w:val="1076"/>
          <w:tblCellSpacing w:w="0" w:type="dxa"/>
          <w:jc w:val="center"/>
        </w:trPr>
        <w:tc>
          <w:tcPr>
            <w:tcW w:w="1997" w:type="pct"/>
            <w:shd w:val="clear" w:color="auto" w:fill="auto"/>
          </w:tcPr>
          <w:p w14:paraId="261D118C"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Величина</w:t>
            </w:r>
          </w:p>
          <w:p w14:paraId="4436DDE2"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p>
          <w:p w14:paraId="07EAFF8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620FAA" w:rsidRPr="0058619B">
              <w:rPr>
                <w:rFonts w:ascii="Times New Roman" w:hAnsi="Times New Roman" w:cs="Times New Roman"/>
                <w:bCs/>
                <w:sz w:val="28"/>
                <w:szCs w:val="28"/>
                <w:lang w:val="x-none"/>
              </w:rPr>
              <w:t xml:space="preserve"> </w:t>
            </w:r>
            <w:proofErr w:type="spellStart"/>
            <w:r w:rsidR="00620FAA" w:rsidRPr="0058619B">
              <w:rPr>
                <w:rFonts w:ascii="Times New Roman" w:hAnsi="Times New Roman" w:cs="Times New Roman"/>
                <w:bCs/>
                <w:sz w:val="28"/>
                <w:szCs w:val="28"/>
                <w:lang w:val="x-none"/>
              </w:rPr>
              <w:t>quantity</w:t>
            </w:r>
            <w:proofErr w:type="spellEnd"/>
          </w:p>
          <w:p w14:paraId="5D5951AE" w14:textId="77777777" w:rsidR="00473176" w:rsidRPr="0058619B" w:rsidRDefault="00473176" w:rsidP="00473176">
            <w:pPr>
              <w:pStyle w:val="NormalWeb"/>
              <w:spacing w:after="0" w:afterAutospacing="0"/>
              <w:rPr>
                <w:rFonts w:ascii="Times New Roman" w:hAnsi="Times New Roman" w:cs="Times New Roman"/>
                <w:sz w:val="28"/>
                <w:szCs w:val="28"/>
              </w:rPr>
            </w:pPr>
          </w:p>
          <w:p w14:paraId="469F5B2C"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A799474" w14:textId="77777777" w:rsidR="00473176" w:rsidRPr="0058619B" w:rsidRDefault="00473176" w:rsidP="00C72894">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Одно из свойств объекта, которое может быть выделено среди других свойств качественно и оценено тем или иным способом, в том числе и количественно.</w:t>
            </w:r>
          </w:p>
          <w:p w14:paraId="55410E71" w14:textId="77777777" w:rsidR="00C72894" w:rsidRPr="0058619B" w:rsidRDefault="00C72894" w:rsidP="00C72894">
            <w:pPr>
              <w:pStyle w:val="NormalWeb"/>
              <w:spacing w:after="0" w:afterAutospacing="0"/>
              <w:jc w:val="both"/>
              <w:rPr>
                <w:rFonts w:ascii="Times New Roman" w:hAnsi="Times New Roman" w:cs="Times New Roman"/>
                <w:sz w:val="16"/>
                <w:szCs w:val="16"/>
              </w:rPr>
            </w:pPr>
          </w:p>
          <w:p w14:paraId="3BD3D8E5"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Объектнинг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жиҳатдан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хоссалар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ажралиб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у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тарзда</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жумладан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миқдор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жиҳатдан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баҳоланиши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хоссаларидан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w:t>
            </w:r>
            <w:proofErr w:type="spellEnd"/>
            <w:r w:rsidRPr="0058619B">
              <w:rPr>
                <w:rFonts w:ascii="Times New Roman" w:hAnsi="Times New Roman" w:cs="Times New Roman"/>
                <w:sz w:val="28"/>
                <w:szCs w:val="28"/>
              </w:rPr>
              <w:t>.</w:t>
            </w:r>
          </w:p>
        </w:tc>
      </w:tr>
      <w:tr w:rsidR="00473176" w:rsidRPr="0058619B" w14:paraId="167051DD" w14:textId="77777777">
        <w:trPr>
          <w:trHeight w:val="1076"/>
          <w:tblCellSpacing w:w="0" w:type="dxa"/>
          <w:jc w:val="center"/>
        </w:trPr>
        <w:tc>
          <w:tcPr>
            <w:tcW w:w="1997" w:type="pct"/>
            <w:shd w:val="clear" w:color="auto" w:fill="auto"/>
          </w:tcPr>
          <w:p w14:paraId="04D7CAA4"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Величина аддитивная </w:t>
            </w:r>
          </w:p>
          <w:p w14:paraId="6585A5D4"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аддитив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
          <w:p w14:paraId="5337B551" w14:textId="77777777" w:rsidR="002264DD" w:rsidRPr="0058619B" w:rsidRDefault="00473176" w:rsidP="002264DD">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2264DD" w:rsidRPr="0058619B">
              <w:rPr>
                <w:bCs/>
                <w:sz w:val="28"/>
                <w:szCs w:val="28"/>
                <w:lang w:val="x-none"/>
              </w:rPr>
              <w:t xml:space="preserve"> </w:t>
            </w:r>
            <w:proofErr w:type="spellStart"/>
            <w:r w:rsidR="002264DD" w:rsidRPr="0058619B">
              <w:rPr>
                <w:rFonts w:ascii="Times New Roman" w:hAnsi="Times New Roman" w:cs="Times New Roman"/>
                <w:bCs/>
                <w:sz w:val="28"/>
                <w:szCs w:val="28"/>
                <w:lang w:val="x-none"/>
              </w:rPr>
              <w:t>additive</w:t>
            </w:r>
            <w:proofErr w:type="spellEnd"/>
            <w:r w:rsidR="002264DD" w:rsidRPr="0058619B">
              <w:rPr>
                <w:rFonts w:ascii="Times New Roman" w:hAnsi="Times New Roman" w:cs="Times New Roman"/>
                <w:bCs/>
                <w:sz w:val="28"/>
                <w:szCs w:val="28"/>
                <w:lang w:val="x-none"/>
              </w:rPr>
              <w:t xml:space="preserve"> </w:t>
            </w:r>
            <w:proofErr w:type="spellStart"/>
            <w:r w:rsidR="002264DD" w:rsidRPr="0058619B">
              <w:rPr>
                <w:rFonts w:ascii="Times New Roman" w:hAnsi="Times New Roman" w:cs="Times New Roman"/>
                <w:bCs/>
                <w:sz w:val="28"/>
                <w:szCs w:val="28"/>
                <w:lang w:val="x-none"/>
              </w:rPr>
              <w:t>quantity</w:t>
            </w:r>
            <w:proofErr w:type="spellEnd"/>
            <w:r w:rsidR="002264DD" w:rsidRPr="0058619B">
              <w:rPr>
                <w:rFonts w:ascii="Times New Roman" w:hAnsi="Times New Roman" w:cs="Times New Roman"/>
                <w:sz w:val="28"/>
                <w:szCs w:val="28"/>
              </w:rPr>
              <w:t xml:space="preserve"> </w:t>
            </w:r>
          </w:p>
          <w:p w14:paraId="1B33D592" w14:textId="77777777" w:rsidR="00473176" w:rsidRPr="0058619B" w:rsidRDefault="00473176" w:rsidP="00473176">
            <w:pPr>
              <w:pStyle w:val="NormalWeb"/>
              <w:spacing w:after="0" w:afterAutospacing="0"/>
              <w:rPr>
                <w:rFonts w:ascii="Times New Roman" w:hAnsi="Times New Roman" w:cs="Times New Roman"/>
                <w:sz w:val="28"/>
                <w:szCs w:val="28"/>
              </w:rPr>
            </w:pPr>
          </w:p>
          <w:p w14:paraId="2E950028"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533C843" w14:textId="77777777" w:rsidR="00473176" w:rsidRPr="0058619B" w:rsidRDefault="00DF5F07" w:rsidP="00C72894">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В</w:t>
            </w:r>
            <w:r w:rsidR="00473176" w:rsidRPr="0058619B">
              <w:rPr>
                <w:rFonts w:ascii="Times New Roman" w:hAnsi="Times New Roman" w:cs="Times New Roman"/>
                <w:sz w:val="28"/>
                <w:szCs w:val="28"/>
              </w:rPr>
              <w:t>еличина, разные значения которой могут быть суммированы, умножены на числовой коэффициент, разделены друг на друга.</w:t>
            </w:r>
          </w:p>
          <w:p w14:paraId="4E9681FD" w14:textId="77777777" w:rsidR="00C72894" w:rsidRPr="0058619B" w:rsidRDefault="00C72894" w:rsidP="00C72894">
            <w:pPr>
              <w:pStyle w:val="NormalWeb"/>
              <w:spacing w:after="0" w:afterAutospacing="0"/>
              <w:jc w:val="both"/>
              <w:rPr>
                <w:rFonts w:ascii="Times New Roman" w:hAnsi="Times New Roman" w:cs="Times New Roman"/>
                <w:sz w:val="16"/>
                <w:szCs w:val="16"/>
              </w:rPr>
            </w:pPr>
          </w:p>
          <w:p w14:paraId="7F05A3F8"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жамланиши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кўпайтирилиши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бир-бирига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w:t>
            </w:r>
          </w:p>
        </w:tc>
      </w:tr>
      <w:tr w:rsidR="00473176" w:rsidRPr="0058619B" w14:paraId="2D8552A6" w14:textId="77777777">
        <w:trPr>
          <w:trHeight w:val="1076"/>
          <w:tblCellSpacing w:w="0" w:type="dxa"/>
          <w:jc w:val="center"/>
        </w:trPr>
        <w:tc>
          <w:tcPr>
            <w:tcW w:w="1997" w:type="pct"/>
            <w:shd w:val="clear" w:color="auto" w:fill="auto"/>
          </w:tcPr>
          <w:p w14:paraId="6E014CFF"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Величина безразмерная</w:t>
            </w:r>
          </w:p>
          <w:p w14:paraId="42F3B7F1"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ўлчамсиз</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p>
          <w:p w14:paraId="1AE46235"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dimensionless</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quantity</w:t>
            </w:r>
          </w:p>
          <w:p w14:paraId="469853EF" w14:textId="77777777" w:rsidR="002264DD" w:rsidRPr="0058619B" w:rsidRDefault="002264DD"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CD8D901" w14:textId="77777777" w:rsidR="00473176" w:rsidRPr="0058619B" w:rsidRDefault="00DF5F07" w:rsidP="00473176">
            <w:pPr>
              <w:jc w:val="both"/>
              <w:rPr>
                <w:sz w:val="28"/>
                <w:szCs w:val="28"/>
              </w:rPr>
            </w:pPr>
            <w:r w:rsidRPr="0058619B">
              <w:rPr>
                <w:sz w:val="28"/>
                <w:szCs w:val="28"/>
              </w:rPr>
              <w:t>В</w:t>
            </w:r>
            <w:r w:rsidR="00473176" w:rsidRPr="0058619B">
              <w:rPr>
                <w:sz w:val="28"/>
                <w:szCs w:val="28"/>
              </w:rPr>
              <w:t xml:space="preserve">еличина, в размерность которой основные величины входят в степени, равной нулю. </w:t>
            </w:r>
            <w:r w:rsidRPr="0058619B">
              <w:rPr>
                <w:sz w:val="28"/>
                <w:szCs w:val="28"/>
              </w:rPr>
              <w:t>В</w:t>
            </w:r>
            <w:r w:rsidR="00473176" w:rsidRPr="0058619B">
              <w:rPr>
                <w:sz w:val="28"/>
                <w:szCs w:val="28"/>
              </w:rPr>
              <w:t>еличина безразмерная в одной системе величин может быть размерной в другой системе величин.</w:t>
            </w:r>
          </w:p>
          <w:p w14:paraId="0609EBC2" w14:textId="77777777" w:rsidR="00473176" w:rsidRPr="0058619B" w:rsidRDefault="00473176" w:rsidP="00473176">
            <w:pPr>
              <w:jc w:val="both"/>
              <w:rPr>
                <w:sz w:val="18"/>
                <w:szCs w:val="18"/>
              </w:rPr>
            </w:pPr>
          </w:p>
          <w:p w14:paraId="45A636A3" w14:textId="77777777" w:rsidR="00473176" w:rsidRPr="0058619B" w:rsidRDefault="00473176" w:rsidP="00473176">
            <w:pPr>
              <w:jc w:val="both"/>
              <w:rPr>
                <w:sz w:val="28"/>
                <w:szCs w:val="28"/>
              </w:rPr>
            </w:pPr>
            <w:proofErr w:type="spellStart"/>
            <w:r w:rsidRPr="0058619B">
              <w:rPr>
                <w:sz w:val="28"/>
                <w:szCs w:val="28"/>
              </w:rPr>
              <w:t>Ўлчамлилигида</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нолга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даража</w:t>
            </w:r>
            <w:proofErr w:type="spellEnd"/>
            <w:r w:rsidRPr="0058619B">
              <w:rPr>
                <w:sz w:val="28"/>
                <w:szCs w:val="28"/>
              </w:rPr>
              <w:t xml:space="preserve"> </w:t>
            </w:r>
            <w:proofErr w:type="spellStart"/>
            <w:r w:rsidRPr="0058619B">
              <w:rPr>
                <w:sz w:val="28"/>
                <w:szCs w:val="28"/>
              </w:rPr>
              <w:t>оладиган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00DF5F07" w:rsidRPr="0058619B">
              <w:rPr>
                <w:sz w:val="28"/>
                <w:szCs w:val="28"/>
              </w:rPr>
              <w:t>К</w:t>
            </w:r>
            <w:r w:rsidRPr="0058619B">
              <w:rPr>
                <w:sz w:val="28"/>
                <w:szCs w:val="28"/>
              </w:rPr>
              <w:t>атталиклар</w:t>
            </w:r>
            <w:r w:rsidRPr="0058619B">
              <w:rPr>
                <w:sz w:val="28"/>
                <w:szCs w:val="28"/>
              </w:rPr>
              <w:lastRenderedPageBreak/>
              <w:t>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тизимидаги</w:t>
            </w:r>
            <w:proofErr w:type="spellEnd"/>
            <w:r w:rsidRPr="0058619B">
              <w:rPr>
                <w:sz w:val="28"/>
                <w:szCs w:val="28"/>
              </w:rPr>
              <w:t xml:space="preserve"> </w:t>
            </w:r>
            <w:proofErr w:type="spellStart"/>
            <w:r w:rsidRPr="0058619B">
              <w:rPr>
                <w:sz w:val="28"/>
                <w:szCs w:val="28"/>
              </w:rPr>
              <w:t>ўлчамсиз</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00DF5F07" w:rsidRPr="0058619B">
              <w:rPr>
                <w:sz w:val="28"/>
                <w:szCs w:val="28"/>
              </w:rPr>
              <w:t>унинг</w:t>
            </w:r>
            <w:r w:rsidRPr="0058619B">
              <w:rPr>
                <w:sz w:val="28"/>
                <w:szCs w:val="28"/>
              </w:rPr>
              <w:t>нинг</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тизимида</w:t>
            </w:r>
            <w:proofErr w:type="spellEnd"/>
            <w:r w:rsidRPr="0058619B">
              <w:rPr>
                <w:sz w:val="28"/>
                <w:szCs w:val="28"/>
              </w:rPr>
              <w:t xml:space="preserve"> </w:t>
            </w:r>
            <w:proofErr w:type="spellStart"/>
            <w:r w:rsidRPr="0058619B">
              <w:rPr>
                <w:sz w:val="28"/>
                <w:szCs w:val="28"/>
              </w:rPr>
              <w:t>ўлчамли</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w:t>
            </w:r>
          </w:p>
          <w:p w14:paraId="148AD7CB" w14:textId="77777777" w:rsidR="00497AE9" w:rsidRPr="0058619B" w:rsidRDefault="00497AE9" w:rsidP="00473176">
            <w:pPr>
              <w:jc w:val="both"/>
              <w:rPr>
                <w:sz w:val="28"/>
                <w:szCs w:val="28"/>
              </w:rPr>
            </w:pPr>
          </w:p>
        </w:tc>
      </w:tr>
      <w:tr w:rsidR="00473176" w:rsidRPr="0058619B" w14:paraId="0CEC9763" w14:textId="77777777">
        <w:trPr>
          <w:tblCellSpacing w:w="0" w:type="dxa"/>
          <w:jc w:val="center"/>
        </w:trPr>
        <w:tc>
          <w:tcPr>
            <w:tcW w:w="1997" w:type="pct"/>
            <w:shd w:val="clear" w:color="auto" w:fill="auto"/>
          </w:tcPr>
          <w:p w14:paraId="6EC08437"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Величина влияющая</w:t>
            </w:r>
          </w:p>
          <w:p w14:paraId="6A9D30FB"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p>
          <w:p w14:paraId="2B6D08E4"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lang w:val="en-US"/>
              </w:rPr>
              <w:t xml:space="preserve"> - </w:t>
            </w:r>
            <w:r w:rsidR="00616545" w:rsidRPr="0058619B">
              <w:rPr>
                <w:rFonts w:ascii="Times New Roman" w:hAnsi="Times New Roman" w:cs="Times New Roman"/>
                <w:sz w:val="28"/>
                <w:szCs w:val="28"/>
                <w:lang w:val="en-US"/>
              </w:rPr>
              <w:t>influencing quantity</w:t>
            </w:r>
          </w:p>
        </w:tc>
        <w:tc>
          <w:tcPr>
            <w:tcW w:w="3003" w:type="pct"/>
            <w:shd w:val="clear" w:color="auto" w:fill="auto"/>
          </w:tcPr>
          <w:p w14:paraId="10FAE866" w14:textId="77777777" w:rsidR="00473176" w:rsidRPr="0058619B" w:rsidRDefault="00DF5F07" w:rsidP="00497AE9">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В</w:t>
            </w:r>
            <w:r w:rsidR="00473176" w:rsidRPr="0058619B">
              <w:rPr>
                <w:rFonts w:ascii="Times New Roman" w:hAnsi="Times New Roman" w:cs="Times New Roman"/>
                <w:sz w:val="28"/>
                <w:szCs w:val="28"/>
              </w:rPr>
              <w:t>еличина, оказывающая влияние на размер измеряемой величины и (или) результат измерений. Она не является объектом измерений, но оказывает влияние на средство измерений, выражающееся в изменении его технических характеристик, вследствие чего показания прибора могут изменяться.</w:t>
            </w:r>
          </w:p>
          <w:p w14:paraId="04B2552B" w14:textId="77777777" w:rsidR="00497AE9" w:rsidRPr="0058619B" w:rsidRDefault="00497AE9" w:rsidP="00497AE9">
            <w:pPr>
              <w:pStyle w:val="NormalWeb"/>
              <w:spacing w:after="0" w:afterAutospacing="0"/>
              <w:jc w:val="both"/>
              <w:rPr>
                <w:rFonts w:ascii="Times New Roman" w:hAnsi="Times New Roman" w:cs="Times New Roman"/>
                <w:sz w:val="32"/>
                <w:szCs w:val="32"/>
              </w:rPr>
            </w:pPr>
          </w:p>
          <w:p w14:paraId="487A0A5E"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w:t>
            </w:r>
            <w:r w:rsidR="00C70762" w:rsidRPr="0058619B">
              <w:rPr>
                <w:rFonts w:ascii="Times New Roman" w:hAnsi="Times New Roman" w:cs="Times New Roman"/>
                <w:sz w:val="28"/>
                <w:szCs w:val="28"/>
              </w:rPr>
              <w:t>анаётган</w:t>
            </w:r>
            <w:proofErr w:type="spellEnd"/>
            <w:r w:rsidR="00C70762" w:rsidRPr="0058619B">
              <w:rPr>
                <w:rFonts w:ascii="Times New Roman" w:hAnsi="Times New Roman" w:cs="Times New Roman"/>
                <w:sz w:val="28"/>
                <w:szCs w:val="28"/>
              </w:rPr>
              <w:t xml:space="preserve"> </w:t>
            </w:r>
            <w:proofErr w:type="spellStart"/>
            <w:r w:rsidR="00C70762" w:rsidRPr="0058619B">
              <w:rPr>
                <w:rFonts w:ascii="Times New Roman" w:hAnsi="Times New Roman" w:cs="Times New Roman"/>
                <w:sz w:val="28"/>
                <w:szCs w:val="28"/>
              </w:rPr>
              <w:t>катталик</w:t>
            </w:r>
            <w:proofErr w:type="spellEnd"/>
            <w:r w:rsidR="00C70762" w:rsidRPr="0058619B">
              <w:rPr>
                <w:rFonts w:ascii="Times New Roman" w:hAnsi="Times New Roman" w:cs="Times New Roman"/>
                <w:sz w:val="28"/>
                <w:szCs w:val="28"/>
              </w:rPr>
              <w:t xml:space="preserve"> </w:t>
            </w:r>
            <w:proofErr w:type="spellStart"/>
            <w:r w:rsidR="00C70762" w:rsidRPr="0058619B">
              <w:rPr>
                <w:rFonts w:ascii="Times New Roman" w:hAnsi="Times New Roman" w:cs="Times New Roman"/>
                <w:sz w:val="28"/>
                <w:szCs w:val="28"/>
              </w:rPr>
              <w:t>ҳажми</w:t>
            </w:r>
            <w:proofErr w:type="spellEnd"/>
            <w:r w:rsidR="00C70762" w:rsidRPr="0058619B">
              <w:rPr>
                <w:rFonts w:ascii="Times New Roman" w:hAnsi="Times New Roman" w:cs="Times New Roman"/>
                <w:sz w:val="28"/>
                <w:szCs w:val="28"/>
              </w:rPr>
              <w:t xml:space="preserve"> </w:t>
            </w:r>
            <w:proofErr w:type="spellStart"/>
            <w:r w:rsidR="00C70762" w:rsidRPr="0058619B">
              <w:rPr>
                <w:rFonts w:ascii="Times New Roman" w:hAnsi="Times New Roman" w:cs="Times New Roman"/>
                <w:sz w:val="28"/>
                <w:szCs w:val="28"/>
              </w:rPr>
              <w:t>ва</w:t>
            </w:r>
            <w:proofErr w:type="spellEnd"/>
            <w:r w:rsidR="00C70762" w:rsidRPr="0058619B">
              <w:rPr>
                <w:rFonts w:ascii="Times New Roman" w:hAnsi="Times New Roman" w:cs="Times New Roman"/>
                <w:sz w:val="28"/>
                <w:szCs w:val="28"/>
              </w:rPr>
              <w:t>/</w:t>
            </w:r>
            <w:proofErr w:type="spellStart"/>
            <w:r w:rsidR="00C70762"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У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объекти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ҳисобланмайди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лекин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техник </w:t>
            </w:r>
            <w:proofErr w:type="spellStart"/>
            <w:r w:rsidRPr="0058619B">
              <w:rPr>
                <w:rFonts w:ascii="Times New Roman" w:hAnsi="Times New Roman" w:cs="Times New Roman"/>
                <w:sz w:val="28"/>
                <w:szCs w:val="28"/>
              </w:rPr>
              <w:t>характеристикаларининг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ифодаланувчи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w:t>
            </w:r>
          </w:p>
        </w:tc>
      </w:tr>
      <w:tr w:rsidR="00473176" w:rsidRPr="0058619B" w14:paraId="10EEB3FF" w14:textId="77777777">
        <w:trPr>
          <w:tblCellSpacing w:w="0" w:type="dxa"/>
          <w:jc w:val="center"/>
        </w:trPr>
        <w:tc>
          <w:tcPr>
            <w:tcW w:w="1997" w:type="pct"/>
            <w:shd w:val="clear" w:color="auto" w:fill="auto"/>
          </w:tcPr>
          <w:p w14:paraId="6B785F45"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Величина измеряемая </w:t>
            </w:r>
          </w:p>
          <w:p w14:paraId="03EBBDA6"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p>
          <w:p w14:paraId="05D74C38"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rPr>
              <w:t xml:space="preserve"> - </w:t>
            </w:r>
            <w:r w:rsidR="00570E14" w:rsidRPr="0058619B">
              <w:rPr>
                <w:rFonts w:ascii="Times New Roman" w:hAnsi="Times New Roman" w:cs="Times New Roman"/>
                <w:sz w:val="28"/>
                <w:szCs w:val="28"/>
                <w:lang w:val="en-US"/>
              </w:rPr>
              <w:t>measurable</w:t>
            </w:r>
            <w:r w:rsidR="00570E14" w:rsidRPr="008E1CF4">
              <w:rPr>
                <w:rFonts w:ascii="Times New Roman" w:hAnsi="Times New Roman" w:cs="Times New Roman"/>
                <w:sz w:val="28"/>
                <w:szCs w:val="28"/>
              </w:rPr>
              <w:t xml:space="preserve"> </w:t>
            </w:r>
            <w:r w:rsidR="00570E14" w:rsidRPr="0058619B">
              <w:rPr>
                <w:rFonts w:ascii="Times New Roman" w:hAnsi="Times New Roman" w:cs="Times New Roman"/>
                <w:sz w:val="28"/>
                <w:szCs w:val="28"/>
                <w:lang w:val="en-US"/>
              </w:rPr>
              <w:t>quantity</w:t>
            </w:r>
          </w:p>
        </w:tc>
        <w:tc>
          <w:tcPr>
            <w:tcW w:w="3003" w:type="pct"/>
            <w:shd w:val="clear" w:color="auto" w:fill="auto"/>
          </w:tcPr>
          <w:p w14:paraId="2F93BBB0" w14:textId="77777777" w:rsidR="00473176" w:rsidRPr="00F50F16" w:rsidRDefault="00DF5F07" w:rsidP="00497AE9">
            <w:pPr>
              <w:pStyle w:val="NormalWeb"/>
              <w:spacing w:after="0" w:afterAutospacing="0"/>
              <w:jc w:val="both"/>
              <w:rPr>
                <w:rFonts w:ascii="Times New Roman" w:hAnsi="Times New Roman" w:cs="Times New Roman"/>
                <w:sz w:val="28"/>
                <w:szCs w:val="28"/>
              </w:rPr>
            </w:pPr>
            <w:r w:rsidRPr="00F50F16">
              <w:rPr>
                <w:rFonts w:ascii="Times New Roman" w:hAnsi="Times New Roman" w:cs="Times New Roman"/>
                <w:sz w:val="28"/>
                <w:szCs w:val="28"/>
              </w:rPr>
              <w:t>В</w:t>
            </w:r>
            <w:r w:rsidR="00473176" w:rsidRPr="00F50F16">
              <w:rPr>
                <w:rFonts w:ascii="Times New Roman" w:hAnsi="Times New Roman" w:cs="Times New Roman"/>
                <w:sz w:val="28"/>
                <w:szCs w:val="28"/>
              </w:rPr>
              <w:t>еличина, подлежащая измерению, измеряемая или измеренная в соответствии с основной целью измерительной задачи. Измеряе</w:t>
            </w:r>
            <w:r w:rsidRPr="00F50F16">
              <w:rPr>
                <w:rFonts w:ascii="Times New Roman" w:hAnsi="Times New Roman" w:cs="Times New Roman"/>
                <w:sz w:val="28"/>
                <w:szCs w:val="28"/>
              </w:rPr>
              <w:t xml:space="preserve">мую </w:t>
            </w:r>
            <w:r w:rsidR="00473176" w:rsidRPr="00F50F16">
              <w:rPr>
                <w:rFonts w:ascii="Times New Roman" w:hAnsi="Times New Roman" w:cs="Times New Roman"/>
                <w:sz w:val="28"/>
                <w:szCs w:val="28"/>
              </w:rPr>
              <w:t>величину можно выразить количественно в виде определенного числа установленных единиц измерения.</w:t>
            </w:r>
          </w:p>
          <w:p w14:paraId="51942362" w14:textId="77777777" w:rsidR="00497AE9" w:rsidRPr="00F50F16" w:rsidRDefault="00497AE9" w:rsidP="00497AE9">
            <w:pPr>
              <w:pStyle w:val="NormalWeb"/>
              <w:spacing w:after="0" w:afterAutospacing="0"/>
              <w:jc w:val="both"/>
              <w:rPr>
                <w:rFonts w:ascii="Times New Roman" w:hAnsi="Times New Roman" w:cs="Times New Roman"/>
                <w:sz w:val="32"/>
                <w:szCs w:val="32"/>
              </w:rPr>
            </w:pPr>
          </w:p>
          <w:p w14:paraId="3B1E3547" w14:textId="77777777" w:rsidR="00473176" w:rsidRPr="0058619B" w:rsidRDefault="00473176" w:rsidP="00473176">
            <w:pPr>
              <w:pStyle w:val="NormalWeb"/>
              <w:jc w:val="both"/>
              <w:rPr>
                <w:rFonts w:ascii="Times New Roman" w:hAnsi="Times New Roman" w:cs="Times New Roman"/>
                <w:sz w:val="28"/>
                <w:szCs w:val="28"/>
              </w:rPr>
            </w:pPr>
            <w:proofErr w:type="spellStart"/>
            <w:r w:rsidRPr="00F50F16">
              <w:rPr>
                <w:rFonts w:ascii="Times New Roman" w:hAnsi="Times New Roman" w:cs="Times New Roman"/>
                <w:sz w:val="28"/>
                <w:szCs w:val="28"/>
              </w:rPr>
              <w:t>Ў</w:t>
            </w:r>
            <w:r w:rsidR="00E54EB7" w:rsidRPr="00F50F16">
              <w:rPr>
                <w:rFonts w:ascii="Times New Roman" w:hAnsi="Times New Roman" w:cs="Times New Roman"/>
                <w:sz w:val="28"/>
                <w:szCs w:val="28"/>
              </w:rPr>
              <w:t>лчашга</w:t>
            </w:r>
            <w:proofErr w:type="spellEnd"/>
            <w:r w:rsidR="00E54EB7" w:rsidRPr="00F50F16">
              <w:rPr>
                <w:rFonts w:ascii="Times New Roman" w:hAnsi="Times New Roman" w:cs="Times New Roman"/>
                <w:sz w:val="28"/>
                <w:szCs w:val="28"/>
              </w:rPr>
              <w:t xml:space="preserve"> </w:t>
            </w:r>
            <w:proofErr w:type="spellStart"/>
            <w:r w:rsidR="00E54EB7" w:rsidRPr="00F50F16">
              <w:rPr>
                <w:rFonts w:ascii="Times New Roman" w:hAnsi="Times New Roman" w:cs="Times New Roman"/>
                <w:sz w:val="28"/>
                <w:szCs w:val="28"/>
              </w:rPr>
              <w:t>оид</w:t>
            </w:r>
            <w:proofErr w:type="spellEnd"/>
            <w:r w:rsidR="00E54EB7" w:rsidRPr="00F50F16">
              <w:rPr>
                <w:rFonts w:ascii="Times New Roman" w:hAnsi="Times New Roman" w:cs="Times New Roman"/>
                <w:sz w:val="28"/>
                <w:szCs w:val="28"/>
              </w:rPr>
              <w:t xml:space="preserve"> </w:t>
            </w:r>
            <w:proofErr w:type="spellStart"/>
            <w:r w:rsidR="00E54EB7" w:rsidRPr="00F50F16">
              <w:rPr>
                <w:rFonts w:ascii="Times New Roman" w:hAnsi="Times New Roman" w:cs="Times New Roman"/>
                <w:sz w:val="28"/>
                <w:szCs w:val="28"/>
              </w:rPr>
              <w:t>вазифанинг</w:t>
            </w:r>
            <w:proofErr w:type="spellEnd"/>
            <w:r w:rsidR="00E54EB7" w:rsidRPr="00F50F16">
              <w:rPr>
                <w:rFonts w:ascii="Times New Roman" w:hAnsi="Times New Roman" w:cs="Times New Roman"/>
                <w:sz w:val="28"/>
                <w:szCs w:val="28"/>
              </w:rPr>
              <w:t xml:space="preserve"> </w:t>
            </w:r>
            <w:proofErr w:type="spellStart"/>
            <w:r w:rsidR="00E54EB7" w:rsidRPr="00F50F16">
              <w:rPr>
                <w:rFonts w:ascii="Times New Roman" w:hAnsi="Times New Roman" w:cs="Times New Roman"/>
                <w:sz w:val="28"/>
                <w:szCs w:val="28"/>
              </w:rPr>
              <w:t>асосий</w:t>
            </w:r>
            <w:proofErr w:type="spellEnd"/>
            <w:r w:rsidR="00E54EB7" w:rsidRPr="00F50F16">
              <w:rPr>
                <w:rFonts w:ascii="Times New Roman" w:hAnsi="Times New Roman" w:cs="Times New Roman"/>
                <w:sz w:val="28"/>
                <w:szCs w:val="28"/>
              </w:rPr>
              <w:t xml:space="preserve"> </w:t>
            </w:r>
            <w:proofErr w:type="spellStart"/>
            <w:r w:rsidR="00E54EB7" w:rsidRPr="00F50F16">
              <w:rPr>
                <w:rFonts w:ascii="Times New Roman" w:hAnsi="Times New Roman" w:cs="Times New Roman"/>
                <w:sz w:val="28"/>
                <w:szCs w:val="28"/>
              </w:rPr>
              <w:t>мақсадига</w:t>
            </w:r>
            <w:proofErr w:type="spellEnd"/>
            <w:r w:rsidR="00E54EB7" w:rsidRPr="00F50F16">
              <w:rPr>
                <w:rFonts w:ascii="Times New Roman" w:hAnsi="Times New Roman" w:cs="Times New Roman"/>
                <w:sz w:val="28"/>
                <w:szCs w:val="28"/>
              </w:rPr>
              <w:t xml:space="preserve"> </w:t>
            </w:r>
            <w:proofErr w:type="spellStart"/>
            <w:r w:rsidR="00E54EB7" w:rsidRPr="00F50F16">
              <w:rPr>
                <w:rFonts w:ascii="Times New Roman" w:hAnsi="Times New Roman" w:cs="Times New Roman"/>
                <w:sz w:val="28"/>
                <w:szCs w:val="28"/>
              </w:rPr>
              <w:t>мувофиқ</w:t>
            </w:r>
            <w:proofErr w:type="spellEnd"/>
            <w:r w:rsidR="00E54EB7" w:rsidRPr="00F50F16">
              <w:rPr>
                <w:rFonts w:ascii="Times New Roman" w:hAnsi="Times New Roman" w:cs="Times New Roman"/>
                <w:sz w:val="28"/>
                <w:szCs w:val="28"/>
              </w:rPr>
              <w:t xml:space="preserve">, </w:t>
            </w:r>
            <w:proofErr w:type="spellStart"/>
            <w:r w:rsidR="00E54EB7" w:rsidRPr="00F50F16">
              <w:rPr>
                <w:rFonts w:ascii="Times New Roman" w:hAnsi="Times New Roman" w:cs="Times New Roman"/>
                <w:sz w:val="28"/>
                <w:szCs w:val="28"/>
              </w:rPr>
              <w:t>ў</w:t>
            </w:r>
            <w:r w:rsidRPr="00F50F16">
              <w:rPr>
                <w:rFonts w:ascii="Times New Roman" w:hAnsi="Times New Roman" w:cs="Times New Roman"/>
                <w:sz w:val="28"/>
                <w:szCs w:val="28"/>
              </w:rPr>
              <w:t>лчаниши</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керак</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бўлган</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ўлчанадиган</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ёки</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ўлчанган</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катталик</w:t>
            </w:r>
            <w:proofErr w:type="spellEnd"/>
            <w:r w:rsidRPr="00F50F16">
              <w:rPr>
                <w:rFonts w:ascii="Times New Roman" w:hAnsi="Times New Roman" w:cs="Times New Roman"/>
                <w:sz w:val="28"/>
                <w:szCs w:val="28"/>
              </w:rPr>
              <w:t xml:space="preserve">. </w:t>
            </w:r>
            <w:proofErr w:type="spellStart"/>
            <w:r w:rsidRPr="00F50F16">
              <w:rPr>
                <w:rFonts w:ascii="Times New Roman" w:hAnsi="Times New Roman" w:cs="Times New Roman"/>
                <w:sz w:val="28"/>
                <w:szCs w:val="28"/>
              </w:rPr>
              <w:t>Ўлчанадиган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ўрнатилган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сони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миқдор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жиҳатдан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w:t>
            </w:r>
          </w:p>
        </w:tc>
      </w:tr>
      <w:tr w:rsidR="00473176" w:rsidRPr="0058619B" w14:paraId="65D3E103" w14:textId="77777777">
        <w:trPr>
          <w:trHeight w:val="284"/>
          <w:tblCellSpacing w:w="0" w:type="dxa"/>
          <w:jc w:val="center"/>
        </w:trPr>
        <w:tc>
          <w:tcPr>
            <w:tcW w:w="1997" w:type="pct"/>
            <w:shd w:val="clear" w:color="auto" w:fill="auto"/>
          </w:tcPr>
          <w:p w14:paraId="307BF0E4"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Величина неаддитивная </w:t>
            </w:r>
          </w:p>
          <w:p w14:paraId="1DD51799"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аддитив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бўлмаган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p>
          <w:p w14:paraId="12F707F9"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2264DD" w:rsidRPr="0058619B">
              <w:rPr>
                <w:rFonts w:ascii="Times New Roman" w:hAnsi="Times New Roman" w:cs="Times New Roman"/>
                <w:sz w:val="28"/>
                <w:szCs w:val="28"/>
                <w:lang w:val="en-US"/>
              </w:rPr>
              <w:t xml:space="preserve"> nonadaptive</w:t>
            </w:r>
            <w:r w:rsidR="002264DD" w:rsidRPr="0058619B">
              <w:rPr>
                <w:rFonts w:ascii="Times New Roman" w:hAnsi="Times New Roman" w:cs="Times New Roman"/>
                <w:sz w:val="28"/>
                <w:szCs w:val="28"/>
              </w:rPr>
              <w:t xml:space="preserve"> </w:t>
            </w:r>
            <w:r w:rsidR="002264DD" w:rsidRPr="0058619B">
              <w:rPr>
                <w:rFonts w:ascii="Times New Roman" w:hAnsi="Times New Roman" w:cs="Times New Roman"/>
                <w:sz w:val="28"/>
                <w:szCs w:val="28"/>
                <w:lang w:val="en-US"/>
              </w:rPr>
              <w:t>quantity</w:t>
            </w:r>
          </w:p>
          <w:p w14:paraId="29F9A88F"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9C44C44" w14:textId="77777777" w:rsidR="00473176" w:rsidRPr="0058619B" w:rsidRDefault="00BD6BC3" w:rsidP="00473176">
            <w:pPr>
              <w:jc w:val="both"/>
              <w:rPr>
                <w:sz w:val="28"/>
                <w:szCs w:val="28"/>
              </w:rPr>
            </w:pPr>
            <w:r w:rsidRPr="0058619B">
              <w:rPr>
                <w:sz w:val="28"/>
                <w:szCs w:val="28"/>
              </w:rPr>
              <w:t>В</w:t>
            </w:r>
            <w:r w:rsidR="00473176" w:rsidRPr="0058619B">
              <w:rPr>
                <w:sz w:val="28"/>
                <w:szCs w:val="28"/>
              </w:rPr>
              <w:t>еличина, для которой суммирование, умножение на числовой коэффициент или деление друг на друга ее значений не имеет физического смысла. Шкала значений неаддитивных величин строится на ряде опорных значений (реперных точек), принимаемых условно, значения между которыми находятся интерполяцией.</w:t>
            </w:r>
          </w:p>
          <w:p w14:paraId="2AAEB022" w14:textId="77777777" w:rsidR="00473176" w:rsidRPr="0058619B" w:rsidRDefault="00473176" w:rsidP="00473176">
            <w:pPr>
              <w:jc w:val="both"/>
              <w:rPr>
                <w:sz w:val="32"/>
                <w:szCs w:val="32"/>
              </w:rPr>
            </w:pPr>
          </w:p>
          <w:p w14:paraId="0AA7E39E" w14:textId="77777777" w:rsidR="00473176" w:rsidRPr="0058619B" w:rsidRDefault="00473176" w:rsidP="00473176">
            <w:pPr>
              <w:jc w:val="both"/>
              <w:rPr>
                <w:sz w:val="28"/>
                <w:szCs w:val="28"/>
              </w:rPr>
            </w:pPr>
            <w:proofErr w:type="spellStart"/>
            <w:r w:rsidRPr="0058619B">
              <w:rPr>
                <w:sz w:val="28"/>
                <w:szCs w:val="28"/>
              </w:rPr>
              <w:t>Қийматларини</w:t>
            </w:r>
            <w:proofErr w:type="spellEnd"/>
            <w:r w:rsidRPr="0058619B">
              <w:rPr>
                <w:sz w:val="28"/>
                <w:szCs w:val="28"/>
              </w:rPr>
              <w:t xml:space="preserve"> </w:t>
            </w:r>
            <w:proofErr w:type="spellStart"/>
            <w:r w:rsidR="00E54EB7" w:rsidRPr="0058619B">
              <w:rPr>
                <w:sz w:val="28"/>
                <w:szCs w:val="28"/>
              </w:rPr>
              <w:t>қўши</w:t>
            </w:r>
            <w:r w:rsidRPr="0058619B">
              <w:rPr>
                <w:sz w:val="28"/>
                <w:szCs w:val="28"/>
              </w:rPr>
              <w:t>ш</w:t>
            </w:r>
            <w:proofErr w:type="spellEnd"/>
            <w:r w:rsidRPr="0058619B">
              <w:rPr>
                <w:sz w:val="28"/>
                <w:szCs w:val="28"/>
              </w:rPr>
              <w:t xml:space="preserve">, </w:t>
            </w:r>
            <w:proofErr w:type="spellStart"/>
            <w:r w:rsidRPr="0058619B">
              <w:rPr>
                <w:sz w:val="28"/>
                <w:szCs w:val="28"/>
              </w:rPr>
              <w:t>сонли</w:t>
            </w:r>
            <w:proofErr w:type="spellEnd"/>
            <w:r w:rsidRPr="0058619B">
              <w:rPr>
                <w:sz w:val="28"/>
                <w:szCs w:val="28"/>
              </w:rPr>
              <w:t xml:space="preserve"> </w:t>
            </w:r>
            <w:proofErr w:type="spellStart"/>
            <w:r w:rsidRPr="0058619B">
              <w:rPr>
                <w:sz w:val="28"/>
                <w:szCs w:val="28"/>
              </w:rPr>
              <w:t>коэффициентга</w:t>
            </w:r>
            <w:proofErr w:type="spellEnd"/>
            <w:r w:rsidRPr="0058619B">
              <w:rPr>
                <w:sz w:val="28"/>
                <w:szCs w:val="28"/>
              </w:rPr>
              <w:t xml:space="preserve"> </w:t>
            </w:r>
            <w:proofErr w:type="spellStart"/>
            <w:r w:rsidRPr="0058619B">
              <w:rPr>
                <w:sz w:val="28"/>
                <w:szCs w:val="28"/>
              </w:rPr>
              <w:t>кўпайтириш</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бир-бирига</w:t>
            </w:r>
            <w:proofErr w:type="spellEnd"/>
            <w:r w:rsidRPr="0058619B">
              <w:rPr>
                <w:sz w:val="28"/>
                <w:szCs w:val="28"/>
              </w:rPr>
              <w:t xml:space="preserve"> </w:t>
            </w:r>
            <w:proofErr w:type="spellStart"/>
            <w:r w:rsidRPr="0058619B">
              <w:rPr>
                <w:sz w:val="28"/>
                <w:szCs w:val="28"/>
              </w:rPr>
              <w:t>бўлиш</w:t>
            </w:r>
            <w:proofErr w:type="spellEnd"/>
            <w:r w:rsidRPr="0058619B">
              <w:rPr>
                <w:sz w:val="28"/>
                <w:szCs w:val="28"/>
              </w:rPr>
              <w:t xml:space="preserve"> физик </w:t>
            </w:r>
            <w:proofErr w:type="spellStart"/>
            <w:r w:rsidRPr="0058619B">
              <w:rPr>
                <w:sz w:val="28"/>
                <w:szCs w:val="28"/>
              </w:rPr>
              <w:t>маъно</w:t>
            </w:r>
            <w:r w:rsidR="00381D85" w:rsidRPr="0058619B">
              <w:rPr>
                <w:sz w:val="28"/>
                <w:szCs w:val="28"/>
              </w:rPr>
              <w:lastRenderedPageBreak/>
              <w:t>га</w:t>
            </w:r>
            <w:proofErr w:type="spellEnd"/>
            <w:r w:rsidR="00381D85" w:rsidRPr="0058619B">
              <w:rPr>
                <w:sz w:val="28"/>
                <w:szCs w:val="28"/>
              </w:rPr>
              <w:t xml:space="preserve"> </w:t>
            </w:r>
            <w:proofErr w:type="spellStart"/>
            <w:r w:rsidR="00381D85" w:rsidRPr="0058619B">
              <w:rPr>
                <w:sz w:val="28"/>
                <w:szCs w:val="28"/>
              </w:rPr>
              <w:t>эга</w:t>
            </w:r>
            <w:proofErr w:type="spellEnd"/>
            <w:r w:rsidR="00381D85" w:rsidRPr="0058619B">
              <w:rPr>
                <w:sz w:val="28"/>
                <w:szCs w:val="28"/>
              </w:rPr>
              <w:t xml:space="preserve"> </w:t>
            </w:r>
            <w:proofErr w:type="spellStart"/>
            <w:r w:rsidR="00381D85" w:rsidRPr="0058619B">
              <w:rPr>
                <w:sz w:val="28"/>
                <w:szCs w:val="28"/>
              </w:rPr>
              <w:t>бўлмаган</w:t>
            </w:r>
            <w:proofErr w:type="spellEnd"/>
            <w:r w:rsidR="00381D85" w:rsidRPr="0058619B">
              <w:rPr>
                <w:sz w:val="28"/>
                <w:szCs w:val="28"/>
              </w:rPr>
              <w:t xml:space="preserve"> </w:t>
            </w:r>
            <w:proofErr w:type="spellStart"/>
            <w:r w:rsidR="00381D85" w:rsidRPr="0058619B">
              <w:rPr>
                <w:sz w:val="28"/>
                <w:szCs w:val="28"/>
              </w:rPr>
              <w:t>катталик</w:t>
            </w:r>
            <w:proofErr w:type="spellEnd"/>
            <w:r w:rsidR="00381D85" w:rsidRPr="0058619B">
              <w:rPr>
                <w:sz w:val="28"/>
                <w:szCs w:val="28"/>
              </w:rPr>
              <w:t xml:space="preserve">. </w:t>
            </w:r>
            <w:proofErr w:type="spellStart"/>
            <w:r w:rsidRPr="0058619B">
              <w:rPr>
                <w:sz w:val="28"/>
                <w:szCs w:val="28"/>
              </w:rPr>
              <w:t>Аддитив</w:t>
            </w:r>
            <w:proofErr w:type="spellEnd"/>
            <w:r w:rsidR="00381D85" w:rsidRPr="0058619B">
              <w:rPr>
                <w:sz w:val="28"/>
                <w:szCs w:val="28"/>
              </w:rPr>
              <w:t xml:space="preserve"> </w:t>
            </w:r>
            <w:proofErr w:type="spellStart"/>
            <w:r w:rsidRPr="0058619B">
              <w:rPr>
                <w:sz w:val="28"/>
                <w:szCs w:val="28"/>
              </w:rPr>
              <w:t>бўлмаган</w:t>
            </w:r>
            <w:proofErr w:type="spellEnd"/>
            <w:r w:rsidRPr="0058619B">
              <w:rPr>
                <w:sz w:val="28"/>
                <w:szCs w:val="28"/>
              </w:rPr>
              <w:t xml:space="preserve"> </w:t>
            </w:r>
            <w:proofErr w:type="spellStart"/>
            <w:r w:rsidRPr="0058619B">
              <w:rPr>
                <w:sz w:val="28"/>
                <w:szCs w:val="28"/>
              </w:rPr>
              <w:t>катталикларнинг</w:t>
            </w:r>
            <w:proofErr w:type="spellEnd"/>
            <w:r w:rsidR="00AD635A" w:rsidRPr="0058619B">
              <w:rPr>
                <w:sz w:val="28"/>
                <w:szCs w:val="28"/>
              </w:rPr>
              <w:t xml:space="preserve"> </w:t>
            </w:r>
            <w:proofErr w:type="spellStart"/>
            <w:r w:rsidR="00AD635A" w:rsidRPr="0058619B">
              <w:rPr>
                <w:sz w:val="28"/>
                <w:szCs w:val="28"/>
              </w:rPr>
              <w:t>қийматлар</w:t>
            </w:r>
            <w:proofErr w:type="spellEnd"/>
            <w:r w:rsidR="00AD635A" w:rsidRPr="0058619B">
              <w:rPr>
                <w:sz w:val="28"/>
                <w:szCs w:val="28"/>
              </w:rPr>
              <w:t xml:space="preserve"> </w:t>
            </w:r>
            <w:proofErr w:type="spellStart"/>
            <w:r w:rsidR="00AD635A" w:rsidRPr="0058619B">
              <w:rPr>
                <w:sz w:val="28"/>
                <w:szCs w:val="28"/>
              </w:rPr>
              <w:t>шкаласи</w:t>
            </w:r>
            <w:proofErr w:type="spellEnd"/>
            <w:r w:rsidRPr="0058619B">
              <w:rPr>
                <w:sz w:val="28"/>
                <w:szCs w:val="28"/>
              </w:rPr>
              <w:t xml:space="preserve"> </w:t>
            </w:r>
            <w:proofErr w:type="spellStart"/>
            <w:r w:rsidRPr="0058619B">
              <w:rPr>
                <w:sz w:val="28"/>
                <w:szCs w:val="28"/>
              </w:rPr>
              <w:t>шартли</w:t>
            </w:r>
            <w:proofErr w:type="spellEnd"/>
            <w:r w:rsidRPr="0058619B">
              <w:rPr>
                <w:sz w:val="28"/>
                <w:szCs w:val="28"/>
              </w:rPr>
              <w:t xml:space="preserve"> </w:t>
            </w:r>
            <w:proofErr w:type="spellStart"/>
            <w:r w:rsidRPr="0058619B">
              <w:rPr>
                <w:sz w:val="28"/>
                <w:szCs w:val="28"/>
              </w:rPr>
              <w:t>равишда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қилинадиган</w:t>
            </w:r>
            <w:proofErr w:type="spellEnd"/>
            <w:r w:rsidR="00AD635A" w:rsidRPr="0058619B">
              <w:rPr>
                <w:sz w:val="28"/>
                <w:szCs w:val="28"/>
              </w:rPr>
              <w:t xml:space="preserve"> </w:t>
            </w:r>
            <w:proofErr w:type="spellStart"/>
            <w:r w:rsidR="00AD635A" w:rsidRPr="0058619B">
              <w:rPr>
                <w:sz w:val="28"/>
                <w:szCs w:val="28"/>
              </w:rPr>
              <w:t>ва</w:t>
            </w:r>
            <w:proofErr w:type="spellEnd"/>
            <w:r w:rsidR="00AD635A" w:rsidRPr="0058619B">
              <w:rPr>
                <w:sz w:val="28"/>
                <w:szCs w:val="28"/>
              </w:rPr>
              <w:t xml:space="preserve"> </w:t>
            </w:r>
            <w:r w:rsidRPr="0058619B">
              <w:rPr>
                <w:sz w:val="28"/>
                <w:szCs w:val="28"/>
              </w:rPr>
              <w:t xml:space="preserve">улар </w:t>
            </w:r>
            <w:proofErr w:type="spellStart"/>
            <w:r w:rsidR="00AD635A" w:rsidRPr="0058619B">
              <w:rPr>
                <w:sz w:val="28"/>
                <w:szCs w:val="28"/>
              </w:rPr>
              <w:t>ор</w:t>
            </w:r>
            <w:r w:rsidRPr="0058619B">
              <w:rPr>
                <w:sz w:val="28"/>
                <w:szCs w:val="28"/>
              </w:rPr>
              <w:t>а</w:t>
            </w:r>
            <w:r w:rsidR="00AD635A" w:rsidRPr="0058619B">
              <w:rPr>
                <w:sz w:val="28"/>
                <w:szCs w:val="28"/>
              </w:rPr>
              <w:t>сидаги</w:t>
            </w:r>
            <w:proofErr w:type="spellEnd"/>
            <w:r w:rsidR="00AD635A" w:rsidRPr="0058619B">
              <w:rPr>
                <w:sz w:val="28"/>
                <w:szCs w:val="28"/>
              </w:rPr>
              <w:t xml:space="preserve"> </w:t>
            </w:r>
            <w:proofErr w:type="spellStart"/>
            <w:r w:rsidR="00AD635A" w:rsidRPr="0058619B">
              <w:rPr>
                <w:sz w:val="28"/>
                <w:szCs w:val="28"/>
              </w:rPr>
              <w:t>қийматлар</w:t>
            </w:r>
            <w:proofErr w:type="spellEnd"/>
            <w:r w:rsidR="00AD635A" w:rsidRPr="0058619B">
              <w:rPr>
                <w:sz w:val="28"/>
                <w:szCs w:val="28"/>
              </w:rPr>
              <w:t xml:space="preserve"> </w:t>
            </w:r>
            <w:proofErr w:type="spellStart"/>
            <w:r w:rsidRPr="0058619B">
              <w:rPr>
                <w:sz w:val="28"/>
                <w:szCs w:val="28"/>
              </w:rPr>
              <w:t>интерполяцияда</w:t>
            </w:r>
            <w:proofErr w:type="spellEnd"/>
            <w:r w:rsidRPr="0058619B">
              <w:rPr>
                <w:sz w:val="28"/>
                <w:szCs w:val="28"/>
              </w:rPr>
              <w:t xml:space="preserve"> </w:t>
            </w:r>
            <w:proofErr w:type="spellStart"/>
            <w:r w:rsidRPr="0058619B">
              <w:rPr>
                <w:sz w:val="28"/>
                <w:szCs w:val="28"/>
              </w:rPr>
              <w:t>бўл</w:t>
            </w:r>
            <w:r w:rsidR="00AD635A" w:rsidRPr="0058619B">
              <w:rPr>
                <w:sz w:val="28"/>
                <w:szCs w:val="28"/>
              </w:rPr>
              <w:t>ган</w:t>
            </w:r>
            <w:proofErr w:type="spellEnd"/>
            <w:r w:rsidRPr="0058619B">
              <w:rPr>
                <w:sz w:val="28"/>
                <w:szCs w:val="28"/>
              </w:rPr>
              <w:t xml:space="preserve"> </w:t>
            </w:r>
            <w:proofErr w:type="spellStart"/>
            <w:r w:rsidRPr="0058619B">
              <w:rPr>
                <w:sz w:val="28"/>
                <w:szCs w:val="28"/>
              </w:rPr>
              <w:t>таянч</w:t>
            </w:r>
            <w:proofErr w:type="spellEnd"/>
            <w:r w:rsidRPr="0058619B">
              <w:rPr>
                <w:sz w:val="28"/>
                <w:szCs w:val="28"/>
              </w:rPr>
              <w:t xml:space="preserve"> </w:t>
            </w:r>
            <w:proofErr w:type="spellStart"/>
            <w:r w:rsidRPr="0058619B">
              <w:rPr>
                <w:sz w:val="28"/>
                <w:szCs w:val="28"/>
              </w:rPr>
              <w:t>қийматлар</w:t>
            </w:r>
            <w:proofErr w:type="spellEnd"/>
            <w:r w:rsidRPr="0058619B">
              <w:rPr>
                <w:sz w:val="28"/>
                <w:szCs w:val="28"/>
              </w:rPr>
              <w:t xml:space="preserve"> </w:t>
            </w:r>
            <w:proofErr w:type="spellStart"/>
            <w:r w:rsidRPr="0058619B">
              <w:rPr>
                <w:sz w:val="28"/>
                <w:szCs w:val="28"/>
              </w:rPr>
              <w:t>қаторида</w:t>
            </w:r>
            <w:proofErr w:type="spellEnd"/>
            <w:r w:rsidR="00AD635A" w:rsidRPr="0058619B">
              <w:rPr>
                <w:sz w:val="28"/>
                <w:szCs w:val="28"/>
              </w:rPr>
              <w:t xml:space="preserve"> </w:t>
            </w:r>
            <w:proofErr w:type="spellStart"/>
            <w:r w:rsidR="00AD635A" w:rsidRPr="0058619B">
              <w:rPr>
                <w:sz w:val="28"/>
                <w:szCs w:val="28"/>
              </w:rPr>
              <w:t>қурилад</w:t>
            </w:r>
            <w:r w:rsidRPr="0058619B">
              <w:rPr>
                <w:sz w:val="28"/>
                <w:szCs w:val="28"/>
              </w:rPr>
              <w:t>и</w:t>
            </w:r>
            <w:proofErr w:type="spellEnd"/>
            <w:r w:rsidRPr="0058619B">
              <w:rPr>
                <w:sz w:val="28"/>
                <w:szCs w:val="28"/>
              </w:rPr>
              <w:t>.</w:t>
            </w:r>
          </w:p>
        </w:tc>
      </w:tr>
      <w:tr w:rsidR="00473176" w:rsidRPr="0058619B" w14:paraId="29676B67" w14:textId="77777777">
        <w:trPr>
          <w:tblCellSpacing w:w="0" w:type="dxa"/>
          <w:jc w:val="center"/>
        </w:trPr>
        <w:tc>
          <w:tcPr>
            <w:tcW w:w="1997" w:type="pct"/>
            <w:shd w:val="clear" w:color="auto" w:fill="auto"/>
          </w:tcPr>
          <w:p w14:paraId="0C6C2E46" w14:textId="77777777" w:rsidR="00473176" w:rsidRPr="0058619B" w:rsidRDefault="00473176" w:rsidP="00473176">
            <w:pPr>
              <w:rPr>
                <w:b/>
                <w:sz w:val="28"/>
                <w:szCs w:val="28"/>
              </w:rPr>
            </w:pPr>
            <w:r w:rsidRPr="0058619B">
              <w:rPr>
                <w:b/>
                <w:sz w:val="28"/>
                <w:szCs w:val="28"/>
              </w:rPr>
              <w:lastRenderedPageBreak/>
              <w:t>Величина относительная</w:t>
            </w:r>
          </w:p>
          <w:p w14:paraId="2D37E269"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нисбий</w:t>
            </w:r>
            <w:proofErr w:type="spellEnd"/>
            <w:r w:rsidRPr="0058619B">
              <w:rPr>
                <w:bCs/>
                <w:sz w:val="28"/>
                <w:szCs w:val="28"/>
              </w:rPr>
              <w:t xml:space="preserve"> </w:t>
            </w:r>
            <w:proofErr w:type="spellStart"/>
            <w:r w:rsidRPr="0058619B">
              <w:rPr>
                <w:bCs/>
                <w:sz w:val="28"/>
                <w:szCs w:val="28"/>
              </w:rPr>
              <w:t>катталик</w:t>
            </w:r>
            <w:proofErr w:type="spellEnd"/>
          </w:p>
          <w:p w14:paraId="53F5ABB6" w14:textId="77777777" w:rsidR="00473176" w:rsidRPr="0058619B" w:rsidRDefault="00473176" w:rsidP="00473176">
            <w:pPr>
              <w:rPr>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 xml:space="preserve">- </w:t>
            </w:r>
            <w:r w:rsidR="0020041F" w:rsidRPr="0058619B">
              <w:rPr>
                <w:rFonts w:eastAsia="Batang"/>
                <w:sz w:val="28"/>
                <w:szCs w:val="28"/>
                <w:lang w:val="en-US" w:eastAsia="ko-KR"/>
              </w:rPr>
              <w:t>relative</w:t>
            </w:r>
            <w:r w:rsidR="0020041F" w:rsidRPr="008E1CF4">
              <w:rPr>
                <w:rFonts w:eastAsia="Batang"/>
                <w:sz w:val="28"/>
                <w:szCs w:val="28"/>
                <w:lang w:eastAsia="ko-KR"/>
              </w:rPr>
              <w:t xml:space="preserve"> </w:t>
            </w:r>
            <w:r w:rsidR="0020041F" w:rsidRPr="0058619B">
              <w:rPr>
                <w:rFonts w:eastAsia="Batang"/>
                <w:sz w:val="28"/>
                <w:szCs w:val="28"/>
                <w:lang w:val="en-US" w:eastAsia="ko-KR"/>
              </w:rPr>
              <w:t>value</w:t>
            </w:r>
          </w:p>
        </w:tc>
        <w:tc>
          <w:tcPr>
            <w:tcW w:w="3003" w:type="pct"/>
            <w:shd w:val="clear" w:color="auto" w:fill="auto"/>
          </w:tcPr>
          <w:p w14:paraId="12C94F98" w14:textId="77777777" w:rsidR="00473176" w:rsidRPr="0058619B" w:rsidRDefault="00BD6BC3" w:rsidP="00473176">
            <w:pPr>
              <w:jc w:val="both"/>
              <w:rPr>
                <w:sz w:val="28"/>
                <w:szCs w:val="28"/>
              </w:rPr>
            </w:pPr>
            <w:r w:rsidRPr="0058619B">
              <w:rPr>
                <w:sz w:val="28"/>
                <w:szCs w:val="28"/>
              </w:rPr>
              <w:t>В</w:t>
            </w:r>
            <w:r w:rsidR="00473176" w:rsidRPr="0058619B">
              <w:rPr>
                <w:sz w:val="28"/>
                <w:szCs w:val="28"/>
              </w:rPr>
              <w:t>еличина, которая определяется через отношение двух величин.</w:t>
            </w:r>
          </w:p>
          <w:p w14:paraId="4FFF31F7" w14:textId="77777777" w:rsidR="00473176" w:rsidRPr="0058619B" w:rsidRDefault="00473176" w:rsidP="00473176">
            <w:pPr>
              <w:jc w:val="both"/>
              <w:rPr>
                <w:sz w:val="28"/>
                <w:szCs w:val="28"/>
              </w:rPr>
            </w:pPr>
          </w:p>
          <w:p w14:paraId="0C2CAFF8" w14:textId="77777777" w:rsidR="00473176" w:rsidRPr="0058619B" w:rsidRDefault="00473176" w:rsidP="00473176">
            <w:pPr>
              <w:jc w:val="both"/>
              <w:rPr>
                <w:sz w:val="28"/>
                <w:szCs w:val="28"/>
              </w:rPr>
            </w:pP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аниқлана</w:t>
            </w:r>
            <w:r w:rsidR="00E669BD" w:rsidRPr="0058619B">
              <w:rPr>
                <w:sz w:val="28"/>
                <w:szCs w:val="28"/>
              </w:rPr>
              <w:t>-</w:t>
            </w:r>
            <w:r w:rsidRPr="0058619B">
              <w:rPr>
                <w:sz w:val="28"/>
                <w:szCs w:val="28"/>
              </w:rPr>
              <w:t>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w:t>
            </w:r>
          </w:p>
        </w:tc>
      </w:tr>
      <w:tr w:rsidR="00473176" w:rsidRPr="0058619B" w14:paraId="1AEFDBB1" w14:textId="77777777">
        <w:trPr>
          <w:tblCellSpacing w:w="0" w:type="dxa"/>
          <w:jc w:val="center"/>
        </w:trPr>
        <w:tc>
          <w:tcPr>
            <w:tcW w:w="1997" w:type="pct"/>
            <w:shd w:val="clear" w:color="auto" w:fill="auto"/>
          </w:tcPr>
          <w:p w14:paraId="7F900BA1" w14:textId="77777777" w:rsidR="00473176" w:rsidRPr="0058619B" w:rsidRDefault="00473176" w:rsidP="00473176">
            <w:pPr>
              <w:rPr>
                <w:b/>
                <w:sz w:val="28"/>
                <w:szCs w:val="28"/>
              </w:rPr>
            </w:pPr>
            <w:r w:rsidRPr="0058619B">
              <w:rPr>
                <w:b/>
                <w:sz w:val="28"/>
                <w:szCs w:val="28"/>
              </w:rPr>
              <w:t>Величина переменная</w:t>
            </w:r>
          </w:p>
          <w:p w14:paraId="541B2F0D"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ўзгарувчан</w:t>
            </w:r>
            <w:proofErr w:type="spellEnd"/>
            <w:r w:rsidRPr="0058619B">
              <w:rPr>
                <w:bCs/>
                <w:sz w:val="28"/>
                <w:szCs w:val="28"/>
              </w:rPr>
              <w:t xml:space="preserve"> </w:t>
            </w:r>
            <w:proofErr w:type="spellStart"/>
            <w:r w:rsidRPr="0058619B">
              <w:rPr>
                <w:bCs/>
                <w:sz w:val="28"/>
                <w:szCs w:val="28"/>
              </w:rPr>
              <w:t>катталик</w:t>
            </w:r>
            <w:proofErr w:type="spellEnd"/>
          </w:p>
          <w:p w14:paraId="31E8E076" w14:textId="77777777" w:rsidR="00473176" w:rsidRPr="0058619B" w:rsidRDefault="00473176" w:rsidP="00473176">
            <w:pPr>
              <w:rPr>
                <w:b/>
                <w:sz w:val="28"/>
                <w:szCs w:val="28"/>
              </w:rPr>
            </w:pPr>
            <w:r w:rsidRPr="0058619B">
              <w:rPr>
                <w:rFonts w:eastAsia="Batang"/>
                <w:b/>
                <w:bCs/>
                <w:sz w:val="28"/>
                <w:szCs w:val="28"/>
                <w:lang w:val="uz-Cyrl-UZ" w:eastAsia="ko-KR"/>
              </w:rPr>
              <w:t xml:space="preserve">en </w:t>
            </w:r>
            <w:r w:rsidRPr="0058619B">
              <w:rPr>
                <w:bCs/>
                <w:sz w:val="28"/>
                <w:szCs w:val="28"/>
              </w:rPr>
              <w:t xml:space="preserve">- </w:t>
            </w:r>
            <w:r w:rsidRPr="0058619B">
              <w:rPr>
                <w:rFonts w:eastAsia="Batang"/>
                <w:sz w:val="28"/>
                <w:szCs w:val="28"/>
                <w:lang w:val="en-US" w:eastAsia="ko-KR"/>
              </w:rPr>
              <w:t>variable</w:t>
            </w:r>
            <w:r w:rsidR="00FD1C79" w:rsidRPr="0058619B">
              <w:rPr>
                <w:rFonts w:eastAsia="Batang"/>
                <w:sz w:val="28"/>
                <w:szCs w:val="28"/>
                <w:lang w:eastAsia="ko-KR"/>
              </w:rPr>
              <w:t xml:space="preserve"> </w:t>
            </w:r>
            <w:r w:rsidRPr="0058619B">
              <w:rPr>
                <w:rFonts w:eastAsia="Batang"/>
                <w:sz w:val="28"/>
                <w:szCs w:val="28"/>
                <w:lang w:val="en-US" w:eastAsia="ko-KR"/>
              </w:rPr>
              <w:t>quantity</w:t>
            </w:r>
          </w:p>
        </w:tc>
        <w:tc>
          <w:tcPr>
            <w:tcW w:w="3003" w:type="pct"/>
            <w:shd w:val="clear" w:color="auto" w:fill="auto"/>
          </w:tcPr>
          <w:p w14:paraId="4DF7E76F" w14:textId="77777777" w:rsidR="00473176" w:rsidRPr="0058619B" w:rsidRDefault="00473176" w:rsidP="00473176">
            <w:pPr>
              <w:jc w:val="both"/>
              <w:rPr>
                <w:sz w:val="28"/>
                <w:szCs w:val="28"/>
              </w:rPr>
            </w:pPr>
            <w:r w:rsidRPr="0058619B">
              <w:rPr>
                <w:sz w:val="28"/>
                <w:szCs w:val="28"/>
              </w:rPr>
              <w:t>Динамическая величина, среднее значение которой равно нулю.</w:t>
            </w:r>
          </w:p>
          <w:p w14:paraId="3A765BA0" w14:textId="77777777" w:rsidR="00473176" w:rsidRPr="0058619B" w:rsidRDefault="00473176" w:rsidP="00473176">
            <w:pPr>
              <w:jc w:val="both"/>
              <w:rPr>
                <w:sz w:val="20"/>
                <w:szCs w:val="20"/>
              </w:rPr>
            </w:pPr>
          </w:p>
          <w:p w14:paraId="69A5DBD8" w14:textId="77777777" w:rsidR="00473176" w:rsidRPr="0058619B" w:rsidRDefault="00473176" w:rsidP="00473176">
            <w:pPr>
              <w:jc w:val="both"/>
              <w:rPr>
                <w:sz w:val="28"/>
                <w:szCs w:val="28"/>
              </w:rPr>
            </w:pP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нолга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динамик </w:t>
            </w:r>
            <w:proofErr w:type="spellStart"/>
            <w:r w:rsidRPr="0058619B">
              <w:rPr>
                <w:sz w:val="28"/>
                <w:szCs w:val="28"/>
              </w:rPr>
              <w:t>катталик</w:t>
            </w:r>
            <w:proofErr w:type="spellEnd"/>
            <w:r w:rsidRPr="0058619B">
              <w:rPr>
                <w:sz w:val="28"/>
                <w:szCs w:val="28"/>
              </w:rPr>
              <w:t>.</w:t>
            </w:r>
          </w:p>
        </w:tc>
      </w:tr>
      <w:tr w:rsidR="00473176" w:rsidRPr="0058619B" w14:paraId="2731CA8B" w14:textId="77777777">
        <w:trPr>
          <w:tblCellSpacing w:w="0" w:type="dxa"/>
          <w:jc w:val="center"/>
        </w:trPr>
        <w:tc>
          <w:tcPr>
            <w:tcW w:w="1997" w:type="pct"/>
            <w:shd w:val="clear" w:color="auto" w:fill="auto"/>
          </w:tcPr>
          <w:p w14:paraId="7ECBD031" w14:textId="77777777" w:rsidR="00473176" w:rsidRPr="0058619B" w:rsidRDefault="00473176" w:rsidP="00473176">
            <w:pPr>
              <w:rPr>
                <w:b/>
                <w:sz w:val="28"/>
                <w:szCs w:val="28"/>
              </w:rPr>
            </w:pPr>
            <w:r w:rsidRPr="0058619B">
              <w:rPr>
                <w:b/>
                <w:sz w:val="28"/>
                <w:szCs w:val="28"/>
              </w:rPr>
              <w:t>Величина периодическая</w:t>
            </w:r>
          </w:p>
          <w:p w14:paraId="6BFEDF29"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даврий</w:t>
            </w:r>
            <w:proofErr w:type="spellEnd"/>
            <w:r w:rsidRPr="0058619B">
              <w:rPr>
                <w:bCs/>
                <w:sz w:val="28"/>
                <w:szCs w:val="28"/>
              </w:rPr>
              <w:t xml:space="preserve"> </w:t>
            </w:r>
            <w:proofErr w:type="spellStart"/>
            <w:r w:rsidRPr="0058619B">
              <w:rPr>
                <w:bCs/>
                <w:sz w:val="28"/>
                <w:szCs w:val="28"/>
              </w:rPr>
              <w:t>катталик</w:t>
            </w:r>
            <w:proofErr w:type="spellEnd"/>
          </w:p>
          <w:p w14:paraId="2BC40F5F"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Pr="0058619B">
              <w:rPr>
                <w:rFonts w:eastAsia="Batang"/>
                <w:sz w:val="28"/>
                <w:szCs w:val="28"/>
                <w:lang w:val="en-US" w:eastAsia="ko-KR"/>
              </w:rPr>
              <w:t>periodic</w:t>
            </w:r>
            <w:r w:rsidR="00694FEC" w:rsidRPr="0058619B">
              <w:rPr>
                <w:rFonts w:eastAsia="Batang"/>
                <w:sz w:val="28"/>
                <w:szCs w:val="28"/>
                <w:lang w:val="en-US" w:eastAsia="ko-KR"/>
              </w:rPr>
              <w:t>al</w:t>
            </w:r>
            <w:r w:rsidRPr="0058619B">
              <w:rPr>
                <w:rFonts w:eastAsia="Batang"/>
                <w:sz w:val="28"/>
                <w:szCs w:val="28"/>
                <w:lang w:eastAsia="ko-KR"/>
              </w:rPr>
              <w:t xml:space="preserve"> </w:t>
            </w:r>
            <w:r w:rsidRPr="0058619B">
              <w:rPr>
                <w:rFonts w:eastAsia="Batang"/>
                <w:sz w:val="28"/>
                <w:szCs w:val="28"/>
                <w:lang w:val="en-US" w:eastAsia="ko-KR"/>
              </w:rPr>
              <w:t>quantity</w:t>
            </w:r>
          </w:p>
        </w:tc>
        <w:tc>
          <w:tcPr>
            <w:tcW w:w="3003" w:type="pct"/>
            <w:shd w:val="clear" w:color="auto" w:fill="auto"/>
          </w:tcPr>
          <w:p w14:paraId="1B8E8382" w14:textId="77777777" w:rsidR="00473176" w:rsidRPr="0058619B" w:rsidRDefault="00473176" w:rsidP="00473176">
            <w:pPr>
              <w:jc w:val="both"/>
              <w:rPr>
                <w:sz w:val="28"/>
                <w:szCs w:val="28"/>
              </w:rPr>
            </w:pPr>
            <w:r w:rsidRPr="0058619B">
              <w:rPr>
                <w:sz w:val="28"/>
                <w:szCs w:val="28"/>
              </w:rPr>
              <w:t>Динамическая величина, изменение мгновенного значения которой имеет периодический характер.</w:t>
            </w:r>
          </w:p>
          <w:p w14:paraId="4557DD74" w14:textId="77777777" w:rsidR="00473176" w:rsidRPr="0058619B" w:rsidRDefault="00473176" w:rsidP="00473176">
            <w:pPr>
              <w:jc w:val="both"/>
              <w:rPr>
                <w:sz w:val="28"/>
                <w:szCs w:val="28"/>
              </w:rPr>
            </w:pPr>
          </w:p>
          <w:p w14:paraId="56D79311" w14:textId="77777777" w:rsidR="00473176" w:rsidRPr="0058619B" w:rsidRDefault="00473176" w:rsidP="00473176">
            <w:pPr>
              <w:jc w:val="both"/>
              <w:rPr>
                <w:sz w:val="28"/>
                <w:szCs w:val="28"/>
              </w:rPr>
            </w:pP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қийматининг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хусусиятга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динамик </w:t>
            </w:r>
            <w:proofErr w:type="spellStart"/>
            <w:r w:rsidRPr="0058619B">
              <w:rPr>
                <w:sz w:val="28"/>
                <w:szCs w:val="28"/>
              </w:rPr>
              <w:t>катталик</w:t>
            </w:r>
            <w:proofErr w:type="spellEnd"/>
            <w:r w:rsidRPr="0058619B">
              <w:rPr>
                <w:sz w:val="28"/>
                <w:szCs w:val="28"/>
              </w:rPr>
              <w:t>.</w:t>
            </w:r>
          </w:p>
        </w:tc>
      </w:tr>
      <w:tr w:rsidR="00473176" w:rsidRPr="0058619B" w14:paraId="6844F045" w14:textId="77777777">
        <w:trPr>
          <w:tblCellSpacing w:w="0" w:type="dxa"/>
          <w:jc w:val="center"/>
        </w:trPr>
        <w:tc>
          <w:tcPr>
            <w:tcW w:w="1997" w:type="pct"/>
            <w:shd w:val="clear" w:color="auto" w:fill="auto"/>
          </w:tcPr>
          <w:p w14:paraId="3C340865" w14:textId="77777777" w:rsidR="00473176" w:rsidRPr="0058619B" w:rsidRDefault="00473176" w:rsidP="00473176">
            <w:pPr>
              <w:rPr>
                <w:b/>
                <w:sz w:val="28"/>
                <w:szCs w:val="28"/>
              </w:rPr>
            </w:pPr>
            <w:r w:rsidRPr="0058619B">
              <w:rPr>
                <w:b/>
                <w:sz w:val="28"/>
                <w:szCs w:val="28"/>
              </w:rPr>
              <w:t xml:space="preserve">Величина постоянная </w:t>
            </w:r>
          </w:p>
          <w:p w14:paraId="3332D2A0"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доимий</w:t>
            </w:r>
            <w:proofErr w:type="spellEnd"/>
            <w:r w:rsidRPr="0058619B">
              <w:rPr>
                <w:bCs/>
                <w:sz w:val="28"/>
                <w:szCs w:val="28"/>
              </w:rPr>
              <w:t xml:space="preserve"> </w:t>
            </w:r>
            <w:proofErr w:type="spellStart"/>
            <w:r w:rsidRPr="0058619B">
              <w:rPr>
                <w:bCs/>
                <w:sz w:val="28"/>
                <w:szCs w:val="28"/>
              </w:rPr>
              <w:t>катталик</w:t>
            </w:r>
            <w:proofErr w:type="spellEnd"/>
          </w:p>
          <w:p w14:paraId="3FC705FD"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Pr="0058619B">
              <w:rPr>
                <w:rFonts w:eastAsia="Batang"/>
                <w:sz w:val="28"/>
                <w:szCs w:val="28"/>
                <w:lang w:val="en-US" w:eastAsia="ko-KR"/>
              </w:rPr>
              <w:t>constant</w:t>
            </w:r>
            <w:r w:rsidRPr="0058619B">
              <w:rPr>
                <w:rFonts w:eastAsia="Batang"/>
                <w:sz w:val="28"/>
                <w:szCs w:val="28"/>
                <w:lang w:eastAsia="ko-KR"/>
              </w:rPr>
              <w:t xml:space="preserve"> </w:t>
            </w:r>
          </w:p>
        </w:tc>
        <w:tc>
          <w:tcPr>
            <w:tcW w:w="3003" w:type="pct"/>
            <w:shd w:val="clear" w:color="auto" w:fill="auto"/>
          </w:tcPr>
          <w:p w14:paraId="513D87C9" w14:textId="77777777" w:rsidR="00473176" w:rsidRPr="0058619B" w:rsidRDefault="00473176" w:rsidP="00473176">
            <w:pPr>
              <w:jc w:val="both"/>
              <w:rPr>
                <w:sz w:val="28"/>
                <w:szCs w:val="28"/>
              </w:rPr>
            </w:pPr>
            <w:r w:rsidRPr="0058619B">
              <w:rPr>
                <w:sz w:val="28"/>
                <w:szCs w:val="28"/>
              </w:rPr>
              <w:t>Величина, мгновенные значения которой в течение периода наблюдения не изменяют свой знак.</w:t>
            </w:r>
          </w:p>
          <w:p w14:paraId="408F11CC" w14:textId="77777777" w:rsidR="00473176" w:rsidRPr="0058619B" w:rsidRDefault="00473176" w:rsidP="00473176">
            <w:pPr>
              <w:jc w:val="both"/>
              <w:rPr>
                <w:sz w:val="20"/>
                <w:szCs w:val="20"/>
              </w:rPr>
            </w:pPr>
          </w:p>
          <w:p w14:paraId="4BAA888A" w14:textId="77777777" w:rsidR="00473176" w:rsidRPr="0058619B" w:rsidRDefault="00473176" w:rsidP="00473176">
            <w:pPr>
              <w:jc w:val="both"/>
              <w:rPr>
                <w:sz w:val="28"/>
                <w:szCs w:val="28"/>
              </w:rPr>
            </w:pP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кузатиш</w:t>
            </w:r>
            <w:proofErr w:type="spellEnd"/>
            <w:r w:rsidRPr="0058619B">
              <w:rPr>
                <w:sz w:val="28"/>
                <w:szCs w:val="28"/>
              </w:rPr>
              <w:t xml:space="preserve"> </w:t>
            </w:r>
            <w:proofErr w:type="spellStart"/>
            <w:r w:rsidRPr="0058619B">
              <w:rPr>
                <w:sz w:val="28"/>
                <w:szCs w:val="28"/>
              </w:rPr>
              <w:t>даври</w:t>
            </w:r>
            <w:proofErr w:type="spellEnd"/>
            <w:r w:rsidR="00FD1C79" w:rsidRPr="0058619B">
              <w:rPr>
                <w:sz w:val="28"/>
                <w:szCs w:val="28"/>
              </w:rPr>
              <w:t xml:space="preserve"> </w:t>
            </w:r>
            <w:proofErr w:type="spellStart"/>
            <w:r w:rsidR="00FD1C79" w:rsidRPr="0058619B">
              <w:rPr>
                <w:sz w:val="28"/>
                <w:szCs w:val="28"/>
              </w:rPr>
              <w:t>давоми</w:t>
            </w:r>
            <w:r w:rsidRPr="0058619B">
              <w:rPr>
                <w:sz w:val="28"/>
                <w:szCs w:val="28"/>
              </w:rPr>
              <w:t>да</w:t>
            </w:r>
            <w:proofErr w:type="spellEnd"/>
            <w:r w:rsidRPr="0058619B">
              <w:rPr>
                <w:sz w:val="28"/>
                <w:szCs w:val="28"/>
              </w:rPr>
              <w:t xml:space="preserve"> </w:t>
            </w:r>
            <w:proofErr w:type="spellStart"/>
            <w:r w:rsidRPr="0058619B">
              <w:rPr>
                <w:sz w:val="28"/>
                <w:szCs w:val="28"/>
              </w:rPr>
              <w:t>ўз</w:t>
            </w:r>
            <w:proofErr w:type="spellEnd"/>
            <w:r w:rsidRPr="0058619B">
              <w:rPr>
                <w:sz w:val="28"/>
                <w:szCs w:val="28"/>
              </w:rPr>
              <w:t xml:space="preserve"> </w:t>
            </w:r>
            <w:proofErr w:type="spellStart"/>
            <w:r w:rsidRPr="0058619B">
              <w:rPr>
                <w:sz w:val="28"/>
                <w:szCs w:val="28"/>
              </w:rPr>
              <w:t>белгисини</w:t>
            </w:r>
            <w:proofErr w:type="spellEnd"/>
            <w:r w:rsidRPr="0058619B">
              <w:rPr>
                <w:sz w:val="28"/>
                <w:szCs w:val="28"/>
              </w:rPr>
              <w:t xml:space="preserve"> </w:t>
            </w:r>
            <w:proofErr w:type="spellStart"/>
            <w:r w:rsidRPr="0058619B">
              <w:rPr>
                <w:sz w:val="28"/>
                <w:szCs w:val="28"/>
              </w:rPr>
              <w:t>ўзгартирмайдиган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w:t>
            </w:r>
          </w:p>
        </w:tc>
      </w:tr>
      <w:tr w:rsidR="00473176" w:rsidRPr="0058619B" w14:paraId="6238C854" w14:textId="77777777">
        <w:trPr>
          <w:trHeight w:val="1076"/>
          <w:tblCellSpacing w:w="0" w:type="dxa"/>
          <w:jc w:val="center"/>
        </w:trPr>
        <w:tc>
          <w:tcPr>
            <w:tcW w:w="1997" w:type="pct"/>
            <w:shd w:val="clear" w:color="auto" w:fill="auto"/>
          </w:tcPr>
          <w:p w14:paraId="37C2749D"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Величина производная </w:t>
            </w:r>
          </w:p>
          <w:p w14:paraId="3A0073F1"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ҳосила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b/>
                <w:sz w:val="28"/>
                <w:szCs w:val="28"/>
              </w:rPr>
              <w:t xml:space="preserve"> </w:t>
            </w:r>
          </w:p>
          <w:p w14:paraId="3E6CB446"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2264DD" w:rsidRPr="008E1CF4">
              <w:rPr>
                <w:rFonts w:ascii="Times New Roman" w:hAnsi="Times New Roman" w:cs="Times New Roman"/>
                <w:sz w:val="28"/>
                <w:szCs w:val="28"/>
              </w:rPr>
              <w:t xml:space="preserve"> </w:t>
            </w:r>
            <w:r w:rsidR="00570E14" w:rsidRPr="0058619B">
              <w:rPr>
                <w:rFonts w:ascii="Times New Roman" w:hAnsi="Times New Roman" w:cs="Times New Roman"/>
                <w:sz w:val="28"/>
                <w:szCs w:val="28"/>
                <w:lang w:val="en-US"/>
              </w:rPr>
              <w:t>derived</w:t>
            </w:r>
            <w:r w:rsidR="00570E14" w:rsidRPr="008E1CF4">
              <w:rPr>
                <w:rFonts w:ascii="Times New Roman" w:hAnsi="Times New Roman" w:cs="Times New Roman"/>
                <w:sz w:val="28"/>
                <w:szCs w:val="28"/>
              </w:rPr>
              <w:t xml:space="preserve"> </w:t>
            </w:r>
            <w:r w:rsidR="00570E14" w:rsidRPr="0058619B">
              <w:rPr>
                <w:rFonts w:ascii="Times New Roman" w:hAnsi="Times New Roman" w:cs="Times New Roman"/>
                <w:sz w:val="28"/>
                <w:szCs w:val="28"/>
                <w:lang w:val="en-US"/>
              </w:rPr>
              <w:t>quantity</w:t>
            </w:r>
            <w:r w:rsidR="00570E14" w:rsidRPr="0058619B">
              <w:rPr>
                <w:rFonts w:ascii="Times New Roman" w:hAnsi="Times New Roman" w:cs="Times New Roman"/>
                <w:sz w:val="28"/>
                <w:szCs w:val="28"/>
              </w:rPr>
              <w:t xml:space="preserve"> </w:t>
            </w:r>
          </w:p>
        </w:tc>
        <w:tc>
          <w:tcPr>
            <w:tcW w:w="3003" w:type="pct"/>
            <w:shd w:val="clear" w:color="auto" w:fill="auto"/>
          </w:tcPr>
          <w:p w14:paraId="6B4CC575" w14:textId="77777777" w:rsidR="00473176" w:rsidRDefault="00BD6BC3"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В</w:t>
            </w:r>
            <w:r w:rsidR="00473176" w:rsidRPr="0058619B">
              <w:rPr>
                <w:rFonts w:ascii="Times New Roman" w:hAnsi="Times New Roman" w:cs="Times New Roman"/>
                <w:sz w:val="28"/>
                <w:szCs w:val="28"/>
              </w:rPr>
              <w:t>еличина, входящая в систему единиц величин и определяемая через основные величины этой системы.</w:t>
            </w:r>
          </w:p>
          <w:p w14:paraId="1254AE7F" w14:textId="77777777" w:rsidR="006435A2" w:rsidRPr="006435A2" w:rsidRDefault="006435A2" w:rsidP="00473176">
            <w:pPr>
              <w:pStyle w:val="NormalWeb"/>
              <w:jc w:val="both"/>
              <w:rPr>
                <w:rFonts w:ascii="Times New Roman" w:hAnsi="Times New Roman" w:cs="Times New Roman"/>
                <w:sz w:val="28"/>
                <w:szCs w:val="28"/>
                <w:lang w:val="en-US"/>
              </w:rPr>
            </w:pPr>
          </w:p>
          <w:p w14:paraId="7B400626" w14:textId="77777777" w:rsidR="00473176" w:rsidRPr="0058619B" w:rsidRDefault="00B718F1"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w:t>
            </w:r>
            <w:r w:rsidR="00473176" w:rsidRPr="0058619B">
              <w:rPr>
                <w:rFonts w:ascii="Times New Roman" w:hAnsi="Times New Roman" w:cs="Times New Roman"/>
                <w:sz w:val="28"/>
                <w:szCs w:val="28"/>
              </w:rPr>
              <w:t>атталиклар</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бирликлари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тизимига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кирадиган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ва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бу</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тизимнинг</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асосий</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катталиклари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орқали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аниқланадиган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катталик</w:t>
            </w:r>
            <w:proofErr w:type="spellEnd"/>
            <w:r w:rsidR="00473176" w:rsidRPr="0058619B">
              <w:rPr>
                <w:rFonts w:ascii="Times New Roman" w:hAnsi="Times New Roman" w:cs="Times New Roman"/>
                <w:sz w:val="28"/>
                <w:szCs w:val="28"/>
              </w:rPr>
              <w:t>.</w:t>
            </w:r>
          </w:p>
        </w:tc>
      </w:tr>
      <w:tr w:rsidR="00473176" w:rsidRPr="0058619B" w14:paraId="1FC2C84E" w14:textId="77777777">
        <w:trPr>
          <w:tblCellSpacing w:w="0" w:type="dxa"/>
          <w:jc w:val="center"/>
        </w:trPr>
        <w:tc>
          <w:tcPr>
            <w:tcW w:w="1997" w:type="pct"/>
            <w:shd w:val="clear" w:color="auto" w:fill="auto"/>
          </w:tcPr>
          <w:p w14:paraId="376A2757" w14:textId="77777777" w:rsidR="00473176" w:rsidRPr="0058619B" w:rsidRDefault="00473176" w:rsidP="00473176">
            <w:pPr>
              <w:rPr>
                <w:b/>
                <w:sz w:val="28"/>
                <w:szCs w:val="28"/>
              </w:rPr>
            </w:pPr>
            <w:r w:rsidRPr="0058619B">
              <w:rPr>
                <w:b/>
                <w:sz w:val="28"/>
                <w:szCs w:val="28"/>
              </w:rPr>
              <w:t>Величина промежуточная</w:t>
            </w:r>
          </w:p>
          <w:p w14:paraId="7E7412DD"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оралиқ</w:t>
            </w:r>
            <w:proofErr w:type="spellEnd"/>
            <w:r w:rsidRPr="0058619B">
              <w:rPr>
                <w:bCs/>
                <w:sz w:val="28"/>
                <w:szCs w:val="28"/>
              </w:rPr>
              <w:t xml:space="preserve"> </w:t>
            </w:r>
            <w:proofErr w:type="spellStart"/>
            <w:r w:rsidRPr="0058619B">
              <w:rPr>
                <w:bCs/>
                <w:sz w:val="28"/>
                <w:szCs w:val="28"/>
              </w:rPr>
              <w:t>катталик</w:t>
            </w:r>
            <w:proofErr w:type="spellEnd"/>
          </w:p>
          <w:p w14:paraId="46049575"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002264DD" w:rsidRPr="008E1CF4">
              <w:rPr>
                <w:sz w:val="28"/>
                <w:szCs w:val="28"/>
              </w:rPr>
              <w:t xml:space="preserve"> </w:t>
            </w:r>
            <w:r w:rsidR="00570E14" w:rsidRPr="0058619B">
              <w:rPr>
                <w:sz w:val="28"/>
                <w:szCs w:val="28"/>
                <w:lang w:val="en-US"/>
              </w:rPr>
              <w:t>intermediate</w:t>
            </w:r>
            <w:r w:rsidR="00570E14" w:rsidRPr="008E1CF4">
              <w:rPr>
                <w:sz w:val="28"/>
                <w:szCs w:val="28"/>
              </w:rPr>
              <w:t xml:space="preserve"> </w:t>
            </w:r>
            <w:r w:rsidR="00570E14" w:rsidRPr="0058619B">
              <w:rPr>
                <w:sz w:val="28"/>
                <w:szCs w:val="28"/>
                <w:lang w:val="en-US"/>
              </w:rPr>
              <w:t>quantity</w:t>
            </w:r>
          </w:p>
        </w:tc>
        <w:tc>
          <w:tcPr>
            <w:tcW w:w="3003" w:type="pct"/>
            <w:shd w:val="clear" w:color="auto" w:fill="auto"/>
          </w:tcPr>
          <w:p w14:paraId="38E67602" w14:textId="77777777" w:rsidR="00473176" w:rsidRPr="0058619B" w:rsidRDefault="00473176" w:rsidP="00473176">
            <w:pPr>
              <w:jc w:val="both"/>
              <w:rPr>
                <w:sz w:val="28"/>
                <w:szCs w:val="28"/>
              </w:rPr>
            </w:pPr>
            <w:r w:rsidRPr="0058619B">
              <w:rPr>
                <w:sz w:val="28"/>
                <w:szCs w:val="28"/>
              </w:rPr>
              <w:t>Величина, в которую преобразовывается измеряемая или другая величина с целью дальнейшей обработки сигнала.</w:t>
            </w:r>
          </w:p>
          <w:p w14:paraId="7C49EFA8" w14:textId="77777777" w:rsidR="00473176" w:rsidRPr="0058619B" w:rsidRDefault="00473176" w:rsidP="00473176">
            <w:pPr>
              <w:jc w:val="both"/>
              <w:rPr>
                <w:sz w:val="20"/>
                <w:szCs w:val="20"/>
              </w:rPr>
            </w:pPr>
          </w:p>
          <w:p w14:paraId="3B7C046E" w14:textId="77777777" w:rsidR="00473176" w:rsidRPr="0058619B" w:rsidRDefault="00685CCA" w:rsidP="00473176">
            <w:pPr>
              <w:jc w:val="both"/>
              <w:rPr>
                <w:sz w:val="28"/>
                <w:szCs w:val="28"/>
              </w:rPr>
            </w:pPr>
            <w:proofErr w:type="spellStart"/>
            <w:r w:rsidRPr="0058619B">
              <w:rPr>
                <w:sz w:val="28"/>
                <w:szCs w:val="28"/>
              </w:rPr>
              <w:t>Ў</w:t>
            </w:r>
            <w:r w:rsidR="00473176" w:rsidRPr="0058619B">
              <w:rPr>
                <w:sz w:val="28"/>
                <w:szCs w:val="28"/>
              </w:rPr>
              <w:t>лчанаётган</w:t>
            </w:r>
            <w:proofErr w:type="spellEnd"/>
            <w:r w:rsidR="00473176" w:rsidRPr="0058619B">
              <w:rPr>
                <w:sz w:val="28"/>
                <w:szCs w:val="28"/>
              </w:rPr>
              <w:t xml:space="preserve"> </w:t>
            </w:r>
            <w:proofErr w:type="spellStart"/>
            <w:r w:rsidR="00473176" w:rsidRPr="0058619B">
              <w:rPr>
                <w:sz w:val="28"/>
                <w:szCs w:val="28"/>
              </w:rPr>
              <w:t>ёки</w:t>
            </w:r>
            <w:proofErr w:type="spellEnd"/>
            <w:r w:rsidR="00473176" w:rsidRPr="0058619B">
              <w:rPr>
                <w:sz w:val="28"/>
                <w:szCs w:val="28"/>
              </w:rPr>
              <w:t xml:space="preserve"> </w:t>
            </w:r>
            <w:proofErr w:type="spellStart"/>
            <w:r w:rsidR="00473176" w:rsidRPr="0058619B">
              <w:rPr>
                <w:sz w:val="28"/>
                <w:szCs w:val="28"/>
              </w:rPr>
              <w:t>бошқа</w:t>
            </w:r>
            <w:proofErr w:type="spellEnd"/>
            <w:r w:rsidR="00473176" w:rsidRPr="0058619B">
              <w:rPr>
                <w:sz w:val="28"/>
                <w:szCs w:val="28"/>
              </w:rPr>
              <w:t xml:space="preserve"> </w:t>
            </w:r>
            <w:proofErr w:type="spellStart"/>
            <w:r w:rsidR="00473176" w:rsidRPr="0058619B">
              <w:rPr>
                <w:sz w:val="28"/>
                <w:szCs w:val="28"/>
              </w:rPr>
              <w:t>катталик</w:t>
            </w:r>
            <w:proofErr w:type="spellEnd"/>
            <w:r w:rsidR="00DE7821" w:rsidRPr="0058619B">
              <w:rPr>
                <w:sz w:val="28"/>
                <w:szCs w:val="28"/>
              </w:rPr>
              <w:t>,</w:t>
            </w:r>
            <w:r w:rsidR="00473176" w:rsidRPr="0058619B">
              <w:rPr>
                <w:sz w:val="28"/>
                <w:szCs w:val="28"/>
              </w:rPr>
              <w:t xml:space="preserve"> </w:t>
            </w:r>
            <w:proofErr w:type="spellStart"/>
            <w:r w:rsidR="00473176" w:rsidRPr="0058619B">
              <w:rPr>
                <w:sz w:val="28"/>
                <w:szCs w:val="28"/>
              </w:rPr>
              <w:t>сигнал</w:t>
            </w:r>
            <w:r w:rsidR="00DE7821" w:rsidRPr="0058619B">
              <w:rPr>
                <w:sz w:val="28"/>
                <w:szCs w:val="28"/>
              </w:rPr>
              <w:t>ни</w:t>
            </w:r>
            <w:proofErr w:type="spellEnd"/>
            <w:r w:rsidRPr="0058619B">
              <w:rPr>
                <w:sz w:val="28"/>
                <w:szCs w:val="28"/>
              </w:rPr>
              <w:t xml:space="preserve"> </w:t>
            </w:r>
            <w:proofErr w:type="spellStart"/>
            <w:r w:rsidR="00145EC8" w:rsidRPr="0058619B">
              <w:rPr>
                <w:sz w:val="28"/>
                <w:szCs w:val="28"/>
              </w:rPr>
              <w:t>ке</w:t>
            </w:r>
            <w:r w:rsidRPr="0058619B">
              <w:rPr>
                <w:sz w:val="28"/>
                <w:szCs w:val="28"/>
              </w:rPr>
              <w:t>-</w:t>
            </w:r>
            <w:r w:rsidR="00145EC8" w:rsidRPr="0058619B">
              <w:rPr>
                <w:sz w:val="28"/>
                <w:szCs w:val="28"/>
              </w:rPr>
              <w:lastRenderedPageBreak/>
              <w:t>йинчалик</w:t>
            </w:r>
            <w:proofErr w:type="spellEnd"/>
            <w:r w:rsidR="00145EC8" w:rsidRPr="0058619B">
              <w:rPr>
                <w:sz w:val="28"/>
                <w:szCs w:val="28"/>
              </w:rPr>
              <w:t xml:space="preserve"> </w:t>
            </w:r>
            <w:proofErr w:type="spellStart"/>
            <w:r w:rsidR="00473176" w:rsidRPr="0058619B">
              <w:rPr>
                <w:sz w:val="28"/>
                <w:szCs w:val="28"/>
              </w:rPr>
              <w:t>қайта</w:t>
            </w:r>
            <w:proofErr w:type="spellEnd"/>
            <w:r w:rsidR="00473176" w:rsidRPr="0058619B">
              <w:rPr>
                <w:sz w:val="28"/>
                <w:szCs w:val="28"/>
              </w:rPr>
              <w:t xml:space="preserve"> </w:t>
            </w:r>
            <w:proofErr w:type="spellStart"/>
            <w:r w:rsidR="00473176" w:rsidRPr="0058619B">
              <w:rPr>
                <w:sz w:val="28"/>
                <w:szCs w:val="28"/>
              </w:rPr>
              <w:t>ишлаш</w:t>
            </w:r>
            <w:proofErr w:type="spellEnd"/>
            <w:r w:rsidR="00473176" w:rsidRPr="0058619B">
              <w:rPr>
                <w:sz w:val="28"/>
                <w:szCs w:val="28"/>
              </w:rPr>
              <w:t xml:space="preserve"> </w:t>
            </w:r>
            <w:proofErr w:type="spellStart"/>
            <w:r w:rsidR="00473176" w:rsidRPr="0058619B">
              <w:rPr>
                <w:sz w:val="28"/>
                <w:szCs w:val="28"/>
              </w:rPr>
              <w:t>мақсадида</w:t>
            </w:r>
            <w:proofErr w:type="spellEnd"/>
            <w:r w:rsidR="00DE7821" w:rsidRPr="0058619B">
              <w:rPr>
                <w:sz w:val="28"/>
                <w:szCs w:val="28"/>
              </w:rPr>
              <w:t>,</w:t>
            </w:r>
            <w:r w:rsidR="00473176" w:rsidRPr="0058619B">
              <w:rPr>
                <w:sz w:val="28"/>
                <w:szCs w:val="28"/>
              </w:rPr>
              <w:t xml:space="preserve"> </w:t>
            </w:r>
            <w:proofErr w:type="spellStart"/>
            <w:r w:rsidR="00284990" w:rsidRPr="0058619B">
              <w:rPr>
                <w:sz w:val="28"/>
                <w:szCs w:val="28"/>
              </w:rPr>
              <w:t>ай</w:t>
            </w:r>
            <w:r w:rsidR="00473176" w:rsidRPr="0058619B">
              <w:rPr>
                <w:sz w:val="28"/>
                <w:szCs w:val="28"/>
              </w:rPr>
              <w:t>л</w:t>
            </w:r>
            <w:r w:rsidR="00145EC8" w:rsidRPr="0058619B">
              <w:rPr>
                <w:sz w:val="28"/>
                <w:szCs w:val="28"/>
              </w:rPr>
              <w:t>а</w:t>
            </w:r>
            <w:r w:rsidR="00284990" w:rsidRPr="0058619B">
              <w:rPr>
                <w:sz w:val="28"/>
                <w:szCs w:val="28"/>
              </w:rPr>
              <w:t>нтирила</w:t>
            </w:r>
            <w:r w:rsidR="00145EC8" w:rsidRPr="0058619B">
              <w:rPr>
                <w:sz w:val="28"/>
                <w:szCs w:val="28"/>
              </w:rPr>
              <w:t>диган</w:t>
            </w:r>
            <w:proofErr w:type="spellEnd"/>
            <w:r w:rsidR="00473176" w:rsidRPr="0058619B">
              <w:rPr>
                <w:sz w:val="28"/>
                <w:szCs w:val="28"/>
              </w:rPr>
              <w:t xml:space="preserve"> </w:t>
            </w:r>
            <w:proofErr w:type="spellStart"/>
            <w:r w:rsidR="00473176" w:rsidRPr="0058619B">
              <w:rPr>
                <w:sz w:val="28"/>
                <w:szCs w:val="28"/>
              </w:rPr>
              <w:t>катталик</w:t>
            </w:r>
            <w:proofErr w:type="spellEnd"/>
            <w:r w:rsidR="00473176" w:rsidRPr="0058619B">
              <w:rPr>
                <w:sz w:val="28"/>
                <w:szCs w:val="28"/>
              </w:rPr>
              <w:t>.</w:t>
            </w:r>
          </w:p>
        </w:tc>
      </w:tr>
      <w:tr w:rsidR="00473176" w:rsidRPr="0058619B" w14:paraId="6F777BC2" w14:textId="77777777">
        <w:trPr>
          <w:trHeight w:val="1076"/>
          <w:tblCellSpacing w:w="0" w:type="dxa"/>
          <w:jc w:val="center"/>
        </w:trPr>
        <w:tc>
          <w:tcPr>
            <w:tcW w:w="1997" w:type="pct"/>
            <w:shd w:val="clear" w:color="auto" w:fill="auto"/>
          </w:tcPr>
          <w:p w14:paraId="0E8B11BC"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Величина размерная </w:t>
            </w:r>
          </w:p>
          <w:p w14:paraId="0834120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p>
          <w:p w14:paraId="50A4108C" w14:textId="77777777" w:rsidR="00473176" w:rsidRPr="0058619B" w:rsidRDefault="00473176" w:rsidP="00473176">
            <w:pPr>
              <w:pStyle w:val="NormalWeb"/>
              <w:spacing w:after="0" w:afterAutospacing="0"/>
              <w:rPr>
                <w:rFonts w:ascii="Times New Roman" w:hAnsi="Times New Roman" w:cs="Times New Roman"/>
                <w:bCs/>
                <w:sz w:val="28"/>
                <w:szCs w:val="28"/>
                <w:lang w:val="x-none"/>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570E14" w:rsidRPr="0058619B">
              <w:rPr>
                <w:rFonts w:ascii="Times New Roman" w:hAnsi="Times New Roman" w:cs="Times New Roman"/>
                <w:bCs/>
                <w:sz w:val="28"/>
                <w:szCs w:val="28"/>
                <w:lang w:val="x-none"/>
              </w:rPr>
              <w:t xml:space="preserve"> </w:t>
            </w:r>
            <w:proofErr w:type="spellStart"/>
            <w:r w:rsidR="00137837" w:rsidRPr="0058619B">
              <w:rPr>
                <w:rFonts w:ascii="Times New Roman" w:hAnsi="Times New Roman" w:cs="Times New Roman"/>
                <w:bCs/>
                <w:sz w:val="28"/>
                <w:szCs w:val="28"/>
                <w:lang w:val="x-none"/>
              </w:rPr>
              <w:t>dimensional</w:t>
            </w:r>
            <w:proofErr w:type="spellEnd"/>
            <w:r w:rsidR="00137837" w:rsidRPr="0058619B">
              <w:rPr>
                <w:rFonts w:ascii="Times New Roman" w:hAnsi="Times New Roman" w:cs="Times New Roman"/>
                <w:bCs/>
                <w:sz w:val="28"/>
                <w:szCs w:val="28"/>
                <w:lang w:val="x-none"/>
              </w:rPr>
              <w:t xml:space="preserve"> </w:t>
            </w:r>
            <w:proofErr w:type="spellStart"/>
            <w:r w:rsidR="00137837" w:rsidRPr="0058619B">
              <w:rPr>
                <w:rFonts w:ascii="Times New Roman" w:hAnsi="Times New Roman" w:cs="Times New Roman"/>
                <w:bCs/>
                <w:sz w:val="28"/>
                <w:szCs w:val="28"/>
                <w:lang w:val="x-none"/>
              </w:rPr>
              <w:t>quantity</w:t>
            </w:r>
            <w:proofErr w:type="spellEnd"/>
          </w:p>
          <w:p w14:paraId="411BB6AE"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F3C19A9" w14:textId="77777777" w:rsidR="00473176" w:rsidRDefault="00BD6BC3"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В</w:t>
            </w:r>
            <w:r w:rsidR="00473176" w:rsidRPr="0058619B">
              <w:rPr>
                <w:rFonts w:ascii="Times New Roman" w:hAnsi="Times New Roman" w:cs="Times New Roman"/>
                <w:sz w:val="28"/>
                <w:szCs w:val="28"/>
              </w:rPr>
              <w:t>еличина, в размерности которой хотя бы одна из основных величин возведена в степень, не равную нулю.</w:t>
            </w:r>
          </w:p>
          <w:p w14:paraId="7B7C6E0E" w14:textId="77777777" w:rsidR="006435A2" w:rsidRPr="006435A2" w:rsidRDefault="006435A2" w:rsidP="00473176">
            <w:pPr>
              <w:pStyle w:val="NormalWeb"/>
              <w:jc w:val="both"/>
              <w:rPr>
                <w:rFonts w:ascii="Times New Roman" w:hAnsi="Times New Roman" w:cs="Times New Roman"/>
                <w:sz w:val="28"/>
                <w:szCs w:val="28"/>
                <w:lang w:val="en-US"/>
              </w:rPr>
            </w:pPr>
          </w:p>
          <w:p w14:paraId="1FB14A2E"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Ўлчамлилигида</w:t>
            </w:r>
            <w:r w:rsidR="00FD1C79" w:rsidRPr="0058619B">
              <w:rPr>
                <w:rFonts w:ascii="Times New Roman" w:hAnsi="Times New Roman" w:cs="Times New Roman"/>
                <w:sz w:val="28"/>
                <w:szCs w:val="28"/>
              </w:rPr>
              <w:t>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катталиклардан</w:t>
            </w:r>
            <w:proofErr w:type="spellEnd"/>
            <w:r w:rsidRPr="0058619B">
              <w:rPr>
                <w:rFonts w:ascii="Times New Roman" w:hAnsi="Times New Roman" w:cs="Times New Roman"/>
                <w:sz w:val="28"/>
                <w:szCs w:val="28"/>
              </w:rPr>
              <w:t xml:space="preserve"> </w:t>
            </w:r>
            <w:proofErr w:type="spellStart"/>
            <w:r w:rsidR="00FD1C79" w:rsidRPr="0058619B">
              <w:rPr>
                <w:rFonts w:ascii="Times New Roman" w:hAnsi="Times New Roman" w:cs="Times New Roman"/>
                <w:sz w:val="28"/>
                <w:szCs w:val="28"/>
              </w:rPr>
              <w:t>ҳеч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бўлма</w:t>
            </w:r>
            <w:r w:rsidR="00FD1C79" w:rsidRPr="0058619B">
              <w:rPr>
                <w:rFonts w:ascii="Times New Roman" w:hAnsi="Times New Roman" w:cs="Times New Roman"/>
                <w:sz w:val="28"/>
                <w:szCs w:val="28"/>
              </w:rPr>
              <w:t>са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биттаси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бўлмаган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кўтарилган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w:t>
            </w:r>
          </w:p>
        </w:tc>
      </w:tr>
      <w:tr w:rsidR="00473176" w:rsidRPr="0058619B" w14:paraId="162175B6" w14:textId="77777777">
        <w:trPr>
          <w:tblCellSpacing w:w="0" w:type="dxa"/>
          <w:jc w:val="center"/>
        </w:trPr>
        <w:tc>
          <w:tcPr>
            <w:tcW w:w="1997" w:type="pct"/>
            <w:shd w:val="clear" w:color="auto" w:fill="auto"/>
          </w:tcPr>
          <w:p w14:paraId="55D3B264" w14:textId="77777777" w:rsidR="00473176" w:rsidRPr="0058619B" w:rsidRDefault="00473176" w:rsidP="00473176">
            <w:pPr>
              <w:rPr>
                <w:b/>
                <w:sz w:val="28"/>
                <w:szCs w:val="28"/>
              </w:rPr>
            </w:pPr>
            <w:r w:rsidRPr="0058619B">
              <w:rPr>
                <w:b/>
                <w:sz w:val="28"/>
                <w:szCs w:val="28"/>
              </w:rPr>
              <w:t xml:space="preserve">Величина синусоидальная </w:t>
            </w:r>
          </w:p>
          <w:p w14:paraId="356F9C57" w14:textId="77777777" w:rsidR="00473176" w:rsidRPr="0058619B" w:rsidRDefault="00473176" w:rsidP="00473176">
            <w:pPr>
              <w:rPr>
                <w:bCs/>
                <w:sz w:val="28"/>
                <w:szCs w:val="28"/>
              </w:rPr>
            </w:pPr>
            <w:r w:rsidRPr="0058619B">
              <w:rPr>
                <w:b/>
                <w:sz w:val="28"/>
                <w:szCs w:val="28"/>
                <w:lang w:val="uz-Cyrl-UZ"/>
              </w:rPr>
              <w:t>uz</w:t>
            </w:r>
            <w:r w:rsidRPr="0058619B">
              <w:rPr>
                <w:b/>
                <w:bCs/>
                <w:sz w:val="28"/>
                <w:szCs w:val="28"/>
                <w:lang w:val="uz-Cyrl-UZ"/>
              </w:rPr>
              <w:t xml:space="preserve"> </w:t>
            </w:r>
            <w:r w:rsidRPr="0058619B">
              <w:rPr>
                <w:bCs/>
                <w:sz w:val="28"/>
                <w:szCs w:val="28"/>
              </w:rPr>
              <w:t xml:space="preserve">- </w:t>
            </w:r>
            <w:proofErr w:type="spellStart"/>
            <w:r w:rsidRPr="0058619B">
              <w:rPr>
                <w:bCs/>
                <w:sz w:val="28"/>
                <w:szCs w:val="28"/>
              </w:rPr>
              <w:t>синусоидал</w:t>
            </w:r>
            <w:proofErr w:type="spellEnd"/>
            <w:r w:rsidRPr="0058619B">
              <w:rPr>
                <w:bCs/>
                <w:sz w:val="28"/>
                <w:szCs w:val="28"/>
              </w:rPr>
              <w:t xml:space="preserve"> </w:t>
            </w:r>
            <w:proofErr w:type="spellStart"/>
            <w:r w:rsidRPr="0058619B">
              <w:rPr>
                <w:bCs/>
                <w:sz w:val="28"/>
                <w:szCs w:val="28"/>
              </w:rPr>
              <w:t>катталик</w:t>
            </w:r>
            <w:proofErr w:type="spellEnd"/>
          </w:p>
          <w:p w14:paraId="15CD92AB"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Pr="0058619B">
              <w:rPr>
                <w:rFonts w:eastAsia="Batang"/>
                <w:sz w:val="28"/>
                <w:szCs w:val="28"/>
                <w:lang w:val="en-US" w:eastAsia="ko-KR"/>
              </w:rPr>
              <w:t>sinusoidal</w:t>
            </w:r>
            <w:r w:rsidRPr="0058619B">
              <w:rPr>
                <w:rFonts w:eastAsia="Batang"/>
                <w:sz w:val="28"/>
                <w:szCs w:val="28"/>
                <w:lang w:eastAsia="ko-KR"/>
              </w:rPr>
              <w:t xml:space="preserve"> </w:t>
            </w:r>
            <w:r w:rsidRPr="0058619B">
              <w:rPr>
                <w:rFonts w:eastAsia="Batang"/>
                <w:sz w:val="28"/>
                <w:szCs w:val="28"/>
                <w:lang w:val="en-US" w:eastAsia="ko-KR"/>
              </w:rPr>
              <w:t>quantity</w:t>
            </w:r>
          </w:p>
        </w:tc>
        <w:tc>
          <w:tcPr>
            <w:tcW w:w="3003" w:type="pct"/>
            <w:shd w:val="clear" w:color="auto" w:fill="auto"/>
          </w:tcPr>
          <w:p w14:paraId="0A807487" w14:textId="77777777" w:rsidR="00473176" w:rsidRPr="0058619B" w:rsidRDefault="00473176" w:rsidP="00473176">
            <w:pPr>
              <w:jc w:val="both"/>
              <w:rPr>
                <w:sz w:val="28"/>
                <w:szCs w:val="28"/>
              </w:rPr>
            </w:pPr>
            <w:r w:rsidRPr="0058619B">
              <w:rPr>
                <w:sz w:val="28"/>
                <w:szCs w:val="28"/>
              </w:rPr>
              <w:t>Переменная величина, мгновенное значение которой изменяется во времени по синусоидальному закону.</w:t>
            </w:r>
          </w:p>
          <w:p w14:paraId="7D0320AD" w14:textId="77777777" w:rsidR="00473176" w:rsidRPr="0058619B" w:rsidRDefault="00473176" w:rsidP="00473176">
            <w:pPr>
              <w:jc w:val="both"/>
              <w:rPr>
                <w:sz w:val="28"/>
                <w:szCs w:val="28"/>
              </w:rPr>
            </w:pPr>
          </w:p>
          <w:p w14:paraId="7C09918B" w14:textId="77777777" w:rsidR="00473176" w:rsidRPr="0058619B" w:rsidRDefault="00473176" w:rsidP="00473176">
            <w:pPr>
              <w:jc w:val="both"/>
              <w:rPr>
                <w:sz w:val="28"/>
                <w:szCs w:val="28"/>
              </w:rPr>
            </w:pP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00C7057E" w:rsidRPr="0058619B">
              <w:rPr>
                <w:sz w:val="28"/>
                <w:szCs w:val="28"/>
              </w:rPr>
              <w:t>синусоидал</w:t>
            </w:r>
            <w:proofErr w:type="spellEnd"/>
            <w:r w:rsidR="00C7057E" w:rsidRPr="0058619B">
              <w:rPr>
                <w:sz w:val="28"/>
                <w:szCs w:val="28"/>
              </w:rPr>
              <w:t xml:space="preserve"> </w:t>
            </w:r>
            <w:proofErr w:type="spellStart"/>
            <w:r w:rsidR="00C7057E" w:rsidRPr="0058619B">
              <w:rPr>
                <w:sz w:val="28"/>
                <w:szCs w:val="28"/>
              </w:rPr>
              <w:t>қонун</w:t>
            </w:r>
            <w:proofErr w:type="spellEnd"/>
            <w:r w:rsidR="00C7057E" w:rsidRPr="0058619B">
              <w:rPr>
                <w:sz w:val="28"/>
                <w:szCs w:val="28"/>
              </w:rPr>
              <w:t xml:space="preserve"> </w:t>
            </w:r>
            <w:proofErr w:type="spellStart"/>
            <w:r w:rsidR="00C7057E" w:rsidRPr="0058619B">
              <w:rPr>
                <w:sz w:val="28"/>
                <w:szCs w:val="28"/>
              </w:rPr>
              <w:t>бўйича</w:t>
            </w:r>
            <w:proofErr w:type="spellEnd"/>
            <w:r w:rsidR="00C7057E" w:rsidRPr="0058619B">
              <w:rPr>
                <w:sz w:val="28"/>
                <w:szCs w:val="28"/>
              </w:rPr>
              <w:t xml:space="preserve"> </w:t>
            </w:r>
            <w:proofErr w:type="spellStart"/>
            <w:r w:rsidRPr="0058619B">
              <w:rPr>
                <w:sz w:val="28"/>
                <w:szCs w:val="28"/>
              </w:rPr>
              <w:t>ўзгарадиган</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w:t>
            </w:r>
          </w:p>
        </w:tc>
      </w:tr>
      <w:tr w:rsidR="00473176" w:rsidRPr="0058619B" w14:paraId="177EBA8D" w14:textId="77777777">
        <w:trPr>
          <w:tblCellSpacing w:w="0" w:type="dxa"/>
          <w:jc w:val="center"/>
        </w:trPr>
        <w:tc>
          <w:tcPr>
            <w:tcW w:w="1997" w:type="pct"/>
            <w:shd w:val="clear" w:color="auto" w:fill="auto"/>
          </w:tcPr>
          <w:p w14:paraId="1CAD9678" w14:textId="77777777" w:rsidR="00473176" w:rsidRPr="0058619B" w:rsidRDefault="00473176" w:rsidP="00473176">
            <w:pPr>
              <w:rPr>
                <w:b/>
                <w:sz w:val="28"/>
                <w:szCs w:val="28"/>
              </w:rPr>
            </w:pPr>
            <w:r w:rsidRPr="0058619B">
              <w:rPr>
                <w:b/>
                <w:sz w:val="28"/>
                <w:szCs w:val="28"/>
              </w:rPr>
              <w:t>Величина смешанная</w:t>
            </w:r>
          </w:p>
          <w:p w14:paraId="4A723AC8"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аралаш</w:t>
            </w:r>
            <w:proofErr w:type="spellEnd"/>
            <w:r w:rsidRPr="0058619B">
              <w:rPr>
                <w:bCs/>
                <w:sz w:val="28"/>
                <w:szCs w:val="28"/>
              </w:rPr>
              <w:t xml:space="preserve"> </w:t>
            </w:r>
            <w:proofErr w:type="spellStart"/>
            <w:r w:rsidRPr="0058619B">
              <w:rPr>
                <w:bCs/>
                <w:sz w:val="28"/>
                <w:szCs w:val="28"/>
              </w:rPr>
              <w:t>катталик</w:t>
            </w:r>
            <w:proofErr w:type="spellEnd"/>
          </w:p>
          <w:p w14:paraId="1B45E58C"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b/>
                <w:sz w:val="28"/>
                <w:szCs w:val="28"/>
              </w:rPr>
              <w:t xml:space="preserve">  </w:t>
            </w:r>
            <w:r w:rsidR="002264DD" w:rsidRPr="0058619B">
              <w:rPr>
                <w:sz w:val="28"/>
                <w:szCs w:val="28"/>
                <w:lang w:val="en-US"/>
              </w:rPr>
              <w:t>hybrid</w:t>
            </w:r>
            <w:r w:rsidR="002264DD" w:rsidRPr="0058619B">
              <w:rPr>
                <w:sz w:val="28"/>
                <w:szCs w:val="28"/>
              </w:rPr>
              <w:t xml:space="preserve"> </w:t>
            </w:r>
            <w:r w:rsidR="002264DD" w:rsidRPr="0058619B">
              <w:rPr>
                <w:sz w:val="28"/>
                <w:szCs w:val="28"/>
                <w:lang w:val="en-US"/>
              </w:rPr>
              <w:t>quantity</w:t>
            </w:r>
          </w:p>
        </w:tc>
        <w:tc>
          <w:tcPr>
            <w:tcW w:w="3003" w:type="pct"/>
            <w:shd w:val="clear" w:color="auto" w:fill="auto"/>
          </w:tcPr>
          <w:p w14:paraId="6383EBFF" w14:textId="77777777" w:rsidR="00473176" w:rsidRPr="0058619B" w:rsidRDefault="00473176" w:rsidP="00473176">
            <w:pPr>
              <w:jc w:val="both"/>
              <w:rPr>
                <w:sz w:val="28"/>
                <w:szCs w:val="28"/>
              </w:rPr>
            </w:pPr>
            <w:r w:rsidRPr="0058619B">
              <w:rPr>
                <w:sz w:val="28"/>
                <w:szCs w:val="28"/>
              </w:rPr>
              <w:t>Динамическая величина, мгновенное значение которой изменяется во времени как по размеру, так и по знаку (направлению).</w:t>
            </w:r>
          </w:p>
          <w:p w14:paraId="5701820F" w14:textId="77777777" w:rsidR="00473176" w:rsidRPr="0058619B" w:rsidRDefault="00473176" w:rsidP="00473176">
            <w:pPr>
              <w:jc w:val="both"/>
              <w:rPr>
                <w:sz w:val="28"/>
                <w:szCs w:val="28"/>
              </w:rPr>
            </w:pPr>
          </w:p>
          <w:p w14:paraId="6FE74CEB" w14:textId="77777777" w:rsidR="00473176" w:rsidRPr="0058619B" w:rsidRDefault="00473176" w:rsidP="00473176">
            <w:pPr>
              <w:jc w:val="both"/>
              <w:rPr>
                <w:sz w:val="28"/>
                <w:szCs w:val="28"/>
              </w:rPr>
            </w:pP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00C7057E" w:rsidRPr="0058619B">
              <w:rPr>
                <w:sz w:val="28"/>
                <w:szCs w:val="28"/>
              </w:rPr>
              <w:t>ҳам</w:t>
            </w:r>
            <w:proofErr w:type="spellEnd"/>
            <w:r w:rsidR="00C7057E" w:rsidRPr="0058619B">
              <w:rPr>
                <w:sz w:val="28"/>
                <w:szCs w:val="28"/>
              </w:rPr>
              <w:t xml:space="preserve"> </w:t>
            </w:r>
            <w:proofErr w:type="spellStart"/>
            <w:r w:rsidRPr="0058619B">
              <w:rPr>
                <w:sz w:val="28"/>
                <w:szCs w:val="28"/>
              </w:rPr>
              <w:t>ўлчами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00C7057E" w:rsidRPr="0058619B">
              <w:rPr>
                <w:sz w:val="28"/>
                <w:szCs w:val="28"/>
              </w:rPr>
              <w:t>ҳам</w:t>
            </w:r>
            <w:proofErr w:type="spellEnd"/>
            <w:r w:rsidR="00C7057E" w:rsidRPr="0058619B">
              <w:rPr>
                <w:sz w:val="28"/>
                <w:szCs w:val="28"/>
              </w:rPr>
              <w:t xml:space="preserve"> </w:t>
            </w:r>
            <w:proofErr w:type="spellStart"/>
            <w:r w:rsidRPr="0058619B">
              <w:rPr>
                <w:sz w:val="28"/>
                <w:szCs w:val="28"/>
              </w:rPr>
              <w:t>белгиси</w:t>
            </w:r>
            <w:proofErr w:type="spellEnd"/>
            <w:r w:rsidRPr="0058619B">
              <w:rPr>
                <w:sz w:val="28"/>
                <w:szCs w:val="28"/>
              </w:rPr>
              <w:t xml:space="preserve"> (</w:t>
            </w:r>
            <w:proofErr w:type="spellStart"/>
            <w:r w:rsidRPr="0058619B">
              <w:rPr>
                <w:sz w:val="28"/>
                <w:szCs w:val="28"/>
              </w:rPr>
              <w:t>йўналиши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ўзгарадиган</w:t>
            </w:r>
            <w:proofErr w:type="spellEnd"/>
            <w:r w:rsidRPr="0058619B">
              <w:rPr>
                <w:sz w:val="28"/>
                <w:szCs w:val="28"/>
              </w:rPr>
              <w:t xml:space="preserve"> динамик </w:t>
            </w:r>
            <w:proofErr w:type="spellStart"/>
            <w:r w:rsidRPr="0058619B">
              <w:rPr>
                <w:sz w:val="28"/>
                <w:szCs w:val="28"/>
              </w:rPr>
              <w:t>катталик</w:t>
            </w:r>
            <w:proofErr w:type="spellEnd"/>
            <w:r w:rsidRPr="0058619B">
              <w:rPr>
                <w:sz w:val="28"/>
                <w:szCs w:val="28"/>
              </w:rPr>
              <w:t>.</w:t>
            </w:r>
          </w:p>
        </w:tc>
      </w:tr>
      <w:tr w:rsidR="00473176" w:rsidRPr="0058619B" w14:paraId="1448B853" w14:textId="77777777">
        <w:trPr>
          <w:tblCellSpacing w:w="0" w:type="dxa"/>
          <w:jc w:val="center"/>
        </w:trPr>
        <w:tc>
          <w:tcPr>
            <w:tcW w:w="1997" w:type="pct"/>
            <w:shd w:val="clear" w:color="auto" w:fill="auto"/>
          </w:tcPr>
          <w:p w14:paraId="73C76B57" w14:textId="77777777" w:rsidR="00473176" w:rsidRPr="0058619B" w:rsidRDefault="00473176" w:rsidP="00473176">
            <w:pPr>
              <w:rPr>
                <w:b/>
                <w:sz w:val="28"/>
                <w:szCs w:val="28"/>
              </w:rPr>
            </w:pPr>
            <w:r w:rsidRPr="0058619B">
              <w:rPr>
                <w:b/>
                <w:sz w:val="28"/>
                <w:szCs w:val="28"/>
              </w:rPr>
              <w:t xml:space="preserve">Величина числовая  </w:t>
            </w:r>
          </w:p>
          <w:p w14:paraId="446DEAAE"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сон</w:t>
            </w:r>
            <w:r w:rsidR="003B1800" w:rsidRPr="0058619B">
              <w:rPr>
                <w:bCs/>
                <w:sz w:val="28"/>
                <w:szCs w:val="28"/>
              </w:rPr>
              <w:t>ли</w:t>
            </w:r>
            <w:proofErr w:type="spellEnd"/>
            <w:r w:rsidRPr="0058619B">
              <w:rPr>
                <w:bCs/>
                <w:sz w:val="28"/>
                <w:szCs w:val="28"/>
              </w:rPr>
              <w:t xml:space="preserve"> </w:t>
            </w:r>
            <w:proofErr w:type="spellStart"/>
            <w:r w:rsidRPr="0058619B">
              <w:rPr>
                <w:bCs/>
                <w:sz w:val="28"/>
                <w:szCs w:val="28"/>
              </w:rPr>
              <w:t>катталик</w:t>
            </w:r>
            <w:proofErr w:type="spellEnd"/>
          </w:p>
          <w:p w14:paraId="47D0FBA3"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 xml:space="preserve">- </w:t>
            </w:r>
            <w:r w:rsidRPr="0058619B">
              <w:rPr>
                <w:rFonts w:eastAsia="Batang"/>
                <w:sz w:val="28"/>
                <w:szCs w:val="28"/>
                <w:lang w:val="en-US" w:eastAsia="ko-KR"/>
              </w:rPr>
              <w:t>numerical</w:t>
            </w:r>
            <w:r w:rsidRPr="0058619B">
              <w:rPr>
                <w:rFonts w:eastAsia="Batang"/>
                <w:sz w:val="28"/>
                <w:szCs w:val="28"/>
                <w:lang w:eastAsia="ko-KR"/>
              </w:rPr>
              <w:t xml:space="preserve"> </w:t>
            </w:r>
            <w:r w:rsidRPr="0058619B">
              <w:rPr>
                <w:rFonts w:eastAsia="Batang"/>
                <w:sz w:val="28"/>
                <w:szCs w:val="28"/>
                <w:lang w:val="en-US" w:eastAsia="ko-KR"/>
              </w:rPr>
              <w:t>value</w:t>
            </w:r>
          </w:p>
        </w:tc>
        <w:tc>
          <w:tcPr>
            <w:tcW w:w="3003" w:type="pct"/>
            <w:shd w:val="clear" w:color="auto" w:fill="auto"/>
          </w:tcPr>
          <w:p w14:paraId="375281AB" w14:textId="77777777" w:rsidR="00473176" w:rsidRPr="0058619B" w:rsidRDefault="00D14267" w:rsidP="00473176">
            <w:pPr>
              <w:jc w:val="both"/>
              <w:rPr>
                <w:sz w:val="28"/>
                <w:szCs w:val="28"/>
              </w:rPr>
            </w:pPr>
            <w:r w:rsidRPr="0058619B">
              <w:rPr>
                <w:sz w:val="28"/>
                <w:szCs w:val="28"/>
              </w:rPr>
              <w:t>В</w:t>
            </w:r>
            <w:r w:rsidR="00473176" w:rsidRPr="0058619B">
              <w:rPr>
                <w:sz w:val="28"/>
                <w:szCs w:val="28"/>
              </w:rPr>
              <w:t>еличина, измеряемая путем</w:t>
            </w:r>
            <w:r w:rsidR="00473176" w:rsidRPr="0058619B">
              <w:t xml:space="preserve"> </w:t>
            </w:r>
            <w:r w:rsidR="00473176" w:rsidRPr="0058619B">
              <w:rPr>
                <w:sz w:val="28"/>
                <w:szCs w:val="28"/>
              </w:rPr>
              <w:t>счета и служащая для количественной характеристики множеств. При этом определяется количество единиц, содержащихся в данном множестве.</w:t>
            </w:r>
          </w:p>
          <w:p w14:paraId="734554B6" w14:textId="77777777" w:rsidR="00473176" w:rsidRPr="0058619B" w:rsidRDefault="00473176" w:rsidP="00473176">
            <w:pPr>
              <w:jc w:val="both"/>
              <w:rPr>
                <w:sz w:val="28"/>
                <w:szCs w:val="28"/>
              </w:rPr>
            </w:pPr>
          </w:p>
          <w:p w14:paraId="45CFB0EB" w14:textId="77777777" w:rsidR="00473176" w:rsidRPr="0058619B" w:rsidRDefault="00473176" w:rsidP="00473176">
            <w:pPr>
              <w:jc w:val="both"/>
              <w:rPr>
                <w:sz w:val="28"/>
                <w:szCs w:val="28"/>
              </w:rPr>
            </w:pPr>
            <w:proofErr w:type="spellStart"/>
            <w:r w:rsidRPr="0058619B">
              <w:rPr>
                <w:sz w:val="28"/>
                <w:szCs w:val="28"/>
              </w:rPr>
              <w:t>Ҳисоблаш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ўлчанадиган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тўплам</w:t>
            </w:r>
            <w:r w:rsidR="00F54DE9" w:rsidRPr="0058619B">
              <w:rPr>
                <w:sz w:val="28"/>
                <w:szCs w:val="28"/>
              </w:rPr>
              <w:t>-</w:t>
            </w:r>
            <w:r w:rsidRPr="0058619B">
              <w:rPr>
                <w:sz w:val="28"/>
                <w:szCs w:val="28"/>
              </w:rPr>
              <w:t>нинг</w:t>
            </w:r>
            <w:proofErr w:type="spellEnd"/>
            <w:r w:rsidRPr="0058619B">
              <w:rPr>
                <w:sz w:val="28"/>
                <w:szCs w:val="28"/>
              </w:rPr>
              <w:t xml:space="preserve"> </w:t>
            </w:r>
            <w:proofErr w:type="spellStart"/>
            <w:r w:rsidRPr="0058619B">
              <w:rPr>
                <w:sz w:val="28"/>
                <w:szCs w:val="28"/>
              </w:rPr>
              <w:t>миқдорий</w:t>
            </w:r>
            <w:proofErr w:type="spellEnd"/>
            <w:r w:rsidRPr="0058619B">
              <w:rPr>
                <w:sz w:val="28"/>
                <w:szCs w:val="28"/>
              </w:rPr>
              <w:t xml:space="preserve"> </w:t>
            </w:r>
            <w:proofErr w:type="spellStart"/>
            <w:r w:rsidRPr="0058619B">
              <w:rPr>
                <w:sz w:val="28"/>
                <w:szCs w:val="28"/>
              </w:rPr>
              <w:t>характеристикаси</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хизмат</w:t>
            </w:r>
            <w:proofErr w:type="spellEnd"/>
            <w:r w:rsidRPr="0058619B">
              <w:rPr>
                <w:sz w:val="28"/>
                <w:szCs w:val="28"/>
              </w:rPr>
              <w:t xml:space="preserve"> </w:t>
            </w:r>
            <w:proofErr w:type="spellStart"/>
            <w:r w:rsidRPr="0058619B">
              <w:rPr>
                <w:sz w:val="28"/>
                <w:szCs w:val="28"/>
              </w:rPr>
              <w:t>қиладиган</w:t>
            </w:r>
            <w:proofErr w:type="spellEnd"/>
            <w:r w:rsidRPr="0058619B">
              <w:rPr>
                <w:sz w:val="28"/>
                <w:szCs w:val="28"/>
              </w:rPr>
              <w:t xml:space="preserve"> физик </w:t>
            </w:r>
            <w:proofErr w:type="spellStart"/>
            <w:r w:rsidRPr="0058619B">
              <w:rPr>
                <w:sz w:val="28"/>
                <w:szCs w:val="28"/>
              </w:rPr>
              <w:t>катталик</w:t>
            </w:r>
            <w:proofErr w:type="spellEnd"/>
            <w:r w:rsidRPr="0058619B">
              <w:rPr>
                <w:sz w:val="28"/>
                <w:szCs w:val="28"/>
              </w:rPr>
              <w:t xml:space="preserve">. Бунда </w:t>
            </w:r>
            <w:proofErr w:type="spellStart"/>
            <w:r w:rsidRPr="0058619B">
              <w:rPr>
                <w:sz w:val="28"/>
                <w:szCs w:val="28"/>
              </w:rPr>
              <w:t>ушбу</w:t>
            </w:r>
            <w:proofErr w:type="spellEnd"/>
            <w:r w:rsidRPr="0058619B">
              <w:rPr>
                <w:sz w:val="28"/>
                <w:szCs w:val="28"/>
              </w:rPr>
              <w:t xml:space="preserve"> </w:t>
            </w:r>
            <w:proofErr w:type="spellStart"/>
            <w:r w:rsidRPr="0058619B">
              <w:rPr>
                <w:sz w:val="28"/>
                <w:szCs w:val="28"/>
              </w:rPr>
              <w:t>тўпламда</w:t>
            </w:r>
            <w:proofErr w:type="spellEnd"/>
            <w:r w:rsidRPr="0058619B">
              <w:rPr>
                <w:sz w:val="28"/>
                <w:szCs w:val="28"/>
              </w:rPr>
              <w:t xml:space="preserve"> </w:t>
            </w:r>
            <w:proofErr w:type="spellStart"/>
            <w:r w:rsidRPr="0058619B">
              <w:rPr>
                <w:sz w:val="28"/>
                <w:szCs w:val="28"/>
              </w:rPr>
              <w:t>мавжуд</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бирликларнинг</w:t>
            </w:r>
            <w:proofErr w:type="spellEnd"/>
            <w:r w:rsidRPr="0058619B">
              <w:rPr>
                <w:sz w:val="28"/>
                <w:szCs w:val="28"/>
              </w:rPr>
              <w:t xml:space="preserve"> сони </w:t>
            </w:r>
            <w:proofErr w:type="spellStart"/>
            <w:r w:rsidRPr="0058619B">
              <w:rPr>
                <w:sz w:val="28"/>
                <w:szCs w:val="28"/>
              </w:rPr>
              <w:t>аниқланади</w:t>
            </w:r>
            <w:proofErr w:type="spellEnd"/>
            <w:r w:rsidRPr="0058619B">
              <w:rPr>
                <w:sz w:val="28"/>
                <w:szCs w:val="28"/>
              </w:rPr>
              <w:t>.</w:t>
            </w:r>
          </w:p>
          <w:p w14:paraId="4BC3094D" w14:textId="77777777" w:rsidR="00492130" w:rsidRPr="0058619B" w:rsidRDefault="00492130" w:rsidP="00473176">
            <w:pPr>
              <w:jc w:val="both"/>
              <w:rPr>
                <w:sz w:val="28"/>
                <w:szCs w:val="28"/>
              </w:rPr>
            </w:pPr>
          </w:p>
        </w:tc>
      </w:tr>
      <w:tr w:rsidR="00473176" w:rsidRPr="0058619B" w14:paraId="59AB098D" w14:textId="77777777">
        <w:trPr>
          <w:tblCellSpacing w:w="0" w:type="dxa"/>
          <w:jc w:val="center"/>
        </w:trPr>
        <w:tc>
          <w:tcPr>
            <w:tcW w:w="1997" w:type="pct"/>
            <w:shd w:val="clear" w:color="auto" w:fill="auto"/>
          </w:tcPr>
          <w:p w14:paraId="44D40A77" w14:textId="77777777" w:rsidR="00473176" w:rsidRPr="0058619B" w:rsidRDefault="00473176" w:rsidP="00473176">
            <w:pPr>
              <w:rPr>
                <w:b/>
                <w:sz w:val="28"/>
                <w:szCs w:val="28"/>
              </w:rPr>
            </w:pPr>
            <w:r w:rsidRPr="0058619B">
              <w:rPr>
                <w:b/>
                <w:sz w:val="28"/>
                <w:szCs w:val="28"/>
              </w:rPr>
              <w:t xml:space="preserve">Вероятность доверительная </w:t>
            </w:r>
          </w:p>
          <w:p w14:paraId="15A2478E"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ишончли</w:t>
            </w:r>
            <w:proofErr w:type="spellEnd"/>
            <w:r w:rsidRPr="0058619B">
              <w:rPr>
                <w:bCs/>
                <w:sz w:val="28"/>
                <w:szCs w:val="28"/>
              </w:rPr>
              <w:t xml:space="preserve"> </w:t>
            </w:r>
            <w:proofErr w:type="spellStart"/>
            <w:r w:rsidRPr="0058619B">
              <w:rPr>
                <w:bCs/>
                <w:sz w:val="28"/>
                <w:szCs w:val="28"/>
              </w:rPr>
              <w:t>эҳтимоллик</w:t>
            </w:r>
            <w:proofErr w:type="spellEnd"/>
          </w:p>
          <w:p w14:paraId="0D9FE1A4"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00570E14" w:rsidRPr="0058619B">
              <w:rPr>
                <w:rFonts w:eastAsia="Batang"/>
                <w:sz w:val="28"/>
                <w:szCs w:val="28"/>
                <w:lang w:val="en-US" w:eastAsia="ko-KR"/>
              </w:rPr>
              <w:t>confidence</w:t>
            </w:r>
            <w:r w:rsidR="00570E14" w:rsidRPr="008E1CF4">
              <w:rPr>
                <w:rFonts w:eastAsia="Batang"/>
                <w:sz w:val="28"/>
                <w:szCs w:val="28"/>
                <w:lang w:eastAsia="ko-KR"/>
              </w:rPr>
              <w:t xml:space="preserve"> </w:t>
            </w:r>
            <w:r w:rsidR="00570E14" w:rsidRPr="0058619B">
              <w:rPr>
                <w:rFonts w:eastAsia="Batang"/>
                <w:sz w:val="28"/>
                <w:szCs w:val="28"/>
                <w:lang w:val="en-US" w:eastAsia="ko-KR"/>
              </w:rPr>
              <w:t>probability</w:t>
            </w:r>
          </w:p>
        </w:tc>
        <w:tc>
          <w:tcPr>
            <w:tcW w:w="3003" w:type="pct"/>
            <w:shd w:val="clear" w:color="auto" w:fill="auto"/>
          </w:tcPr>
          <w:p w14:paraId="499FF5E4" w14:textId="77777777" w:rsidR="00473176" w:rsidRPr="0058619B" w:rsidRDefault="00473176" w:rsidP="00473176">
            <w:pPr>
              <w:jc w:val="both"/>
              <w:rPr>
                <w:sz w:val="28"/>
                <w:szCs w:val="28"/>
              </w:rPr>
            </w:pPr>
            <w:r w:rsidRPr="0058619B">
              <w:rPr>
                <w:sz w:val="28"/>
                <w:szCs w:val="28"/>
              </w:rPr>
              <w:t>Вероятность появления отдельного значения, выраженная в процентах, среди большого числа измерений, лежащих внутри заданного диапазона значений.</w:t>
            </w:r>
          </w:p>
          <w:p w14:paraId="18A91734" w14:textId="77777777" w:rsidR="00473176" w:rsidRPr="0058619B" w:rsidRDefault="00473176" w:rsidP="00473176">
            <w:pPr>
              <w:jc w:val="both"/>
              <w:rPr>
                <w:sz w:val="28"/>
                <w:szCs w:val="28"/>
              </w:rPr>
            </w:pPr>
          </w:p>
          <w:p w14:paraId="29EBE488" w14:textId="77777777" w:rsidR="00473176" w:rsidRPr="0058619B" w:rsidRDefault="00C7057E" w:rsidP="00473176">
            <w:pPr>
              <w:jc w:val="both"/>
              <w:rPr>
                <w:sz w:val="28"/>
                <w:szCs w:val="28"/>
              </w:rPr>
            </w:pPr>
            <w:proofErr w:type="spellStart"/>
            <w:r w:rsidRPr="0058619B">
              <w:rPr>
                <w:sz w:val="28"/>
                <w:szCs w:val="28"/>
              </w:rPr>
              <w:lastRenderedPageBreak/>
              <w:t>Муайян</w:t>
            </w:r>
            <w:proofErr w:type="spellEnd"/>
            <w:r w:rsidRPr="0058619B">
              <w:rPr>
                <w:sz w:val="28"/>
                <w:szCs w:val="28"/>
              </w:rPr>
              <w:t xml:space="preserve"> </w:t>
            </w:r>
            <w:proofErr w:type="spellStart"/>
            <w:r w:rsidRPr="0058619B">
              <w:rPr>
                <w:sz w:val="28"/>
                <w:szCs w:val="28"/>
              </w:rPr>
              <w:t>қийматлар</w:t>
            </w:r>
            <w:proofErr w:type="spellEnd"/>
            <w:r w:rsidRPr="0058619B">
              <w:rPr>
                <w:sz w:val="28"/>
                <w:szCs w:val="28"/>
              </w:rPr>
              <w:t xml:space="preserve"> </w:t>
            </w:r>
            <w:proofErr w:type="spellStart"/>
            <w:r w:rsidR="00473176" w:rsidRPr="0058619B">
              <w:rPr>
                <w:sz w:val="28"/>
                <w:szCs w:val="28"/>
              </w:rPr>
              <w:t>диапазонида</w:t>
            </w:r>
            <w:proofErr w:type="spellEnd"/>
            <w:r w:rsidR="00473176" w:rsidRPr="0058619B">
              <w:rPr>
                <w:sz w:val="28"/>
                <w:szCs w:val="28"/>
              </w:rPr>
              <w:t xml:space="preserve"> </w:t>
            </w:r>
            <w:proofErr w:type="spellStart"/>
            <w:r w:rsidR="00473176" w:rsidRPr="0058619B">
              <w:rPr>
                <w:sz w:val="28"/>
                <w:szCs w:val="28"/>
              </w:rPr>
              <w:t>ётувчи</w:t>
            </w:r>
            <w:proofErr w:type="spellEnd"/>
            <w:r w:rsidR="00473176" w:rsidRPr="0058619B">
              <w:rPr>
                <w:sz w:val="28"/>
                <w:szCs w:val="28"/>
              </w:rPr>
              <w:t xml:space="preserve">, </w:t>
            </w:r>
            <w:proofErr w:type="spellStart"/>
            <w:r w:rsidRPr="0058619B">
              <w:rPr>
                <w:sz w:val="28"/>
                <w:szCs w:val="28"/>
              </w:rPr>
              <w:t>к</w:t>
            </w:r>
            <w:r w:rsidR="00E052FE" w:rsidRPr="0058619B">
              <w:rPr>
                <w:sz w:val="28"/>
                <w:szCs w:val="28"/>
              </w:rPr>
              <w:t>ўп</w:t>
            </w:r>
            <w:proofErr w:type="spellEnd"/>
            <w:r w:rsidRPr="0058619B">
              <w:rPr>
                <w:sz w:val="28"/>
                <w:szCs w:val="28"/>
              </w:rPr>
              <w:t xml:space="preserve"> </w:t>
            </w:r>
            <w:proofErr w:type="spellStart"/>
            <w:r w:rsidRPr="0058619B">
              <w:rPr>
                <w:sz w:val="28"/>
                <w:szCs w:val="28"/>
              </w:rPr>
              <w:t>сонли</w:t>
            </w:r>
            <w:proofErr w:type="spellEnd"/>
            <w:r w:rsidRPr="0058619B">
              <w:rPr>
                <w:sz w:val="28"/>
                <w:szCs w:val="28"/>
              </w:rPr>
              <w:t xml:space="preserve"> </w:t>
            </w:r>
            <w:proofErr w:type="spellStart"/>
            <w:r w:rsidR="00473176" w:rsidRPr="0058619B">
              <w:rPr>
                <w:sz w:val="28"/>
                <w:szCs w:val="28"/>
              </w:rPr>
              <w:t>ўлчашлар</w:t>
            </w:r>
            <w:proofErr w:type="spellEnd"/>
            <w:r w:rsidRPr="0058619B">
              <w:rPr>
                <w:sz w:val="28"/>
                <w:szCs w:val="28"/>
              </w:rPr>
              <w:t xml:space="preserve"> </w:t>
            </w:r>
            <w:proofErr w:type="spellStart"/>
            <w:r w:rsidRPr="0058619B">
              <w:rPr>
                <w:sz w:val="28"/>
                <w:szCs w:val="28"/>
              </w:rPr>
              <w:t>орас</w:t>
            </w:r>
            <w:r w:rsidR="00473176" w:rsidRPr="0058619B">
              <w:rPr>
                <w:sz w:val="28"/>
                <w:szCs w:val="28"/>
              </w:rPr>
              <w:t>ида</w:t>
            </w:r>
            <w:r w:rsidRPr="0058619B">
              <w:rPr>
                <w:sz w:val="28"/>
                <w:szCs w:val="28"/>
              </w:rPr>
              <w:t>н</w:t>
            </w:r>
            <w:proofErr w:type="spellEnd"/>
            <w:r w:rsidR="00473176" w:rsidRPr="0058619B">
              <w:rPr>
                <w:sz w:val="28"/>
                <w:szCs w:val="28"/>
              </w:rPr>
              <w:t xml:space="preserve">, </w:t>
            </w:r>
            <w:proofErr w:type="spellStart"/>
            <w:r w:rsidRPr="0058619B">
              <w:rPr>
                <w:sz w:val="28"/>
                <w:szCs w:val="28"/>
              </w:rPr>
              <w:t>айрим</w:t>
            </w:r>
            <w:proofErr w:type="spellEnd"/>
            <w:r w:rsidRPr="0058619B">
              <w:rPr>
                <w:sz w:val="28"/>
                <w:szCs w:val="28"/>
              </w:rPr>
              <w:t xml:space="preserve"> </w:t>
            </w:r>
            <w:proofErr w:type="spellStart"/>
            <w:r w:rsidRPr="0058619B">
              <w:rPr>
                <w:sz w:val="28"/>
                <w:szCs w:val="28"/>
              </w:rPr>
              <w:t>қийматларнинг</w:t>
            </w:r>
            <w:proofErr w:type="spellEnd"/>
            <w:r w:rsidRPr="0058619B">
              <w:rPr>
                <w:sz w:val="28"/>
                <w:szCs w:val="28"/>
              </w:rPr>
              <w:t xml:space="preserve">  </w:t>
            </w:r>
            <w:proofErr w:type="spellStart"/>
            <w:r w:rsidR="00473176" w:rsidRPr="0058619B">
              <w:rPr>
                <w:sz w:val="28"/>
                <w:szCs w:val="28"/>
              </w:rPr>
              <w:t>фоизларда</w:t>
            </w:r>
            <w:proofErr w:type="spellEnd"/>
            <w:r w:rsidR="00473176" w:rsidRPr="0058619B">
              <w:rPr>
                <w:sz w:val="28"/>
                <w:szCs w:val="28"/>
              </w:rPr>
              <w:t xml:space="preserve"> </w:t>
            </w:r>
            <w:proofErr w:type="spellStart"/>
            <w:r w:rsidR="00473176" w:rsidRPr="0058619B">
              <w:rPr>
                <w:sz w:val="28"/>
                <w:szCs w:val="28"/>
              </w:rPr>
              <w:t>ифодаланган</w:t>
            </w:r>
            <w:proofErr w:type="spellEnd"/>
            <w:r w:rsidR="00473176" w:rsidRPr="0058619B">
              <w:rPr>
                <w:sz w:val="28"/>
                <w:szCs w:val="28"/>
              </w:rPr>
              <w:t xml:space="preserve"> </w:t>
            </w:r>
            <w:proofErr w:type="spellStart"/>
            <w:r w:rsidR="00473176" w:rsidRPr="0058619B">
              <w:rPr>
                <w:sz w:val="28"/>
                <w:szCs w:val="28"/>
              </w:rPr>
              <w:t>пайдо</w:t>
            </w:r>
            <w:proofErr w:type="spellEnd"/>
            <w:r w:rsidR="00473176" w:rsidRPr="0058619B">
              <w:rPr>
                <w:sz w:val="28"/>
                <w:szCs w:val="28"/>
              </w:rPr>
              <w:t xml:space="preserve"> </w:t>
            </w:r>
            <w:proofErr w:type="spellStart"/>
            <w:r w:rsidR="00473176" w:rsidRPr="0058619B">
              <w:rPr>
                <w:sz w:val="28"/>
                <w:szCs w:val="28"/>
              </w:rPr>
              <w:t>бўлиш</w:t>
            </w:r>
            <w:proofErr w:type="spellEnd"/>
            <w:r w:rsidR="00473176" w:rsidRPr="0058619B">
              <w:rPr>
                <w:sz w:val="28"/>
                <w:szCs w:val="28"/>
              </w:rPr>
              <w:t xml:space="preserve"> </w:t>
            </w:r>
            <w:proofErr w:type="spellStart"/>
            <w:r w:rsidR="00473176" w:rsidRPr="0058619B">
              <w:rPr>
                <w:sz w:val="28"/>
                <w:szCs w:val="28"/>
              </w:rPr>
              <w:t>эҳтимол</w:t>
            </w:r>
            <w:proofErr w:type="spellEnd"/>
            <w:r w:rsidR="00A80F1F" w:rsidRPr="0058619B">
              <w:rPr>
                <w:sz w:val="28"/>
                <w:szCs w:val="28"/>
              </w:rPr>
              <w:t>-</w:t>
            </w:r>
            <w:r w:rsidR="00473176" w:rsidRPr="0058619B">
              <w:rPr>
                <w:sz w:val="28"/>
                <w:szCs w:val="28"/>
              </w:rPr>
              <w:t>лиги.</w:t>
            </w:r>
          </w:p>
        </w:tc>
      </w:tr>
      <w:tr w:rsidR="00473176" w:rsidRPr="0058619B" w14:paraId="59CF4A69" w14:textId="77777777">
        <w:trPr>
          <w:trHeight w:val="1076"/>
          <w:tblCellSpacing w:w="0" w:type="dxa"/>
          <w:jc w:val="center"/>
        </w:trPr>
        <w:tc>
          <w:tcPr>
            <w:tcW w:w="1997" w:type="pct"/>
            <w:shd w:val="clear" w:color="auto" w:fill="auto"/>
          </w:tcPr>
          <w:p w14:paraId="119A3F64"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Вес результата измерений</w:t>
            </w:r>
          </w:p>
          <w:p w14:paraId="657E98A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салмоғи</w:t>
            </w:r>
            <w:proofErr w:type="spellEnd"/>
            <w:r w:rsidR="00744F79"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вазни</w:t>
            </w:r>
            <w:proofErr w:type="spellEnd"/>
            <w:r w:rsidR="00744F79" w:rsidRPr="0058619B">
              <w:rPr>
                <w:rFonts w:ascii="Times New Roman" w:hAnsi="Times New Roman" w:cs="Times New Roman"/>
                <w:sz w:val="28"/>
                <w:szCs w:val="28"/>
              </w:rPr>
              <w:t>)</w:t>
            </w:r>
          </w:p>
          <w:p w14:paraId="44B2F06C"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2264DD" w:rsidRPr="0058619B">
              <w:rPr>
                <w:rFonts w:ascii="Times New Roman" w:hAnsi="Times New Roman" w:cs="Times New Roman"/>
                <w:bCs/>
                <w:sz w:val="28"/>
                <w:szCs w:val="28"/>
                <w:lang w:val="x-none"/>
              </w:rPr>
              <w:t xml:space="preserve"> </w:t>
            </w:r>
            <w:proofErr w:type="spellStart"/>
            <w:r w:rsidR="00570E14" w:rsidRPr="0058619B">
              <w:rPr>
                <w:rFonts w:ascii="Times New Roman" w:hAnsi="Times New Roman" w:cs="Times New Roman"/>
                <w:bCs/>
                <w:sz w:val="28"/>
                <w:szCs w:val="28"/>
                <w:lang w:val="x-none"/>
              </w:rPr>
              <w:t>weight</w:t>
            </w:r>
            <w:proofErr w:type="spellEnd"/>
            <w:r w:rsidR="002264DD" w:rsidRPr="0058619B">
              <w:rPr>
                <w:rFonts w:ascii="Times New Roman" w:hAnsi="Times New Roman" w:cs="Times New Roman"/>
                <w:bCs/>
                <w:sz w:val="28"/>
                <w:szCs w:val="28"/>
                <w:lang w:val="x-none"/>
              </w:rPr>
              <w:t xml:space="preserve"> </w:t>
            </w:r>
            <w:proofErr w:type="spellStart"/>
            <w:r w:rsidR="002264DD" w:rsidRPr="0058619B">
              <w:rPr>
                <w:rFonts w:ascii="Times New Roman" w:hAnsi="Times New Roman" w:cs="Times New Roman"/>
                <w:bCs/>
                <w:sz w:val="28"/>
                <w:szCs w:val="28"/>
                <w:lang w:val="x-none"/>
              </w:rPr>
              <w:t>of</w:t>
            </w:r>
            <w:proofErr w:type="spellEnd"/>
            <w:r w:rsidR="002264DD" w:rsidRPr="0058619B">
              <w:rPr>
                <w:rFonts w:ascii="Times New Roman" w:hAnsi="Times New Roman" w:cs="Times New Roman"/>
                <w:bCs/>
                <w:sz w:val="28"/>
                <w:szCs w:val="28"/>
                <w:lang w:val="x-none"/>
              </w:rPr>
              <w:t xml:space="preserve">  </w:t>
            </w:r>
            <w:proofErr w:type="spellStart"/>
            <w:r w:rsidR="002264DD" w:rsidRPr="0058619B">
              <w:rPr>
                <w:rFonts w:ascii="Times New Roman" w:hAnsi="Times New Roman" w:cs="Times New Roman"/>
                <w:bCs/>
                <w:sz w:val="28"/>
                <w:szCs w:val="28"/>
                <w:lang w:val="x-none"/>
              </w:rPr>
              <w:t>measurement</w:t>
            </w:r>
            <w:proofErr w:type="spellEnd"/>
            <w:r w:rsidR="002264DD" w:rsidRPr="0058619B">
              <w:rPr>
                <w:rFonts w:ascii="Times New Roman" w:hAnsi="Times New Roman" w:cs="Times New Roman"/>
                <w:bCs/>
                <w:sz w:val="28"/>
                <w:szCs w:val="28"/>
                <w:lang w:val="x-none"/>
              </w:rPr>
              <w:t xml:space="preserve"> </w:t>
            </w:r>
            <w:proofErr w:type="spellStart"/>
            <w:r w:rsidR="002264DD" w:rsidRPr="0058619B">
              <w:rPr>
                <w:rFonts w:ascii="Times New Roman" w:hAnsi="Times New Roman" w:cs="Times New Roman"/>
                <w:bCs/>
                <w:sz w:val="28"/>
                <w:szCs w:val="28"/>
                <w:lang w:val="x-none"/>
              </w:rPr>
              <w:t>result</w:t>
            </w:r>
            <w:proofErr w:type="spellEnd"/>
          </w:p>
          <w:p w14:paraId="1FBE2A17" w14:textId="77777777" w:rsidR="00473176" w:rsidRPr="0058619B" w:rsidRDefault="00473176"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5D617970" w14:textId="77777777" w:rsidR="00473176" w:rsidRPr="0058619B" w:rsidRDefault="00473176" w:rsidP="00473176">
            <w:pPr>
              <w:jc w:val="both"/>
              <w:rPr>
                <w:sz w:val="28"/>
                <w:szCs w:val="28"/>
              </w:rPr>
            </w:pPr>
            <w:r w:rsidRPr="0058619B">
              <w:rPr>
                <w:sz w:val="28"/>
                <w:szCs w:val="28"/>
              </w:rPr>
              <w:t>Положительное число, служащее оценкой доверия к тому или иному отдельному результату измерения, входящему в ряд неравноточных измерений.</w:t>
            </w:r>
          </w:p>
          <w:p w14:paraId="7F7CA9A8" w14:textId="77777777" w:rsidR="00473176" w:rsidRPr="0058619B" w:rsidRDefault="00473176" w:rsidP="00473176">
            <w:pPr>
              <w:jc w:val="both"/>
              <w:rPr>
                <w:sz w:val="20"/>
                <w:szCs w:val="20"/>
              </w:rPr>
            </w:pPr>
          </w:p>
          <w:p w14:paraId="6C85886A" w14:textId="77777777" w:rsidR="00473176" w:rsidRPr="0058619B" w:rsidRDefault="00744F79" w:rsidP="00473176">
            <w:pPr>
              <w:jc w:val="both"/>
              <w:rPr>
                <w:sz w:val="28"/>
                <w:szCs w:val="28"/>
              </w:rPr>
            </w:pP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аниқ</w:t>
            </w:r>
            <w:proofErr w:type="spellEnd"/>
            <w:r w:rsidRPr="0058619B">
              <w:rPr>
                <w:sz w:val="28"/>
                <w:szCs w:val="28"/>
              </w:rPr>
              <w:t xml:space="preserve"> </w:t>
            </w:r>
            <w:proofErr w:type="spellStart"/>
            <w:r w:rsidRPr="0058619B">
              <w:rPr>
                <w:sz w:val="28"/>
                <w:szCs w:val="28"/>
              </w:rPr>
              <w:t>бўлмаган</w:t>
            </w:r>
            <w:proofErr w:type="spellEnd"/>
            <w:r w:rsidR="00473176" w:rsidRPr="0058619B">
              <w:rPr>
                <w:sz w:val="28"/>
                <w:szCs w:val="28"/>
              </w:rPr>
              <w:t xml:space="preserve"> </w:t>
            </w:r>
            <w:proofErr w:type="spellStart"/>
            <w:r w:rsidR="00473176" w:rsidRPr="0058619B">
              <w:rPr>
                <w:sz w:val="28"/>
                <w:szCs w:val="28"/>
              </w:rPr>
              <w:t>ўлчашлар</w:t>
            </w:r>
            <w:proofErr w:type="spellEnd"/>
            <w:r w:rsidR="00473176" w:rsidRPr="0058619B">
              <w:rPr>
                <w:sz w:val="28"/>
                <w:szCs w:val="28"/>
              </w:rPr>
              <w:t xml:space="preserve"> </w:t>
            </w:r>
            <w:proofErr w:type="spellStart"/>
            <w:r w:rsidR="00473176" w:rsidRPr="0058619B">
              <w:rPr>
                <w:sz w:val="28"/>
                <w:szCs w:val="28"/>
              </w:rPr>
              <w:t>қаторига</w:t>
            </w:r>
            <w:proofErr w:type="spellEnd"/>
            <w:r w:rsidR="00473176" w:rsidRPr="0058619B">
              <w:rPr>
                <w:sz w:val="28"/>
                <w:szCs w:val="28"/>
              </w:rPr>
              <w:t xml:space="preserve"> </w:t>
            </w:r>
            <w:proofErr w:type="spellStart"/>
            <w:r w:rsidR="00473176" w:rsidRPr="0058619B">
              <w:rPr>
                <w:sz w:val="28"/>
                <w:szCs w:val="28"/>
              </w:rPr>
              <w:t>кирувчи</w:t>
            </w:r>
            <w:proofErr w:type="spellEnd"/>
            <w:r w:rsidR="00473176" w:rsidRPr="0058619B">
              <w:rPr>
                <w:sz w:val="28"/>
                <w:szCs w:val="28"/>
              </w:rPr>
              <w:t xml:space="preserve">, у </w:t>
            </w:r>
            <w:proofErr w:type="spellStart"/>
            <w:r w:rsidR="00473176" w:rsidRPr="0058619B">
              <w:rPr>
                <w:sz w:val="28"/>
                <w:szCs w:val="28"/>
              </w:rPr>
              <w:t>ёки</w:t>
            </w:r>
            <w:proofErr w:type="spellEnd"/>
            <w:r w:rsidR="00473176" w:rsidRPr="0058619B">
              <w:rPr>
                <w:sz w:val="28"/>
                <w:szCs w:val="28"/>
              </w:rPr>
              <w:t xml:space="preserve"> </w:t>
            </w:r>
            <w:proofErr w:type="spellStart"/>
            <w:r w:rsidR="00473176" w:rsidRPr="0058619B">
              <w:rPr>
                <w:sz w:val="28"/>
                <w:szCs w:val="28"/>
              </w:rPr>
              <w:t>бу</w:t>
            </w:r>
            <w:proofErr w:type="spellEnd"/>
            <w:r w:rsidR="00473176" w:rsidRPr="0058619B">
              <w:rPr>
                <w:sz w:val="28"/>
                <w:szCs w:val="28"/>
              </w:rPr>
              <w:t xml:space="preserve"> </w:t>
            </w:r>
            <w:proofErr w:type="spellStart"/>
            <w:r w:rsidR="00473176" w:rsidRPr="0058619B">
              <w:rPr>
                <w:sz w:val="28"/>
                <w:szCs w:val="28"/>
              </w:rPr>
              <w:t>алоҳида</w:t>
            </w:r>
            <w:proofErr w:type="spellEnd"/>
            <w:r w:rsidR="00473176" w:rsidRPr="0058619B">
              <w:rPr>
                <w:sz w:val="28"/>
                <w:szCs w:val="28"/>
              </w:rPr>
              <w:t xml:space="preserve"> </w:t>
            </w:r>
            <w:proofErr w:type="spellStart"/>
            <w:r w:rsidR="00473176" w:rsidRPr="0058619B">
              <w:rPr>
                <w:sz w:val="28"/>
                <w:szCs w:val="28"/>
              </w:rPr>
              <w:t>ўлчаш</w:t>
            </w:r>
            <w:proofErr w:type="spellEnd"/>
            <w:r w:rsidR="00473176" w:rsidRPr="0058619B">
              <w:rPr>
                <w:sz w:val="28"/>
                <w:szCs w:val="28"/>
              </w:rPr>
              <w:t xml:space="preserve"> </w:t>
            </w:r>
            <w:proofErr w:type="spellStart"/>
            <w:r w:rsidR="00473176" w:rsidRPr="0058619B">
              <w:rPr>
                <w:sz w:val="28"/>
                <w:szCs w:val="28"/>
              </w:rPr>
              <w:t>натижасига</w:t>
            </w:r>
            <w:proofErr w:type="spellEnd"/>
            <w:r w:rsidR="00473176" w:rsidRPr="0058619B">
              <w:rPr>
                <w:sz w:val="28"/>
                <w:szCs w:val="28"/>
              </w:rPr>
              <w:t xml:space="preserve"> </w:t>
            </w:r>
            <w:proofErr w:type="spellStart"/>
            <w:r w:rsidR="00473176" w:rsidRPr="0058619B">
              <w:rPr>
                <w:sz w:val="28"/>
                <w:szCs w:val="28"/>
              </w:rPr>
              <w:t>ишонч</w:t>
            </w:r>
            <w:proofErr w:type="spellEnd"/>
            <w:r w:rsidR="00473176" w:rsidRPr="0058619B">
              <w:rPr>
                <w:sz w:val="28"/>
                <w:szCs w:val="28"/>
              </w:rPr>
              <w:t xml:space="preserve"> </w:t>
            </w:r>
            <w:proofErr w:type="spellStart"/>
            <w:r w:rsidR="00473176" w:rsidRPr="0058619B">
              <w:rPr>
                <w:sz w:val="28"/>
                <w:szCs w:val="28"/>
              </w:rPr>
              <w:t>баҳоси</w:t>
            </w:r>
            <w:proofErr w:type="spellEnd"/>
            <w:r w:rsidR="00473176" w:rsidRPr="0058619B">
              <w:rPr>
                <w:sz w:val="28"/>
                <w:szCs w:val="28"/>
              </w:rPr>
              <w:t xml:space="preserve"> </w:t>
            </w:r>
            <w:proofErr w:type="spellStart"/>
            <w:r w:rsidR="00473176" w:rsidRPr="0058619B">
              <w:rPr>
                <w:sz w:val="28"/>
                <w:szCs w:val="28"/>
              </w:rPr>
              <w:t>бўлиб</w:t>
            </w:r>
            <w:proofErr w:type="spellEnd"/>
            <w:r w:rsidR="00473176" w:rsidRPr="0058619B">
              <w:rPr>
                <w:sz w:val="28"/>
                <w:szCs w:val="28"/>
              </w:rPr>
              <w:t xml:space="preserve"> </w:t>
            </w:r>
            <w:proofErr w:type="spellStart"/>
            <w:r w:rsidR="00473176" w:rsidRPr="0058619B">
              <w:rPr>
                <w:sz w:val="28"/>
                <w:szCs w:val="28"/>
              </w:rPr>
              <w:t>хизмат</w:t>
            </w:r>
            <w:proofErr w:type="spellEnd"/>
            <w:r w:rsidR="00473176" w:rsidRPr="0058619B">
              <w:rPr>
                <w:sz w:val="28"/>
                <w:szCs w:val="28"/>
              </w:rPr>
              <w:t xml:space="preserve"> </w:t>
            </w:r>
            <w:proofErr w:type="spellStart"/>
            <w:r w:rsidR="00473176" w:rsidRPr="0058619B">
              <w:rPr>
                <w:sz w:val="28"/>
                <w:szCs w:val="28"/>
              </w:rPr>
              <w:t>қилувчи</w:t>
            </w:r>
            <w:proofErr w:type="spellEnd"/>
            <w:r w:rsidR="00473176" w:rsidRPr="0058619B">
              <w:rPr>
                <w:sz w:val="28"/>
                <w:szCs w:val="28"/>
              </w:rPr>
              <w:t xml:space="preserve"> </w:t>
            </w:r>
            <w:proofErr w:type="spellStart"/>
            <w:r w:rsidR="00473176" w:rsidRPr="0058619B">
              <w:rPr>
                <w:sz w:val="28"/>
                <w:szCs w:val="28"/>
              </w:rPr>
              <w:t>мусбат</w:t>
            </w:r>
            <w:proofErr w:type="spellEnd"/>
            <w:r w:rsidR="00473176" w:rsidRPr="0058619B">
              <w:rPr>
                <w:sz w:val="28"/>
                <w:szCs w:val="28"/>
              </w:rPr>
              <w:t xml:space="preserve"> сон. </w:t>
            </w:r>
          </w:p>
        </w:tc>
      </w:tr>
      <w:tr w:rsidR="00473176" w:rsidRPr="0058619B" w14:paraId="3C96C4D5" w14:textId="77777777">
        <w:trPr>
          <w:trHeight w:val="1076"/>
          <w:tblCellSpacing w:w="0" w:type="dxa"/>
          <w:jc w:val="center"/>
        </w:trPr>
        <w:tc>
          <w:tcPr>
            <w:tcW w:w="1997" w:type="pct"/>
            <w:shd w:val="clear" w:color="auto" w:fill="auto"/>
          </w:tcPr>
          <w:p w14:paraId="00667A63"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Вид измерений </w:t>
            </w:r>
          </w:p>
          <w:p w14:paraId="7671CC14"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r w:rsidR="00E669BD" w:rsidRPr="0058619B">
              <w:rPr>
                <w:rFonts w:ascii="Times New Roman" w:hAnsi="Times New Roman" w:cs="Times New Roman"/>
                <w:sz w:val="28"/>
                <w:szCs w:val="28"/>
              </w:rPr>
              <w:t>лар</w:t>
            </w:r>
            <w:proofErr w:type="spellEnd"/>
            <w:r w:rsidRPr="008E1CF4">
              <w:rPr>
                <w:rFonts w:ascii="Times New Roman" w:hAnsi="Times New Roman" w:cs="Times New Roman"/>
                <w:sz w:val="28"/>
                <w:szCs w:val="28"/>
              </w:rPr>
              <w:t xml:space="preserve"> </w:t>
            </w:r>
            <w:r w:rsidRPr="0058619B">
              <w:rPr>
                <w:rFonts w:ascii="Times New Roman" w:hAnsi="Times New Roman" w:cs="Times New Roman"/>
                <w:sz w:val="28"/>
                <w:szCs w:val="28"/>
              </w:rPr>
              <w:t>тури</w:t>
            </w:r>
          </w:p>
          <w:p w14:paraId="06AF0A3D"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w:t>
            </w:r>
            <w:r w:rsidR="002264DD" w:rsidRPr="0058619B">
              <w:rPr>
                <w:rFonts w:ascii="Times New Roman" w:hAnsi="Times New Roman" w:cs="Times New Roman"/>
                <w:bCs/>
                <w:sz w:val="28"/>
                <w:szCs w:val="28"/>
                <w:lang w:val="x-none"/>
              </w:rPr>
              <w:t xml:space="preserve"> </w:t>
            </w:r>
            <w:proofErr w:type="spellStart"/>
            <w:r w:rsidR="002264DD" w:rsidRPr="0058619B">
              <w:rPr>
                <w:rFonts w:ascii="Times New Roman" w:hAnsi="Times New Roman" w:cs="Times New Roman"/>
                <w:bCs/>
                <w:sz w:val="28"/>
                <w:szCs w:val="28"/>
                <w:lang w:val="x-none"/>
              </w:rPr>
              <w:t>measurement</w:t>
            </w:r>
            <w:proofErr w:type="spellEnd"/>
            <w:r w:rsidR="002264DD" w:rsidRPr="0058619B">
              <w:rPr>
                <w:rFonts w:ascii="Times New Roman" w:hAnsi="Times New Roman" w:cs="Times New Roman"/>
                <w:bCs/>
                <w:sz w:val="28"/>
                <w:szCs w:val="28"/>
                <w:lang w:val="x-none"/>
              </w:rPr>
              <w:t xml:space="preserve"> </w:t>
            </w:r>
            <w:proofErr w:type="spellStart"/>
            <w:r w:rsidR="002264DD" w:rsidRPr="0058619B">
              <w:rPr>
                <w:rFonts w:ascii="Times New Roman" w:hAnsi="Times New Roman" w:cs="Times New Roman"/>
                <w:bCs/>
                <w:sz w:val="28"/>
                <w:szCs w:val="28"/>
                <w:lang w:val="x-none"/>
              </w:rPr>
              <w:t>type</w:t>
            </w:r>
            <w:proofErr w:type="spellEnd"/>
          </w:p>
          <w:p w14:paraId="0428887A" w14:textId="77777777" w:rsidR="00473176" w:rsidRPr="008E1CF4"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2085A48" w14:textId="77777777" w:rsidR="00473176" w:rsidRPr="0058619B" w:rsidRDefault="00473176"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Часть области измерений, имеющая свои особенности и отличающаяся однородностью измеряемых величин. В области электрических и магнитных измерений могут быть выделены как виды измерений: измерения электрического сопротивления, электродвижущей силы, электрического напряжения, магнитной индукции и др.</w:t>
            </w:r>
          </w:p>
          <w:p w14:paraId="357C4B35" w14:textId="77777777" w:rsidR="00473176" w:rsidRPr="0058619B" w:rsidRDefault="00473176" w:rsidP="00473176">
            <w:pPr>
              <w:pStyle w:val="NormalWeb"/>
              <w:spacing w:after="0" w:afterAutospacing="0"/>
              <w:jc w:val="both"/>
              <w:rPr>
                <w:rFonts w:ascii="Times New Roman" w:hAnsi="Times New Roman" w:cs="Times New Roman"/>
                <w:sz w:val="28"/>
                <w:szCs w:val="28"/>
              </w:rPr>
            </w:pPr>
          </w:p>
          <w:p w14:paraId="7C5DFBEE"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r w:rsidR="00E669BD" w:rsidRPr="0058619B">
              <w:rPr>
                <w:rFonts w:ascii="Times New Roman" w:hAnsi="Times New Roman" w:cs="Times New Roman"/>
                <w:sz w:val="28"/>
                <w:szCs w:val="28"/>
              </w:rPr>
              <w:t>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соҳасининг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хусусиятларга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r w:rsidR="00744F79" w:rsidRPr="0058619B">
              <w:rPr>
                <w:rFonts w:ascii="Times New Roman" w:hAnsi="Times New Roman" w:cs="Times New Roman"/>
                <w:sz w:val="28"/>
                <w:szCs w:val="28"/>
              </w:rPr>
              <w:t>лар</w:t>
            </w:r>
            <w:r w:rsidRPr="0058619B">
              <w:rPr>
                <w:rFonts w:ascii="Times New Roman" w:hAnsi="Times New Roman" w:cs="Times New Roman"/>
                <w:sz w:val="28"/>
                <w:szCs w:val="28"/>
              </w:rPr>
              <w:t>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хиллиги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фарқ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 xml:space="preserve">. Электр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магнит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соҳасида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юритувчи</w:t>
            </w:r>
            <w:proofErr w:type="spellEnd"/>
            <w:r w:rsidRPr="0058619B">
              <w:rPr>
                <w:rFonts w:ascii="Times New Roman" w:hAnsi="Times New Roman" w:cs="Times New Roman"/>
                <w:sz w:val="28"/>
                <w:szCs w:val="28"/>
              </w:rPr>
              <w:t xml:space="preserve"> куч,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магнит </w:t>
            </w:r>
            <w:proofErr w:type="spellStart"/>
            <w:r w:rsidRPr="0058619B">
              <w:rPr>
                <w:rFonts w:ascii="Times New Roman" w:hAnsi="Times New Roman" w:cs="Times New Roman"/>
                <w:sz w:val="28"/>
                <w:szCs w:val="28"/>
              </w:rPr>
              <w:t>индукцияси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w:t>
            </w:r>
            <w:r w:rsidR="00E669BD" w:rsidRPr="0058619B">
              <w:rPr>
                <w:rFonts w:ascii="Times New Roman" w:hAnsi="Times New Roman" w:cs="Times New Roman"/>
                <w:sz w:val="28"/>
                <w:szCs w:val="28"/>
              </w:rPr>
              <w:t>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ажратиб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w:t>
            </w:r>
          </w:p>
        </w:tc>
      </w:tr>
      <w:tr w:rsidR="00473176" w:rsidRPr="0058619B" w14:paraId="707E6651" w14:textId="77777777">
        <w:trPr>
          <w:trHeight w:val="1076"/>
          <w:tblCellSpacing w:w="0" w:type="dxa"/>
          <w:jc w:val="center"/>
        </w:trPr>
        <w:tc>
          <w:tcPr>
            <w:tcW w:w="1997" w:type="pct"/>
            <w:shd w:val="clear" w:color="auto" w:fill="auto"/>
          </w:tcPr>
          <w:p w14:paraId="7F0A0474" w14:textId="77777777" w:rsidR="00473176" w:rsidRPr="0058619B" w:rsidRDefault="00473176" w:rsidP="00473176">
            <w:pPr>
              <w:rPr>
                <w:b/>
                <w:sz w:val="28"/>
                <w:szCs w:val="28"/>
              </w:rPr>
            </w:pPr>
            <w:r w:rsidRPr="0058619B">
              <w:rPr>
                <w:b/>
                <w:sz w:val="28"/>
                <w:szCs w:val="28"/>
              </w:rPr>
              <w:t xml:space="preserve">Вид средства измерений </w:t>
            </w:r>
          </w:p>
          <w:p w14:paraId="3E59D79E"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тури</w:t>
            </w:r>
          </w:p>
          <w:p w14:paraId="17B19D72"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2264DD" w:rsidRPr="0058619B">
              <w:rPr>
                <w:rFonts w:ascii="Times New Roman" w:hAnsi="Times New Roman" w:cs="Times New Roman"/>
                <w:bCs/>
                <w:sz w:val="28"/>
                <w:szCs w:val="28"/>
                <w:lang w:val="x-none"/>
              </w:rPr>
              <w:t xml:space="preserve"> </w:t>
            </w:r>
            <w:proofErr w:type="spellStart"/>
            <w:r w:rsidR="00570E14" w:rsidRPr="0058619B">
              <w:rPr>
                <w:rFonts w:ascii="Times New Roman" w:hAnsi="Times New Roman" w:cs="Times New Roman"/>
                <w:bCs/>
                <w:sz w:val="28"/>
                <w:szCs w:val="28"/>
                <w:lang w:val="x-none"/>
              </w:rPr>
              <w:t>category</w:t>
            </w:r>
            <w:proofErr w:type="spellEnd"/>
            <w:r w:rsidR="00570E14" w:rsidRPr="0058619B">
              <w:rPr>
                <w:rFonts w:ascii="Times New Roman" w:hAnsi="Times New Roman" w:cs="Times New Roman"/>
                <w:bCs/>
                <w:sz w:val="28"/>
                <w:szCs w:val="28"/>
                <w:lang w:val="x-none"/>
              </w:rPr>
              <w:t xml:space="preserve"> </w:t>
            </w:r>
            <w:proofErr w:type="spellStart"/>
            <w:r w:rsidR="00570E14" w:rsidRPr="0058619B">
              <w:rPr>
                <w:rFonts w:ascii="Times New Roman" w:hAnsi="Times New Roman" w:cs="Times New Roman"/>
                <w:bCs/>
                <w:sz w:val="28"/>
                <w:szCs w:val="28"/>
                <w:lang w:val="x-none"/>
              </w:rPr>
              <w:t>of</w:t>
            </w:r>
            <w:proofErr w:type="spellEnd"/>
            <w:r w:rsidR="00570E14" w:rsidRPr="0058619B">
              <w:rPr>
                <w:rFonts w:ascii="Times New Roman" w:hAnsi="Times New Roman" w:cs="Times New Roman"/>
                <w:bCs/>
                <w:sz w:val="28"/>
                <w:szCs w:val="28"/>
                <w:lang w:val="x-none"/>
              </w:rPr>
              <w:t xml:space="preserve"> </w:t>
            </w:r>
            <w:proofErr w:type="spellStart"/>
            <w:r w:rsidR="00570E14" w:rsidRPr="0058619B">
              <w:rPr>
                <w:rFonts w:ascii="Times New Roman" w:hAnsi="Times New Roman" w:cs="Times New Roman"/>
                <w:bCs/>
                <w:sz w:val="28"/>
                <w:szCs w:val="28"/>
                <w:lang w:val="x-none"/>
              </w:rPr>
              <w:t>measuring</w:t>
            </w:r>
            <w:proofErr w:type="spellEnd"/>
            <w:r w:rsidR="00570E14" w:rsidRPr="0058619B">
              <w:rPr>
                <w:rFonts w:ascii="Times New Roman" w:hAnsi="Times New Roman" w:cs="Times New Roman"/>
                <w:bCs/>
                <w:sz w:val="28"/>
                <w:szCs w:val="28"/>
                <w:lang w:val="x-none"/>
              </w:rPr>
              <w:t xml:space="preserve"> </w:t>
            </w:r>
            <w:proofErr w:type="spellStart"/>
            <w:r w:rsidR="00570E14" w:rsidRPr="0058619B">
              <w:rPr>
                <w:rFonts w:ascii="Times New Roman" w:hAnsi="Times New Roman" w:cs="Times New Roman"/>
                <w:bCs/>
                <w:sz w:val="28"/>
                <w:szCs w:val="28"/>
                <w:lang w:val="x-none"/>
              </w:rPr>
              <w:t>device</w:t>
            </w:r>
            <w:proofErr w:type="spellEnd"/>
          </w:p>
          <w:p w14:paraId="13F1D81D" w14:textId="77777777" w:rsidR="00473176" w:rsidRPr="0058619B" w:rsidRDefault="00473176" w:rsidP="00473176">
            <w:pPr>
              <w:rPr>
                <w:sz w:val="28"/>
                <w:szCs w:val="28"/>
                <w:lang w:val="en-US"/>
              </w:rPr>
            </w:pPr>
          </w:p>
          <w:p w14:paraId="3FFC7EC4" w14:textId="77777777" w:rsidR="00473176" w:rsidRPr="0058619B" w:rsidRDefault="00473176" w:rsidP="00473176">
            <w:pPr>
              <w:rPr>
                <w:sz w:val="28"/>
                <w:szCs w:val="28"/>
                <w:lang w:val="en-US"/>
              </w:rPr>
            </w:pPr>
          </w:p>
        </w:tc>
        <w:tc>
          <w:tcPr>
            <w:tcW w:w="3003" w:type="pct"/>
            <w:shd w:val="clear" w:color="auto" w:fill="auto"/>
          </w:tcPr>
          <w:p w14:paraId="549801D0" w14:textId="77777777" w:rsidR="00473176" w:rsidRDefault="00473176" w:rsidP="00473176">
            <w:pPr>
              <w:jc w:val="both"/>
              <w:rPr>
                <w:sz w:val="28"/>
                <w:szCs w:val="28"/>
              </w:rPr>
            </w:pPr>
            <w:r w:rsidRPr="0058619B">
              <w:rPr>
                <w:sz w:val="28"/>
                <w:szCs w:val="28"/>
              </w:rPr>
              <w:t>Совокупность средств измерений, предназначенных для измерений данной величины. Вид сред</w:t>
            </w:r>
            <w:r w:rsidR="00EC00DF">
              <w:rPr>
                <w:sz w:val="28"/>
                <w:szCs w:val="28"/>
              </w:rPr>
              <w:t>-</w:t>
            </w:r>
            <w:proofErr w:type="spellStart"/>
            <w:r w:rsidRPr="0058619B">
              <w:rPr>
                <w:sz w:val="28"/>
                <w:szCs w:val="28"/>
              </w:rPr>
              <w:t>ств</w:t>
            </w:r>
            <w:proofErr w:type="spellEnd"/>
            <w:r w:rsidRPr="0058619B">
              <w:rPr>
                <w:sz w:val="28"/>
                <w:szCs w:val="28"/>
              </w:rPr>
              <w:t xml:space="preserve"> измерений может включать несколько их типов. Пример, амперметры и вольтметры (вообще) являются видами средств измерений, соответственно, силы электрического тока и напряжения.</w:t>
            </w:r>
          </w:p>
          <w:p w14:paraId="668A75E1" w14:textId="77777777" w:rsidR="00EC00DF" w:rsidRPr="00EC00DF" w:rsidRDefault="00EC00DF" w:rsidP="00473176">
            <w:pPr>
              <w:jc w:val="both"/>
              <w:rPr>
                <w:sz w:val="16"/>
                <w:szCs w:val="16"/>
              </w:rPr>
            </w:pPr>
          </w:p>
          <w:p w14:paraId="68D93977" w14:textId="77777777" w:rsidR="00473176" w:rsidRPr="0058619B" w:rsidRDefault="00E669BD" w:rsidP="00473176">
            <w:pPr>
              <w:jc w:val="both"/>
              <w:rPr>
                <w:sz w:val="28"/>
                <w:szCs w:val="28"/>
              </w:rPr>
            </w:pP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00473176" w:rsidRPr="0058619B">
              <w:rPr>
                <w:sz w:val="28"/>
                <w:szCs w:val="28"/>
              </w:rPr>
              <w:t>катталикни</w:t>
            </w:r>
            <w:proofErr w:type="spellEnd"/>
            <w:r w:rsidR="00473176" w:rsidRPr="0058619B">
              <w:rPr>
                <w:sz w:val="28"/>
                <w:szCs w:val="28"/>
              </w:rPr>
              <w:t xml:space="preserve"> </w:t>
            </w:r>
            <w:proofErr w:type="spellStart"/>
            <w:r w:rsidR="00473176" w:rsidRPr="0058619B">
              <w:rPr>
                <w:sz w:val="28"/>
                <w:szCs w:val="28"/>
              </w:rPr>
              <w:t>ўлчаш</w:t>
            </w:r>
            <w:proofErr w:type="spellEnd"/>
            <w:r w:rsidR="00473176" w:rsidRPr="0058619B">
              <w:rPr>
                <w:sz w:val="28"/>
                <w:szCs w:val="28"/>
              </w:rPr>
              <w:t xml:space="preserve"> </w:t>
            </w:r>
            <w:proofErr w:type="spellStart"/>
            <w:r w:rsidR="00473176" w:rsidRPr="0058619B">
              <w:rPr>
                <w:sz w:val="28"/>
                <w:szCs w:val="28"/>
              </w:rPr>
              <w:t>учун</w:t>
            </w:r>
            <w:proofErr w:type="spellEnd"/>
            <w:r w:rsidR="00473176" w:rsidRPr="0058619B">
              <w:rPr>
                <w:sz w:val="28"/>
                <w:szCs w:val="28"/>
              </w:rPr>
              <w:t xml:space="preserve"> </w:t>
            </w:r>
            <w:proofErr w:type="spellStart"/>
            <w:r w:rsidR="00473176" w:rsidRPr="0058619B">
              <w:rPr>
                <w:sz w:val="28"/>
                <w:szCs w:val="28"/>
              </w:rPr>
              <w:t>мўл</w:t>
            </w:r>
            <w:r w:rsidR="00000EF4" w:rsidRPr="0058619B">
              <w:rPr>
                <w:sz w:val="28"/>
                <w:szCs w:val="28"/>
              </w:rPr>
              <w:t>-</w:t>
            </w:r>
            <w:r w:rsidR="00473176" w:rsidRPr="0058619B">
              <w:rPr>
                <w:sz w:val="28"/>
                <w:szCs w:val="28"/>
              </w:rPr>
              <w:t>жалланган</w:t>
            </w:r>
            <w:proofErr w:type="spellEnd"/>
            <w:r w:rsidR="00473176" w:rsidRPr="0058619B">
              <w:rPr>
                <w:sz w:val="28"/>
                <w:szCs w:val="28"/>
              </w:rPr>
              <w:t xml:space="preserve"> </w:t>
            </w:r>
            <w:proofErr w:type="spellStart"/>
            <w:r w:rsidR="00473176" w:rsidRPr="0058619B">
              <w:rPr>
                <w:sz w:val="28"/>
                <w:szCs w:val="28"/>
              </w:rPr>
              <w:t>ўлчаш</w:t>
            </w:r>
            <w:proofErr w:type="spellEnd"/>
            <w:r w:rsidR="00473176" w:rsidRPr="0058619B">
              <w:rPr>
                <w:sz w:val="28"/>
                <w:szCs w:val="28"/>
              </w:rPr>
              <w:t xml:space="preserve"> </w:t>
            </w:r>
            <w:proofErr w:type="spellStart"/>
            <w:r w:rsidR="00473176" w:rsidRPr="0058619B">
              <w:rPr>
                <w:sz w:val="28"/>
                <w:szCs w:val="28"/>
              </w:rPr>
              <w:t>воситаларининг</w:t>
            </w:r>
            <w:proofErr w:type="spellEnd"/>
            <w:r w:rsidR="00473176" w:rsidRPr="0058619B">
              <w:rPr>
                <w:sz w:val="28"/>
                <w:szCs w:val="28"/>
              </w:rPr>
              <w:t xml:space="preserve"> </w:t>
            </w:r>
            <w:proofErr w:type="spellStart"/>
            <w:r w:rsidR="001421C2" w:rsidRPr="0058619B">
              <w:rPr>
                <w:sz w:val="28"/>
                <w:szCs w:val="28"/>
              </w:rPr>
              <w:t>йиғиндис</w:t>
            </w:r>
            <w:r w:rsidR="00473176" w:rsidRPr="0058619B">
              <w:rPr>
                <w:sz w:val="28"/>
                <w:szCs w:val="28"/>
              </w:rPr>
              <w:t>и</w:t>
            </w:r>
            <w:proofErr w:type="spellEnd"/>
            <w:r w:rsidR="00473176" w:rsidRPr="0058619B">
              <w:rPr>
                <w:sz w:val="28"/>
                <w:szCs w:val="28"/>
              </w:rPr>
              <w:t xml:space="preserve">. </w:t>
            </w:r>
            <w:proofErr w:type="spellStart"/>
            <w:r w:rsidR="00473176" w:rsidRPr="0058619B">
              <w:rPr>
                <w:sz w:val="28"/>
                <w:szCs w:val="28"/>
              </w:rPr>
              <w:t>Ўлчаш</w:t>
            </w:r>
            <w:proofErr w:type="spellEnd"/>
            <w:r w:rsidR="00473176" w:rsidRPr="0058619B">
              <w:rPr>
                <w:sz w:val="28"/>
                <w:szCs w:val="28"/>
              </w:rPr>
              <w:t xml:space="preserve"> </w:t>
            </w:r>
            <w:proofErr w:type="spellStart"/>
            <w:r w:rsidR="00473176" w:rsidRPr="0058619B">
              <w:rPr>
                <w:sz w:val="28"/>
                <w:szCs w:val="28"/>
              </w:rPr>
              <w:t>воситаларининг</w:t>
            </w:r>
            <w:proofErr w:type="spellEnd"/>
            <w:r w:rsidR="00473176" w:rsidRPr="0058619B">
              <w:rPr>
                <w:sz w:val="28"/>
                <w:szCs w:val="28"/>
              </w:rPr>
              <w:t xml:space="preserve"> т</w:t>
            </w:r>
            <w:r w:rsidR="001421C2" w:rsidRPr="0058619B">
              <w:rPr>
                <w:sz w:val="28"/>
                <w:szCs w:val="28"/>
              </w:rPr>
              <w:t>ур</w:t>
            </w:r>
            <w:r w:rsidR="00473176" w:rsidRPr="0058619B">
              <w:rPr>
                <w:sz w:val="28"/>
                <w:szCs w:val="28"/>
              </w:rPr>
              <w:t xml:space="preserve">и </w:t>
            </w:r>
            <w:proofErr w:type="spellStart"/>
            <w:r w:rsidR="001421C2" w:rsidRPr="0058619B">
              <w:rPr>
                <w:sz w:val="28"/>
                <w:szCs w:val="28"/>
              </w:rPr>
              <w:t>уларнинг</w:t>
            </w:r>
            <w:proofErr w:type="spellEnd"/>
            <w:r w:rsidR="001421C2" w:rsidRPr="0058619B">
              <w:rPr>
                <w:sz w:val="28"/>
                <w:szCs w:val="28"/>
              </w:rPr>
              <w:t xml:space="preserve"> </w:t>
            </w:r>
            <w:proofErr w:type="spellStart"/>
            <w:r w:rsidR="00473176" w:rsidRPr="0058619B">
              <w:rPr>
                <w:sz w:val="28"/>
                <w:szCs w:val="28"/>
              </w:rPr>
              <w:t>бир</w:t>
            </w:r>
            <w:proofErr w:type="spellEnd"/>
            <w:r w:rsidR="00473176" w:rsidRPr="0058619B">
              <w:rPr>
                <w:sz w:val="28"/>
                <w:szCs w:val="28"/>
              </w:rPr>
              <w:t xml:space="preserve"> неча </w:t>
            </w:r>
            <w:proofErr w:type="spellStart"/>
            <w:r w:rsidR="00473176" w:rsidRPr="0058619B">
              <w:rPr>
                <w:sz w:val="28"/>
                <w:szCs w:val="28"/>
              </w:rPr>
              <w:t>т</w:t>
            </w:r>
            <w:r w:rsidR="001421C2" w:rsidRPr="0058619B">
              <w:rPr>
                <w:sz w:val="28"/>
                <w:szCs w:val="28"/>
              </w:rPr>
              <w:t>ипи</w:t>
            </w:r>
            <w:r w:rsidR="00473176" w:rsidRPr="0058619B">
              <w:rPr>
                <w:sz w:val="28"/>
                <w:szCs w:val="28"/>
              </w:rPr>
              <w:t>ни</w:t>
            </w:r>
            <w:proofErr w:type="spellEnd"/>
            <w:r w:rsidR="00473176" w:rsidRPr="0058619B">
              <w:rPr>
                <w:sz w:val="28"/>
                <w:szCs w:val="28"/>
              </w:rPr>
              <w:t xml:space="preserve"> </w:t>
            </w:r>
            <w:proofErr w:type="spellStart"/>
            <w:r w:rsidR="00473176" w:rsidRPr="0058619B">
              <w:rPr>
                <w:sz w:val="28"/>
                <w:szCs w:val="28"/>
              </w:rPr>
              <w:t>ўз</w:t>
            </w:r>
            <w:proofErr w:type="spellEnd"/>
            <w:r w:rsidR="00473176" w:rsidRPr="0058619B">
              <w:rPr>
                <w:sz w:val="28"/>
                <w:szCs w:val="28"/>
              </w:rPr>
              <w:t xml:space="preserve"> ичига </w:t>
            </w:r>
            <w:proofErr w:type="spellStart"/>
            <w:r w:rsidR="00473176" w:rsidRPr="0058619B">
              <w:rPr>
                <w:sz w:val="28"/>
                <w:szCs w:val="28"/>
              </w:rPr>
              <w:t>олиши</w:t>
            </w:r>
            <w:proofErr w:type="spellEnd"/>
            <w:r w:rsidR="00473176" w:rsidRPr="0058619B">
              <w:rPr>
                <w:sz w:val="28"/>
                <w:szCs w:val="28"/>
              </w:rPr>
              <w:t xml:space="preserve"> </w:t>
            </w:r>
            <w:proofErr w:type="spellStart"/>
            <w:r w:rsidR="00473176" w:rsidRPr="0058619B">
              <w:rPr>
                <w:sz w:val="28"/>
                <w:szCs w:val="28"/>
              </w:rPr>
              <w:t>мумкин</w:t>
            </w:r>
            <w:proofErr w:type="spellEnd"/>
            <w:r w:rsidR="00473176" w:rsidRPr="0058619B">
              <w:rPr>
                <w:sz w:val="28"/>
                <w:szCs w:val="28"/>
              </w:rPr>
              <w:t xml:space="preserve">. </w:t>
            </w:r>
            <w:proofErr w:type="spellStart"/>
            <w:r w:rsidR="00473176" w:rsidRPr="0058619B">
              <w:rPr>
                <w:sz w:val="28"/>
                <w:szCs w:val="28"/>
              </w:rPr>
              <w:t>Масалан</w:t>
            </w:r>
            <w:proofErr w:type="spellEnd"/>
            <w:r w:rsidR="00473176" w:rsidRPr="0058619B">
              <w:rPr>
                <w:sz w:val="28"/>
                <w:szCs w:val="28"/>
              </w:rPr>
              <w:t xml:space="preserve">, </w:t>
            </w:r>
            <w:proofErr w:type="spellStart"/>
            <w:r w:rsidR="00473176" w:rsidRPr="0058619B">
              <w:rPr>
                <w:sz w:val="28"/>
                <w:szCs w:val="28"/>
              </w:rPr>
              <w:t>амперметрлар</w:t>
            </w:r>
            <w:proofErr w:type="spellEnd"/>
            <w:r w:rsidR="00473176" w:rsidRPr="0058619B">
              <w:rPr>
                <w:sz w:val="28"/>
                <w:szCs w:val="28"/>
              </w:rPr>
              <w:t xml:space="preserve"> </w:t>
            </w:r>
            <w:proofErr w:type="spellStart"/>
            <w:r w:rsidR="00473176" w:rsidRPr="0058619B">
              <w:rPr>
                <w:sz w:val="28"/>
                <w:szCs w:val="28"/>
              </w:rPr>
              <w:t>ва</w:t>
            </w:r>
            <w:proofErr w:type="spellEnd"/>
            <w:r w:rsidR="00473176" w:rsidRPr="0058619B">
              <w:rPr>
                <w:sz w:val="28"/>
                <w:szCs w:val="28"/>
              </w:rPr>
              <w:t xml:space="preserve"> </w:t>
            </w:r>
            <w:proofErr w:type="spellStart"/>
            <w:r w:rsidR="00473176" w:rsidRPr="0058619B">
              <w:rPr>
                <w:sz w:val="28"/>
                <w:szCs w:val="28"/>
              </w:rPr>
              <w:t>вольтметрлар</w:t>
            </w:r>
            <w:proofErr w:type="spellEnd"/>
            <w:r w:rsidR="00473176" w:rsidRPr="0058619B">
              <w:rPr>
                <w:sz w:val="28"/>
                <w:szCs w:val="28"/>
              </w:rPr>
              <w:t xml:space="preserve"> (</w:t>
            </w:r>
            <w:proofErr w:type="spellStart"/>
            <w:r w:rsidR="00473176" w:rsidRPr="0058619B">
              <w:rPr>
                <w:sz w:val="28"/>
                <w:szCs w:val="28"/>
              </w:rPr>
              <w:t>умуман</w:t>
            </w:r>
            <w:proofErr w:type="spellEnd"/>
            <w:r w:rsidR="00473176" w:rsidRPr="0058619B">
              <w:rPr>
                <w:sz w:val="28"/>
                <w:szCs w:val="28"/>
              </w:rPr>
              <w:t xml:space="preserve">)  </w:t>
            </w:r>
            <w:proofErr w:type="spellStart"/>
            <w:r w:rsidR="001421C2" w:rsidRPr="0058619B">
              <w:rPr>
                <w:sz w:val="28"/>
                <w:szCs w:val="28"/>
              </w:rPr>
              <w:t>мос</w:t>
            </w:r>
            <w:proofErr w:type="spellEnd"/>
            <w:r w:rsidR="001421C2" w:rsidRPr="0058619B">
              <w:rPr>
                <w:sz w:val="28"/>
                <w:szCs w:val="28"/>
              </w:rPr>
              <w:t xml:space="preserve"> </w:t>
            </w:r>
            <w:proofErr w:type="spellStart"/>
            <w:r w:rsidR="001421C2" w:rsidRPr="0058619B">
              <w:rPr>
                <w:sz w:val="28"/>
                <w:szCs w:val="28"/>
              </w:rPr>
              <w:t>равишда</w:t>
            </w:r>
            <w:proofErr w:type="spellEnd"/>
            <w:r w:rsidR="00473176" w:rsidRPr="0058619B">
              <w:rPr>
                <w:sz w:val="28"/>
                <w:szCs w:val="28"/>
              </w:rPr>
              <w:t xml:space="preserve"> </w:t>
            </w:r>
            <w:proofErr w:type="spellStart"/>
            <w:r w:rsidR="00473176" w:rsidRPr="0058619B">
              <w:rPr>
                <w:sz w:val="28"/>
                <w:szCs w:val="28"/>
              </w:rPr>
              <w:t>электр</w:t>
            </w:r>
            <w:proofErr w:type="spellEnd"/>
            <w:r w:rsidR="00473176" w:rsidRPr="0058619B">
              <w:rPr>
                <w:sz w:val="28"/>
                <w:szCs w:val="28"/>
              </w:rPr>
              <w:t xml:space="preserve"> токи </w:t>
            </w:r>
            <w:proofErr w:type="spellStart"/>
            <w:r w:rsidR="00473176" w:rsidRPr="0058619B">
              <w:rPr>
                <w:sz w:val="28"/>
                <w:szCs w:val="28"/>
              </w:rPr>
              <w:t>ва</w:t>
            </w:r>
            <w:proofErr w:type="spellEnd"/>
            <w:r w:rsidR="00473176" w:rsidRPr="0058619B">
              <w:rPr>
                <w:sz w:val="28"/>
                <w:szCs w:val="28"/>
              </w:rPr>
              <w:t xml:space="preserve"> </w:t>
            </w:r>
            <w:proofErr w:type="spellStart"/>
            <w:r w:rsidR="00473176" w:rsidRPr="0058619B">
              <w:rPr>
                <w:sz w:val="28"/>
                <w:szCs w:val="28"/>
              </w:rPr>
              <w:t>кучланиш</w:t>
            </w:r>
            <w:proofErr w:type="spellEnd"/>
            <w:r w:rsidR="001421C2" w:rsidRPr="0058619B">
              <w:rPr>
                <w:sz w:val="28"/>
                <w:szCs w:val="28"/>
              </w:rPr>
              <w:t xml:space="preserve"> </w:t>
            </w:r>
            <w:proofErr w:type="spellStart"/>
            <w:r w:rsidR="001421C2" w:rsidRPr="0058619B">
              <w:rPr>
                <w:sz w:val="28"/>
                <w:szCs w:val="28"/>
              </w:rPr>
              <w:t>ўлчаш</w:t>
            </w:r>
            <w:proofErr w:type="spellEnd"/>
            <w:r w:rsidR="001421C2" w:rsidRPr="0058619B">
              <w:rPr>
                <w:sz w:val="28"/>
                <w:szCs w:val="28"/>
              </w:rPr>
              <w:t xml:space="preserve"> </w:t>
            </w:r>
            <w:proofErr w:type="spellStart"/>
            <w:r w:rsidR="001421C2" w:rsidRPr="0058619B">
              <w:rPr>
                <w:sz w:val="28"/>
                <w:szCs w:val="28"/>
              </w:rPr>
              <w:t>воситаси</w:t>
            </w:r>
            <w:proofErr w:type="spellEnd"/>
            <w:r w:rsidR="00473176" w:rsidRPr="0058619B">
              <w:rPr>
                <w:sz w:val="28"/>
                <w:szCs w:val="28"/>
              </w:rPr>
              <w:t xml:space="preserve"> тури </w:t>
            </w:r>
            <w:proofErr w:type="spellStart"/>
            <w:r w:rsidR="00473176" w:rsidRPr="0058619B">
              <w:rPr>
                <w:sz w:val="28"/>
                <w:szCs w:val="28"/>
              </w:rPr>
              <w:lastRenderedPageBreak/>
              <w:t>ҳисобланади</w:t>
            </w:r>
            <w:proofErr w:type="spellEnd"/>
            <w:r w:rsidR="001421C2" w:rsidRPr="0058619B">
              <w:rPr>
                <w:sz w:val="28"/>
                <w:szCs w:val="28"/>
              </w:rPr>
              <w:t>.</w:t>
            </w:r>
            <w:r w:rsidR="00473176" w:rsidRPr="0058619B">
              <w:rPr>
                <w:sz w:val="28"/>
                <w:szCs w:val="28"/>
              </w:rPr>
              <w:t xml:space="preserve"> </w:t>
            </w:r>
          </w:p>
        </w:tc>
      </w:tr>
      <w:tr w:rsidR="00473176" w:rsidRPr="0058619B" w14:paraId="1B44D283" w14:textId="77777777">
        <w:trPr>
          <w:trHeight w:val="1076"/>
          <w:tblCellSpacing w:w="0" w:type="dxa"/>
          <w:jc w:val="center"/>
        </w:trPr>
        <w:tc>
          <w:tcPr>
            <w:tcW w:w="1997" w:type="pct"/>
            <w:shd w:val="clear" w:color="auto" w:fill="auto"/>
          </w:tcPr>
          <w:p w14:paraId="3C281455"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Виртуальный </w:t>
            </w:r>
            <w:r w:rsidR="00381D85" w:rsidRPr="0058619B">
              <w:rPr>
                <w:rFonts w:ascii="Times New Roman" w:hAnsi="Times New Roman" w:cs="Times New Roman"/>
                <w:b/>
                <w:sz w:val="28"/>
                <w:szCs w:val="28"/>
              </w:rPr>
              <w:br/>
            </w:r>
            <w:r w:rsidRPr="0058619B">
              <w:rPr>
                <w:rFonts w:ascii="Times New Roman" w:hAnsi="Times New Roman" w:cs="Times New Roman"/>
                <w:b/>
                <w:sz w:val="28"/>
                <w:szCs w:val="28"/>
              </w:rPr>
              <w:t>измерительный прибор</w:t>
            </w:r>
          </w:p>
          <w:p w14:paraId="68A0D1B9"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виртуал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p>
          <w:p w14:paraId="7C9AA608"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0C70E1" w:rsidRPr="0058619B">
              <w:rPr>
                <w:rFonts w:ascii="Times New Roman" w:hAnsi="Times New Roman" w:cs="Times New Roman"/>
                <w:sz w:val="28"/>
                <w:szCs w:val="28"/>
              </w:rPr>
              <w:t xml:space="preserve"> </w:t>
            </w:r>
            <w:r w:rsidR="000C70E1" w:rsidRPr="0058619B">
              <w:rPr>
                <w:rFonts w:ascii="Times New Roman" w:hAnsi="Times New Roman" w:cs="Times New Roman"/>
                <w:sz w:val="28"/>
                <w:szCs w:val="28"/>
                <w:lang w:val="en-US"/>
              </w:rPr>
              <w:t>virtual</w:t>
            </w:r>
            <w:r w:rsidR="000C70E1" w:rsidRPr="0058619B">
              <w:rPr>
                <w:rFonts w:ascii="Times New Roman" w:hAnsi="Times New Roman" w:cs="Times New Roman"/>
                <w:sz w:val="28"/>
                <w:szCs w:val="28"/>
              </w:rPr>
              <w:t xml:space="preserve"> </w:t>
            </w:r>
            <w:r w:rsidR="000C70E1" w:rsidRPr="0058619B">
              <w:rPr>
                <w:rFonts w:ascii="Times New Roman" w:hAnsi="Times New Roman" w:cs="Times New Roman"/>
                <w:sz w:val="28"/>
                <w:szCs w:val="28"/>
                <w:lang w:val="en-US"/>
              </w:rPr>
              <w:t>measuring</w:t>
            </w:r>
            <w:r w:rsidR="000C70E1" w:rsidRPr="0058619B">
              <w:rPr>
                <w:rFonts w:ascii="Times New Roman" w:hAnsi="Times New Roman" w:cs="Times New Roman"/>
                <w:sz w:val="28"/>
                <w:szCs w:val="28"/>
              </w:rPr>
              <w:t xml:space="preserve"> </w:t>
            </w:r>
            <w:r w:rsidR="000C70E1" w:rsidRPr="0058619B">
              <w:rPr>
                <w:rFonts w:ascii="Times New Roman" w:hAnsi="Times New Roman" w:cs="Times New Roman"/>
                <w:sz w:val="28"/>
                <w:szCs w:val="28"/>
                <w:lang w:val="en-US"/>
              </w:rPr>
              <w:t>instrument</w:t>
            </w:r>
          </w:p>
        </w:tc>
        <w:tc>
          <w:tcPr>
            <w:tcW w:w="3003" w:type="pct"/>
            <w:shd w:val="clear" w:color="auto" w:fill="auto"/>
          </w:tcPr>
          <w:p w14:paraId="53E07C76" w14:textId="77777777" w:rsidR="00473176" w:rsidRDefault="00473176"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То же что и компьютерно-измерительная система.</w:t>
            </w:r>
          </w:p>
          <w:p w14:paraId="5B443973" w14:textId="77777777" w:rsidR="006435A2" w:rsidRPr="006435A2" w:rsidRDefault="006435A2" w:rsidP="00473176">
            <w:pPr>
              <w:pStyle w:val="NormalWeb"/>
              <w:jc w:val="both"/>
              <w:rPr>
                <w:rFonts w:ascii="Times New Roman" w:hAnsi="Times New Roman" w:cs="Times New Roman"/>
                <w:sz w:val="28"/>
                <w:szCs w:val="28"/>
                <w:lang w:val="en-US"/>
              </w:rPr>
            </w:pPr>
          </w:p>
          <w:p w14:paraId="6613A8EF" w14:textId="77777777" w:rsidR="00473176" w:rsidRPr="0058619B" w:rsidRDefault="00473176"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Компьютер-</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айнан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w:t>
            </w:r>
            <w:proofErr w:type="spellEnd"/>
            <w:r w:rsidRPr="0058619B">
              <w:rPr>
                <w:rFonts w:ascii="Times New Roman" w:hAnsi="Times New Roman" w:cs="Times New Roman"/>
                <w:sz w:val="28"/>
                <w:szCs w:val="28"/>
              </w:rPr>
              <w:t>.</w:t>
            </w:r>
          </w:p>
        </w:tc>
      </w:tr>
      <w:tr w:rsidR="00473176" w:rsidRPr="0058619B" w14:paraId="75BB5FAB" w14:textId="77777777">
        <w:trPr>
          <w:tblCellSpacing w:w="0" w:type="dxa"/>
          <w:jc w:val="center"/>
        </w:trPr>
        <w:tc>
          <w:tcPr>
            <w:tcW w:w="1997" w:type="pct"/>
            <w:shd w:val="clear" w:color="auto" w:fill="auto"/>
          </w:tcPr>
          <w:p w14:paraId="3A4C9E78" w14:textId="77777777" w:rsidR="00473176" w:rsidRPr="0058619B" w:rsidRDefault="00473176" w:rsidP="00473176">
            <w:pPr>
              <w:rPr>
                <w:b/>
                <w:sz w:val="28"/>
                <w:szCs w:val="28"/>
              </w:rPr>
            </w:pPr>
            <w:r w:rsidRPr="0058619B">
              <w:rPr>
                <w:b/>
                <w:sz w:val="28"/>
                <w:szCs w:val="28"/>
              </w:rPr>
              <w:t xml:space="preserve">Влияние внешнего поля  </w:t>
            </w:r>
          </w:p>
          <w:p w14:paraId="286821E2"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ташқи</w:t>
            </w:r>
            <w:proofErr w:type="spellEnd"/>
            <w:r w:rsidRPr="0058619B">
              <w:rPr>
                <w:bCs/>
                <w:sz w:val="28"/>
                <w:szCs w:val="28"/>
              </w:rPr>
              <w:t xml:space="preserve"> </w:t>
            </w:r>
            <w:proofErr w:type="spellStart"/>
            <w:r w:rsidRPr="0058619B">
              <w:rPr>
                <w:bCs/>
                <w:sz w:val="28"/>
                <w:szCs w:val="28"/>
              </w:rPr>
              <w:t>майдоннинг</w:t>
            </w:r>
            <w:proofErr w:type="spellEnd"/>
            <w:r w:rsidRPr="0058619B">
              <w:rPr>
                <w:bCs/>
                <w:sz w:val="28"/>
                <w:szCs w:val="28"/>
              </w:rPr>
              <w:t xml:space="preserve"> </w:t>
            </w:r>
            <w:proofErr w:type="spellStart"/>
            <w:r w:rsidRPr="0058619B">
              <w:rPr>
                <w:bCs/>
                <w:sz w:val="28"/>
                <w:szCs w:val="28"/>
              </w:rPr>
              <w:t>таъсири</w:t>
            </w:r>
            <w:proofErr w:type="spellEnd"/>
          </w:p>
          <w:p w14:paraId="3DE8AF19"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002264DD" w:rsidRPr="0058619B">
              <w:rPr>
                <w:rFonts w:eastAsia="Batang"/>
                <w:sz w:val="28"/>
                <w:szCs w:val="28"/>
                <w:lang w:val="uz-Cyrl-UZ" w:eastAsia="ko-KR"/>
              </w:rPr>
              <w:t xml:space="preserve"> external field influence</w:t>
            </w:r>
          </w:p>
        </w:tc>
        <w:tc>
          <w:tcPr>
            <w:tcW w:w="3003" w:type="pct"/>
            <w:shd w:val="clear" w:color="auto" w:fill="auto"/>
          </w:tcPr>
          <w:p w14:paraId="22921D50" w14:textId="77777777" w:rsidR="00473176" w:rsidRPr="0058619B" w:rsidRDefault="00473176" w:rsidP="00473176">
            <w:pPr>
              <w:jc w:val="both"/>
              <w:rPr>
                <w:sz w:val="28"/>
                <w:szCs w:val="28"/>
              </w:rPr>
            </w:pPr>
            <w:r w:rsidRPr="0058619B">
              <w:rPr>
                <w:sz w:val="28"/>
                <w:szCs w:val="28"/>
              </w:rPr>
              <w:t>Магнитное и/или электрическое поле как влияющая величина.</w:t>
            </w:r>
          </w:p>
          <w:p w14:paraId="5A7B47A0" w14:textId="77777777" w:rsidR="00473176" w:rsidRPr="00EC00DF" w:rsidRDefault="00473176" w:rsidP="00473176">
            <w:pPr>
              <w:jc w:val="both"/>
              <w:rPr>
                <w:sz w:val="16"/>
                <w:szCs w:val="16"/>
              </w:rPr>
            </w:pPr>
          </w:p>
          <w:p w14:paraId="46779C7E" w14:textId="77777777" w:rsidR="00473176" w:rsidRPr="0058619B" w:rsidRDefault="00473176"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сифатидаги</w:t>
            </w:r>
            <w:proofErr w:type="spellEnd"/>
            <w:r w:rsidRPr="0058619B">
              <w:rPr>
                <w:sz w:val="28"/>
                <w:szCs w:val="28"/>
              </w:rPr>
              <w:t xml:space="preserve"> магнит </w:t>
            </w:r>
            <w:proofErr w:type="spellStart"/>
            <w:r w:rsidRPr="0058619B">
              <w:rPr>
                <w:sz w:val="28"/>
                <w:szCs w:val="28"/>
              </w:rPr>
              <w:t>ва</w:t>
            </w:r>
            <w:proofErr w:type="spellEnd"/>
            <w:r w:rsidRPr="0058619B">
              <w:rPr>
                <w:sz w:val="28"/>
                <w:szCs w:val="28"/>
              </w:rPr>
              <w:t>/</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майдон</w:t>
            </w:r>
            <w:proofErr w:type="spellEnd"/>
            <w:r w:rsidRPr="0058619B">
              <w:rPr>
                <w:sz w:val="28"/>
                <w:szCs w:val="28"/>
              </w:rPr>
              <w:t>.</w:t>
            </w:r>
          </w:p>
        </w:tc>
      </w:tr>
      <w:tr w:rsidR="00473176" w:rsidRPr="0058619B" w14:paraId="0DBD8FCD" w14:textId="77777777">
        <w:trPr>
          <w:tblCellSpacing w:w="0" w:type="dxa"/>
          <w:jc w:val="center"/>
        </w:trPr>
        <w:tc>
          <w:tcPr>
            <w:tcW w:w="1997" w:type="pct"/>
            <w:shd w:val="clear" w:color="auto" w:fill="auto"/>
          </w:tcPr>
          <w:p w14:paraId="3052116B" w14:textId="77777777" w:rsidR="00473176" w:rsidRPr="0058619B" w:rsidRDefault="00473176" w:rsidP="00473176">
            <w:pPr>
              <w:rPr>
                <w:b/>
                <w:sz w:val="28"/>
                <w:szCs w:val="28"/>
              </w:rPr>
            </w:pPr>
            <w:r w:rsidRPr="0058619B">
              <w:rPr>
                <w:b/>
                <w:sz w:val="28"/>
                <w:szCs w:val="28"/>
              </w:rPr>
              <w:t xml:space="preserve">Влияние коэффициента </w:t>
            </w:r>
          </w:p>
          <w:p w14:paraId="5772F7BB" w14:textId="77777777" w:rsidR="00473176" w:rsidRPr="0058619B" w:rsidRDefault="00473176" w:rsidP="00473176">
            <w:pPr>
              <w:rPr>
                <w:b/>
                <w:sz w:val="28"/>
                <w:szCs w:val="28"/>
              </w:rPr>
            </w:pPr>
            <w:r w:rsidRPr="0058619B">
              <w:rPr>
                <w:b/>
                <w:sz w:val="28"/>
                <w:szCs w:val="28"/>
              </w:rPr>
              <w:t xml:space="preserve">мощности  </w:t>
            </w:r>
          </w:p>
          <w:p w14:paraId="7096B42C"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қувват</w:t>
            </w:r>
            <w:proofErr w:type="spellEnd"/>
            <w:r w:rsidRPr="0058619B">
              <w:rPr>
                <w:bCs/>
                <w:sz w:val="28"/>
                <w:szCs w:val="28"/>
              </w:rPr>
              <w:t xml:space="preserve"> </w:t>
            </w:r>
            <w:proofErr w:type="spellStart"/>
            <w:r w:rsidRPr="0058619B">
              <w:rPr>
                <w:bCs/>
                <w:sz w:val="28"/>
                <w:szCs w:val="28"/>
              </w:rPr>
              <w:t>коэффициентининг</w:t>
            </w:r>
            <w:proofErr w:type="spellEnd"/>
            <w:r w:rsidRPr="0058619B">
              <w:rPr>
                <w:bCs/>
                <w:sz w:val="28"/>
                <w:szCs w:val="28"/>
              </w:rPr>
              <w:t xml:space="preserve"> </w:t>
            </w:r>
            <w:proofErr w:type="spellStart"/>
            <w:r w:rsidRPr="0058619B">
              <w:rPr>
                <w:bCs/>
                <w:sz w:val="28"/>
                <w:szCs w:val="28"/>
              </w:rPr>
              <w:t>таъсири</w:t>
            </w:r>
            <w:proofErr w:type="spellEnd"/>
          </w:p>
          <w:p w14:paraId="608AE3C2" w14:textId="77777777" w:rsidR="00473176" w:rsidRPr="0058619B" w:rsidRDefault="00473176" w:rsidP="00473176">
            <w:pPr>
              <w:rPr>
                <w:b/>
                <w:sz w:val="28"/>
                <w:szCs w:val="28"/>
                <w:lang w:val="en-US"/>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002264DD" w:rsidRPr="0058619B">
              <w:rPr>
                <w:bCs/>
                <w:sz w:val="28"/>
                <w:szCs w:val="28"/>
                <w:lang w:val="x-none"/>
              </w:rPr>
              <w:t xml:space="preserve"> </w:t>
            </w:r>
            <w:proofErr w:type="spellStart"/>
            <w:r w:rsidR="002264DD" w:rsidRPr="0058619B">
              <w:rPr>
                <w:bCs/>
                <w:sz w:val="28"/>
                <w:szCs w:val="28"/>
                <w:lang w:val="x-none"/>
              </w:rPr>
              <w:t>power</w:t>
            </w:r>
            <w:proofErr w:type="spellEnd"/>
            <w:r w:rsidR="002264DD" w:rsidRPr="0058619B">
              <w:rPr>
                <w:bCs/>
                <w:sz w:val="28"/>
                <w:szCs w:val="28"/>
                <w:lang w:val="x-none"/>
              </w:rPr>
              <w:t xml:space="preserve"> </w:t>
            </w:r>
            <w:proofErr w:type="spellStart"/>
            <w:r w:rsidR="002264DD" w:rsidRPr="0058619B">
              <w:rPr>
                <w:bCs/>
                <w:sz w:val="28"/>
                <w:szCs w:val="28"/>
                <w:lang w:val="x-none"/>
              </w:rPr>
              <w:t>factor</w:t>
            </w:r>
            <w:proofErr w:type="spellEnd"/>
            <w:r w:rsidR="002264DD" w:rsidRPr="0058619B">
              <w:rPr>
                <w:bCs/>
                <w:sz w:val="28"/>
                <w:szCs w:val="28"/>
                <w:lang w:val="x-none"/>
              </w:rPr>
              <w:t xml:space="preserve"> </w:t>
            </w:r>
            <w:r w:rsidR="00DC2EB5" w:rsidRPr="0058619B">
              <w:rPr>
                <w:rFonts w:eastAsia="Batang"/>
                <w:sz w:val="28"/>
                <w:szCs w:val="28"/>
                <w:lang w:val="en-US" w:eastAsia="ko-KR"/>
              </w:rPr>
              <w:t>influence</w:t>
            </w:r>
          </w:p>
        </w:tc>
        <w:tc>
          <w:tcPr>
            <w:tcW w:w="3003" w:type="pct"/>
            <w:shd w:val="clear" w:color="auto" w:fill="auto"/>
          </w:tcPr>
          <w:p w14:paraId="4B507958" w14:textId="77777777" w:rsidR="00473176" w:rsidRPr="0058619B" w:rsidRDefault="00473176" w:rsidP="00473176">
            <w:pPr>
              <w:jc w:val="both"/>
              <w:rPr>
                <w:sz w:val="28"/>
                <w:szCs w:val="28"/>
              </w:rPr>
            </w:pPr>
            <w:r w:rsidRPr="0058619B">
              <w:rPr>
                <w:sz w:val="28"/>
                <w:szCs w:val="28"/>
              </w:rPr>
              <w:t>Коэффициент мощности как влияющая величина.</w:t>
            </w:r>
          </w:p>
          <w:p w14:paraId="694C0613" w14:textId="77777777" w:rsidR="00473176" w:rsidRPr="0058619B" w:rsidRDefault="00473176" w:rsidP="00473176">
            <w:pPr>
              <w:jc w:val="both"/>
              <w:rPr>
                <w:sz w:val="28"/>
                <w:szCs w:val="28"/>
              </w:rPr>
            </w:pPr>
          </w:p>
          <w:p w14:paraId="2491F054" w14:textId="77777777" w:rsidR="00473176" w:rsidRPr="0058619B" w:rsidRDefault="00473176"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сифатидаги</w:t>
            </w:r>
            <w:proofErr w:type="spellEnd"/>
            <w:r w:rsidRPr="0058619B">
              <w:rPr>
                <w:sz w:val="28"/>
                <w:szCs w:val="28"/>
              </w:rPr>
              <w:t xml:space="preserve">  </w:t>
            </w:r>
            <w:proofErr w:type="spellStart"/>
            <w:r w:rsidRPr="0058619B">
              <w:rPr>
                <w:sz w:val="28"/>
                <w:szCs w:val="28"/>
              </w:rPr>
              <w:t>қувват</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w:t>
            </w:r>
          </w:p>
        </w:tc>
      </w:tr>
      <w:tr w:rsidR="00473176" w:rsidRPr="0058619B" w14:paraId="72F221DD" w14:textId="77777777">
        <w:trPr>
          <w:tblCellSpacing w:w="0" w:type="dxa"/>
          <w:jc w:val="center"/>
        </w:trPr>
        <w:tc>
          <w:tcPr>
            <w:tcW w:w="1997" w:type="pct"/>
            <w:shd w:val="clear" w:color="auto" w:fill="auto"/>
          </w:tcPr>
          <w:p w14:paraId="3C425150" w14:textId="77777777" w:rsidR="00473176" w:rsidRPr="0058619B" w:rsidRDefault="00473176" w:rsidP="00473176">
            <w:pPr>
              <w:rPr>
                <w:b/>
                <w:sz w:val="28"/>
                <w:szCs w:val="28"/>
              </w:rPr>
            </w:pPr>
            <w:r w:rsidRPr="0058619B">
              <w:rPr>
                <w:b/>
                <w:sz w:val="28"/>
                <w:szCs w:val="28"/>
              </w:rPr>
              <w:t>Влияние напряжения</w:t>
            </w:r>
          </w:p>
          <w:p w14:paraId="5736397C"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кучланишнинг</w:t>
            </w:r>
            <w:proofErr w:type="spellEnd"/>
            <w:r w:rsidRPr="0058619B">
              <w:rPr>
                <w:bCs/>
                <w:sz w:val="28"/>
                <w:szCs w:val="28"/>
              </w:rPr>
              <w:t xml:space="preserve"> </w:t>
            </w:r>
            <w:proofErr w:type="spellStart"/>
            <w:r w:rsidRPr="0058619B">
              <w:rPr>
                <w:bCs/>
                <w:sz w:val="28"/>
                <w:szCs w:val="28"/>
              </w:rPr>
              <w:t>таъсири</w:t>
            </w:r>
            <w:proofErr w:type="spellEnd"/>
          </w:p>
          <w:p w14:paraId="56483891"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00AD429F" w:rsidRPr="0058619B">
              <w:rPr>
                <w:rFonts w:eastAsia="Batang"/>
                <w:sz w:val="28"/>
                <w:szCs w:val="28"/>
                <w:lang w:val="en-US" w:eastAsia="ko-KR"/>
              </w:rPr>
              <w:t>voltage</w:t>
            </w:r>
            <w:r w:rsidR="00AD429F" w:rsidRPr="008E1CF4">
              <w:rPr>
                <w:rFonts w:eastAsia="Batang"/>
                <w:sz w:val="28"/>
                <w:szCs w:val="28"/>
                <w:lang w:eastAsia="ko-KR"/>
              </w:rPr>
              <w:t xml:space="preserve"> </w:t>
            </w:r>
            <w:r w:rsidRPr="0058619B">
              <w:rPr>
                <w:rFonts w:eastAsia="Batang"/>
                <w:sz w:val="28"/>
                <w:szCs w:val="28"/>
                <w:lang w:val="en-US" w:eastAsia="ko-KR"/>
              </w:rPr>
              <w:t>influence</w:t>
            </w:r>
            <w:r w:rsidRPr="0058619B">
              <w:rPr>
                <w:rFonts w:eastAsia="Batang"/>
                <w:sz w:val="28"/>
                <w:szCs w:val="28"/>
                <w:lang w:eastAsia="ko-KR"/>
              </w:rPr>
              <w:t xml:space="preserve"> </w:t>
            </w:r>
          </w:p>
        </w:tc>
        <w:tc>
          <w:tcPr>
            <w:tcW w:w="3003" w:type="pct"/>
            <w:shd w:val="clear" w:color="auto" w:fill="auto"/>
          </w:tcPr>
          <w:p w14:paraId="2BAEE972" w14:textId="77777777" w:rsidR="00473176" w:rsidRPr="0058619B" w:rsidRDefault="00473176" w:rsidP="00473176">
            <w:pPr>
              <w:jc w:val="both"/>
              <w:rPr>
                <w:sz w:val="28"/>
                <w:szCs w:val="28"/>
              </w:rPr>
            </w:pPr>
            <w:r w:rsidRPr="0058619B">
              <w:rPr>
                <w:sz w:val="28"/>
                <w:szCs w:val="28"/>
              </w:rPr>
              <w:t>Электрическое напряжение как влияющая величина.</w:t>
            </w:r>
          </w:p>
          <w:p w14:paraId="703E7AED" w14:textId="77777777" w:rsidR="00473176" w:rsidRPr="00EC00DF" w:rsidRDefault="00473176" w:rsidP="00473176">
            <w:pPr>
              <w:jc w:val="both"/>
              <w:rPr>
                <w:sz w:val="16"/>
                <w:szCs w:val="16"/>
              </w:rPr>
            </w:pPr>
          </w:p>
          <w:p w14:paraId="27FEBF00" w14:textId="77777777" w:rsidR="00473176" w:rsidRPr="0058619B" w:rsidRDefault="00473176"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сифатидаги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w:t>
            </w:r>
          </w:p>
        </w:tc>
      </w:tr>
      <w:tr w:rsidR="00473176" w:rsidRPr="0058619B" w14:paraId="6C6F7DF1" w14:textId="77777777">
        <w:trPr>
          <w:tblCellSpacing w:w="0" w:type="dxa"/>
          <w:jc w:val="center"/>
        </w:trPr>
        <w:tc>
          <w:tcPr>
            <w:tcW w:w="1997" w:type="pct"/>
            <w:shd w:val="clear" w:color="auto" w:fill="auto"/>
          </w:tcPr>
          <w:p w14:paraId="4E0A0456" w14:textId="77777777" w:rsidR="00473176" w:rsidRPr="0058619B" w:rsidRDefault="00473176" w:rsidP="00473176">
            <w:pPr>
              <w:rPr>
                <w:b/>
                <w:sz w:val="28"/>
                <w:szCs w:val="28"/>
              </w:rPr>
            </w:pPr>
            <w:r w:rsidRPr="0058619B">
              <w:rPr>
                <w:b/>
                <w:sz w:val="28"/>
                <w:szCs w:val="28"/>
              </w:rPr>
              <w:t xml:space="preserve">Влияние прогрева </w:t>
            </w:r>
          </w:p>
          <w:p w14:paraId="71552431"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қизишнинг</w:t>
            </w:r>
            <w:proofErr w:type="spellEnd"/>
            <w:r w:rsidRPr="0058619B">
              <w:rPr>
                <w:bCs/>
                <w:sz w:val="28"/>
                <w:szCs w:val="28"/>
              </w:rPr>
              <w:t xml:space="preserve"> </w:t>
            </w:r>
            <w:proofErr w:type="spellStart"/>
            <w:r w:rsidRPr="0058619B">
              <w:rPr>
                <w:bCs/>
                <w:sz w:val="28"/>
                <w:szCs w:val="28"/>
              </w:rPr>
              <w:t>таъсири</w:t>
            </w:r>
            <w:proofErr w:type="spellEnd"/>
          </w:p>
          <w:p w14:paraId="6A5A5A8B"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002264DD" w:rsidRPr="008E1CF4">
              <w:rPr>
                <w:rFonts w:eastAsia="Batang"/>
                <w:sz w:val="28"/>
                <w:szCs w:val="28"/>
                <w:lang w:eastAsia="ko-KR"/>
              </w:rPr>
              <w:t xml:space="preserve"> </w:t>
            </w:r>
            <w:r w:rsidR="001421C2" w:rsidRPr="0058619B">
              <w:rPr>
                <w:rFonts w:eastAsia="Batang"/>
                <w:sz w:val="28"/>
                <w:szCs w:val="28"/>
                <w:lang w:val="en-US" w:eastAsia="ko-KR"/>
              </w:rPr>
              <w:t>warm</w:t>
            </w:r>
            <w:r w:rsidR="001421C2" w:rsidRPr="0058619B">
              <w:rPr>
                <w:rFonts w:eastAsia="Batang"/>
                <w:sz w:val="28"/>
                <w:szCs w:val="28"/>
                <w:lang w:eastAsia="ko-KR"/>
              </w:rPr>
              <w:t>-</w:t>
            </w:r>
            <w:r w:rsidR="001421C2" w:rsidRPr="0058619B">
              <w:rPr>
                <w:rFonts w:eastAsia="Batang"/>
                <w:sz w:val="28"/>
                <w:szCs w:val="28"/>
                <w:lang w:val="en-US" w:eastAsia="ko-KR"/>
              </w:rPr>
              <w:t>up</w:t>
            </w:r>
            <w:r w:rsidR="001421C2" w:rsidRPr="008E1CF4">
              <w:rPr>
                <w:rFonts w:eastAsia="Batang"/>
                <w:sz w:val="28"/>
                <w:szCs w:val="28"/>
                <w:lang w:eastAsia="ko-KR"/>
              </w:rPr>
              <w:t xml:space="preserve"> </w:t>
            </w:r>
            <w:r w:rsidR="002264DD" w:rsidRPr="0058619B">
              <w:rPr>
                <w:rFonts w:eastAsia="Batang"/>
                <w:sz w:val="28"/>
                <w:szCs w:val="28"/>
                <w:lang w:val="en-US" w:eastAsia="ko-KR"/>
              </w:rPr>
              <w:t>influence</w:t>
            </w:r>
            <w:r w:rsidR="002264DD" w:rsidRPr="0058619B">
              <w:rPr>
                <w:rFonts w:eastAsia="Batang"/>
                <w:sz w:val="28"/>
                <w:szCs w:val="28"/>
                <w:lang w:eastAsia="ko-KR"/>
              </w:rPr>
              <w:t xml:space="preserve"> </w:t>
            </w:r>
          </w:p>
        </w:tc>
        <w:tc>
          <w:tcPr>
            <w:tcW w:w="3003" w:type="pct"/>
            <w:shd w:val="clear" w:color="auto" w:fill="auto"/>
          </w:tcPr>
          <w:p w14:paraId="27507252" w14:textId="77777777" w:rsidR="00473176" w:rsidRPr="0058619B" w:rsidRDefault="00473176" w:rsidP="00473176">
            <w:pPr>
              <w:jc w:val="both"/>
              <w:rPr>
                <w:sz w:val="28"/>
                <w:szCs w:val="28"/>
              </w:rPr>
            </w:pPr>
            <w:r w:rsidRPr="0058619B">
              <w:rPr>
                <w:sz w:val="28"/>
                <w:szCs w:val="28"/>
              </w:rPr>
              <w:t>Прогревание измерительного прибора из-за протекания измеряемого тока как влияющая величина.</w:t>
            </w:r>
          </w:p>
          <w:p w14:paraId="543E75E0" w14:textId="77777777" w:rsidR="00473176" w:rsidRPr="00EC00DF" w:rsidRDefault="00473176" w:rsidP="00473176">
            <w:pPr>
              <w:jc w:val="both"/>
              <w:rPr>
                <w:sz w:val="16"/>
                <w:szCs w:val="16"/>
              </w:rPr>
            </w:pPr>
          </w:p>
          <w:p w14:paraId="7B3CF427" w14:textId="77777777" w:rsidR="00473176" w:rsidRPr="0058619B" w:rsidRDefault="00473176"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сифатидаги</w:t>
            </w:r>
            <w:proofErr w:type="spellEnd"/>
            <w:r w:rsidRPr="0058619B">
              <w:rPr>
                <w:sz w:val="28"/>
                <w:szCs w:val="28"/>
              </w:rPr>
              <w:t xml:space="preserve">  </w:t>
            </w:r>
            <w:proofErr w:type="spellStart"/>
            <w:r w:rsidR="00F62F71" w:rsidRPr="0058619B">
              <w:rPr>
                <w:sz w:val="28"/>
                <w:szCs w:val="28"/>
              </w:rPr>
              <w:t>ўлчаш</w:t>
            </w:r>
            <w:proofErr w:type="spellEnd"/>
            <w:r w:rsidR="00F62F71" w:rsidRPr="0058619B">
              <w:rPr>
                <w:sz w:val="28"/>
                <w:szCs w:val="28"/>
              </w:rPr>
              <w:t xml:space="preserve"> </w:t>
            </w:r>
            <w:proofErr w:type="spellStart"/>
            <w:r w:rsidR="00F62F71" w:rsidRPr="0058619B">
              <w:rPr>
                <w:sz w:val="28"/>
                <w:szCs w:val="28"/>
              </w:rPr>
              <w:t>асбобининг</w:t>
            </w:r>
            <w:proofErr w:type="spellEnd"/>
            <w:r w:rsidR="00F62F71"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токнинг</w:t>
            </w:r>
            <w:proofErr w:type="spellEnd"/>
            <w:r w:rsidRPr="0058619B">
              <w:rPr>
                <w:sz w:val="28"/>
                <w:szCs w:val="28"/>
              </w:rPr>
              <w:t xml:space="preserve"> </w:t>
            </w:r>
            <w:proofErr w:type="spellStart"/>
            <w:r w:rsidRPr="0058619B">
              <w:rPr>
                <w:sz w:val="28"/>
                <w:szCs w:val="28"/>
              </w:rPr>
              <w:t>оқиб</w:t>
            </w:r>
            <w:proofErr w:type="spellEnd"/>
            <w:r w:rsidRPr="0058619B">
              <w:rPr>
                <w:sz w:val="28"/>
                <w:szCs w:val="28"/>
              </w:rPr>
              <w:t xml:space="preserve"> </w:t>
            </w:r>
            <w:proofErr w:type="spellStart"/>
            <w:r w:rsidR="00F62F71" w:rsidRPr="0058619B">
              <w:rPr>
                <w:sz w:val="28"/>
                <w:szCs w:val="28"/>
              </w:rPr>
              <w:t>ўтиши</w:t>
            </w:r>
            <w:proofErr w:type="spellEnd"/>
            <w:r w:rsidR="00F62F71" w:rsidRPr="0058619B">
              <w:rPr>
                <w:sz w:val="28"/>
                <w:szCs w:val="28"/>
              </w:rPr>
              <w:t xml:space="preserve"> </w:t>
            </w:r>
            <w:proofErr w:type="spellStart"/>
            <w:r w:rsidR="00F62F71" w:rsidRPr="0058619B">
              <w:rPr>
                <w:sz w:val="28"/>
                <w:szCs w:val="28"/>
              </w:rPr>
              <w:t>натижас</w:t>
            </w:r>
            <w:r w:rsidRPr="0058619B">
              <w:rPr>
                <w:sz w:val="28"/>
                <w:szCs w:val="28"/>
              </w:rPr>
              <w:t>ида</w:t>
            </w:r>
            <w:proofErr w:type="spellEnd"/>
            <w:r w:rsidRPr="0058619B">
              <w:rPr>
                <w:sz w:val="28"/>
                <w:szCs w:val="28"/>
              </w:rPr>
              <w:t xml:space="preserve"> </w:t>
            </w:r>
            <w:proofErr w:type="spellStart"/>
            <w:r w:rsidR="00F62F71" w:rsidRPr="0058619B">
              <w:rPr>
                <w:sz w:val="28"/>
                <w:szCs w:val="28"/>
              </w:rPr>
              <w:t>қизиши</w:t>
            </w:r>
            <w:proofErr w:type="spellEnd"/>
            <w:r w:rsidR="00F62F71" w:rsidRPr="0058619B">
              <w:rPr>
                <w:sz w:val="28"/>
                <w:szCs w:val="28"/>
              </w:rPr>
              <w:t>.</w:t>
            </w:r>
          </w:p>
        </w:tc>
      </w:tr>
      <w:tr w:rsidR="00473176" w:rsidRPr="0058619B" w14:paraId="043EC4E6" w14:textId="77777777">
        <w:trPr>
          <w:tblCellSpacing w:w="0" w:type="dxa"/>
          <w:jc w:val="center"/>
        </w:trPr>
        <w:tc>
          <w:tcPr>
            <w:tcW w:w="1997" w:type="pct"/>
            <w:shd w:val="clear" w:color="auto" w:fill="auto"/>
          </w:tcPr>
          <w:p w14:paraId="0C3F7779" w14:textId="77777777" w:rsidR="00473176" w:rsidRPr="0058619B" w:rsidRDefault="00473176" w:rsidP="00473176">
            <w:pPr>
              <w:rPr>
                <w:b/>
                <w:sz w:val="28"/>
                <w:szCs w:val="28"/>
              </w:rPr>
            </w:pPr>
            <w:r w:rsidRPr="0058619B">
              <w:rPr>
                <w:b/>
                <w:sz w:val="28"/>
                <w:szCs w:val="28"/>
              </w:rPr>
              <w:t>Влияние температуры</w:t>
            </w:r>
          </w:p>
          <w:p w14:paraId="79D7063D" w14:textId="77777777" w:rsidR="00473176" w:rsidRPr="0058619B" w:rsidRDefault="00473176" w:rsidP="00473176">
            <w:pPr>
              <w:rPr>
                <w:bCs/>
                <w:sz w:val="28"/>
                <w:szCs w:val="28"/>
              </w:rPr>
            </w:pPr>
            <w:r w:rsidRPr="0058619B">
              <w:rPr>
                <w:b/>
                <w:sz w:val="28"/>
                <w:szCs w:val="28"/>
                <w:lang w:val="uz-Cyrl-UZ"/>
              </w:rPr>
              <w:t>uz</w:t>
            </w:r>
            <w:r w:rsidRPr="0058619B">
              <w:rPr>
                <w:b/>
                <w:bCs/>
                <w:sz w:val="28"/>
                <w:szCs w:val="28"/>
                <w:lang w:val="uz-Cyrl-UZ"/>
              </w:rPr>
              <w:t xml:space="preserve"> </w:t>
            </w:r>
            <w:r w:rsidRPr="0058619B">
              <w:rPr>
                <w:bCs/>
                <w:sz w:val="28"/>
                <w:szCs w:val="28"/>
              </w:rPr>
              <w:t xml:space="preserve">- </w:t>
            </w:r>
            <w:proofErr w:type="spellStart"/>
            <w:r w:rsidRPr="0058619B">
              <w:rPr>
                <w:bCs/>
                <w:sz w:val="28"/>
                <w:szCs w:val="28"/>
              </w:rPr>
              <w:t>температуранинг</w:t>
            </w:r>
            <w:proofErr w:type="spellEnd"/>
            <w:r w:rsidRPr="0058619B">
              <w:rPr>
                <w:bCs/>
                <w:sz w:val="28"/>
                <w:szCs w:val="28"/>
              </w:rPr>
              <w:t xml:space="preserve"> </w:t>
            </w:r>
            <w:proofErr w:type="spellStart"/>
            <w:r w:rsidRPr="0058619B">
              <w:rPr>
                <w:bCs/>
                <w:sz w:val="28"/>
                <w:szCs w:val="28"/>
              </w:rPr>
              <w:t>таъсири</w:t>
            </w:r>
            <w:proofErr w:type="spellEnd"/>
          </w:p>
          <w:p w14:paraId="49175596" w14:textId="77777777" w:rsidR="00473176" w:rsidRPr="008E1CF4"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8E1CF4">
              <w:rPr>
                <w:bCs/>
                <w:sz w:val="28"/>
                <w:szCs w:val="28"/>
              </w:rPr>
              <w:t xml:space="preserve">- </w:t>
            </w:r>
            <w:r w:rsidRPr="0058619B">
              <w:rPr>
                <w:rFonts w:eastAsia="Batang"/>
                <w:sz w:val="28"/>
                <w:szCs w:val="28"/>
                <w:lang w:val="en-US" w:eastAsia="ko-KR"/>
              </w:rPr>
              <w:t>temperature</w:t>
            </w:r>
            <w:r w:rsidR="00DC2EB5" w:rsidRPr="008E1CF4">
              <w:rPr>
                <w:rFonts w:eastAsia="Batang"/>
                <w:sz w:val="28"/>
                <w:szCs w:val="28"/>
                <w:lang w:eastAsia="ko-KR"/>
              </w:rPr>
              <w:t xml:space="preserve"> </w:t>
            </w:r>
            <w:r w:rsidR="00DC2EB5" w:rsidRPr="0058619B">
              <w:rPr>
                <w:rFonts w:eastAsia="Batang"/>
                <w:sz w:val="28"/>
                <w:szCs w:val="28"/>
                <w:lang w:val="en-US" w:eastAsia="ko-KR"/>
              </w:rPr>
              <w:t>influence</w:t>
            </w:r>
          </w:p>
        </w:tc>
        <w:tc>
          <w:tcPr>
            <w:tcW w:w="3003" w:type="pct"/>
            <w:shd w:val="clear" w:color="auto" w:fill="auto"/>
          </w:tcPr>
          <w:p w14:paraId="1F3B260C" w14:textId="77777777" w:rsidR="00473176" w:rsidRPr="0058619B" w:rsidRDefault="00473176" w:rsidP="00473176">
            <w:pPr>
              <w:jc w:val="both"/>
              <w:rPr>
                <w:sz w:val="28"/>
                <w:szCs w:val="28"/>
              </w:rPr>
            </w:pPr>
            <w:r w:rsidRPr="0058619B">
              <w:rPr>
                <w:sz w:val="28"/>
                <w:szCs w:val="28"/>
              </w:rPr>
              <w:t xml:space="preserve">Температура окружающей среды как влияющая величина. </w:t>
            </w:r>
          </w:p>
          <w:p w14:paraId="3B2F69EF" w14:textId="77777777" w:rsidR="00473176" w:rsidRPr="0058619B" w:rsidRDefault="00473176" w:rsidP="00473176">
            <w:pPr>
              <w:jc w:val="both"/>
              <w:rPr>
                <w:sz w:val="20"/>
                <w:szCs w:val="20"/>
              </w:rPr>
            </w:pPr>
          </w:p>
          <w:p w14:paraId="24FFCBEB" w14:textId="77777777" w:rsidR="00473176" w:rsidRPr="0058619B" w:rsidRDefault="00473176"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сифатидаги</w:t>
            </w:r>
            <w:proofErr w:type="spellEnd"/>
            <w:r w:rsidRPr="0058619B">
              <w:rPr>
                <w:sz w:val="28"/>
                <w:szCs w:val="28"/>
              </w:rPr>
              <w:t xml:space="preserve"> </w:t>
            </w:r>
            <w:proofErr w:type="spellStart"/>
            <w:r w:rsidRPr="0058619B">
              <w:rPr>
                <w:sz w:val="28"/>
                <w:szCs w:val="28"/>
              </w:rPr>
              <w:t>атроф-муҳит</w:t>
            </w:r>
            <w:proofErr w:type="spellEnd"/>
            <w:r w:rsidRPr="0058619B">
              <w:rPr>
                <w:sz w:val="28"/>
                <w:szCs w:val="28"/>
              </w:rPr>
              <w:t xml:space="preserve"> </w:t>
            </w:r>
            <w:proofErr w:type="spellStart"/>
            <w:r w:rsidRPr="0058619B">
              <w:rPr>
                <w:sz w:val="28"/>
                <w:szCs w:val="28"/>
              </w:rPr>
              <w:t>температураси</w:t>
            </w:r>
            <w:proofErr w:type="spellEnd"/>
            <w:r w:rsidRPr="0058619B">
              <w:rPr>
                <w:sz w:val="28"/>
                <w:szCs w:val="28"/>
              </w:rPr>
              <w:t>.</w:t>
            </w:r>
          </w:p>
        </w:tc>
      </w:tr>
      <w:tr w:rsidR="00473176" w:rsidRPr="0058619B" w14:paraId="1D5A9B30" w14:textId="77777777">
        <w:trPr>
          <w:tblCellSpacing w:w="0" w:type="dxa"/>
          <w:jc w:val="center"/>
        </w:trPr>
        <w:tc>
          <w:tcPr>
            <w:tcW w:w="1997" w:type="pct"/>
            <w:shd w:val="clear" w:color="auto" w:fill="auto"/>
          </w:tcPr>
          <w:p w14:paraId="77146CD0" w14:textId="77777777" w:rsidR="00473176" w:rsidRPr="0058619B" w:rsidRDefault="00473176" w:rsidP="00473176">
            <w:pPr>
              <w:rPr>
                <w:b/>
                <w:sz w:val="28"/>
                <w:szCs w:val="28"/>
              </w:rPr>
            </w:pPr>
            <w:r w:rsidRPr="0058619B">
              <w:rPr>
                <w:b/>
                <w:sz w:val="28"/>
                <w:szCs w:val="28"/>
              </w:rPr>
              <w:t xml:space="preserve">Влияние формы сигнала  </w:t>
            </w:r>
          </w:p>
          <w:p w14:paraId="659F6FC8" w14:textId="77777777" w:rsidR="00473176" w:rsidRPr="0058619B" w:rsidRDefault="00473176"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сигнал </w:t>
            </w:r>
            <w:proofErr w:type="spellStart"/>
            <w:r w:rsidRPr="0058619B">
              <w:rPr>
                <w:bCs/>
                <w:sz w:val="28"/>
                <w:szCs w:val="28"/>
              </w:rPr>
              <w:t>шаклининг</w:t>
            </w:r>
            <w:proofErr w:type="spellEnd"/>
            <w:r w:rsidRPr="0058619B">
              <w:rPr>
                <w:bCs/>
                <w:sz w:val="28"/>
                <w:szCs w:val="28"/>
              </w:rPr>
              <w:t xml:space="preserve"> </w:t>
            </w:r>
            <w:proofErr w:type="spellStart"/>
            <w:r w:rsidRPr="0058619B">
              <w:rPr>
                <w:bCs/>
                <w:sz w:val="28"/>
                <w:szCs w:val="28"/>
              </w:rPr>
              <w:t>таъсири</w:t>
            </w:r>
            <w:proofErr w:type="spellEnd"/>
          </w:p>
          <w:p w14:paraId="30902E30" w14:textId="77777777" w:rsidR="00473176" w:rsidRPr="0058619B" w:rsidRDefault="00473176"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002264DD" w:rsidRPr="0058619B">
              <w:rPr>
                <w:sz w:val="28"/>
                <w:szCs w:val="28"/>
                <w:lang w:val="en-US"/>
              </w:rPr>
              <w:t xml:space="preserve"> </w:t>
            </w:r>
            <w:r w:rsidR="00570E14" w:rsidRPr="0058619B">
              <w:rPr>
                <w:sz w:val="28"/>
                <w:szCs w:val="28"/>
                <w:lang w:val="en-US"/>
              </w:rPr>
              <w:t>signal form influence</w:t>
            </w:r>
          </w:p>
        </w:tc>
        <w:tc>
          <w:tcPr>
            <w:tcW w:w="3003" w:type="pct"/>
            <w:shd w:val="clear" w:color="auto" w:fill="auto"/>
          </w:tcPr>
          <w:p w14:paraId="2648BBCF" w14:textId="77777777" w:rsidR="00473176" w:rsidRPr="0058619B" w:rsidRDefault="00473176" w:rsidP="00473176">
            <w:pPr>
              <w:jc w:val="both"/>
              <w:rPr>
                <w:sz w:val="28"/>
                <w:szCs w:val="28"/>
              </w:rPr>
            </w:pPr>
            <w:r w:rsidRPr="0058619B">
              <w:rPr>
                <w:sz w:val="28"/>
                <w:szCs w:val="28"/>
              </w:rPr>
              <w:t xml:space="preserve">Форма измеряемого сигнала как влияющая величина. </w:t>
            </w:r>
          </w:p>
          <w:p w14:paraId="4F59BBE8" w14:textId="77777777" w:rsidR="00473176" w:rsidRPr="0058619B" w:rsidRDefault="00473176" w:rsidP="00473176">
            <w:pPr>
              <w:jc w:val="both"/>
              <w:rPr>
                <w:sz w:val="12"/>
                <w:szCs w:val="12"/>
              </w:rPr>
            </w:pPr>
          </w:p>
          <w:p w14:paraId="408A869A" w14:textId="77777777" w:rsidR="00473176" w:rsidRPr="0058619B" w:rsidRDefault="00473176"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сифатидаги</w:t>
            </w:r>
            <w:proofErr w:type="spellEnd"/>
            <w:r w:rsidRPr="0058619B">
              <w:rPr>
                <w:sz w:val="28"/>
                <w:szCs w:val="28"/>
              </w:rPr>
              <w:t xml:space="preserve"> </w:t>
            </w:r>
            <w:proofErr w:type="spellStart"/>
            <w:r w:rsidRPr="0058619B">
              <w:rPr>
                <w:sz w:val="28"/>
                <w:szCs w:val="28"/>
              </w:rPr>
              <w:t>ўлчана</w:t>
            </w:r>
            <w:r w:rsidR="00F62F71" w:rsidRPr="0058619B">
              <w:rPr>
                <w:sz w:val="28"/>
                <w:szCs w:val="28"/>
              </w:rPr>
              <w:t>ёт</w:t>
            </w:r>
            <w:r w:rsidRPr="0058619B">
              <w:rPr>
                <w:sz w:val="28"/>
                <w:szCs w:val="28"/>
              </w:rPr>
              <w:t>ган</w:t>
            </w:r>
            <w:proofErr w:type="spellEnd"/>
            <w:r w:rsidRPr="0058619B">
              <w:rPr>
                <w:sz w:val="28"/>
                <w:szCs w:val="28"/>
              </w:rPr>
              <w:t xml:space="preserve"> </w:t>
            </w:r>
            <w:proofErr w:type="spellStart"/>
            <w:r w:rsidRPr="0058619B">
              <w:rPr>
                <w:sz w:val="28"/>
                <w:szCs w:val="28"/>
              </w:rPr>
              <w:lastRenderedPageBreak/>
              <w:t>сигналнинг</w:t>
            </w:r>
            <w:proofErr w:type="spellEnd"/>
            <w:r w:rsidRPr="0058619B">
              <w:rPr>
                <w:sz w:val="28"/>
                <w:szCs w:val="28"/>
              </w:rPr>
              <w:t xml:space="preserve"> </w:t>
            </w:r>
            <w:proofErr w:type="spellStart"/>
            <w:r w:rsidRPr="0058619B">
              <w:rPr>
                <w:sz w:val="28"/>
                <w:szCs w:val="28"/>
              </w:rPr>
              <w:t>шакли</w:t>
            </w:r>
            <w:proofErr w:type="spellEnd"/>
            <w:r w:rsidRPr="0058619B">
              <w:rPr>
                <w:sz w:val="28"/>
                <w:szCs w:val="28"/>
              </w:rPr>
              <w:t>.</w:t>
            </w:r>
          </w:p>
        </w:tc>
      </w:tr>
      <w:tr w:rsidR="00473176" w:rsidRPr="0058619B" w14:paraId="17BE77BB" w14:textId="77777777">
        <w:trPr>
          <w:trHeight w:val="1076"/>
          <w:tblCellSpacing w:w="0" w:type="dxa"/>
          <w:jc w:val="center"/>
        </w:trPr>
        <w:tc>
          <w:tcPr>
            <w:tcW w:w="1997" w:type="pct"/>
            <w:shd w:val="clear" w:color="auto" w:fill="auto"/>
          </w:tcPr>
          <w:p w14:paraId="380040BA" w14:textId="77777777" w:rsidR="00473176" w:rsidRPr="0058619B" w:rsidRDefault="00473176" w:rsidP="00473176">
            <w:pPr>
              <w:rPr>
                <w:b/>
                <w:sz w:val="28"/>
                <w:szCs w:val="28"/>
              </w:rPr>
            </w:pPr>
            <w:r w:rsidRPr="0058619B">
              <w:rPr>
                <w:b/>
                <w:sz w:val="28"/>
                <w:szCs w:val="28"/>
              </w:rPr>
              <w:lastRenderedPageBreak/>
              <w:t>Внеполосное излучение</w:t>
            </w:r>
          </w:p>
          <w:p w14:paraId="7CBFF390"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полосадан</w:t>
            </w:r>
            <w:proofErr w:type="spellEnd"/>
            <w:r w:rsidRPr="0058619B">
              <w:rPr>
                <w:sz w:val="28"/>
                <w:szCs w:val="28"/>
              </w:rPr>
              <w:t xml:space="preserve"> </w:t>
            </w:r>
            <w:proofErr w:type="spellStart"/>
            <w:r w:rsidRPr="0058619B">
              <w:rPr>
                <w:sz w:val="28"/>
                <w:szCs w:val="28"/>
              </w:rPr>
              <w:t>ташқари</w:t>
            </w:r>
            <w:proofErr w:type="spellEnd"/>
            <w:r w:rsidRPr="0058619B">
              <w:rPr>
                <w:sz w:val="28"/>
                <w:szCs w:val="28"/>
              </w:rPr>
              <w:t xml:space="preserve"> </w:t>
            </w:r>
            <w:r w:rsidRPr="0058619B">
              <w:rPr>
                <w:sz w:val="28"/>
                <w:szCs w:val="28"/>
              </w:rPr>
              <w:br/>
            </w:r>
            <w:proofErr w:type="spellStart"/>
            <w:r w:rsidRPr="0058619B">
              <w:rPr>
                <w:sz w:val="28"/>
                <w:szCs w:val="28"/>
              </w:rPr>
              <w:t>нурланиш</w:t>
            </w:r>
            <w:proofErr w:type="spellEnd"/>
          </w:p>
          <w:p w14:paraId="6AEFCCE7"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out of band emission</w:t>
            </w:r>
          </w:p>
          <w:p w14:paraId="0C94A1D9" w14:textId="77777777" w:rsidR="00473176" w:rsidRPr="0058619B" w:rsidRDefault="00473176" w:rsidP="00473176">
            <w:pPr>
              <w:rPr>
                <w:sz w:val="28"/>
                <w:szCs w:val="28"/>
                <w:lang w:val="en-US"/>
              </w:rPr>
            </w:pPr>
          </w:p>
        </w:tc>
        <w:tc>
          <w:tcPr>
            <w:tcW w:w="3003" w:type="pct"/>
            <w:shd w:val="clear" w:color="auto" w:fill="auto"/>
          </w:tcPr>
          <w:p w14:paraId="3D11B2E9" w14:textId="77777777" w:rsidR="00473176" w:rsidRPr="0058619B" w:rsidRDefault="00473176" w:rsidP="00473176">
            <w:pPr>
              <w:jc w:val="both"/>
              <w:rPr>
                <w:sz w:val="28"/>
                <w:szCs w:val="28"/>
              </w:rPr>
            </w:pPr>
            <w:r w:rsidRPr="0058619B">
              <w:rPr>
                <w:sz w:val="28"/>
                <w:szCs w:val="28"/>
              </w:rPr>
              <w:t>Излучение на частоте или на частотах, непосредственно примыкающих к необходимой ширине полосы частот, которое является результатом процесса модуляции, но не включает побочных излучений.</w:t>
            </w:r>
          </w:p>
          <w:p w14:paraId="6B096D82" w14:textId="77777777" w:rsidR="00473176" w:rsidRPr="0058619B" w:rsidRDefault="00473176" w:rsidP="00473176">
            <w:pPr>
              <w:jc w:val="both"/>
              <w:rPr>
                <w:sz w:val="20"/>
                <w:szCs w:val="20"/>
              </w:rPr>
            </w:pPr>
          </w:p>
          <w:p w14:paraId="63BAFE66" w14:textId="77777777" w:rsidR="00473176" w:rsidRPr="0058619B" w:rsidRDefault="00473176" w:rsidP="00473176">
            <w:pPr>
              <w:jc w:val="both"/>
              <w:rPr>
                <w:sz w:val="28"/>
                <w:szCs w:val="28"/>
              </w:rPr>
            </w:pPr>
            <w:r w:rsidRPr="0058619B">
              <w:rPr>
                <w:sz w:val="28"/>
                <w:szCs w:val="28"/>
              </w:rPr>
              <w:t xml:space="preserve">Модуляция </w:t>
            </w:r>
            <w:proofErr w:type="spellStart"/>
            <w:r w:rsidRPr="0058619B">
              <w:rPr>
                <w:sz w:val="28"/>
                <w:szCs w:val="28"/>
              </w:rPr>
              <w:t>жараёни</w:t>
            </w:r>
            <w:proofErr w:type="spellEnd"/>
            <w:r w:rsidRPr="0058619B">
              <w:rPr>
                <w:sz w:val="28"/>
                <w:szCs w:val="28"/>
              </w:rPr>
              <w:t xml:space="preserve"> </w:t>
            </w:r>
            <w:proofErr w:type="spellStart"/>
            <w:r w:rsidRPr="0058619B">
              <w:rPr>
                <w:sz w:val="28"/>
                <w:szCs w:val="28"/>
              </w:rPr>
              <w:t>натижаси</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лекин</w:t>
            </w:r>
            <w:proofErr w:type="spellEnd"/>
            <w:r w:rsidRPr="0058619B">
              <w:rPr>
                <w:sz w:val="28"/>
                <w:szCs w:val="28"/>
              </w:rPr>
              <w:t xml:space="preserve"> </w:t>
            </w:r>
            <w:proofErr w:type="spellStart"/>
            <w:r w:rsidRPr="0058619B">
              <w:rPr>
                <w:sz w:val="28"/>
                <w:szCs w:val="28"/>
              </w:rPr>
              <w:t>номақбул</w:t>
            </w:r>
            <w:proofErr w:type="spellEnd"/>
            <w:r w:rsidRPr="0058619B">
              <w:rPr>
                <w:sz w:val="28"/>
                <w:szCs w:val="28"/>
              </w:rPr>
              <w:t xml:space="preserve"> </w:t>
            </w:r>
            <w:proofErr w:type="spellStart"/>
            <w:r w:rsidRPr="0058619B">
              <w:rPr>
                <w:sz w:val="28"/>
                <w:szCs w:val="28"/>
              </w:rPr>
              <w:t>нурланишларни</w:t>
            </w:r>
            <w:proofErr w:type="spellEnd"/>
            <w:r w:rsidRPr="0058619B">
              <w:rPr>
                <w:sz w:val="28"/>
                <w:szCs w:val="28"/>
              </w:rPr>
              <w:t xml:space="preserve"> ичига </w:t>
            </w:r>
            <w:proofErr w:type="spellStart"/>
            <w:r w:rsidRPr="0058619B">
              <w:rPr>
                <w:sz w:val="28"/>
                <w:szCs w:val="28"/>
              </w:rPr>
              <w:t>олмайдиган</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полосасининг</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кенглигига</w:t>
            </w:r>
            <w:proofErr w:type="spellEnd"/>
            <w:r w:rsidRPr="0058619B">
              <w:rPr>
                <w:sz w:val="28"/>
                <w:szCs w:val="28"/>
              </w:rPr>
              <w:t xml:space="preserve"> </w:t>
            </w:r>
            <w:proofErr w:type="spellStart"/>
            <w:r w:rsidRPr="0058619B">
              <w:rPr>
                <w:sz w:val="28"/>
                <w:szCs w:val="28"/>
              </w:rPr>
              <w:t>бевосита</w:t>
            </w:r>
            <w:proofErr w:type="spellEnd"/>
            <w:r w:rsidRPr="0058619B">
              <w:rPr>
                <w:sz w:val="28"/>
                <w:szCs w:val="28"/>
              </w:rPr>
              <w:t xml:space="preserve"> </w:t>
            </w:r>
            <w:proofErr w:type="spellStart"/>
            <w:r w:rsidRPr="0058619B">
              <w:rPr>
                <w:sz w:val="28"/>
                <w:szCs w:val="28"/>
              </w:rPr>
              <w:t>туташадиган</w:t>
            </w:r>
            <w:proofErr w:type="spellEnd"/>
            <w:r w:rsidRPr="0058619B">
              <w:rPr>
                <w:sz w:val="28"/>
                <w:szCs w:val="28"/>
              </w:rPr>
              <w:t xml:space="preserve"> частота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частоталардаги</w:t>
            </w:r>
            <w:proofErr w:type="spellEnd"/>
            <w:r w:rsidRPr="0058619B">
              <w:rPr>
                <w:sz w:val="28"/>
                <w:szCs w:val="28"/>
              </w:rPr>
              <w:t xml:space="preserve"> </w:t>
            </w:r>
            <w:proofErr w:type="spellStart"/>
            <w:r w:rsidRPr="0058619B">
              <w:rPr>
                <w:sz w:val="28"/>
                <w:szCs w:val="28"/>
              </w:rPr>
              <w:t>нурланиш</w:t>
            </w:r>
            <w:proofErr w:type="spellEnd"/>
            <w:r w:rsidRPr="0058619B">
              <w:rPr>
                <w:sz w:val="28"/>
                <w:szCs w:val="28"/>
              </w:rPr>
              <w:t>.</w:t>
            </w:r>
          </w:p>
        </w:tc>
      </w:tr>
      <w:tr w:rsidR="00473176" w:rsidRPr="0058619B" w14:paraId="279DF431" w14:textId="77777777">
        <w:trPr>
          <w:trHeight w:val="1076"/>
          <w:tblCellSpacing w:w="0" w:type="dxa"/>
          <w:jc w:val="center"/>
        </w:trPr>
        <w:tc>
          <w:tcPr>
            <w:tcW w:w="1997" w:type="pct"/>
            <w:shd w:val="clear" w:color="auto" w:fill="auto"/>
          </w:tcPr>
          <w:p w14:paraId="01041143"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Внешний осмотр</w:t>
            </w:r>
          </w:p>
          <w:p w14:paraId="1416E007"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кўрик</w:t>
            </w:r>
            <w:proofErr w:type="spellEnd"/>
          </w:p>
          <w:p w14:paraId="4C9D3839"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visual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inspection</w:t>
            </w:r>
          </w:p>
          <w:p w14:paraId="4682B338" w14:textId="77777777" w:rsidR="00473176" w:rsidRPr="0058619B" w:rsidRDefault="00473176"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
          <w:p w14:paraId="1F2238AC"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EE4E357" w14:textId="77777777" w:rsidR="00473176" w:rsidRPr="0058619B" w:rsidRDefault="00473176" w:rsidP="00381D8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Составная часть операций поверки средств измерений, включающая в себя визуальное определение целостности органов управления, отсутствия механических повреждений, коррозии на разъемах и других частях измерительного прибора, а так же других дефектов, влияющих на его работоспособность и метрологические характеристики.</w:t>
            </w:r>
          </w:p>
          <w:p w14:paraId="2DF27E09" w14:textId="77777777" w:rsidR="00381D85" w:rsidRPr="0058619B" w:rsidRDefault="00381D85" w:rsidP="00381D85">
            <w:pPr>
              <w:pStyle w:val="NormalWeb"/>
              <w:spacing w:after="0" w:afterAutospacing="0"/>
              <w:jc w:val="both"/>
              <w:rPr>
                <w:rFonts w:ascii="Times New Roman" w:hAnsi="Times New Roman" w:cs="Times New Roman"/>
                <w:sz w:val="20"/>
                <w:szCs w:val="20"/>
              </w:rPr>
            </w:pPr>
          </w:p>
          <w:p w14:paraId="4AD9FBCE" w14:textId="77777777" w:rsidR="00473176" w:rsidRPr="0058619B" w:rsidRDefault="0006632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операцияларининг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w:t>
            </w:r>
            <w:r w:rsidR="00473176" w:rsidRPr="0058619B">
              <w:rPr>
                <w:rFonts w:ascii="Times New Roman" w:hAnsi="Times New Roman" w:cs="Times New Roman"/>
                <w:sz w:val="28"/>
                <w:szCs w:val="28"/>
              </w:rPr>
              <w:t>ошқарув</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қисмлари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бутлиги</w:t>
            </w:r>
            <w:r w:rsidR="00117105" w:rsidRPr="0058619B">
              <w:rPr>
                <w:rFonts w:ascii="Times New Roman" w:hAnsi="Times New Roman" w:cs="Times New Roman"/>
                <w:sz w:val="28"/>
                <w:szCs w:val="28"/>
              </w:rPr>
              <w:t>ни</w:t>
            </w:r>
            <w:proofErr w:type="spellEnd"/>
            <w:r w:rsidR="00473176"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ўлчаш</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асбобининг</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ажраткичларида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ва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бошқа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қисмларида</w:t>
            </w:r>
            <w:proofErr w:type="spellEnd"/>
            <w:r w:rsidR="00117105" w:rsidRPr="0058619B">
              <w:rPr>
                <w:rFonts w:ascii="Times New Roman" w:hAnsi="Times New Roman" w:cs="Times New Roman"/>
                <w:sz w:val="28"/>
                <w:szCs w:val="28"/>
              </w:rPr>
              <w:t xml:space="preserve"> </w:t>
            </w:r>
            <w:r w:rsidR="00473176" w:rsidRPr="0058619B">
              <w:rPr>
                <w:rFonts w:ascii="Times New Roman" w:hAnsi="Times New Roman" w:cs="Times New Roman"/>
                <w:sz w:val="28"/>
                <w:szCs w:val="28"/>
              </w:rPr>
              <w:t xml:space="preserve">механик </w:t>
            </w:r>
            <w:proofErr w:type="spellStart"/>
            <w:r w:rsidR="00473176" w:rsidRPr="0058619B">
              <w:rPr>
                <w:rFonts w:ascii="Times New Roman" w:hAnsi="Times New Roman" w:cs="Times New Roman"/>
                <w:sz w:val="28"/>
                <w:szCs w:val="28"/>
              </w:rPr>
              <w:t>шикастланишлар</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коррозияларнинг</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мавжуд</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эмаслигини</w:t>
            </w:r>
            <w:proofErr w:type="spellEnd"/>
            <w:r w:rsidR="00C112B1" w:rsidRPr="0058619B">
              <w:rPr>
                <w:rFonts w:ascii="Times New Roman" w:hAnsi="Times New Roman" w:cs="Times New Roman"/>
                <w:sz w:val="28"/>
                <w:szCs w:val="28"/>
              </w:rPr>
              <w:t>,</w:t>
            </w:r>
            <w:r w:rsidR="00473176"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шунингдек</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унинг</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ишга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лаёқатли</w:t>
            </w:r>
            <w:proofErr w:type="spellEnd"/>
            <w:r w:rsidR="00EC00DF">
              <w:rPr>
                <w:rFonts w:ascii="Times New Roman" w:hAnsi="Times New Roman" w:cs="Times New Roman"/>
                <w:sz w:val="28"/>
                <w:szCs w:val="28"/>
              </w:rPr>
              <w:t>-</w:t>
            </w:r>
            <w:r w:rsidR="00117105" w:rsidRPr="0058619B">
              <w:rPr>
                <w:rFonts w:ascii="Times New Roman" w:hAnsi="Times New Roman" w:cs="Times New Roman"/>
                <w:sz w:val="28"/>
                <w:szCs w:val="28"/>
              </w:rPr>
              <w:t xml:space="preserve">лиги </w:t>
            </w:r>
            <w:proofErr w:type="spellStart"/>
            <w:r w:rsidR="00117105" w:rsidRPr="0058619B">
              <w:rPr>
                <w:rFonts w:ascii="Times New Roman" w:hAnsi="Times New Roman" w:cs="Times New Roman"/>
                <w:sz w:val="28"/>
                <w:szCs w:val="28"/>
              </w:rPr>
              <w:t>ва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метрологик</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характеристикаларига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таъсир</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этувчи</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бошқа</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нуқсонларни</w:t>
            </w:r>
            <w:proofErr w:type="spellEnd"/>
            <w:r w:rsidR="00117105" w:rsidRPr="0058619B">
              <w:rPr>
                <w:rFonts w:ascii="Times New Roman" w:hAnsi="Times New Roman" w:cs="Times New Roman"/>
                <w:sz w:val="28"/>
                <w:szCs w:val="28"/>
              </w:rPr>
              <w:t xml:space="preserve"> </w:t>
            </w:r>
            <w:r w:rsidR="00473176" w:rsidRPr="0058619B">
              <w:rPr>
                <w:rFonts w:ascii="Times New Roman" w:hAnsi="Times New Roman" w:cs="Times New Roman"/>
                <w:sz w:val="28"/>
                <w:szCs w:val="28"/>
              </w:rPr>
              <w:t xml:space="preserve">визуал </w:t>
            </w:r>
            <w:proofErr w:type="spellStart"/>
            <w:r w:rsidR="00473176" w:rsidRPr="0058619B">
              <w:rPr>
                <w:rFonts w:ascii="Times New Roman" w:hAnsi="Times New Roman" w:cs="Times New Roman"/>
                <w:sz w:val="28"/>
                <w:szCs w:val="28"/>
              </w:rPr>
              <w:t>аниқлаш</w:t>
            </w:r>
            <w:r w:rsidR="00117105" w:rsidRPr="0058619B">
              <w:rPr>
                <w:rFonts w:ascii="Times New Roman" w:hAnsi="Times New Roman" w:cs="Times New Roman"/>
                <w:sz w:val="28"/>
                <w:szCs w:val="28"/>
              </w:rPr>
              <w:t>ни</w:t>
            </w:r>
            <w:proofErr w:type="spellEnd"/>
            <w:r w:rsidR="00117105" w:rsidRPr="0058619B">
              <w:rPr>
                <w:rFonts w:ascii="Times New Roman" w:hAnsi="Times New Roman" w:cs="Times New Roman"/>
                <w:sz w:val="28"/>
                <w:szCs w:val="28"/>
              </w:rPr>
              <w:t xml:space="preserve"> </w:t>
            </w:r>
            <w:proofErr w:type="spellStart"/>
            <w:r w:rsidR="00117105" w:rsidRPr="0058619B">
              <w:rPr>
                <w:rFonts w:ascii="Times New Roman" w:hAnsi="Times New Roman" w:cs="Times New Roman"/>
                <w:sz w:val="28"/>
                <w:szCs w:val="28"/>
              </w:rPr>
              <w:t>ўз</w:t>
            </w:r>
            <w:proofErr w:type="spellEnd"/>
            <w:r w:rsidR="00117105" w:rsidRPr="0058619B">
              <w:rPr>
                <w:rFonts w:ascii="Times New Roman" w:hAnsi="Times New Roman" w:cs="Times New Roman"/>
                <w:sz w:val="28"/>
                <w:szCs w:val="28"/>
              </w:rPr>
              <w:t xml:space="preserve"> ичига </w:t>
            </w:r>
            <w:proofErr w:type="spellStart"/>
            <w:r w:rsidR="00117105" w:rsidRPr="0058619B">
              <w:rPr>
                <w:rFonts w:ascii="Times New Roman" w:hAnsi="Times New Roman" w:cs="Times New Roman"/>
                <w:sz w:val="28"/>
                <w:szCs w:val="28"/>
              </w:rPr>
              <w:t>оладиган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таркибий</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қисми</w:t>
            </w:r>
            <w:proofErr w:type="spellEnd"/>
            <w:r w:rsidR="00473176" w:rsidRPr="0058619B">
              <w:rPr>
                <w:rFonts w:ascii="Times New Roman" w:hAnsi="Times New Roman" w:cs="Times New Roman"/>
                <w:sz w:val="28"/>
                <w:szCs w:val="28"/>
              </w:rPr>
              <w:t>.</w:t>
            </w:r>
          </w:p>
        </w:tc>
      </w:tr>
      <w:tr w:rsidR="00037EB2" w:rsidRPr="0058619B" w14:paraId="67588F8A" w14:textId="77777777">
        <w:trPr>
          <w:trHeight w:val="1076"/>
          <w:tblCellSpacing w:w="0" w:type="dxa"/>
          <w:jc w:val="center"/>
        </w:trPr>
        <w:tc>
          <w:tcPr>
            <w:tcW w:w="1997" w:type="pct"/>
            <w:shd w:val="clear" w:color="auto" w:fill="auto"/>
          </w:tcPr>
          <w:p w14:paraId="71ADB3EB" w14:textId="77777777" w:rsidR="00037EB2" w:rsidRPr="0058619B" w:rsidRDefault="00037EB2"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Волноводная дисперсия</w:t>
            </w:r>
          </w:p>
          <w:p w14:paraId="2FDC4073" w14:textId="77777777" w:rsidR="00037EB2" w:rsidRPr="0058619B" w:rsidRDefault="00037EB2"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тўлқинли</w:t>
            </w:r>
            <w:proofErr w:type="spellEnd"/>
            <w:r w:rsidRPr="0058619B">
              <w:rPr>
                <w:rFonts w:ascii="Times New Roman" w:hAnsi="Times New Roman" w:cs="Times New Roman"/>
                <w:sz w:val="28"/>
                <w:szCs w:val="28"/>
              </w:rPr>
              <w:t xml:space="preserve"> дисперсия</w:t>
            </w:r>
            <w:r w:rsidRPr="0058619B">
              <w:rPr>
                <w:rFonts w:ascii="Times New Roman" w:hAnsi="Times New Roman" w:cs="Times New Roman"/>
                <w:b/>
                <w:sz w:val="28"/>
                <w:szCs w:val="28"/>
              </w:rPr>
              <w:t xml:space="preserve"> </w:t>
            </w:r>
          </w:p>
          <w:p w14:paraId="2FA13BD8" w14:textId="77777777" w:rsidR="00037EB2" w:rsidRPr="0058619B" w:rsidRDefault="00037EB2"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waveguide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dispersion</w:t>
            </w:r>
          </w:p>
          <w:p w14:paraId="57818C8F" w14:textId="77777777" w:rsidR="00037EB2" w:rsidRPr="0058619B" w:rsidRDefault="00037EB2" w:rsidP="00265EE5">
            <w:pPr>
              <w:pStyle w:val="NormalWeb"/>
              <w:rPr>
                <w:rFonts w:ascii="Times New Roman" w:hAnsi="Times New Roman" w:cs="Times New Roman"/>
                <w:b/>
                <w:sz w:val="28"/>
                <w:szCs w:val="28"/>
              </w:rPr>
            </w:pPr>
          </w:p>
          <w:p w14:paraId="1FFA218B" w14:textId="77777777" w:rsidR="00037EB2" w:rsidRPr="0058619B" w:rsidRDefault="00037EB2" w:rsidP="00265EE5">
            <w:pPr>
              <w:pStyle w:val="NormalWeb"/>
              <w:rPr>
                <w:rFonts w:ascii="Times New Roman" w:hAnsi="Times New Roman" w:cs="Times New Roman"/>
                <w:b/>
                <w:sz w:val="28"/>
                <w:szCs w:val="28"/>
              </w:rPr>
            </w:pPr>
          </w:p>
        </w:tc>
        <w:tc>
          <w:tcPr>
            <w:tcW w:w="3003" w:type="pct"/>
            <w:shd w:val="clear" w:color="auto" w:fill="auto"/>
          </w:tcPr>
          <w:p w14:paraId="59E591EF" w14:textId="77777777" w:rsidR="00037EB2" w:rsidRPr="0058619B" w:rsidRDefault="00037EB2"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Составляющая хроматической дисперсии, обусловленная зависимостью условий распространения моды от длины ее волны.</w:t>
            </w:r>
          </w:p>
          <w:p w14:paraId="571C5FC1" w14:textId="77777777" w:rsidR="00037EB2" w:rsidRPr="0058619B" w:rsidRDefault="00037EB2" w:rsidP="00265EE5">
            <w:pPr>
              <w:pStyle w:val="NormalWeb"/>
              <w:spacing w:after="0" w:afterAutospacing="0"/>
              <w:jc w:val="both"/>
              <w:rPr>
                <w:rFonts w:ascii="Times New Roman" w:hAnsi="Times New Roman" w:cs="Times New Roman"/>
                <w:sz w:val="28"/>
                <w:szCs w:val="28"/>
              </w:rPr>
            </w:pPr>
          </w:p>
          <w:p w14:paraId="76925876" w14:textId="77777777" w:rsidR="00037EB2" w:rsidRPr="0058619B" w:rsidRDefault="00037EB2"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Хроматик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дисперсиянинг</w:t>
            </w:r>
            <w:proofErr w:type="spellEnd"/>
            <w:r w:rsidRPr="0058619B">
              <w:rPr>
                <w:rFonts w:ascii="Times New Roman" w:hAnsi="Times New Roman" w:cs="Times New Roman"/>
                <w:sz w:val="28"/>
                <w:szCs w:val="28"/>
              </w:rPr>
              <w:t xml:space="preserve">, мода </w:t>
            </w:r>
            <w:proofErr w:type="spellStart"/>
            <w:r w:rsidRPr="0058619B">
              <w:rPr>
                <w:rFonts w:ascii="Times New Roman" w:hAnsi="Times New Roman" w:cs="Times New Roman"/>
                <w:sz w:val="28"/>
                <w:szCs w:val="28"/>
              </w:rPr>
              <w:t>тарқалиш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шартларининг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узунлигига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боғлиқлиги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асосланадиган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этувчиси</w:t>
            </w:r>
            <w:proofErr w:type="spellEnd"/>
            <w:r w:rsidRPr="0058619B">
              <w:rPr>
                <w:rFonts w:ascii="Times New Roman" w:hAnsi="Times New Roman" w:cs="Times New Roman"/>
                <w:sz w:val="28"/>
                <w:szCs w:val="28"/>
              </w:rPr>
              <w:t>.</w:t>
            </w:r>
          </w:p>
        </w:tc>
      </w:tr>
      <w:tr w:rsidR="00037EB2" w:rsidRPr="0058619B" w14:paraId="049F1630" w14:textId="77777777">
        <w:trPr>
          <w:trHeight w:val="1076"/>
          <w:tblCellSpacing w:w="0" w:type="dxa"/>
          <w:jc w:val="center"/>
        </w:trPr>
        <w:tc>
          <w:tcPr>
            <w:tcW w:w="1997" w:type="pct"/>
            <w:shd w:val="clear" w:color="auto" w:fill="auto"/>
          </w:tcPr>
          <w:p w14:paraId="4B8797E5" w14:textId="77777777" w:rsidR="00037EB2" w:rsidRPr="0058619B" w:rsidRDefault="00037EB2" w:rsidP="00473176">
            <w:pPr>
              <w:rPr>
                <w:b/>
                <w:sz w:val="28"/>
                <w:szCs w:val="28"/>
              </w:rPr>
            </w:pPr>
            <w:r w:rsidRPr="0058619B">
              <w:rPr>
                <w:b/>
                <w:sz w:val="28"/>
                <w:szCs w:val="28"/>
              </w:rPr>
              <w:t xml:space="preserve">Волновое сопротивление </w:t>
            </w:r>
            <w:r w:rsidRPr="0058619B">
              <w:rPr>
                <w:b/>
                <w:sz w:val="28"/>
                <w:szCs w:val="28"/>
              </w:rPr>
              <w:br/>
              <w:t>линии передачи</w:t>
            </w:r>
          </w:p>
          <w:p w14:paraId="2BDB0236" w14:textId="77777777" w:rsidR="00037EB2" w:rsidRPr="0058619B" w:rsidRDefault="00037EB2"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w:t>
            </w:r>
            <w:proofErr w:type="spellStart"/>
            <w:r w:rsidRPr="0058619B">
              <w:rPr>
                <w:bCs/>
                <w:sz w:val="28"/>
                <w:szCs w:val="28"/>
              </w:rPr>
              <w:t>узатиш</w:t>
            </w:r>
            <w:proofErr w:type="spellEnd"/>
            <w:r w:rsidRPr="0058619B">
              <w:rPr>
                <w:bCs/>
                <w:sz w:val="28"/>
                <w:szCs w:val="28"/>
              </w:rPr>
              <w:t xml:space="preserve"> </w:t>
            </w:r>
            <w:proofErr w:type="spellStart"/>
            <w:r w:rsidRPr="0058619B">
              <w:rPr>
                <w:bCs/>
                <w:sz w:val="28"/>
                <w:szCs w:val="28"/>
              </w:rPr>
              <w:t>линиясининг</w:t>
            </w:r>
            <w:proofErr w:type="spellEnd"/>
            <w:r w:rsidRPr="0058619B">
              <w:rPr>
                <w:bCs/>
                <w:sz w:val="28"/>
                <w:szCs w:val="28"/>
              </w:rPr>
              <w:t xml:space="preserve"> </w:t>
            </w:r>
            <w:r w:rsidRPr="0058619B">
              <w:rPr>
                <w:bCs/>
                <w:sz w:val="28"/>
                <w:szCs w:val="28"/>
              </w:rPr>
              <w:br/>
            </w:r>
            <w:proofErr w:type="spellStart"/>
            <w:r w:rsidRPr="0058619B">
              <w:rPr>
                <w:bCs/>
                <w:sz w:val="28"/>
                <w:szCs w:val="28"/>
              </w:rPr>
              <w:lastRenderedPageBreak/>
              <w:t>тўлқин</w:t>
            </w:r>
            <w:proofErr w:type="spellEnd"/>
            <w:r w:rsidRPr="0058619B">
              <w:rPr>
                <w:bCs/>
                <w:sz w:val="28"/>
                <w:szCs w:val="28"/>
              </w:rPr>
              <w:t xml:space="preserve"> </w:t>
            </w:r>
            <w:proofErr w:type="spellStart"/>
            <w:r w:rsidRPr="0058619B">
              <w:rPr>
                <w:bCs/>
                <w:sz w:val="28"/>
                <w:szCs w:val="28"/>
              </w:rPr>
              <w:t>қаршилиги</w:t>
            </w:r>
            <w:proofErr w:type="spellEnd"/>
          </w:p>
          <w:p w14:paraId="0BF0992D" w14:textId="77777777" w:rsidR="00037EB2" w:rsidRPr="0058619B" w:rsidRDefault="00037EB2" w:rsidP="00473176">
            <w:pPr>
              <w:rPr>
                <w:sz w:val="28"/>
                <w:szCs w:val="28"/>
                <w:lang w:val="en-US"/>
              </w:rPr>
            </w:pPr>
            <w:r w:rsidRPr="0058619B">
              <w:rPr>
                <w:b/>
                <w:bCs/>
                <w:sz w:val="28"/>
                <w:szCs w:val="28"/>
                <w:lang w:val="uz-Cyrl-UZ"/>
              </w:rPr>
              <w:t>en</w:t>
            </w:r>
            <w:r w:rsidRPr="0058619B">
              <w:rPr>
                <w:sz w:val="28"/>
                <w:szCs w:val="28"/>
                <w:lang w:val="uz-Cyrl-UZ"/>
              </w:rPr>
              <w:t xml:space="preserve"> -</w:t>
            </w:r>
            <w:r w:rsidRPr="0058619B">
              <w:rPr>
                <w:sz w:val="28"/>
                <w:szCs w:val="28"/>
                <w:lang w:val="en-US"/>
              </w:rPr>
              <w:t xml:space="preserve"> </w:t>
            </w:r>
            <w:r w:rsidR="001F7AE0" w:rsidRPr="0058619B">
              <w:rPr>
                <w:sz w:val="28"/>
                <w:szCs w:val="28"/>
                <w:lang w:val="en-US"/>
              </w:rPr>
              <w:t>surge impedance</w:t>
            </w:r>
          </w:p>
        </w:tc>
        <w:tc>
          <w:tcPr>
            <w:tcW w:w="3003" w:type="pct"/>
            <w:shd w:val="clear" w:color="auto" w:fill="auto"/>
          </w:tcPr>
          <w:p w14:paraId="283118BC" w14:textId="77777777" w:rsidR="00037EB2" w:rsidRPr="0058619B" w:rsidRDefault="00037EB2" w:rsidP="00473176">
            <w:pPr>
              <w:jc w:val="both"/>
              <w:rPr>
                <w:sz w:val="28"/>
                <w:szCs w:val="28"/>
              </w:rPr>
            </w:pPr>
            <w:r w:rsidRPr="0058619B">
              <w:rPr>
                <w:sz w:val="28"/>
                <w:szCs w:val="28"/>
              </w:rPr>
              <w:lastRenderedPageBreak/>
              <w:t>Величина, определяемая отношением напряжения падающей волны к току этой волны в линии передачи.</w:t>
            </w:r>
          </w:p>
          <w:p w14:paraId="7E8E9F69" w14:textId="77777777" w:rsidR="00037EB2" w:rsidRPr="0058619B" w:rsidRDefault="00037EB2" w:rsidP="00473176">
            <w:pPr>
              <w:jc w:val="both"/>
              <w:rPr>
                <w:sz w:val="12"/>
                <w:szCs w:val="12"/>
              </w:rPr>
            </w:pPr>
          </w:p>
          <w:p w14:paraId="40868B69" w14:textId="77777777" w:rsidR="00037EB2" w:rsidRPr="0058619B" w:rsidRDefault="00037EB2" w:rsidP="00473176">
            <w:pPr>
              <w:jc w:val="both"/>
              <w:rPr>
                <w:sz w:val="28"/>
                <w:szCs w:val="28"/>
              </w:rPr>
            </w:pPr>
            <w:proofErr w:type="spellStart"/>
            <w:r w:rsidRPr="0058619B">
              <w:rPr>
                <w:sz w:val="28"/>
                <w:szCs w:val="28"/>
              </w:rPr>
              <w:lastRenderedPageBreak/>
              <w:t>Узатиш</w:t>
            </w:r>
            <w:proofErr w:type="spellEnd"/>
            <w:r w:rsidRPr="0058619B">
              <w:rPr>
                <w:sz w:val="28"/>
                <w:szCs w:val="28"/>
              </w:rPr>
              <w:t xml:space="preserve"> </w:t>
            </w:r>
            <w:proofErr w:type="spellStart"/>
            <w:r w:rsidRPr="0058619B">
              <w:rPr>
                <w:sz w:val="28"/>
                <w:szCs w:val="28"/>
              </w:rPr>
              <w:t>линиясидаги</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кучланишининг</w:t>
            </w:r>
            <w:proofErr w:type="spellEnd"/>
            <w:r w:rsidRPr="0058619B">
              <w:rPr>
                <w:sz w:val="28"/>
                <w:szCs w:val="28"/>
              </w:rPr>
              <w:t xml:space="preserve"> шу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токига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билан </w:t>
            </w:r>
            <w:proofErr w:type="spellStart"/>
            <w:r w:rsidRPr="0058619B">
              <w:rPr>
                <w:sz w:val="28"/>
                <w:szCs w:val="28"/>
              </w:rPr>
              <w:t>аниқла-надиган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w:t>
            </w:r>
          </w:p>
        </w:tc>
      </w:tr>
      <w:tr w:rsidR="00037EB2" w:rsidRPr="0058619B" w14:paraId="5D7178D9" w14:textId="77777777">
        <w:trPr>
          <w:tblCellSpacing w:w="0" w:type="dxa"/>
          <w:jc w:val="center"/>
        </w:trPr>
        <w:tc>
          <w:tcPr>
            <w:tcW w:w="1997" w:type="pct"/>
            <w:shd w:val="clear" w:color="auto" w:fill="auto"/>
          </w:tcPr>
          <w:p w14:paraId="6622D726" w14:textId="77777777" w:rsidR="00037EB2" w:rsidRPr="0058619B" w:rsidRDefault="00037EB2" w:rsidP="00473176">
            <w:pPr>
              <w:rPr>
                <w:b/>
                <w:sz w:val="28"/>
                <w:szCs w:val="28"/>
              </w:rPr>
            </w:pPr>
            <w:r w:rsidRPr="0058619B">
              <w:rPr>
                <w:b/>
                <w:sz w:val="28"/>
                <w:szCs w:val="28"/>
              </w:rPr>
              <w:lastRenderedPageBreak/>
              <w:t xml:space="preserve">Волномер </w:t>
            </w:r>
          </w:p>
          <w:p w14:paraId="61A4B0FB"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тўлқин</w:t>
            </w:r>
            <w:proofErr w:type="spellEnd"/>
            <w:r w:rsidRPr="0058619B">
              <w:rPr>
                <w:bCs/>
                <w:sz w:val="28"/>
                <w:szCs w:val="28"/>
              </w:rPr>
              <w:t xml:space="preserve"> </w:t>
            </w:r>
            <w:proofErr w:type="spellStart"/>
            <w:r w:rsidRPr="0058619B">
              <w:rPr>
                <w:bCs/>
                <w:sz w:val="28"/>
                <w:szCs w:val="28"/>
              </w:rPr>
              <w:t>ўлчагич</w:t>
            </w:r>
            <w:proofErr w:type="spellEnd"/>
          </w:p>
          <w:p w14:paraId="062687C5"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rFonts w:eastAsia="Batang"/>
                <w:sz w:val="28"/>
                <w:szCs w:val="28"/>
                <w:lang w:eastAsia="ko-KR"/>
              </w:rPr>
              <w:t xml:space="preserve"> </w:t>
            </w:r>
            <w:r w:rsidRPr="0058619B">
              <w:rPr>
                <w:rFonts w:eastAsia="Batang"/>
                <w:sz w:val="28"/>
                <w:szCs w:val="28"/>
                <w:lang w:val="en-US" w:eastAsia="ko-KR"/>
              </w:rPr>
              <w:t>wavemeter</w:t>
            </w:r>
          </w:p>
        </w:tc>
        <w:tc>
          <w:tcPr>
            <w:tcW w:w="3003" w:type="pct"/>
            <w:shd w:val="clear" w:color="auto" w:fill="auto"/>
          </w:tcPr>
          <w:p w14:paraId="0F334A57" w14:textId="77777777" w:rsidR="00037EB2" w:rsidRPr="0058619B" w:rsidRDefault="00037EB2" w:rsidP="00473176">
            <w:pPr>
              <w:jc w:val="both"/>
              <w:rPr>
                <w:sz w:val="28"/>
                <w:szCs w:val="28"/>
              </w:rPr>
            </w:pPr>
            <w:r w:rsidRPr="0058619B">
              <w:rPr>
                <w:sz w:val="28"/>
                <w:szCs w:val="28"/>
              </w:rPr>
              <w:t>Прибор для измерения частоты способом сравнения частот.</w:t>
            </w:r>
          </w:p>
          <w:p w14:paraId="3DB7A0CE" w14:textId="77777777" w:rsidR="00037EB2" w:rsidRPr="0058619B" w:rsidRDefault="00037EB2" w:rsidP="00473176">
            <w:pPr>
              <w:jc w:val="both"/>
              <w:rPr>
                <w:sz w:val="28"/>
                <w:szCs w:val="28"/>
              </w:rPr>
            </w:pPr>
          </w:p>
          <w:p w14:paraId="48A0D753" w14:textId="77777777" w:rsidR="00037EB2" w:rsidRPr="0058619B" w:rsidRDefault="00037EB2" w:rsidP="00473176">
            <w:pPr>
              <w:jc w:val="both"/>
              <w:rPr>
                <w:sz w:val="28"/>
                <w:szCs w:val="28"/>
              </w:rPr>
            </w:pPr>
            <w:proofErr w:type="spellStart"/>
            <w:r w:rsidRPr="0058619B">
              <w:rPr>
                <w:sz w:val="28"/>
                <w:szCs w:val="28"/>
              </w:rPr>
              <w:t>Частоталарни</w:t>
            </w:r>
            <w:proofErr w:type="spellEnd"/>
            <w:r w:rsidRPr="0058619B">
              <w:rPr>
                <w:sz w:val="28"/>
                <w:szCs w:val="28"/>
              </w:rPr>
              <w:t xml:space="preserve"> </w:t>
            </w:r>
            <w:proofErr w:type="spellStart"/>
            <w:r w:rsidRPr="0058619B">
              <w:rPr>
                <w:sz w:val="28"/>
                <w:szCs w:val="28"/>
              </w:rPr>
              <w:t>таққослаш</w:t>
            </w:r>
            <w:proofErr w:type="spellEnd"/>
            <w:r w:rsidRPr="0058619B">
              <w:rPr>
                <w:sz w:val="28"/>
                <w:szCs w:val="28"/>
              </w:rPr>
              <w:t xml:space="preserve"> </w:t>
            </w:r>
            <w:proofErr w:type="spellStart"/>
            <w:r w:rsidRPr="0058619B">
              <w:rPr>
                <w:sz w:val="28"/>
                <w:szCs w:val="28"/>
              </w:rPr>
              <w:t>усули</w:t>
            </w:r>
            <w:proofErr w:type="spellEnd"/>
            <w:r w:rsidRPr="0058619B">
              <w:rPr>
                <w:sz w:val="28"/>
                <w:szCs w:val="28"/>
              </w:rPr>
              <w:t xml:space="preserve"> билан </w:t>
            </w:r>
            <w:proofErr w:type="spellStart"/>
            <w:r w:rsidRPr="0058619B">
              <w:rPr>
                <w:sz w:val="28"/>
                <w:szCs w:val="28"/>
              </w:rPr>
              <w:t>частотани</w:t>
            </w:r>
            <w:proofErr w:type="spellEnd"/>
            <w:r w:rsidRPr="0058619B">
              <w:rPr>
                <w:sz w:val="28"/>
                <w:szCs w:val="28"/>
              </w:rPr>
              <w:t xml:space="preserve"> </w:t>
            </w:r>
            <w:proofErr w:type="spellStart"/>
            <w:r w:rsidRPr="0058619B">
              <w:rPr>
                <w:sz w:val="28"/>
                <w:szCs w:val="28"/>
              </w:rPr>
              <w:t>ўлчайдиган</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w:t>
            </w:r>
          </w:p>
        </w:tc>
      </w:tr>
      <w:tr w:rsidR="00037EB2" w:rsidRPr="0058619B" w14:paraId="76097897" w14:textId="77777777">
        <w:trPr>
          <w:tblCellSpacing w:w="0" w:type="dxa"/>
          <w:jc w:val="center"/>
        </w:trPr>
        <w:tc>
          <w:tcPr>
            <w:tcW w:w="1997" w:type="pct"/>
            <w:shd w:val="clear" w:color="auto" w:fill="auto"/>
          </w:tcPr>
          <w:p w14:paraId="6535F3AC" w14:textId="77777777" w:rsidR="00037EB2" w:rsidRPr="0058619B" w:rsidRDefault="00037EB2" w:rsidP="00473176">
            <w:pPr>
              <w:rPr>
                <w:b/>
                <w:sz w:val="28"/>
                <w:szCs w:val="28"/>
              </w:rPr>
            </w:pPr>
            <w:r w:rsidRPr="0058619B">
              <w:rPr>
                <w:b/>
                <w:sz w:val="28"/>
                <w:szCs w:val="28"/>
              </w:rPr>
              <w:t xml:space="preserve">Вольтметр </w:t>
            </w:r>
          </w:p>
          <w:p w14:paraId="61D1FB54"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вольтметр</w:t>
            </w:r>
          </w:p>
          <w:p w14:paraId="4FA3AA4B"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rFonts w:eastAsia="Batang"/>
                <w:sz w:val="28"/>
                <w:szCs w:val="28"/>
                <w:lang w:eastAsia="ko-KR"/>
              </w:rPr>
              <w:t xml:space="preserve"> </w:t>
            </w:r>
            <w:r w:rsidRPr="0058619B">
              <w:rPr>
                <w:rFonts w:eastAsia="Batang"/>
                <w:sz w:val="28"/>
                <w:szCs w:val="28"/>
                <w:lang w:val="en-US" w:eastAsia="ko-KR"/>
              </w:rPr>
              <w:t>voltmeter</w:t>
            </w:r>
          </w:p>
          <w:p w14:paraId="54C8E4D9" w14:textId="77777777" w:rsidR="00037EB2" w:rsidRPr="0058619B" w:rsidRDefault="00037EB2" w:rsidP="00473176">
            <w:pPr>
              <w:rPr>
                <w:b/>
                <w:sz w:val="28"/>
                <w:szCs w:val="28"/>
              </w:rPr>
            </w:pPr>
          </w:p>
        </w:tc>
        <w:tc>
          <w:tcPr>
            <w:tcW w:w="3003" w:type="pct"/>
            <w:shd w:val="clear" w:color="auto" w:fill="auto"/>
          </w:tcPr>
          <w:p w14:paraId="3A003E5C" w14:textId="77777777" w:rsidR="00037EB2" w:rsidRPr="0058619B" w:rsidRDefault="00037EB2" w:rsidP="00473176">
            <w:pPr>
              <w:jc w:val="both"/>
              <w:rPr>
                <w:sz w:val="28"/>
                <w:szCs w:val="28"/>
              </w:rPr>
            </w:pPr>
            <w:r w:rsidRPr="0058619B">
              <w:rPr>
                <w:sz w:val="28"/>
                <w:szCs w:val="28"/>
              </w:rPr>
              <w:t xml:space="preserve">Средство измерений для определения значения напряжения. При измерении вольтметр подключают параллельно измеряемому объекту. </w:t>
            </w:r>
          </w:p>
          <w:p w14:paraId="36652DFB" w14:textId="77777777" w:rsidR="00037EB2" w:rsidRPr="0058619B" w:rsidRDefault="00037EB2" w:rsidP="00473176">
            <w:pPr>
              <w:jc w:val="both"/>
              <w:rPr>
                <w:sz w:val="28"/>
                <w:szCs w:val="28"/>
              </w:rPr>
            </w:pPr>
          </w:p>
          <w:p w14:paraId="62A1D8DD" w14:textId="77777777" w:rsidR="00037EB2" w:rsidRPr="0058619B" w:rsidRDefault="00037EB2" w:rsidP="00473176">
            <w:pPr>
              <w:jc w:val="both"/>
              <w:rPr>
                <w:sz w:val="28"/>
                <w:szCs w:val="28"/>
              </w:rPr>
            </w:pP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қийматини</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Ўлчашда</w:t>
            </w:r>
            <w:proofErr w:type="spellEnd"/>
            <w:r w:rsidRPr="0058619B">
              <w:rPr>
                <w:sz w:val="28"/>
                <w:szCs w:val="28"/>
              </w:rPr>
              <w:t xml:space="preserve"> вольтметр </w:t>
            </w:r>
            <w:proofErr w:type="spellStart"/>
            <w:r w:rsidRPr="0058619B">
              <w:rPr>
                <w:sz w:val="28"/>
                <w:szCs w:val="28"/>
              </w:rPr>
              <w:t>ўлчана-диган</w:t>
            </w:r>
            <w:proofErr w:type="spellEnd"/>
            <w:r w:rsidRPr="0058619B">
              <w:rPr>
                <w:sz w:val="28"/>
                <w:szCs w:val="28"/>
              </w:rPr>
              <w:t xml:space="preserve"> </w:t>
            </w:r>
            <w:proofErr w:type="spellStart"/>
            <w:r w:rsidRPr="0058619B">
              <w:rPr>
                <w:sz w:val="28"/>
                <w:szCs w:val="28"/>
              </w:rPr>
              <w:t>объектга</w:t>
            </w:r>
            <w:proofErr w:type="spellEnd"/>
            <w:r w:rsidRPr="0058619B">
              <w:rPr>
                <w:sz w:val="28"/>
                <w:szCs w:val="28"/>
              </w:rPr>
              <w:t xml:space="preserve"> </w:t>
            </w:r>
            <w:proofErr w:type="spellStart"/>
            <w:r w:rsidRPr="0058619B">
              <w:rPr>
                <w:sz w:val="28"/>
                <w:szCs w:val="28"/>
              </w:rPr>
              <w:t>параллел</w:t>
            </w:r>
            <w:proofErr w:type="spellEnd"/>
            <w:r w:rsidRPr="0058619B">
              <w:rPr>
                <w:sz w:val="28"/>
                <w:szCs w:val="28"/>
              </w:rPr>
              <w:t xml:space="preserve"> </w:t>
            </w:r>
            <w:proofErr w:type="spellStart"/>
            <w:r w:rsidRPr="0058619B">
              <w:rPr>
                <w:sz w:val="28"/>
                <w:szCs w:val="28"/>
              </w:rPr>
              <w:t>уланади</w:t>
            </w:r>
            <w:proofErr w:type="spellEnd"/>
            <w:r w:rsidRPr="0058619B">
              <w:rPr>
                <w:sz w:val="28"/>
                <w:szCs w:val="28"/>
              </w:rPr>
              <w:t>.</w:t>
            </w:r>
          </w:p>
        </w:tc>
      </w:tr>
      <w:tr w:rsidR="00037EB2" w:rsidRPr="0058619B" w14:paraId="133A77A8" w14:textId="77777777">
        <w:trPr>
          <w:tblCellSpacing w:w="0" w:type="dxa"/>
          <w:jc w:val="center"/>
        </w:trPr>
        <w:tc>
          <w:tcPr>
            <w:tcW w:w="1997" w:type="pct"/>
            <w:shd w:val="clear" w:color="auto" w:fill="auto"/>
          </w:tcPr>
          <w:p w14:paraId="64641EAE" w14:textId="77777777" w:rsidR="00037EB2" w:rsidRPr="0058619B" w:rsidRDefault="00037EB2"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t>Вольтметр импульсный</w:t>
            </w:r>
          </w:p>
          <w:p w14:paraId="6FF9F3B7" w14:textId="77777777" w:rsidR="00037EB2" w:rsidRPr="0058619B" w:rsidRDefault="00037EB2"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импульсли</w:t>
            </w:r>
            <w:proofErr w:type="spellEnd"/>
            <w:r w:rsidRPr="0058619B">
              <w:rPr>
                <w:rFonts w:ascii="Times New Roman" w:hAnsi="Times New Roman" w:cs="Times New Roman"/>
                <w:sz w:val="28"/>
                <w:szCs w:val="28"/>
              </w:rPr>
              <w:t xml:space="preserve"> вольтметр</w:t>
            </w:r>
          </w:p>
          <w:p w14:paraId="6307B302" w14:textId="77777777" w:rsidR="00037EB2" w:rsidRPr="0058619B" w:rsidRDefault="00037EB2"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iCs/>
                <w:sz w:val="28"/>
                <w:szCs w:val="28"/>
              </w:rPr>
              <w:t>pulse</w:t>
            </w:r>
            <w:proofErr w:type="spellEnd"/>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voltmeter</w:t>
            </w:r>
          </w:p>
          <w:p w14:paraId="396B3390" w14:textId="77777777" w:rsidR="00037EB2" w:rsidRPr="0058619B" w:rsidRDefault="00037EB2" w:rsidP="00473176">
            <w:pPr>
              <w:pStyle w:val="NormalWeb"/>
              <w:spacing w:after="0" w:afterAutospacing="0"/>
              <w:jc w:val="both"/>
              <w:rPr>
                <w:rFonts w:ascii="Times New Roman" w:hAnsi="Times New Roman" w:cs="Times New Roman"/>
                <w:b/>
                <w:sz w:val="28"/>
                <w:szCs w:val="28"/>
              </w:rPr>
            </w:pPr>
          </w:p>
        </w:tc>
        <w:tc>
          <w:tcPr>
            <w:tcW w:w="3003" w:type="pct"/>
            <w:shd w:val="clear" w:color="auto" w:fill="auto"/>
          </w:tcPr>
          <w:p w14:paraId="60A5DB00" w14:textId="77777777" w:rsidR="00037EB2" w:rsidRDefault="00037EB2"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Цифровой вольтметр, предназначенный для измерения параметров видео- и радиоимпульсных сигналов.</w:t>
            </w:r>
          </w:p>
          <w:p w14:paraId="73150606" w14:textId="77777777" w:rsidR="006435A2" w:rsidRPr="006435A2" w:rsidRDefault="006435A2" w:rsidP="00473176">
            <w:pPr>
              <w:pStyle w:val="NormalWeb"/>
              <w:jc w:val="both"/>
              <w:rPr>
                <w:rFonts w:ascii="Times New Roman" w:hAnsi="Times New Roman" w:cs="Times New Roman"/>
                <w:sz w:val="28"/>
                <w:szCs w:val="28"/>
                <w:lang w:val="en-US"/>
              </w:rPr>
            </w:pPr>
          </w:p>
          <w:p w14:paraId="55CF77F9" w14:textId="77777777" w:rsidR="00037EB2" w:rsidRPr="0058619B" w:rsidRDefault="00037EB2"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Видео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радиоимпульсли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параметрларини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вольтметр.</w:t>
            </w:r>
          </w:p>
        </w:tc>
      </w:tr>
      <w:tr w:rsidR="00037EB2" w:rsidRPr="0058619B" w14:paraId="1AFD6EF4" w14:textId="77777777">
        <w:trPr>
          <w:tblCellSpacing w:w="0" w:type="dxa"/>
          <w:jc w:val="center"/>
        </w:trPr>
        <w:tc>
          <w:tcPr>
            <w:tcW w:w="1997" w:type="pct"/>
            <w:shd w:val="clear" w:color="auto" w:fill="auto"/>
          </w:tcPr>
          <w:p w14:paraId="450D2699" w14:textId="77777777" w:rsidR="00037EB2" w:rsidRPr="0058619B" w:rsidRDefault="00037EB2" w:rsidP="00473176">
            <w:pPr>
              <w:rPr>
                <w:b/>
                <w:sz w:val="28"/>
                <w:szCs w:val="28"/>
              </w:rPr>
            </w:pPr>
            <w:r w:rsidRPr="0058619B">
              <w:rPr>
                <w:b/>
                <w:sz w:val="28"/>
                <w:szCs w:val="28"/>
              </w:rPr>
              <w:t>Вольтметр интегрирующий</w:t>
            </w:r>
          </w:p>
          <w:p w14:paraId="248E88C3"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интегралловчи</w:t>
            </w:r>
            <w:proofErr w:type="spellEnd"/>
            <w:r w:rsidRPr="0058619B">
              <w:rPr>
                <w:bCs/>
                <w:sz w:val="28"/>
                <w:szCs w:val="28"/>
              </w:rPr>
              <w:t xml:space="preserve"> вольтметр</w:t>
            </w:r>
          </w:p>
          <w:p w14:paraId="0B2157C4"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rFonts w:eastAsia="Batang"/>
                <w:sz w:val="28"/>
                <w:szCs w:val="28"/>
                <w:lang w:eastAsia="ko-KR"/>
              </w:rPr>
              <w:t xml:space="preserve"> </w:t>
            </w:r>
            <w:r w:rsidRPr="0058619B">
              <w:rPr>
                <w:rFonts w:eastAsia="Batang"/>
                <w:sz w:val="28"/>
                <w:szCs w:val="28"/>
                <w:lang w:val="en-US" w:eastAsia="ko-KR"/>
              </w:rPr>
              <w:t>integration</w:t>
            </w:r>
            <w:r w:rsidRPr="0058619B">
              <w:rPr>
                <w:rFonts w:eastAsia="Batang"/>
                <w:sz w:val="28"/>
                <w:szCs w:val="28"/>
                <w:lang w:eastAsia="ko-KR"/>
              </w:rPr>
              <w:t xml:space="preserve"> </w:t>
            </w:r>
            <w:r w:rsidRPr="0058619B">
              <w:rPr>
                <w:rFonts w:eastAsia="Batang"/>
                <w:sz w:val="28"/>
                <w:szCs w:val="28"/>
                <w:lang w:val="en-US" w:eastAsia="ko-KR"/>
              </w:rPr>
              <w:t>voltmeter</w:t>
            </w:r>
          </w:p>
        </w:tc>
        <w:tc>
          <w:tcPr>
            <w:tcW w:w="3003" w:type="pct"/>
            <w:shd w:val="clear" w:color="auto" w:fill="auto"/>
          </w:tcPr>
          <w:p w14:paraId="1930B327" w14:textId="77777777" w:rsidR="00037EB2" w:rsidRPr="0058619B" w:rsidRDefault="00037EB2" w:rsidP="00473176">
            <w:pPr>
              <w:jc w:val="both"/>
              <w:rPr>
                <w:sz w:val="28"/>
                <w:szCs w:val="28"/>
              </w:rPr>
            </w:pPr>
            <w:r w:rsidRPr="0058619B">
              <w:rPr>
                <w:sz w:val="28"/>
                <w:szCs w:val="28"/>
              </w:rPr>
              <w:t>Цифровой вольтметр, аналого-цифровой преобразователь которого работает по методу интегрирования.</w:t>
            </w:r>
          </w:p>
          <w:p w14:paraId="7C559470" w14:textId="77777777" w:rsidR="00037EB2" w:rsidRPr="0058619B" w:rsidRDefault="00037EB2" w:rsidP="00473176">
            <w:pPr>
              <w:jc w:val="both"/>
              <w:rPr>
                <w:sz w:val="28"/>
                <w:szCs w:val="28"/>
              </w:rPr>
            </w:pPr>
          </w:p>
          <w:p w14:paraId="7A2C9282" w14:textId="77777777" w:rsidR="00037EB2" w:rsidRPr="0058619B" w:rsidRDefault="00037EB2" w:rsidP="00473176">
            <w:pPr>
              <w:jc w:val="both"/>
              <w:rPr>
                <w:sz w:val="28"/>
                <w:szCs w:val="28"/>
              </w:rPr>
            </w:pPr>
            <w:r w:rsidRPr="0058619B">
              <w:rPr>
                <w:sz w:val="28"/>
                <w:szCs w:val="28"/>
              </w:rPr>
              <w:t>Аналог-</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ўзгартиргичи</w:t>
            </w:r>
            <w:proofErr w:type="spellEnd"/>
            <w:r w:rsidRPr="0058619B">
              <w:rPr>
                <w:sz w:val="28"/>
                <w:szCs w:val="28"/>
              </w:rPr>
              <w:t xml:space="preserve"> </w:t>
            </w:r>
            <w:proofErr w:type="spellStart"/>
            <w:r w:rsidRPr="0058619B">
              <w:rPr>
                <w:sz w:val="28"/>
                <w:szCs w:val="28"/>
              </w:rPr>
              <w:t>интеграллаш</w:t>
            </w:r>
            <w:proofErr w:type="spellEnd"/>
            <w:r w:rsidRPr="0058619B">
              <w:rPr>
                <w:sz w:val="28"/>
                <w:szCs w:val="28"/>
              </w:rPr>
              <w:t xml:space="preserve"> </w:t>
            </w:r>
            <w:proofErr w:type="spellStart"/>
            <w:r w:rsidRPr="0058619B">
              <w:rPr>
                <w:sz w:val="28"/>
                <w:szCs w:val="28"/>
              </w:rPr>
              <w:t>методи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ишлайдиган</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вольтметр.</w:t>
            </w:r>
          </w:p>
        </w:tc>
      </w:tr>
      <w:tr w:rsidR="00037EB2" w:rsidRPr="0058619B" w14:paraId="269F2CA8" w14:textId="77777777">
        <w:trPr>
          <w:tblCellSpacing w:w="0" w:type="dxa"/>
          <w:jc w:val="center"/>
        </w:trPr>
        <w:tc>
          <w:tcPr>
            <w:tcW w:w="1997" w:type="pct"/>
            <w:shd w:val="clear" w:color="auto" w:fill="auto"/>
          </w:tcPr>
          <w:p w14:paraId="07964582" w14:textId="77777777" w:rsidR="00037EB2" w:rsidRPr="0058619B" w:rsidRDefault="00037EB2" w:rsidP="00473176">
            <w:pPr>
              <w:rPr>
                <w:b/>
                <w:sz w:val="28"/>
                <w:szCs w:val="28"/>
              </w:rPr>
            </w:pPr>
            <w:r w:rsidRPr="0058619B">
              <w:rPr>
                <w:b/>
                <w:sz w:val="28"/>
                <w:szCs w:val="28"/>
              </w:rPr>
              <w:t xml:space="preserve">Вольтметр </w:t>
            </w:r>
            <w:r w:rsidRPr="0058619B">
              <w:rPr>
                <w:b/>
                <w:sz w:val="28"/>
                <w:szCs w:val="28"/>
              </w:rPr>
              <w:br/>
              <w:t>многодиапазонный</w:t>
            </w:r>
          </w:p>
          <w:p w14:paraId="2AF54EEA"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кўп</w:t>
            </w:r>
            <w:proofErr w:type="spellEnd"/>
            <w:r w:rsidRPr="0058619B">
              <w:rPr>
                <w:bCs/>
                <w:sz w:val="28"/>
                <w:szCs w:val="28"/>
              </w:rPr>
              <w:t xml:space="preserve"> </w:t>
            </w:r>
            <w:proofErr w:type="spellStart"/>
            <w:r w:rsidRPr="0058619B">
              <w:rPr>
                <w:bCs/>
                <w:sz w:val="28"/>
                <w:szCs w:val="28"/>
              </w:rPr>
              <w:t>диапазонли</w:t>
            </w:r>
            <w:proofErr w:type="spellEnd"/>
            <w:r w:rsidRPr="0058619B">
              <w:rPr>
                <w:bCs/>
                <w:sz w:val="28"/>
                <w:szCs w:val="28"/>
              </w:rPr>
              <w:t xml:space="preserve"> вольтметр</w:t>
            </w:r>
          </w:p>
          <w:p w14:paraId="1FE133D0"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b/>
                <w:sz w:val="28"/>
                <w:szCs w:val="28"/>
              </w:rPr>
              <w:t xml:space="preserve"> </w:t>
            </w:r>
            <w:r w:rsidRPr="0058619B">
              <w:rPr>
                <w:sz w:val="28"/>
                <w:szCs w:val="28"/>
                <w:lang w:val="en-US"/>
              </w:rPr>
              <w:t>multirange</w:t>
            </w:r>
            <w:r w:rsidRPr="0058619B">
              <w:rPr>
                <w:rFonts w:eastAsia="Batang"/>
                <w:sz w:val="28"/>
                <w:szCs w:val="28"/>
                <w:lang w:eastAsia="ko-KR"/>
              </w:rPr>
              <w:t xml:space="preserve"> </w:t>
            </w:r>
            <w:r w:rsidRPr="0058619B">
              <w:rPr>
                <w:rFonts w:eastAsia="Batang"/>
                <w:sz w:val="28"/>
                <w:szCs w:val="28"/>
                <w:lang w:val="en-US" w:eastAsia="ko-KR"/>
              </w:rPr>
              <w:t>voltmeter</w:t>
            </w:r>
          </w:p>
        </w:tc>
        <w:tc>
          <w:tcPr>
            <w:tcW w:w="3003" w:type="pct"/>
            <w:shd w:val="clear" w:color="auto" w:fill="auto"/>
          </w:tcPr>
          <w:p w14:paraId="1D8D6D02" w14:textId="77777777" w:rsidR="00037EB2" w:rsidRPr="0058619B" w:rsidRDefault="00037EB2" w:rsidP="00473176">
            <w:pPr>
              <w:jc w:val="both"/>
              <w:rPr>
                <w:sz w:val="28"/>
                <w:szCs w:val="28"/>
              </w:rPr>
            </w:pPr>
            <w:r w:rsidRPr="0058619B">
              <w:rPr>
                <w:sz w:val="28"/>
                <w:szCs w:val="28"/>
              </w:rPr>
              <w:t>Вольтметр с несколькими диапазонами измерения, которые путем ступенчатого переключения обеспечивают расширение диапазона измерения напряжения.</w:t>
            </w:r>
          </w:p>
          <w:p w14:paraId="559BB347" w14:textId="77777777" w:rsidR="00037EB2" w:rsidRPr="0058619B" w:rsidRDefault="00037EB2" w:rsidP="00473176">
            <w:pPr>
              <w:jc w:val="both"/>
              <w:rPr>
                <w:sz w:val="28"/>
                <w:szCs w:val="28"/>
              </w:rPr>
            </w:pPr>
          </w:p>
          <w:p w14:paraId="5139848E" w14:textId="77777777" w:rsidR="00037EB2" w:rsidRPr="0058619B" w:rsidRDefault="00037EB2" w:rsidP="00473176">
            <w:pPr>
              <w:jc w:val="both"/>
              <w:rPr>
                <w:sz w:val="28"/>
                <w:szCs w:val="28"/>
              </w:rPr>
            </w:pPr>
            <w:proofErr w:type="spellStart"/>
            <w:r w:rsidRPr="0058619B">
              <w:rPr>
                <w:sz w:val="28"/>
                <w:szCs w:val="28"/>
              </w:rPr>
              <w:t>Ўлчашнинг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неча </w:t>
            </w:r>
            <w:proofErr w:type="spellStart"/>
            <w:r w:rsidRPr="0058619B">
              <w:rPr>
                <w:sz w:val="28"/>
                <w:szCs w:val="28"/>
              </w:rPr>
              <w:t>диапазонига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вольтметр, улар </w:t>
            </w:r>
            <w:proofErr w:type="spellStart"/>
            <w:r w:rsidRPr="0058619B">
              <w:rPr>
                <w:sz w:val="28"/>
                <w:szCs w:val="28"/>
              </w:rPr>
              <w:t>босқичли</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кучланишнинг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диапазонини</w:t>
            </w:r>
            <w:proofErr w:type="spellEnd"/>
            <w:r w:rsidRPr="0058619B">
              <w:rPr>
                <w:sz w:val="28"/>
                <w:szCs w:val="28"/>
              </w:rPr>
              <w:t xml:space="preserve"> </w:t>
            </w:r>
            <w:proofErr w:type="spellStart"/>
            <w:r w:rsidRPr="0058619B">
              <w:rPr>
                <w:sz w:val="28"/>
                <w:szCs w:val="28"/>
              </w:rPr>
              <w:t>кенгайтиришни</w:t>
            </w:r>
            <w:proofErr w:type="spellEnd"/>
            <w:r w:rsidRPr="0058619B">
              <w:rPr>
                <w:sz w:val="28"/>
                <w:szCs w:val="28"/>
              </w:rPr>
              <w:t xml:space="preserve"> </w:t>
            </w:r>
            <w:proofErr w:type="spellStart"/>
            <w:r w:rsidRPr="0058619B">
              <w:rPr>
                <w:sz w:val="28"/>
                <w:szCs w:val="28"/>
              </w:rPr>
              <w:t>таъмин</w:t>
            </w:r>
            <w:r w:rsidRPr="0058619B">
              <w:rPr>
                <w:sz w:val="28"/>
                <w:szCs w:val="28"/>
              </w:rPr>
              <w:lastRenderedPageBreak/>
              <w:t>лайди</w:t>
            </w:r>
            <w:proofErr w:type="spellEnd"/>
            <w:r w:rsidRPr="0058619B">
              <w:rPr>
                <w:sz w:val="28"/>
                <w:szCs w:val="28"/>
              </w:rPr>
              <w:t xml:space="preserve">. </w:t>
            </w:r>
          </w:p>
        </w:tc>
      </w:tr>
      <w:tr w:rsidR="00037EB2" w:rsidRPr="0058619B" w14:paraId="2D14F883" w14:textId="77777777">
        <w:trPr>
          <w:tblCellSpacing w:w="0" w:type="dxa"/>
          <w:jc w:val="center"/>
        </w:trPr>
        <w:tc>
          <w:tcPr>
            <w:tcW w:w="1997" w:type="pct"/>
            <w:shd w:val="clear" w:color="auto" w:fill="auto"/>
          </w:tcPr>
          <w:p w14:paraId="4380E02E" w14:textId="77777777" w:rsidR="00037EB2" w:rsidRPr="0058619B" w:rsidRDefault="00037EB2" w:rsidP="00473176">
            <w:pPr>
              <w:rPr>
                <w:b/>
                <w:sz w:val="28"/>
                <w:szCs w:val="28"/>
              </w:rPr>
            </w:pPr>
            <w:r w:rsidRPr="0058619B">
              <w:rPr>
                <w:b/>
                <w:sz w:val="28"/>
                <w:szCs w:val="28"/>
              </w:rPr>
              <w:lastRenderedPageBreak/>
              <w:t>Вольтметр селективный</w:t>
            </w:r>
          </w:p>
          <w:p w14:paraId="42251290"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селектив</w:t>
            </w:r>
            <w:proofErr w:type="spellEnd"/>
            <w:r w:rsidRPr="0058619B">
              <w:rPr>
                <w:bCs/>
                <w:sz w:val="28"/>
                <w:szCs w:val="28"/>
              </w:rPr>
              <w:t xml:space="preserve"> вольтметр</w:t>
            </w:r>
          </w:p>
          <w:p w14:paraId="2345ED97"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b/>
                <w:sz w:val="28"/>
                <w:szCs w:val="28"/>
              </w:rPr>
              <w:t xml:space="preserve"> </w:t>
            </w:r>
            <w:r w:rsidRPr="0058619B">
              <w:rPr>
                <w:sz w:val="28"/>
                <w:szCs w:val="28"/>
                <w:lang w:val="en-US"/>
              </w:rPr>
              <w:t>selective</w:t>
            </w:r>
            <w:r w:rsidRPr="0058619B">
              <w:rPr>
                <w:sz w:val="28"/>
                <w:szCs w:val="28"/>
              </w:rPr>
              <w:t xml:space="preserve"> </w:t>
            </w:r>
            <w:r w:rsidRPr="0058619B">
              <w:rPr>
                <w:sz w:val="28"/>
                <w:szCs w:val="28"/>
                <w:lang w:val="en-US"/>
              </w:rPr>
              <w:t>voltmeter</w:t>
            </w:r>
          </w:p>
        </w:tc>
        <w:tc>
          <w:tcPr>
            <w:tcW w:w="3003" w:type="pct"/>
            <w:shd w:val="clear" w:color="auto" w:fill="auto"/>
          </w:tcPr>
          <w:p w14:paraId="4CB87413" w14:textId="77777777" w:rsidR="00037EB2" w:rsidRPr="0058619B" w:rsidRDefault="00037EB2" w:rsidP="00473176">
            <w:pPr>
              <w:jc w:val="both"/>
              <w:rPr>
                <w:sz w:val="28"/>
                <w:szCs w:val="28"/>
              </w:rPr>
            </w:pPr>
            <w:r w:rsidRPr="0058619B">
              <w:rPr>
                <w:sz w:val="28"/>
                <w:szCs w:val="28"/>
              </w:rPr>
              <w:t>Вольтметр, позволяющий проводить измерения очень маленького напряжения, только в очень узком регулируемом диапазоне частот. Это достигается применением селективных усилителей и смесительных схем. Применяется для измерения параметров полей, напряжения помех и напряжения на антеннах.</w:t>
            </w:r>
          </w:p>
          <w:p w14:paraId="5B49DBE9" w14:textId="77777777" w:rsidR="00037EB2" w:rsidRPr="0058619B" w:rsidRDefault="00037EB2" w:rsidP="00473176">
            <w:pPr>
              <w:jc w:val="both"/>
              <w:rPr>
                <w:sz w:val="28"/>
                <w:szCs w:val="28"/>
              </w:rPr>
            </w:pPr>
          </w:p>
          <w:p w14:paraId="3B865FC6" w14:textId="77777777" w:rsidR="00037EB2" w:rsidRPr="0058619B" w:rsidRDefault="00037EB2" w:rsidP="00473176">
            <w:pPr>
              <w:jc w:val="both"/>
              <w:rPr>
                <w:sz w:val="28"/>
                <w:szCs w:val="28"/>
              </w:rPr>
            </w:pPr>
            <w:r w:rsidRPr="0058619B">
              <w:rPr>
                <w:sz w:val="28"/>
                <w:szCs w:val="28"/>
              </w:rPr>
              <w:t xml:space="preserve">Жуда </w:t>
            </w:r>
            <w:proofErr w:type="spellStart"/>
            <w:r w:rsidRPr="0058619B">
              <w:rPr>
                <w:sz w:val="28"/>
                <w:szCs w:val="28"/>
              </w:rPr>
              <w:t>кичик</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частоталарнинг</w:t>
            </w:r>
            <w:proofErr w:type="spellEnd"/>
            <w:r w:rsidRPr="0058619B">
              <w:rPr>
                <w:sz w:val="28"/>
                <w:szCs w:val="28"/>
              </w:rPr>
              <w:t xml:space="preserve"> жуда тор </w:t>
            </w:r>
            <w:proofErr w:type="spellStart"/>
            <w:r w:rsidRPr="0058619B">
              <w:rPr>
                <w:sz w:val="28"/>
                <w:szCs w:val="28"/>
              </w:rPr>
              <w:t>ростланадиган</w:t>
            </w:r>
            <w:proofErr w:type="spellEnd"/>
            <w:r w:rsidRPr="0058619B">
              <w:rPr>
                <w:sz w:val="28"/>
                <w:szCs w:val="28"/>
              </w:rPr>
              <w:t xml:space="preserve"> </w:t>
            </w:r>
            <w:proofErr w:type="spellStart"/>
            <w:r w:rsidRPr="0058619B">
              <w:rPr>
                <w:sz w:val="28"/>
                <w:szCs w:val="28"/>
              </w:rPr>
              <w:t>диапазонида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имконини</w:t>
            </w:r>
            <w:proofErr w:type="spellEnd"/>
            <w:r w:rsidRPr="0058619B">
              <w:rPr>
                <w:sz w:val="28"/>
                <w:szCs w:val="28"/>
              </w:rPr>
              <w:t xml:space="preserve"> </w:t>
            </w:r>
            <w:proofErr w:type="spellStart"/>
            <w:r w:rsidRPr="0058619B">
              <w:rPr>
                <w:sz w:val="28"/>
                <w:szCs w:val="28"/>
              </w:rPr>
              <w:t>берадиган</w:t>
            </w:r>
            <w:proofErr w:type="spellEnd"/>
            <w:r w:rsidRPr="0058619B">
              <w:rPr>
                <w:sz w:val="28"/>
                <w:szCs w:val="28"/>
              </w:rPr>
              <w:t xml:space="preserve"> вольтметр. </w:t>
            </w:r>
            <w:proofErr w:type="spellStart"/>
            <w:r w:rsidRPr="0058619B">
              <w:rPr>
                <w:sz w:val="28"/>
                <w:szCs w:val="28"/>
              </w:rPr>
              <w:t>Бунга</w:t>
            </w:r>
            <w:proofErr w:type="spellEnd"/>
            <w:r w:rsidRPr="0058619B">
              <w:rPr>
                <w:sz w:val="28"/>
                <w:szCs w:val="28"/>
              </w:rPr>
              <w:t xml:space="preserve"> </w:t>
            </w:r>
            <w:proofErr w:type="spellStart"/>
            <w:r w:rsidRPr="0058619B">
              <w:rPr>
                <w:sz w:val="28"/>
                <w:szCs w:val="28"/>
              </w:rPr>
              <w:t>селектив</w:t>
            </w:r>
            <w:proofErr w:type="spellEnd"/>
            <w:r w:rsidRPr="0058619B">
              <w:rPr>
                <w:sz w:val="28"/>
                <w:szCs w:val="28"/>
              </w:rPr>
              <w:t xml:space="preserve"> </w:t>
            </w:r>
            <w:proofErr w:type="spellStart"/>
            <w:r w:rsidRPr="0058619B">
              <w:rPr>
                <w:sz w:val="28"/>
                <w:szCs w:val="28"/>
              </w:rPr>
              <w:t>кучайтиргичлар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аралаштирувчи</w:t>
            </w:r>
            <w:proofErr w:type="spellEnd"/>
            <w:r w:rsidRPr="0058619B">
              <w:rPr>
                <w:sz w:val="28"/>
                <w:szCs w:val="28"/>
              </w:rPr>
              <w:t xml:space="preserve"> </w:t>
            </w:r>
            <w:proofErr w:type="spellStart"/>
            <w:r w:rsidRPr="0058619B">
              <w:rPr>
                <w:sz w:val="28"/>
                <w:szCs w:val="28"/>
              </w:rPr>
              <w:t>схемаларни</w:t>
            </w:r>
            <w:proofErr w:type="spellEnd"/>
            <w:r w:rsidRPr="0058619B">
              <w:rPr>
                <w:sz w:val="28"/>
                <w:szCs w:val="28"/>
              </w:rPr>
              <w:t xml:space="preserve"> </w:t>
            </w:r>
            <w:proofErr w:type="spellStart"/>
            <w:r w:rsidRPr="0058619B">
              <w:rPr>
                <w:sz w:val="28"/>
                <w:szCs w:val="28"/>
              </w:rPr>
              <w:t>қўллаш</w:t>
            </w:r>
            <w:proofErr w:type="spellEnd"/>
            <w:r w:rsidRPr="0058619B">
              <w:rPr>
                <w:sz w:val="28"/>
                <w:szCs w:val="28"/>
              </w:rPr>
              <w:t xml:space="preserve"> билан </w:t>
            </w:r>
            <w:proofErr w:type="spellStart"/>
            <w:r w:rsidRPr="0058619B">
              <w:rPr>
                <w:sz w:val="28"/>
                <w:szCs w:val="28"/>
              </w:rPr>
              <w:t>эришилади</w:t>
            </w:r>
            <w:proofErr w:type="spellEnd"/>
            <w:r w:rsidRPr="0058619B">
              <w:rPr>
                <w:sz w:val="28"/>
                <w:szCs w:val="28"/>
              </w:rPr>
              <w:t xml:space="preserve">. </w:t>
            </w:r>
            <w:proofErr w:type="spellStart"/>
            <w:r w:rsidRPr="0058619B">
              <w:rPr>
                <w:sz w:val="28"/>
                <w:szCs w:val="28"/>
              </w:rPr>
              <w:t>Майдон</w:t>
            </w:r>
            <w:proofErr w:type="spellEnd"/>
            <w:r w:rsidRPr="0058619B">
              <w:rPr>
                <w:sz w:val="28"/>
                <w:szCs w:val="28"/>
              </w:rPr>
              <w:t xml:space="preserve">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халақитлар</w:t>
            </w:r>
            <w:proofErr w:type="spellEnd"/>
            <w:r w:rsidRPr="0058619B">
              <w:rPr>
                <w:sz w:val="28"/>
                <w:szCs w:val="28"/>
              </w:rPr>
              <w:t xml:space="preserve"> </w:t>
            </w:r>
            <w:proofErr w:type="spellStart"/>
            <w:r w:rsidRPr="0058619B">
              <w:rPr>
                <w:sz w:val="28"/>
                <w:szCs w:val="28"/>
              </w:rPr>
              <w:t>кучланишини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антенналардаги</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ўлчашда</w:t>
            </w:r>
            <w:proofErr w:type="spellEnd"/>
            <w:r w:rsidRPr="0058619B">
              <w:rPr>
                <w:sz w:val="28"/>
                <w:szCs w:val="28"/>
              </w:rPr>
              <w:t xml:space="preserve"> </w:t>
            </w:r>
            <w:proofErr w:type="spellStart"/>
            <w:r w:rsidRPr="0058619B">
              <w:rPr>
                <w:sz w:val="28"/>
                <w:szCs w:val="28"/>
              </w:rPr>
              <w:t>қўлланилади</w:t>
            </w:r>
            <w:proofErr w:type="spellEnd"/>
            <w:r w:rsidRPr="0058619B">
              <w:rPr>
                <w:sz w:val="28"/>
                <w:szCs w:val="28"/>
              </w:rPr>
              <w:t>.</w:t>
            </w:r>
          </w:p>
        </w:tc>
      </w:tr>
      <w:tr w:rsidR="00037EB2" w:rsidRPr="0058619B" w14:paraId="59951C40" w14:textId="77777777">
        <w:trPr>
          <w:tblCellSpacing w:w="0" w:type="dxa"/>
          <w:jc w:val="center"/>
        </w:trPr>
        <w:tc>
          <w:tcPr>
            <w:tcW w:w="1997" w:type="pct"/>
            <w:shd w:val="clear" w:color="auto" w:fill="auto"/>
          </w:tcPr>
          <w:p w14:paraId="188E7B4E" w14:textId="77777777" w:rsidR="00037EB2" w:rsidRPr="0058619B" w:rsidRDefault="00037EB2" w:rsidP="00473176">
            <w:pPr>
              <w:rPr>
                <w:b/>
                <w:sz w:val="28"/>
                <w:szCs w:val="28"/>
              </w:rPr>
            </w:pPr>
            <w:r w:rsidRPr="0058619B">
              <w:rPr>
                <w:b/>
                <w:sz w:val="28"/>
                <w:szCs w:val="28"/>
              </w:rPr>
              <w:t>Вольтметр цифровой</w:t>
            </w:r>
          </w:p>
          <w:p w14:paraId="2D1D1E47"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рақамли</w:t>
            </w:r>
            <w:proofErr w:type="spellEnd"/>
            <w:r w:rsidRPr="0058619B">
              <w:rPr>
                <w:bCs/>
                <w:sz w:val="28"/>
                <w:szCs w:val="28"/>
              </w:rPr>
              <w:t xml:space="preserve"> вольтметр</w:t>
            </w:r>
          </w:p>
          <w:p w14:paraId="511F5372"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 xml:space="preserve">- </w:t>
            </w:r>
            <w:r w:rsidRPr="0058619B">
              <w:rPr>
                <w:rFonts w:eastAsia="Batang"/>
                <w:sz w:val="28"/>
                <w:szCs w:val="28"/>
                <w:lang w:val="en-US" w:eastAsia="ko-KR"/>
              </w:rPr>
              <w:t>digital</w:t>
            </w:r>
            <w:r w:rsidRPr="0058619B">
              <w:rPr>
                <w:rFonts w:eastAsia="Batang"/>
                <w:sz w:val="28"/>
                <w:szCs w:val="28"/>
                <w:lang w:eastAsia="ko-KR"/>
              </w:rPr>
              <w:t xml:space="preserve"> </w:t>
            </w:r>
            <w:r w:rsidRPr="0058619B">
              <w:rPr>
                <w:rFonts w:eastAsia="Batang"/>
                <w:sz w:val="28"/>
                <w:szCs w:val="28"/>
                <w:lang w:val="en-US" w:eastAsia="ko-KR"/>
              </w:rPr>
              <w:t>voltmeter</w:t>
            </w:r>
          </w:p>
        </w:tc>
        <w:tc>
          <w:tcPr>
            <w:tcW w:w="3003" w:type="pct"/>
            <w:shd w:val="clear" w:color="auto" w:fill="auto"/>
          </w:tcPr>
          <w:p w14:paraId="39D12B75" w14:textId="77777777" w:rsidR="00037EB2" w:rsidRPr="0058619B" w:rsidRDefault="00037EB2" w:rsidP="00473176">
            <w:pPr>
              <w:jc w:val="both"/>
              <w:rPr>
                <w:sz w:val="28"/>
                <w:szCs w:val="28"/>
              </w:rPr>
            </w:pPr>
            <w:r w:rsidRPr="0058619B">
              <w:rPr>
                <w:sz w:val="28"/>
                <w:szCs w:val="28"/>
              </w:rPr>
              <w:t>Электронный вольтметр, в котором используется цифровой метод измерения.</w:t>
            </w:r>
            <w:r w:rsidRPr="0058619B">
              <w:t xml:space="preserve"> </w:t>
            </w:r>
            <w:r w:rsidRPr="0058619B">
              <w:rPr>
                <w:sz w:val="28"/>
                <w:szCs w:val="28"/>
              </w:rPr>
              <w:t>Часто, наряду с несимметричным входом, имеет и симметричный.</w:t>
            </w:r>
          </w:p>
          <w:p w14:paraId="287D08B0" w14:textId="77777777" w:rsidR="00037EB2" w:rsidRPr="00EC00DF" w:rsidRDefault="00037EB2" w:rsidP="00473176">
            <w:pPr>
              <w:jc w:val="both"/>
              <w:rPr>
                <w:sz w:val="22"/>
                <w:szCs w:val="22"/>
              </w:rPr>
            </w:pPr>
          </w:p>
          <w:p w14:paraId="5FC311F7" w14:textId="77777777" w:rsidR="00037EB2" w:rsidRPr="0058619B" w:rsidRDefault="00037EB2" w:rsidP="00473176">
            <w:pPr>
              <w:jc w:val="both"/>
              <w:rPr>
                <w:sz w:val="28"/>
                <w:szCs w:val="28"/>
              </w:rPr>
            </w:pP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методидан</w:t>
            </w:r>
            <w:proofErr w:type="spellEnd"/>
            <w:r w:rsidRPr="0058619B">
              <w:rPr>
                <w:sz w:val="28"/>
                <w:szCs w:val="28"/>
              </w:rPr>
              <w:t xml:space="preserve"> </w:t>
            </w:r>
            <w:proofErr w:type="spellStart"/>
            <w:r w:rsidRPr="0058619B">
              <w:rPr>
                <w:sz w:val="28"/>
                <w:szCs w:val="28"/>
              </w:rPr>
              <w:t>фойдаланиладиган</w:t>
            </w:r>
            <w:proofErr w:type="spellEnd"/>
            <w:r w:rsidRPr="0058619B">
              <w:rPr>
                <w:sz w:val="28"/>
                <w:szCs w:val="28"/>
              </w:rPr>
              <w:t xml:space="preserve"> электрон вольтметр. </w:t>
            </w:r>
            <w:proofErr w:type="spellStart"/>
            <w:r w:rsidRPr="0058619B">
              <w:rPr>
                <w:sz w:val="28"/>
                <w:szCs w:val="28"/>
              </w:rPr>
              <w:t>Кўпинча</w:t>
            </w:r>
            <w:proofErr w:type="spellEnd"/>
            <w:r w:rsidRPr="0058619B">
              <w:rPr>
                <w:sz w:val="28"/>
                <w:szCs w:val="28"/>
              </w:rPr>
              <w:t xml:space="preserve"> </w:t>
            </w:r>
            <w:proofErr w:type="spellStart"/>
            <w:r w:rsidRPr="0058619B">
              <w:rPr>
                <w:sz w:val="28"/>
                <w:szCs w:val="28"/>
              </w:rPr>
              <w:t>носимметрик</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билан </w:t>
            </w:r>
            <w:proofErr w:type="spellStart"/>
            <w:r w:rsidRPr="0058619B">
              <w:rPr>
                <w:sz w:val="28"/>
                <w:szCs w:val="28"/>
              </w:rPr>
              <w:t>бирга</w:t>
            </w:r>
            <w:proofErr w:type="spellEnd"/>
            <w:r w:rsidRPr="0058619B">
              <w:rPr>
                <w:sz w:val="28"/>
                <w:szCs w:val="28"/>
              </w:rPr>
              <w:t xml:space="preserve"> </w:t>
            </w:r>
            <w:proofErr w:type="spellStart"/>
            <w:r w:rsidRPr="0058619B">
              <w:rPr>
                <w:sz w:val="28"/>
                <w:szCs w:val="28"/>
              </w:rPr>
              <w:t>симметрик</w:t>
            </w:r>
            <w:proofErr w:type="spellEnd"/>
            <w:r w:rsidRPr="0058619B">
              <w:rPr>
                <w:sz w:val="28"/>
                <w:szCs w:val="28"/>
              </w:rPr>
              <w:t xml:space="preserve"> </w:t>
            </w:r>
            <w:proofErr w:type="spellStart"/>
            <w:r w:rsidRPr="0058619B">
              <w:rPr>
                <w:sz w:val="28"/>
                <w:szCs w:val="28"/>
              </w:rPr>
              <w:t>киришга</w:t>
            </w:r>
            <w:proofErr w:type="spellEnd"/>
            <w:r w:rsidRPr="0058619B">
              <w:rPr>
                <w:sz w:val="28"/>
                <w:szCs w:val="28"/>
              </w:rPr>
              <w:t xml:space="preserve"> </w:t>
            </w:r>
            <w:proofErr w:type="spellStart"/>
            <w:r w:rsidRPr="0058619B">
              <w:rPr>
                <w:sz w:val="28"/>
                <w:szCs w:val="28"/>
              </w:rPr>
              <w:t>ҳам</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w:t>
            </w:r>
          </w:p>
        </w:tc>
      </w:tr>
      <w:tr w:rsidR="00037EB2" w:rsidRPr="0058619B" w14:paraId="0EE0833D" w14:textId="77777777">
        <w:trPr>
          <w:tblCellSpacing w:w="0" w:type="dxa"/>
          <w:jc w:val="center"/>
        </w:trPr>
        <w:tc>
          <w:tcPr>
            <w:tcW w:w="1997" w:type="pct"/>
            <w:shd w:val="clear" w:color="auto" w:fill="auto"/>
          </w:tcPr>
          <w:p w14:paraId="4869B631" w14:textId="77777777" w:rsidR="00037EB2" w:rsidRPr="0058619B" w:rsidRDefault="00037EB2" w:rsidP="00473176">
            <w:pPr>
              <w:rPr>
                <w:b/>
                <w:sz w:val="28"/>
                <w:szCs w:val="28"/>
              </w:rPr>
            </w:pPr>
            <w:r w:rsidRPr="0058619B">
              <w:rPr>
                <w:b/>
                <w:sz w:val="28"/>
                <w:szCs w:val="28"/>
              </w:rPr>
              <w:t xml:space="preserve">Вольтметр </w:t>
            </w:r>
            <w:proofErr w:type="spellStart"/>
            <w:r w:rsidRPr="0058619B">
              <w:rPr>
                <w:b/>
                <w:sz w:val="28"/>
                <w:szCs w:val="28"/>
              </w:rPr>
              <w:t>электромаг</w:t>
            </w:r>
            <w:proofErr w:type="spellEnd"/>
            <w:r w:rsidRPr="0058619B">
              <w:rPr>
                <w:b/>
                <w:sz w:val="28"/>
                <w:szCs w:val="28"/>
              </w:rPr>
              <w:t>-</w:t>
            </w:r>
            <w:r w:rsidRPr="0058619B">
              <w:rPr>
                <w:b/>
                <w:sz w:val="28"/>
                <w:szCs w:val="28"/>
              </w:rPr>
              <w:br/>
            </w:r>
            <w:proofErr w:type="spellStart"/>
            <w:r w:rsidRPr="0058619B">
              <w:rPr>
                <w:b/>
                <w:sz w:val="28"/>
                <w:szCs w:val="28"/>
              </w:rPr>
              <w:t>нитной</w:t>
            </w:r>
            <w:proofErr w:type="spellEnd"/>
            <w:r w:rsidRPr="0058619B">
              <w:rPr>
                <w:b/>
                <w:sz w:val="28"/>
                <w:szCs w:val="28"/>
              </w:rPr>
              <w:t xml:space="preserve"> системы </w:t>
            </w:r>
          </w:p>
          <w:p w14:paraId="1A7F41B5" w14:textId="77777777" w:rsidR="00037EB2" w:rsidRPr="0058619B" w:rsidRDefault="00037EB2" w:rsidP="00473176">
            <w:pPr>
              <w:rPr>
                <w:bCs/>
                <w:sz w:val="28"/>
                <w:szCs w:val="28"/>
              </w:rPr>
            </w:pPr>
            <w:r w:rsidRPr="0058619B">
              <w:rPr>
                <w:b/>
                <w:sz w:val="28"/>
                <w:szCs w:val="28"/>
                <w:lang w:val="uz-Cyrl-UZ"/>
              </w:rPr>
              <w:t>uz</w:t>
            </w:r>
            <w:r w:rsidRPr="0058619B">
              <w:rPr>
                <w:b/>
                <w:bCs/>
                <w:sz w:val="28"/>
                <w:szCs w:val="28"/>
                <w:lang w:val="uz-Cyrl-UZ"/>
              </w:rPr>
              <w:t xml:space="preserve"> </w:t>
            </w:r>
            <w:r w:rsidRPr="0058619B">
              <w:rPr>
                <w:bCs/>
                <w:sz w:val="28"/>
                <w:szCs w:val="28"/>
              </w:rPr>
              <w:t xml:space="preserve">- электромагнит </w:t>
            </w:r>
            <w:proofErr w:type="spellStart"/>
            <w:r w:rsidRPr="0058619B">
              <w:rPr>
                <w:bCs/>
                <w:sz w:val="28"/>
                <w:szCs w:val="28"/>
              </w:rPr>
              <w:t>тизим</w:t>
            </w:r>
            <w:proofErr w:type="spellEnd"/>
            <w:r w:rsidRPr="0058619B">
              <w:rPr>
                <w:bCs/>
                <w:sz w:val="28"/>
                <w:szCs w:val="28"/>
              </w:rPr>
              <w:t xml:space="preserve"> </w:t>
            </w:r>
            <w:proofErr w:type="spellStart"/>
            <w:r w:rsidRPr="0058619B">
              <w:rPr>
                <w:bCs/>
                <w:sz w:val="28"/>
                <w:szCs w:val="28"/>
              </w:rPr>
              <w:t>вольтметри</w:t>
            </w:r>
            <w:proofErr w:type="spellEnd"/>
          </w:p>
          <w:p w14:paraId="1F08704F"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Pr="0058619B">
              <w:rPr>
                <w:rFonts w:eastAsia="Batang"/>
                <w:sz w:val="28"/>
                <w:szCs w:val="28"/>
                <w:lang w:val="en-US" w:eastAsia="ko-KR"/>
              </w:rPr>
              <w:t>moving-iron voltmeter</w:t>
            </w:r>
          </w:p>
        </w:tc>
        <w:tc>
          <w:tcPr>
            <w:tcW w:w="3003" w:type="pct"/>
            <w:shd w:val="clear" w:color="auto" w:fill="auto"/>
          </w:tcPr>
          <w:p w14:paraId="21C938FA" w14:textId="77777777" w:rsidR="00037EB2" w:rsidRPr="0058619B" w:rsidRDefault="00037EB2" w:rsidP="00473176">
            <w:pPr>
              <w:jc w:val="both"/>
              <w:rPr>
                <w:sz w:val="28"/>
                <w:szCs w:val="28"/>
              </w:rPr>
            </w:pPr>
            <w:r w:rsidRPr="0058619B">
              <w:rPr>
                <w:sz w:val="28"/>
                <w:szCs w:val="28"/>
              </w:rPr>
              <w:t>Прибор для измерения напряжения на основе измерительного механизма электромагнитной системы.</w:t>
            </w:r>
            <w:r w:rsidRPr="0058619B">
              <w:t xml:space="preserve"> </w:t>
            </w:r>
            <w:r w:rsidRPr="0058619B">
              <w:rPr>
                <w:sz w:val="28"/>
                <w:szCs w:val="28"/>
              </w:rPr>
              <w:t>При измерениях на переменном токе измеряется среднеквадратичное значение напряжения.</w:t>
            </w:r>
          </w:p>
          <w:p w14:paraId="3F9BA417" w14:textId="77777777" w:rsidR="00037EB2" w:rsidRPr="00EC00DF" w:rsidRDefault="00037EB2" w:rsidP="00473176">
            <w:pPr>
              <w:jc w:val="both"/>
              <w:rPr>
                <w:sz w:val="22"/>
                <w:szCs w:val="22"/>
              </w:rPr>
            </w:pPr>
          </w:p>
          <w:p w14:paraId="50F2D4F4" w14:textId="77777777" w:rsidR="00037EB2" w:rsidRPr="0058619B" w:rsidRDefault="00037EB2" w:rsidP="00473176">
            <w:pPr>
              <w:jc w:val="both"/>
              <w:rPr>
                <w:sz w:val="28"/>
                <w:szCs w:val="28"/>
              </w:rPr>
            </w:pPr>
            <w:r w:rsidRPr="0058619B">
              <w:rPr>
                <w:sz w:val="28"/>
                <w:szCs w:val="28"/>
              </w:rPr>
              <w:t xml:space="preserve">Электромагнит </w:t>
            </w:r>
            <w:proofErr w:type="spellStart"/>
            <w:r w:rsidRPr="0058619B">
              <w:rPr>
                <w:sz w:val="28"/>
                <w:szCs w:val="28"/>
              </w:rPr>
              <w:t>тизим</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механизми</w:t>
            </w:r>
            <w:proofErr w:type="spellEnd"/>
            <w:r w:rsidRPr="0058619B">
              <w:rPr>
                <w:sz w:val="28"/>
                <w:szCs w:val="28"/>
              </w:rPr>
              <w:t xml:space="preserve"> </w:t>
            </w:r>
            <w:proofErr w:type="spellStart"/>
            <w:r w:rsidRPr="0058619B">
              <w:rPr>
                <w:sz w:val="28"/>
                <w:szCs w:val="28"/>
              </w:rPr>
              <w:t>асосида</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токдаги</w:t>
            </w:r>
            <w:proofErr w:type="spellEnd"/>
            <w:r w:rsidRPr="0058619B">
              <w:rPr>
                <w:sz w:val="28"/>
                <w:szCs w:val="28"/>
              </w:rPr>
              <w:t xml:space="preserve"> </w:t>
            </w:r>
            <w:proofErr w:type="spellStart"/>
            <w:r w:rsidRPr="0058619B">
              <w:rPr>
                <w:sz w:val="28"/>
                <w:szCs w:val="28"/>
              </w:rPr>
              <w:t>ўлчашларда</w:t>
            </w:r>
            <w:proofErr w:type="spellEnd"/>
            <w:r w:rsidRPr="0058619B">
              <w:rPr>
                <w:sz w:val="28"/>
                <w:szCs w:val="28"/>
              </w:rPr>
              <w:t xml:space="preserve"> </w:t>
            </w:r>
            <w:proofErr w:type="spellStart"/>
            <w:r w:rsidRPr="0058619B">
              <w:rPr>
                <w:sz w:val="28"/>
                <w:szCs w:val="28"/>
              </w:rPr>
              <w:t>кучланишнинг</w:t>
            </w:r>
            <w:proofErr w:type="spellEnd"/>
            <w:r w:rsidRPr="0058619B">
              <w:rPr>
                <w:sz w:val="28"/>
                <w:szCs w:val="28"/>
              </w:rPr>
              <w:t xml:space="preserve"> </w:t>
            </w:r>
            <w:proofErr w:type="spellStart"/>
            <w:r w:rsidRPr="0058619B">
              <w:rPr>
                <w:sz w:val="28"/>
                <w:szCs w:val="28"/>
              </w:rPr>
              <w:t>ўрта</w:t>
            </w:r>
            <w:proofErr w:type="spellEnd"/>
            <w:r w:rsidRPr="0058619B">
              <w:rPr>
                <w:sz w:val="28"/>
                <w:szCs w:val="28"/>
              </w:rPr>
              <w:t xml:space="preserve"> квадратик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ўлчанади</w:t>
            </w:r>
            <w:proofErr w:type="spellEnd"/>
            <w:r w:rsidRPr="0058619B">
              <w:rPr>
                <w:sz w:val="28"/>
                <w:szCs w:val="28"/>
              </w:rPr>
              <w:t>.</w:t>
            </w:r>
          </w:p>
        </w:tc>
      </w:tr>
      <w:tr w:rsidR="00037EB2" w:rsidRPr="0058619B" w14:paraId="7CE74E31" w14:textId="77777777">
        <w:trPr>
          <w:tblCellSpacing w:w="0" w:type="dxa"/>
          <w:jc w:val="center"/>
        </w:trPr>
        <w:tc>
          <w:tcPr>
            <w:tcW w:w="1997" w:type="pct"/>
            <w:shd w:val="clear" w:color="auto" w:fill="auto"/>
          </w:tcPr>
          <w:p w14:paraId="56177288" w14:textId="77777777" w:rsidR="00037EB2" w:rsidRPr="0058619B" w:rsidRDefault="00037EB2" w:rsidP="00473176">
            <w:pPr>
              <w:rPr>
                <w:b/>
                <w:sz w:val="28"/>
                <w:szCs w:val="28"/>
              </w:rPr>
            </w:pPr>
            <w:r w:rsidRPr="0058619B">
              <w:rPr>
                <w:b/>
                <w:sz w:val="28"/>
                <w:szCs w:val="28"/>
              </w:rPr>
              <w:t>Вольтметр электронный</w:t>
            </w:r>
          </w:p>
          <w:p w14:paraId="5C91AE29"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электрон вольтметр</w:t>
            </w:r>
          </w:p>
          <w:p w14:paraId="5BD3442B" w14:textId="77777777" w:rsidR="00037EB2" w:rsidRPr="0058619B" w:rsidRDefault="00037EB2" w:rsidP="00473176">
            <w:pPr>
              <w:rPr>
                <w:b/>
                <w:sz w:val="28"/>
                <w:szCs w:val="28"/>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rPr>
              <w:t>-</w:t>
            </w:r>
            <w:r w:rsidRPr="0058619B">
              <w:rPr>
                <w:rFonts w:eastAsia="Batang"/>
                <w:sz w:val="28"/>
                <w:szCs w:val="28"/>
                <w:lang w:eastAsia="ko-KR"/>
              </w:rPr>
              <w:t xml:space="preserve"> </w:t>
            </w:r>
            <w:r w:rsidRPr="0058619B">
              <w:rPr>
                <w:rFonts w:eastAsia="Batang"/>
                <w:sz w:val="28"/>
                <w:szCs w:val="28"/>
                <w:lang w:val="en-US" w:eastAsia="ko-KR"/>
              </w:rPr>
              <w:t>electronic</w:t>
            </w:r>
            <w:r w:rsidRPr="0058619B">
              <w:rPr>
                <w:rFonts w:eastAsia="Batang"/>
                <w:sz w:val="28"/>
                <w:szCs w:val="28"/>
                <w:lang w:eastAsia="ko-KR"/>
              </w:rPr>
              <w:t xml:space="preserve"> </w:t>
            </w:r>
            <w:r w:rsidRPr="0058619B">
              <w:rPr>
                <w:rFonts w:eastAsia="Batang"/>
                <w:sz w:val="28"/>
                <w:szCs w:val="28"/>
                <w:lang w:val="en-US" w:eastAsia="ko-KR"/>
              </w:rPr>
              <w:t>voltmeter</w:t>
            </w:r>
          </w:p>
        </w:tc>
        <w:tc>
          <w:tcPr>
            <w:tcW w:w="3003" w:type="pct"/>
            <w:shd w:val="clear" w:color="auto" w:fill="auto"/>
          </w:tcPr>
          <w:p w14:paraId="52EB0754" w14:textId="77777777" w:rsidR="00037EB2" w:rsidRPr="0058619B" w:rsidRDefault="00037EB2" w:rsidP="00473176">
            <w:pPr>
              <w:jc w:val="both"/>
              <w:rPr>
                <w:sz w:val="28"/>
                <w:szCs w:val="28"/>
              </w:rPr>
            </w:pPr>
            <w:r w:rsidRPr="0058619B">
              <w:rPr>
                <w:sz w:val="28"/>
                <w:szCs w:val="28"/>
              </w:rPr>
              <w:t>Аналоговый или цифровой вольтметр, в состав которого кроме индикатора входят входной делитель напряжения, в некоторых случаях – измерительный выпрямитель и измерительный усилитель.</w:t>
            </w:r>
          </w:p>
          <w:p w14:paraId="1D84F5F6" w14:textId="77777777" w:rsidR="00037EB2" w:rsidRPr="00EC00DF" w:rsidRDefault="00037EB2" w:rsidP="00EC00DF">
            <w:pPr>
              <w:ind w:firstLine="708"/>
              <w:jc w:val="both"/>
              <w:rPr>
                <w:sz w:val="16"/>
                <w:szCs w:val="16"/>
              </w:rPr>
            </w:pPr>
          </w:p>
          <w:p w14:paraId="10DCAD0C" w14:textId="77777777" w:rsidR="00037EB2" w:rsidRPr="0058619B" w:rsidRDefault="00037EB2" w:rsidP="00473176">
            <w:pPr>
              <w:jc w:val="both"/>
              <w:rPr>
                <w:sz w:val="28"/>
                <w:szCs w:val="28"/>
              </w:rPr>
            </w:pPr>
            <w:r w:rsidRPr="0058619B">
              <w:rPr>
                <w:sz w:val="28"/>
                <w:szCs w:val="28"/>
              </w:rPr>
              <w:t xml:space="preserve">Аналог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вольтметр,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таркибига</w:t>
            </w:r>
            <w:proofErr w:type="spellEnd"/>
            <w:r w:rsidRPr="0058619B">
              <w:rPr>
                <w:sz w:val="28"/>
                <w:szCs w:val="28"/>
              </w:rPr>
              <w:t xml:space="preserve"> </w:t>
            </w:r>
            <w:proofErr w:type="spellStart"/>
            <w:r w:rsidRPr="0058619B">
              <w:rPr>
                <w:sz w:val="28"/>
                <w:szCs w:val="28"/>
              </w:rPr>
              <w:lastRenderedPageBreak/>
              <w:t>индикатордан</w:t>
            </w:r>
            <w:proofErr w:type="spellEnd"/>
            <w:r w:rsidRPr="0058619B">
              <w:rPr>
                <w:sz w:val="28"/>
                <w:szCs w:val="28"/>
              </w:rPr>
              <w:t xml:space="preserve"> </w:t>
            </w:r>
            <w:proofErr w:type="spellStart"/>
            <w:r w:rsidRPr="0058619B">
              <w:rPr>
                <w:sz w:val="28"/>
                <w:szCs w:val="28"/>
              </w:rPr>
              <w:t>ташқари</w:t>
            </w:r>
            <w:proofErr w:type="spellEnd"/>
            <w:r w:rsidRPr="0058619B">
              <w:rPr>
                <w:sz w:val="28"/>
                <w:szCs w:val="28"/>
              </w:rPr>
              <w:t xml:space="preserve"> </w:t>
            </w:r>
            <w:proofErr w:type="spellStart"/>
            <w:r w:rsidRPr="0058619B">
              <w:rPr>
                <w:sz w:val="28"/>
                <w:szCs w:val="28"/>
              </w:rPr>
              <w:t>кучланишнинг</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бўлгичи</w:t>
            </w:r>
            <w:proofErr w:type="spellEnd"/>
            <w:r w:rsidRPr="0058619B">
              <w:rPr>
                <w:sz w:val="28"/>
                <w:szCs w:val="28"/>
              </w:rPr>
              <w:t xml:space="preserve">, </w:t>
            </w:r>
            <w:proofErr w:type="spellStart"/>
            <w:r w:rsidRPr="0058619B">
              <w:rPr>
                <w:sz w:val="28"/>
                <w:szCs w:val="28"/>
              </w:rPr>
              <w:t>айрим</w:t>
            </w:r>
            <w:proofErr w:type="spellEnd"/>
            <w:r w:rsidRPr="0058619B">
              <w:rPr>
                <w:sz w:val="28"/>
                <w:szCs w:val="28"/>
              </w:rPr>
              <w:t xml:space="preserve"> </w:t>
            </w:r>
            <w:proofErr w:type="spellStart"/>
            <w:r w:rsidRPr="0058619B">
              <w:rPr>
                <w:sz w:val="28"/>
                <w:szCs w:val="28"/>
              </w:rPr>
              <w:t>ҳолларда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тўғрилагичи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кучайтиргичи</w:t>
            </w:r>
            <w:proofErr w:type="spellEnd"/>
            <w:r w:rsidRPr="0058619B">
              <w:rPr>
                <w:sz w:val="28"/>
                <w:szCs w:val="28"/>
              </w:rPr>
              <w:t xml:space="preserve"> </w:t>
            </w:r>
            <w:proofErr w:type="spellStart"/>
            <w:r w:rsidRPr="0058619B">
              <w:rPr>
                <w:sz w:val="28"/>
                <w:szCs w:val="28"/>
              </w:rPr>
              <w:t>киради</w:t>
            </w:r>
            <w:proofErr w:type="spellEnd"/>
            <w:r w:rsidRPr="0058619B">
              <w:rPr>
                <w:sz w:val="28"/>
                <w:szCs w:val="28"/>
              </w:rPr>
              <w:t>.</w:t>
            </w:r>
          </w:p>
        </w:tc>
      </w:tr>
      <w:tr w:rsidR="00037EB2" w:rsidRPr="0058619B" w14:paraId="2F948AA0" w14:textId="77777777">
        <w:trPr>
          <w:trHeight w:val="3581"/>
          <w:tblCellSpacing w:w="0" w:type="dxa"/>
          <w:jc w:val="center"/>
        </w:trPr>
        <w:tc>
          <w:tcPr>
            <w:tcW w:w="1997" w:type="pct"/>
            <w:shd w:val="clear" w:color="auto" w:fill="auto"/>
          </w:tcPr>
          <w:p w14:paraId="50AFADC7" w14:textId="77777777" w:rsidR="00037EB2" w:rsidRPr="0058619B" w:rsidRDefault="00037EB2" w:rsidP="00473176">
            <w:pPr>
              <w:rPr>
                <w:b/>
                <w:sz w:val="28"/>
                <w:szCs w:val="28"/>
              </w:rPr>
            </w:pPr>
            <w:r w:rsidRPr="0058619B">
              <w:rPr>
                <w:b/>
                <w:sz w:val="28"/>
                <w:szCs w:val="28"/>
              </w:rPr>
              <w:lastRenderedPageBreak/>
              <w:t xml:space="preserve">Вольтметр электронный </w:t>
            </w:r>
          </w:p>
          <w:p w14:paraId="7EAA8E6B" w14:textId="77777777" w:rsidR="00037EB2" w:rsidRPr="0058619B" w:rsidRDefault="00037EB2" w:rsidP="00473176">
            <w:pPr>
              <w:rPr>
                <w:b/>
                <w:sz w:val="28"/>
                <w:szCs w:val="28"/>
              </w:rPr>
            </w:pPr>
            <w:r w:rsidRPr="0058619B">
              <w:rPr>
                <w:b/>
                <w:sz w:val="28"/>
                <w:szCs w:val="28"/>
              </w:rPr>
              <w:t xml:space="preserve">переменного напряжения </w:t>
            </w:r>
          </w:p>
          <w:p w14:paraId="7026AAFC"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ўзгарувчан</w:t>
            </w:r>
            <w:proofErr w:type="spellEnd"/>
            <w:r w:rsidRPr="0058619B">
              <w:rPr>
                <w:bCs/>
                <w:sz w:val="28"/>
                <w:szCs w:val="28"/>
              </w:rPr>
              <w:t xml:space="preserve"> </w:t>
            </w:r>
            <w:proofErr w:type="spellStart"/>
            <w:r w:rsidRPr="0058619B">
              <w:rPr>
                <w:bCs/>
                <w:sz w:val="28"/>
                <w:szCs w:val="28"/>
              </w:rPr>
              <w:t>кучланиш</w:t>
            </w:r>
            <w:proofErr w:type="spellEnd"/>
            <w:r w:rsidRPr="0058619B">
              <w:rPr>
                <w:bCs/>
                <w:sz w:val="28"/>
                <w:szCs w:val="28"/>
              </w:rPr>
              <w:t xml:space="preserve"> </w:t>
            </w:r>
          </w:p>
          <w:p w14:paraId="167A792A" w14:textId="77777777" w:rsidR="00037EB2" w:rsidRPr="0058619B" w:rsidRDefault="00037EB2" w:rsidP="00473176">
            <w:pPr>
              <w:rPr>
                <w:bCs/>
                <w:sz w:val="28"/>
                <w:szCs w:val="28"/>
                <w:lang w:val="en-US"/>
              </w:rPr>
            </w:pPr>
            <w:r w:rsidRPr="0058619B">
              <w:rPr>
                <w:bCs/>
                <w:sz w:val="28"/>
                <w:szCs w:val="28"/>
              </w:rPr>
              <w:t>электрон</w:t>
            </w:r>
            <w:r w:rsidRPr="0058619B">
              <w:rPr>
                <w:bCs/>
                <w:sz w:val="28"/>
                <w:szCs w:val="28"/>
                <w:lang w:val="en-US"/>
              </w:rPr>
              <w:t xml:space="preserve"> </w:t>
            </w:r>
            <w:proofErr w:type="spellStart"/>
            <w:r w:rsidRPr="0058619B">
              <w:rPr>
                <w:bCs/>
                <w:sz w:val="28"/>
                <w:szCs w:val="28"/>
              </w:rPr>
              <w:t>вольтметри</w:t>
            </w:r>
            <w:proofErr w:type="spellEnd"/>
          </w:p>
          <w:p w14:paraId="7386FE38" w14:textId="77777777" w:rsidR="00037EB2" w:rsidRPr="0058619B" w:rsidRDefault="00037EB2" w:rsidP="00473176">
            <w:pPr>
              <w:rPr>
                <w:b/>
                <w:sz w:val="28"/>
                <w:szCs w:val="28"/>
                <w:lang w:val="en-US"/>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rFonts w:eastAsia="Batang"/>
                <w:sz w:val="28"/>
                <w:szCs w:val="28"/>
                <w:lang w:val="uz-Cyrl-UZ" w:eastAsia="ko-KR"/>
              </w:rPr>
              <w:t>-</w:t>
            </w:r>
            <w:r w:rsidRPr="0058619B">
              <w:rPr>
                <w:rFonts w:eastAsia="Batang"/>
                <w:sz w:val="28"/>
                <w:szCs w:val="28"/>
                <w:lang w:val="en-US" w:eastAsia="ko-KR"/>
              </w:rPr>
              <w:t xml:space="preserve"> electronic voltmeter of </w:t>
            </w:r>
            <w:proofErr w:type="spellStart"/>
            <w:r w:rsidRPr="0058619B">
              <w:rPr>
                <w:bCs/>
                <w:sz w:val="28"/>
                <w:szCs w:val="28"/>
                <w:lang w:val="x-none"/>
              </w:rPr>
              <w:t>alternating</w:t>
            </w:r>
            <w:proofErr w:type="spellEnd"/>
            <w:r w:rsidRPr="0058619B">
              <w:rPr>
                <w:b/>
                <w:bCs/>
                <w:sz w:val="28"/>
                <w:szCs w:val="28"/>
                <w:lang w:val="x-none"/>
              </w:rPr>
              <w:t xml:space="preserve"> </w:t>
            </w:r>
            <w:r w:rsidRPr="0058619B">
              <w:rPr>
                <w:rFonts w:eastAsia="Batang"/>
                <w:sz w:val="28"/>
                <w:szCs w:val="28"/>
                <w:lang w:val="en-US" w:eastAsia="ko-KR"/>
              </w:rPr>
              <w:t>voltage</w:t>
            </w:r>
          </w:p>
        </w:tc>
        <w:tc>
          <w:tcPr>
            <w:tcW w:w="3003" w:type="pct"/>
            <w:shd w:val="clear" w:color="auto" w:fill="auto"/>
          </w:tcPr>
          <w:p w14:paraId="1CD3B2DE" w14:textId="77777777" w:rsidR="00037EB2" w:rsidRPr="0058619B" w:rsidRDefault="00037EB2" w:rsidP="00473176">
            <w:pPr>
              <w:jc w:val="both"/>
              <w:rPr>
                <w:sz w:val="28"/>
                <w:szCs w:val="28"/>
              </w:rPr>
            </w:pPr>
            <w:r w:rsidRPr="0058619B">
              <w:rPr>
                <w:sz w:val="28"/>
                <w:szCs w:val="28"/>
              </w:rPr>
              <w:t>Электронный вольтметр, измеряющий значения только переменного напряжения. Для измерения как можно меньших значений напряжения посредством усилителя осуществляется усиление измеряемого значения, затем выпрямление и индикация.</w:t>
            </w:r>
          </w:p>
          <w:p w14:paraId="0081A055" w14:textId="77777777" w:rsidR="00037EB2" w:rsidRPr="00EC00DF" w:rsidRDefault="00037EB2" w:rsidP="00473176">
            <w:pPr>
              <w:jc w:val="both"/>
              <w:rPr>
                <w:sz w:val="16"/>
                <w:szCs w:val="16"/>
              </w:rPr>
            </w:pPr>
          </w:p>
          <w:p w14:paraId="07F07A68" w14:textId="77777777" w:rsidR="00037EB2" w:rsidRPr="0058619B" w:rsidRDefault="00037EB2" w:rsidP="00473176">
            <w:pPr>
              <w:jc w:val="both"/>
              <w:rPr>
                <w:sz w:val="28"/>
                <w:szCs w:val="28"/>
              </w:rPr>
            </w:pPr>
            <w:proofErr w:type="spellStart"/>
            <w:r w:rsidRPr="0058619B">
              <w:rPr>
                <w:sz w:val="28"/>
                <w:szCs w:val="28"/>
              </w:rPr>
              <w:t>Фақат</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қийматларини</w:t>
            </w:r>
            <w:proofErr w:type="spellEnd"/>
            <w:r w:rsidRPr="0058619B">
              <w:rPr>
                <w:sz w:val="28"/>
                <w:szCs w:val="28"/>
              </w:rPr>
              <w:t xml:space="preserve"> </w:t>
            </w:r>
            <w:proofErr w:type="spellStart"/>
            <w:r w:rsidRPr="0058619B">
              <w:rPr>
                <w:sz w:val="28"/>
                <w:szCs w:val="28"/>
              </w:rPr>
              <w:t>ўлчай-диган</w:t>
            </w:r>
            <w:proofErr w:type="spellEnd"/>
            <w:r w:rsidRPr="0058619B">
              <w:rPr>
                <w:sz w:val="28"/>
                <w:szCs w:val="28"/>
              </w:rPr>
              <w:t xml:space="preserve"> электрон вольтметр. </w:t>
            </w:r>
            <w:proofErr w:type="spellStart"/>
            <w:r w:rsidRPr="0058619B">
              <w:rPr>
                <w:sz w:val="28"/>
                <w:szCs w:val="28"/>
              </w:rPr>
              <w:t>Кучланишнинг</w:t>
            </w:r>
            <w:proofErr w:type="spellEnd"/>
            <w:r w:rsidRPr="0058619B">
              <w:rPr>
                <w:sz w:val="28"/>
                <w:szCs w:val="28"/>
              </w:rPr>
              <w:t xml:space="preserve"> </w:t>
            </w:r>
            <w:proofErr w:type="spellStart"/>
            <w:r w:rsidRPr="0058619B">
              <w:rPr>
                <w:sz w:val="28"/>
                <w:szCs w:val="28"/>
              </w:rPr>
              <w:t>имкон</w:t>
            </w:r>
            <w:proofErr w:type="spellEnd"/>
            <w:r w:rsidRPr="0058619B">
              <w:rPr>
                <w:sz w:val="28"/>
                <w:szCs w:val="28"/>
              </w:rPr>
              <w:t xml:space="preserve"> </w:t>
            </w:r>
            <w:proofErr w:type="spellStart"/>
            <w:r w:rsidRPr="0058619B">
              <w:rPr>
                <w:sz w:val="28"/>
                <w:szCs w:val="28"/>
              </w:rPr>
              <w:t>борича</w:t>
            </w:r>
            <w:proofErr w:type="spellEnd"/>
            <w:r w:rsidRPr="0058619B">
              <w:rPr>
                <w:sz w:val="28"/>
                <w:szCs w:val="28"/>
              </w:rPr>
              <w:t xml:space="preserve"> </w:t>
            </w:r>
            <w:proofErr w:type="spellStart"/>
            <w:r w:rsidRPr="0058619B">
              <w:rPr>
                <w:sz w:val="28"/>
                <w:szCs w:val="28"/>
              </w:rPr>
              <w:t>кичикроқ</w:t>
            </w:r>
            <w:proofErr w:type="spellEnd"/>
            <w:r w:rsidRPr="0058619B">
              <w:rPr>
                <w:sz w:val="28"/>
                <w:szCs w:val="28"/>
              </w:rPr>
              <w:t xml:space="preserve"> </w:t>
            </w:r>
            <w:proofErr w:type="spellStart"/>
            <w:r w:rsidRPr="0058619B">
              <w:rPr>
                <w:sz w:val="28"/>
                <w:szCs w:val="28"/>
              </w:rPr>
              <w:t>қийматини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кучайтиргич</w:t>
            </w:r>
            <w:proofErr w:type="spellEnd"/>
            <w:r w:rsidRPr="0058619B">
              <w:rPr>
                <w:sz w:val="28"/>
                <w:szCs w:val="28"/>
              </w:rPr>
              <w:t xml:space="preserve"> </w:t>
            </w:r>
            <w:proofErr w:type="spellStart"/>
            <w:r w:rsidRPr="0058619B">
              <w:rPr>
                <w:sz w:val="28"/>
                <w:szCs w:val="28"/>
              </w:rPr>
              <w:t>воситасида</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қийматни</w:t>
            </w:r>
            <w:proofErr w:type="spellEnd"/>
            <w:r w:rsidRPr="0058619B">
              <w:rPr>
                <w:sz w:val="28"/>
                <w:szCs w:val="28"/>
              </w:rPr>
              <w:t xml:space="preserve"> </w:t>
            </w:r>
            <w:proofErr w:type="spellStart"/>
            <w:r w:rsidRPr="0058619B">
              <w:rPr>
                <w:sz w:val="28"/>
                <w:szCs w:val="28"/>
              </w:rPr>
              <w:t>кучайтириш</w:t>
            </w:r>
            <w:proofErr w:type="spellEnd"/>
            <w:r w:rsidRPr="0058619B">
              <w:rPr>
                <w:sz w:val="28"/>
                <w:szCs w:val="28"/>
              </w:rPr>
              <w:t xml:space="preserve">, </w:t>
            </w:r>
            <w:proofErr w:type="spellStart"/>
            <w:r w:rsidRPr="0058619B">
              <w:rPr>
                <w:sz w:val="28"/>
                <w:szCs w:val="28"/>
              </w:rPr>
              <w:t>кейин</w:t>
            </w:r>
            <w:proofErr w:type="spellEnd"/>
            <w:r w:rsidRPr="0058619B">
              <w:rPr>
                <w:sz w:val="28"/>
                <w:szCs w:val="28"/>
              </w:rPr>
              <w:t xml:space="preserve"> </w:t>
            </w:r>
            <w:proofErr w:type="spellStart"/>
            <w:r w:rsidRPr="0058619B">
              <w:rPr>
                <w:sz w:val="28"/>
                <w:szCs w:val="28"/>
              </w:rPr>
              <w:t>тўғрилаш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индикациялаш</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оширилади</w:t>
            </w:r>
            <w:proofErr w:type="spellEnd"/>
            <w:r w:rsidRPr="0058619B">
              <w:rPr>
                <w:sz w:val="28"/>
                <w:szCs w:val="28"/>
              </w:rPr>
              <w:t>.</w:t>
            </w:r>
          </w:p>
        </w:tc>
      </w:tr>
      <w:tr w:rsidR="00037EB2" w:rsidRPr="0058619B" w14:paraId="34373CC3" w14:textId="77777777">
        <w:trPr>
          <w:tblCellSpacing w:w="0" w:type="dxa"/>
          <w:jc w:val="center"/>
        </w:trPr>
        <w:tc>
          <w:tcPr>
            <w:tcW w:w="1997" w:type="pct"/>
            <w:shd w:val="clear" w:color="auto" w:fill="auto"/>
          </w:tcPr>
          <w:p w14:paraId="7096ECDC" w14:textId="77777777" w:rsidR="00037EB2" w:rsidRPr="0058619B" w:rsidRDefault="00037EB2" w:rsidP="00473176">
            <w:pPr>
              <w:rPr>
                <w:b/>
                <w:sz w:val="28"/>
                <w:szCs w:val="28"/>
              </w:rPr>
            </w:pPr>
            <w:r w:rsidRPr="0058619B">
              <w:rPr>
                <w:b/>
                <w:sz w:val="28"/>
                <w:szCs w:val="28"/>
              </w:rPr>
              <w:t xml:space="preserve">Вольтметр электронный </w:t>
            </w:r>
          </w:p>
          <w:p w14:paraId="6909961D" w14:textId="77777777" w:rsidR="00037EB2" w:rsidRPr="0058619B" w:rsidRDefault="00037EB2" w:rsidP="00473176">
            <w:pPr>
              <w:rPr>
                <w:b/>
                <w:sz w:val="28"/>
                <w:szCs w:val="28"/>
              </w:rPr>
            </w:pPr>
            <w:r w:rsidRPr="0058619B">
              <w:rPr>
                <w:b/>
                <w:sz w:val="28"/>
                <w:szCs w:val="28"/>
              </w:rPr>
              <w:t xml:space="preserve">постоянного напряжения </w:t>
            </w:r>
          </w:p>
          <w:p w14:paraId="2FD0C535"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ўзгармас</w:t>
            </w:r>
            <w:proofErr w:type="spellEnd"/>
            <w:r w:rsidRPr="0058619B">
              <w:rPr>
                <w:bCs/>
                <w:sz w:val="28"/>
                <w:szCs w:val="28"/>
              </w:rPr>
              <w:t xml:space="preserve"> </w:t>
            </w:r>
            <w:proofErr w:type="spellStart"/>
            <w:r w:rsidRPr="0058619B">
              <w:rPr>
                <w:bCs/>
                <w:sz w:val="28"/>
                <w:szCs w:val="28"/>
              </w:rPr>
              <w:t>кучланиш</w:t>
            </w:r>
            <w:proofErr w:type="spellEnd"/>
            <w:r w:rsidRPr="0058619B">
              <w:rPr>
                <w:bCs/>
                <w:sz w:val="28"/>
                <w:szCs w:val="28"/>
              </w:rPr>
              <w:t xml:space="preserve"> </w:t>
            </w:r>
          </w:p>
          <w:p w14:paraId="772A4097" w14:textId="77777777" w:rsidR="00037EB2" w:rsidRPr="0058619B" w:rsidRDefault="00037EB2" w:rsidP="00473176">
            <w:pPr>
              <w:rPr>
                <w:bCs/>
                <w:sz w:val="28"/>
                <w:szCs w:val="28"/>
                <w:lang w:val="en-US"/>
              </w:rPr>
            </w:pPr>
            <w:r w:rsidRPr="0058619B">
              <w:rPr>
                <w:bCs/>
                <w:sz w:val="28"/>
                <w:szCs w:val="28"/>
              </w:rPr>
              <w:t>электрон</w:t>
            </w:r>
            <w:r w:rsidRPr="0058619B">
              <w:rPr>
                <w:bCs/>
                <w:sz w:val="28"/>
                <w:szCs w:val="28"/>
                <w:lang w:val="en-US"/>
              </w:rPr>
              <w:t xml:space="preserve"> </w:t>
            </w:r>
            <w:proofErr w:type="spellStart"/>
            <w:r w:rsidRPr="0058619B">
              <w:rPr>
                <w:bCs/>
                <w:sz w:val="28"/>
                <w:szCs w:val="28"/>
              </w:rPr>
              <w:t>вольтметри</w:t>
            </w:r>
            <w:proofErr w:type="spellEnd"/>
          </w:p>
          <w:p w14:paraId="2AFCE5DB" w14:textId="77777777" w:rsidR="00037EB2" w:rsidRPr="0058619B" w:rsidRDefault="00037EB2" w:rsidP="00473176">
            <w:pPr>
              <w:rPr>
                <w:b/>
                <w:sz w:val="28"/>
                <w:szCs w:val="28"/>
                <w:lang w:val="en-US"/>
              </w:rPr>
            </w:pPr>
            <w:r w:rsidRPr="0058619B">
              <w:rPr>
                <w:rFonts w:eastAsia="Batang"/>
                <w:b/>
                <w:bCs/>
                <w:sz w:val="28"/>
                <w:szCs w:val="28"/>
                <w:lang w:val="uz-Cyrl-UZ" w:eastAsia="ko-KR"/>
              </w:rPr>
              <w:t xml:space="preserve">en </w:t>
            </w:r>
            <w:r w:rsidRPr="0058619B">
              <w:rPr>
                <w:rFonts w:eastAsia="Batang"/>
                <w:sz w:val="28"/>
                <w:szCs w:val="28"/>
                <w:lang w:val="uz-Cyrl-UZ" w:eastAsia="ko-KR"/>
              </w:rPr>
              <w:t>-</w:t>
            </w:r>
            <w:r w:rsidRPr="0058619B">
              <w:rPr>
                <w:rFonts w:eastAsia="Batang"/>
                <w:sz w:val="28"/>
                <w:szCs w:val="28"/>
                <w:lang w:val="en-US" w:eastAsia="ko-KR"/>
              </w:rPr>
              <w:t xml:space="preserve"> electronic voltmeter of </w:t>
            </w:r>
            <w:r w:rsidRPr="0058619B">
              <w:rPr>
                <w:rFonts w:eastAsia="Batang"/>
                <w:sz w:val="28"/>
                <w:szCs w:val="28"/>
                <w:lang w:val="en-US" w:eastAsia="ko-KR"/>
              </w:rPr>
              <w:br/>
              <w:t>direct voltage</w:t>
            </w:r>
          </w:p>
        </w:tc>
        <w:tc>
          <w:tcPr>
            <w:tcW w:w="3003" w:type="pct"/>
            <w:shd w:val="clear" w:color="auto" w:fill="auto"/>
          </w:tcPr>
          <w:p w14:paraId="430AC5EB" w14:textId="77777777" w:rsidR="00037EB2" w:rsidRPr="0058619B" w:rsidRDefault="00037EB2" w:rsidP="00473176">
            <w:pPr>
              <w:jc w:val="both"/>
              <w:rPr>
                <w:sz w:val="28"/>
                <w:szCs w:val="28"/>
              </w:rPr>
            </w:pPr>
            <w:r w:rsidRPr="0058619B">
              <w:rPr>
                <w:sz w:val="28"/>
                <w:szCs w:val="28"/>
              </w:rPr>
              <w:t xml:space="preserve">Электронный вольтметр для измерения постоянного напряжения, обладающий высоким входным сопротивлением. Для усиления измеряемого сигнала используются преимущественно дифференциальный или операционный усилитель, а также усилитель с </w:t>
            </w:r>
            <w:proofErr w:type="spellStart"/>
            <w:r w:rsidRPr="0058619B">
              <w:rPr>
                <w:sz w:val="28"/>
                <w:szCs w:val="28"/>
              </w:rPr>
              <w:t>вибропреобразователем</w:t>
            </w:r>
            <w:proofErr w:type="spellEnd"/>
            <w:r w:rsidRPr="0058619B">
              <w:rPr>
                <w:sz w:val="28"/>
                <w:szCs w:val="28"/>
              </w:rPr>
              <w:t>.</w:t>
            </w:r>
          </w:p>
          <w:p w14:paraId="0F57AD87" w14:textId="77777777" w:rsidR="00037EB2" w:rsidRPr="0058619B" w:rsidRDefault="00037EB2" w:rsidP="00473176">
            <w:pPr>
              <w:jc w:val="both"/>
              <w:rPr>
                <w:sz w:val="8"/>
                <w:szCs w:val="8"/>
              </w:rPr>
            </w:pPr>
          </w:p>
          <w:p w14:paraId="31A8CFC3" w14:textId="77777777" w:rsidR="00037EB2" w:rsidRPr="0058619B" w:rsidRDefault="00037EB2" w:rsidP="00473176">
            <w:pPr>
              <w:jc w:val="both"/>
              <w:rPr>
                <w:sz w:val="28"/>
                <w:szCs w:val="28"/>
              </w:rPr>
            </w:pPr>
            <w:proofErr w:type="spellStart"/>
            <w:r w:rsidRPr="0058619B">
              <w:rPr>
                <w:sz w:val="28"/>
                <w:szCs w:val="28"/>
              </w:rPr>
              <w:t>Ўзгармас</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электрон вольтметр.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сигнални</w:t>
            </w:r>
            <w:proofErr w:type="spellEnd"/>
            <w:r w:rsidRPr="0058619B">
              <w:rPr>
                <w:sz w:val="28"/>
                <w:szCs w:val="28"/>
              </w:rPr>
              <w:t xml:space="preserve"> </w:t>
            </w:r>
            <w:proofErr w:type="spellStart"/>
            <w:r w:rsidRPr="0058619B">
              <w:rPr>
                <w:sz w:val="28"/>
                <w:szCs w:val="28"/>
              </w:rPr>
              <w:t>кучайтириш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асосан</w:t>
            </w:r>
            <w:proofErr w:type="spellEnd"/>
            <w:r w:rsidRPr="0058619B">
              <w:rPr>
                <w:sz w:val="28"/>
                <w:szCs w:val="28"/>
              </w:rPr>
              <w:t xml:space="preserve"> </w:t>
            </w:r>
            <w:proofErr w:type="spellStart"/>
            <w:r w:rsidRPr="0058619B">
              <w:rPr>
                <w:sz w:val="28"/>
                <w:szCs w:val="28"/>
              </w:rPr>
              <w:t>диф-ференциал</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операцион</w:t>
            </w:r>
            <w:proofErr w:type="spellEnd"/>
            <w:r w:rsidRPr="0058619B">
              <w:rPr>
                <w:sz w:val="28"/>
                <w:szCs w:val="28"/>
              </w:rPr>
              <w:t xml:space="preserve"> </w:t>
            </w:r>
            <w:proofErr w:type="spellStart"/>
            <w:r w:rsidRPr="0058619B">
              <w:rPr>
                <w:sz w:val="28"/>
                <w:szCs w:val="28"/>
              </w:rPr>
              <w:t>кучайтиргичдан</w:t>
            </w:r>
            <w:proofErr w:type="spellEnd"/>
            <w:r w:rsidRPr="0058619B">
              <w:rPr>
                <w:sz w:val="28"/>
                <w:szCs w:val="28"/>
              </w:rPr>
              <w:t xml:space="preserve">, </w:t>
            </w:r>
            <w:proofErr w:type="spellStart"/>
            <w:r w:rsidRPr="0058619B">
              <w:rPr>
                <w:sz w:val="28"/>
                <w:szCs w:val="28"/>
              </w:rPr>
              <w:t>шунингдек</w:t>
            </w:r>
            <w:proofErr w:type="spellEnd"/>
            <w:r w:rsidRPr="0058619B">
              <w:rPr>
                <w:sz w:val="28"/>
                <w:szCs w:val="28"/>
              </w:rPr>
              <w:t xml:space="preserve">, </w:t>
            </w:r>
            <w:proofErr w:type="spellStart"/>
            <w:r w:rsidRPr="0058619B">
              <w:rPr>
                <w:sz w:val="28"/>
                <w:szCs w:val="28"/>
              </w:rPr>
              <w:t>виброўзгартиргичли</w:t>
            </w:r>
            <w:proofErr w:type="spellEnd"/>
            <w:r w:rsidRPr="0058619B">
              <w:rPr>
                <w:sz w:val="28"/>
                <w:szCs w:val="28"/>
              </w:rPr>
              <w:t xml:space="preserve"> </w:t>
            </w:r>
            <w:proofErr w:type="spellStart"/>
            <w:r w:rsidRPr="0058619B">
              <w:rPr>
                <w:sz w:val="28"/>
                <w:szCs w:val="28"/>
              </w:rPr>
              <w:t>кучайтиргичдан</w:t>
            </w:r>
            <w:proofErr w:type="spellEnd"/>
            <w:r w:rsidRPr="0058619B">
              <w:rPr>
                <w:sz w:val="28"/>
                <w:szCs w:val="28"/>
              </w:rPr>
              <w:t xml:space="preserve"> </w:t>
            </w:r>
            <w:proofErr w:type="spellStart"/>
            <w:r w:rsidRPr="0058619B">
              <w:rPr>
                <w:sz w:val="28"/>
                <w:szCs w:val="28"/>
              </w:rPr>
              <w:t>фойдаланилади</w:t>
            </w:r>
            <w:proofErr w:type="spellEnd"/>
            <w:r w:rsidRPr="0058619B">
              <w:rPr>
                <w:sz w:val="28"/>
                <w:szCs w:val="28"/>
              </w:rPr>
              <w:t>.</w:t>
            </w:r>
          </w:p>
        </w:tc>
      </w:tr>
      <w:tr w:rsidR="00037EB2" w:rsidRPr="0058619B" w14:paraId="52489E10" w14:textId="77777777">
        <w:trPr>
          <w:tblCellSpacing w:w="0" w:type="dxa"/>
          <w:jc w:val="center"/>
        </w:trPr>
        <w:tc>
          <w:tcPr>
            <w:tcW w:w="1997" w:type="pct"/>
            <w:shd w:val="clear" w:color="auto" w:fill="auto"/>
          </w:tcPr>
          <w:p w14:paraId="4622E546" w14:textId="77777777" w:rsidR="00037EB2" w:rsidRPr="0058619B" w:rsidRDefault="00037EB2" w:rsidP="00473176">
            <w:pPr>
              <w:rPr>
                <w:b/>
                <w:sz w:val="28"/>
                <w:szCs w:val="28"/>
              </w:rPr>
            </w:pPr>
            <w:r w:rsidRPr="0058619B">
              <w:rPr>
                <w:b/>
                <w:sz w:val="28"/>
                <w:szCs w:val="28"/>
              </w:rPr>
              <w:t xml:space="preserve">Вольтметр электронный </w:t>
            </w:r>
          </w:p>
          <w:p w14:paraId="43C27F81" w14:textId="77777777" w:rsidR="00037EB2" w:rsidRPr="0058619B" w:rsidRDefault="00037EB2" w:rsidP="00473176">
            <w:pPr>
              <w:rPr>
                <w:b/>
                <w:sz w:val="28"/>
                <w:szCs w:val="28"/>
              </w:rPr>
            </w:pPr>
            <w:r w:rsidRPr="0058619B">
              <w:rPr>
                <w:b/>
                <w:sz w:val="28"/>
                <w:szCs w:val="28"/>
              </w:rPr>
              <w:t xml:space="preserve">универсальный </w:t>
            </w:r>
          </w:p>
          <w:p w14:paraId="17A23FDF"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универсал электрон </w:t>
            </w:r>
          </w:p>
          <w:p w14:paraId="467916D8" w14:textId="77777777" w:rsidR="00037EB2" w:rsidRPr="0058619B" w:rsidRDefault="00037EB2" w:rsidP="00473176">
            <w:pPr>
              <w:rPr>
                <w:bCs/>
                <w:sz w:val="28"/>
                <w:szCs w:val="28"/>
                <w:lang w:val="en-US"/>
              </w:rPr>
            </w:pPr>
            <w:r w:rsidRPr="0058619B">
              <w:rPr>
                <w:bCs/>
                <w:sz w:val="28"/>
                <w:szCs w:val="28"/>
              </w:rPr>
              <w:t>вольтметр</w:t>
            </w:r>
          </w:p>
          <w:p w14:paraId="2E6E253A" w14:textId="77777777" w:rsidR="00037EB2" w:rsidRPr="0058619B" w:rsidRDefault="00037EB2" w:rsidP="00473176">
            <w:pPr>
              <w:rPr>
                <w:b/>
                <w:sz w:val="28"/>
                <w:szCs w:val="28"/>
                <w:lang w:val="en-US"/>
              </w:rPr>
            </w:pPr>
            <w:r w:rsidRPr="0058619B">
              <w:rPr>
                <w:rFonts w:eastAsia="Batang"/>
                <w:b/>
                <w:bCs/>
                <w:sz w:val="28"/>
                <w:szCs w:val="28"/>
                <w:lang w:val="uz-Cyrl-UZ" w:eastAsia="ko-KR"/>
              </w:rPr>
              <w:t>en</w:t>
            </w:r>
            <w:r w:rsidRPr="0058619B">
              <w:rPr>
                <w:rFonts w:eastAsia="Batang"/>
                <w:bCs/>
                <w:sz w:val="28"/>
                <w:szCs w:val="28"/>
                <w:lang w:val="uz-Cyrl-UZ" w:eastAsia="ko-KR"/>
              </w:rPr>
              <w:t xml:space="preserve"> </w:t>
            </w:r>
            <w:r w:rsidRPr="0058619B">
              <w:rPr>
                <w:bCs/>
                <w:sz w:val="28"/>
                <w:szCs w:val="28"/>
                <w:lang w:val="en-US"/>
              </w:rPr>
              <w:t xml:space="preserve">- </w:t>
            </w:r>
            <w:r w:rsidRPr="0058619B">
              <w:rPr>
                <w:rFonts w:eastAsia="Batang"/>
                <w:sz w:val="28"/>
                <w:szCs w:val="28"/>
                <w:lang w:val="en-US" w:eastAsia="ko-KR"/>
              </w:rPr>
              <w:t>universal electronic voltmeter</w:t>
            </w:r>
          </w:p>
        </w:tc>
        <w:tc>
          <w:tcPr>
            <w:tcW w:w="3003" w:type="pct"/>
            <w:shd w:val="clear" w:color="auto" w:fill="auto"/>
          </w:tcPr>
          <w:p w14:paraId="5296E3DB" w14:textId="77777777" w:rsidR="00037EB2" w:rsidRPr="0058619B" w:rsidRDefault="00037EB2" w:rsidP="00473176">
            <w:pPr>
              <w:jc w:val="both"/>
              <w:rPr>
                <w:sz w:val="28"/>
                <w:szCs w:val="28"/>
              </w:rPr>
            </w:pPr>
            <w:r w:rsidRPr="0058619B">
              <w:rPr>
                <w:sz w:val="28"/>
                <w:szCs w:val="28"/>
              </w:rPr>
              <w:t>Электронный вольтметр, имеющий универсальное применение из-за большого диапазона частот, входного сопротивления и диапазона измерения напряжения.</w:t>
            </w:r>
          </w:p>
          <w:p w14:paraId="01B034D6" w14:textId="77777777" w:rsidR="00037EB2" w:rsidRPr="0058619B" w:rsidRDefault="00037EB2" w:rsidP="00473176">
            <w:pPr>
              <w:jc w:val="both"/>
              <w:rPr>
                <w:sz w:val="8"/>
                <w:szCs w:val="8"/>
              </w:rPr>
            </w:pPr>
          </w:p>
          <w:p w14:paraId="5FE794E9" w14:textId="77777777" w:rsidR="00037EB2" w:rsidRPr="0058619B" w:rsidRDefault="00037EB2" w:rsidP="00473176">
            <w:pPr>
              <w:jc w:val="both"/>
              <w:rPr>
                <w:sz w:val="28"/>
                <w:szCs w:val="28"/>
              </w:rPr>
            </w:pP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диапазонининг</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қаршилиги-нинг</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диапазонининг</w:t>
            </w:r>
            <w:proofErr w:type="spellEnd"/>
            <w:r w:rsidRPr="0058619B">
              <w:rPr>
                <w:sz w:val="28"/>
                <w:szCs w:val="28"/>
              </w:rPr>
              <w:t xml:space="preserve"> </w:t>
            </w:r>
            <w:proofErr w:type="spellStart"/>
            <w:r w:rsidRPr="0058619B">
              <w:rPr>
                <w:sz w:val="28"/>
                <w:szCs w:val="28"/>
              </w:rPr>
              <w:t>катталиги</w:t>
            </w:r>
            <w:proofErr w:type="spellEnd"/>
            <w:r w:rsidRPr="0058619B">
              <w:rPr>
                <w:sz w:val="28"/>
                <w:szCs w:val="28"/>
              </w:rPr>
              <w:t xml:space="preserve"> </w:t>
            </w:r>
            <w:proofErr w:type="spellStart"/>
            <w:r w:rsidRPr="0058619B">
              <w:rPr>
                <w:sz w:val="28"/>
                <w:szCs w:val="28"/>
              </w:rPr>
              <w:t>туфайли</w:t>
            </w:r>
            <w:proofErr w:type="spellEnd"/>
            <w:r w:rsidRPr="0058619B">
              <w:rPr>
                <w:sz w:val="28"/>
                <w:szCs w:val="28"/>
              </w:rPr>
              <w:t xml:space="preserve"> универсал </w:t>
            </w:r>
            <w:proofErr w:type="spellStart"/>
            <w:r w:rsidRPr="0058619B">
              <w:rPr>
                <w:sz w:val="28"/>
                <w:szCs w:val="28"/>
              </w:rPr>
              <w:t>қўлланилишга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электрон вольтметр.</w:t>
            </w:r>
          </w:p>
        </w:tc>
      </w:tr>
      <w:tr w:rsidR="00037EB2" w:rsidRPr="0058619B" w14:paraId="443C1F93" w14:textId="77777777">
        <w:trPr>
          <w:trHeight w:val="284"/>
          <w:tblCellSpacing w:w="0" w:type="dxa"/>
          <w:jc w:val="center"/>
        </w:trPr>
        <w:tc>
          <w:tcPr>
            <w:tcW w:w="1997" w:type="pct"/>
            <w:shd w:val="clear" w:color="auto" w:fill="auto"/>
          </w:tcPr>
          <w:p w14:paraId="46E4C07A" w14:textId="77777777" w:rsidR="00037EB2" w:rsidRPr="0058619B" w:rsidRDefault="00037EB2" w:rsidP="00473176">
            <w:pPr>
              <w:rPr>
                <w:b/>
                <w:sz w:val="28"/>
                <w:szCs w:val="28"/>
              </w:rPr>
            </w:pPr>
            <w:r w:rsidRPr="0058619B">
              <w:rPr>
                <w:b/>
                <w:sz w:val="28"/>
                <w:szCs w:val="28"/>
              </w:rPr>
              <w:t xml:space="preserve">Воспроизведение </w:t>
            </w:r>
            <w:r w:rsidRPr="0058619B">
              <w:rPr>
                <w:b/>
                <w:sz w:val="28"/>
                <w:szCs w:val="28"/>
              </w:rPr>
              <w:br/>
              <w:t>единицы величины</w:t>
            </w:r>
          </w:p>
          <w:p w14:paraId="50B8DB0A"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r w:rsidRPr="0058619B">
              <w:rPr>
                <w:sz w:val="28"/>
                <w:szCs w:val="28"/>
              </w:rPr>
              <w:br/>
            </w:r>
            <w:proofErr w:type="spellStart"/>
            <w:r w:rsidRPr="0058619B">
              <w:rPr>
                <w:sz w:val="28"/>
                <w:szCs w:val="28"/>
              </w:rPr>
              <w:lastRenderedPageBreak/>
              <w:t>бирлигини</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тиклаш</w:t>
            </w:r>
            <w:proofErr w:type="spellEnd"/>
          </w:p>
          <w:p w14:paraId="5EB7FCDA" w14:textId="77777777" w:rsidR="00037EB2" w:rsidRPr="0058619B" w:rsidRDefault="00037EB2" w:rsidP="002264DD">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rPr>
              <w:t xml:space="preserve"> </w:t>
            </w:r>
            <w:proofErr w:type="spellStart"/>
            <w:r w:rsidRPr="0058619B">
              <w:rPr>
                <w:rFonts w:ascii="Times New Roman" w:hAnsi="Times New Roman" w:cs="Times New Roman"/>
                <w:bCs/>
                <w:sz w:val="28"/>
                <w:szCs w:val="28"/>
                <w:lang w:val="x-none"/>
              </w:rPr>
              <w:t>measurement</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unit</w:t>
            </w:r>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r w:rsidRPr="0058619B">
              <w:rPr>
                <w:rFonts w:ascii="Times New Roman" w:hAnsi="Times New Roman" w:cs="Times New Roman"/>
                <w:sz w:val="28"/>
                <w:szCs w:val="28"/>
                <w:lang w:val="en-US"/>
              </w:rPr>
              <w:t>reproduction</w:t>
            </w:r>
          </w:p>
          <w:p w14:paraId="536C1874" w14:textId="77777777" w:rsidR="00037EB2" w:rsidRPr="0058619B" w:rsidRDefault="00037EB2" w:rsidP="00473176">
            <w:pPr>
              <w:rPr>
                <w:sz w:val="28"/>
                <w:szCs w:val="28"/>
              </w:rPr>
            </w:pPr>
          </w:p>
        </w:tc>
        <w:tc>
          <w:tcPr>
            <w:tcW w:w="3003" w:type="pct"/>
            <w:shd w:val="clear" w:color="auto" w:fill="auto"/>
          </w:tcPr>
          <w:p w14:paraId="74F2EB23" w14:textId="77777777" w:rsidR="00037EB2" w:rsidRPr="0058619B" w:rsidRDefault="00037EB2" w:rsidP="00473176">
            <w:pPr>
              <w:jc w:val="both"/>
              <w:rPr>
                <w:sz w:val="28"/>
                <w:szCs w:val="28"/>
              </w:rPr>
            </w:pPr>
            <w:r w:rsidRPr="0058619B">
              <w:rPr>
                <w:sz w:val="28"/>
                <w:szCs w:val="28"/>
              </w:rPr>
              <w:lastRenderedPageBreak/>
              <w:t xml:space="preserve">Совокупность операций по материализации единицы величины с помощью государственного первичного эталона. </w:t>
            </w:r>
          </w:p>
          <w:p w14:paraId="2633851E" w14:textId="77777777" w:rsidR="00037EB2" w:rsidRPr="0058619B" w:rsidRDefault="00037EB2" w:rsidP="00473176">
            <w:pPr>
              <w:jc w:val="both"/>
              <w:rPr>
                <w:sz w:val="8"/>
                <w:szCs w:val="8"/>
              </w:rPr>
            </w:pPr>
          </w:p>
          <w:p w14:paraId="21869CDA" w14:textId="77777777" w:rsidR="00037EB2" w:rsidRPr="0058619B" w:rsidRDefault="00037EB2" w:rsidP="00473176">
            <w:pPr>
              <w:jc w:val="both"/>
              <w:rPr>
                <w:sz w:val="28"/>
                <w:szCs w:val="28"/>
              </w:rPr>
            </w:pPr>
            <w:r w:rsidRPr="0058619B">
              <w:rPr>
                <w:sz w:val="28"/>
                <w:szCs w:val="28"/>
              </w:rPr>
              <w:t xml:space="preserve">Давлат </w:t>
            </w:r>
            <w:proofErr w:type="spellStart"/>
            <w:r w:rsidRPr="0058619B">
              <w:rPr>
                <w:sz w:val="28"/>
                <w:szCs w:val="28"/>
              </w:rPr>
              <w:t>биламчи</w:t>
            </w:r>
            <w:proofErr w:type="spellEnd"/>
            <w:r w:rsidRPr="0058619B">
              <w:rPr>
                <w:sz w:val="28"/>
                <w:szCs w:val="28"/>
              </w:rPr>
              <w:t xml:space="preserve"> </w:t>
            </w:r>
            <w:proofErr w:type="spellStart"/>
            <w:r w:rsidRPr="0058619B">
              <w:rPr>
                <w:sz w:val="28"/>
                <w:szCs w:val="28"/>
              </w:rPr>
              <w:t>эталони</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бирлигини</w:t>
            </w:r>
            <w:proofErr w:type="spellEnd"/>
            <w:r w:rsidRPr="0058619B">
              <w:rPr>
                <w:sz w:val="28"/>
                <w:szCs w:val="28"/>
              </w:rPr>
              <w:t xml:space="preserve"> </w:t>
            </w:r>
            <w:proofErr w:type="spellStart"/>
            <w:r w:rsidRPr="0058619B">
              <w:rPr>
                <w:sz w:val="28"/>
                <w:szCs w:val="28"/>
              </w:rPr>
              <w:t>моддийлаштириш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бажариладиган</w:t>
            </w:r>
            <w:proofErr w:type="spellEnd"/>
            <w:r w:rsidRPr="0058619B">
              <w:rPr>
                <w:sz w:val="28"/>
                <w:szCs w:val="28"/>
              </w:rPr>
              <w:t xml:space="preserve"> </w:t>
            </w:r>
            <w:proofErr w:type="spellStart"/>
            <w:r w:rsidRPr="0058619B">
              <w:rPr>
                <w:sz w:val="28"/>
                <w:szCs w:val="28"/>
              </w:rPr>
              <w:t>амаллар</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w:t>
            </w:r>
          </w:p>
        </w:tc>
      </w:tr>
      <w:tr w:rsidR="00037EB2" w:rsidRPr="0058619B" w14:paraId="524B6E8C" w14:textId="77777777">
        <w:trPr>
          <w:trHeight w:val="1076"/>
          <w:tblCellSpacing w:w="0" w:type="dxa"/>
          <w:jc w:val="center"/>
        </w:trPr>
        <w:tc>
          <w:tcPr>
            <w:tcW w:w="1997" w:type="pct"/>
            <w:shd w:val="clear" w:color="auto" w:fill="auto"/>
          </w:tcPr>
          <w:p w14:paraId="51943613"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Воспроизводимость</w:t>
            </w:r>
          </w:p>
          <w:p w14:paraId="3DEB516B"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результатов измерений</w:t>
            </w:r>
          </w:p>
          <w:p w14:paraId="079F3989"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ишланиши</w:t>
            </w:r>
            <w:proofErr w:type="spellEnd"/>
          </w:p>
          <w:p w14:paraId="026EF113"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rPr>
              <w:t xml:space="preserve"> </w:t>
            </w:r>
            <w:r w:rsidR="001F7AE0" w:rsidRPr="0058619B">
              <w:rPr>
                <w:rFonts w:ascii="Times New Roman" w:hAnsi="Times New Roman" w:cs="Times New Roman"/>
                <w:sz w:val="28"/>
                <w:szCs w:val="28"/>
                <w:lang w:val="en-US"/>
              </w:rPr>
              <w:t>reproducibility</w:t>
            </w:r>
            <w:r w:rsidR="001F7AE0" w:rsidRPr="0058619B">
              <w:rPr>
                <w:rFonts w:ascii="Times New Roman" w:hAnsi="Times New Roman" w:cs="Times New Roman"/>
                <w:sz w:val="28"/>
                <w:szCs w:val="28"/>
              </w:rPr>
              <w:t xml:space="preserve"> </w:t>
            </w:r>
            <w:r w:rsidR="001F7AE0" w:rsidRPr="0058619B">
              <w:rPr>
                <w:rFonts w:ascii="Times New Roman" w:hAnsi="Times New Roman" w:cs="Times New Roman"/>
                <w:sz w:val="28"/>
                <w:szCs w:val="28"/>
                <w:lang w:val="en-US"/>
              </w:rPr>
              <w:t>of</w:t>
            </w:r>
            <w:r w:rsidR="001F7AE0" w:rsidRPr="0058619B">
              <w:rPr>
                <w:rFonts w:ascii="Times New Roman" w:hAnsi="Times New Roman" w:cs="Times New Roman"/>
                <w:sz w:val="28"/>
                <w:szCs w:val="28"/>
              </w:rPr>
              <w:t xml:space="preserve"> </w:t>
            </w:r>
            <w:r w:rsidR="00E34158" w:rsidRPr="0058619B">
              <w:rPr>
                <w:rFonts w:ascii="Times New Roman" w:hAnsi="Times New Roman" w:cs="Times New Roman"/>
                <w:sz w:val="28"/>
                <w:szCs w:val="28"/>
              </w:rPr>
              <w:br/>
            </w:r>
            <w:r w:rsidR="001F7AE0" w:rsidRPr="0058619B">
              <w:rPr>
                <w:rFonts w:ascii="Times New Roman" w:hAnsi="Times New Roman" w:cs="Times New Roman"/>
                <w:sz w:val="28"/>
                <w:szCs w:val="28"/>
                <w:lang w:val="en-US"/>
              </w:rPr>
              <w:t>measurements</w:t>
            </w:r>
            <w:r w:rsidR="001F7AE0" w:rsidRPr="0058619B">
              <w:rPr>
                <w:rFonts w:ascii="Times New Roman" w:hAnsi="Times New Roman" w:cs="Times New Roman"/>
                <w:sz w:val="28"/>
                <w:szCs w:val="28"/>
              </w:rPr>
              <w:t xml:space="preserve"> </w:t>
            </w:r>
          </w:p>
          <w:p w14:paraId="75231122" w14:textId="77777777" w:rsidR="00037EB2" w:rsidRPr="0058619B" w:rsidRDefault="00037EB2"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D553E23" w14:textId="77777777" w:rsidR="00037EB2" w:rsidRPr="0058619B" w:rsidRDefault="00037EB2" w:rsidP="00473176">
            <w:pPr>
              <w:jc w:val="both"/>
              <w:rPr>
                <w:sz w:val="28"/>
                <w:szCs w:val="28"/>
              </w:rPr>
            </w:pPr>
            <w:r w:rsidRPr="0058619B">
              <w:rPr>
                <w:sz w:val="28"/>
                <w:szCs w:val="28"/>
              </w:rPr>
              <w:t>Близость результатов измерений одной и той же величины, полученных в разных местах, разными методами, разными средствами, разными операторами, в разное время, но приведенных к одним и тем же условиям измерений (температуре, давлению, влажности и др.). Воспроизводимость измерений может характеризоваться среднеквадратичными погрешностями сравниваемых рядов измерений.</w:t>
            </w:r>
          </w:p>
          <w:p w14:paraId="2A3DAE24" w14:textId="77777777" w:rsidR="00037EB2" w:rsidRPr="0058619B" w:rsidRDefault="00037EB2" w:rsidP="00473176">
            <w:pPr>
              <w:jc w:val="both"/>
              <w:rPr>
                <w:sz w:val="28"/>
                <w:szCs w:val="28"/>
              </w:rPr>
            </w:pPr>
          </w:p>
          <w:p w14:paraId="1B4E645C" w14:textId="77777777" w:rsidR="00037EB2" w:rsidRPr="0058619B" w:rsidRDefault="00037EB2" w:rsidP="00473176">
            <w:pPr>
              <w:jc w:val="both"/>
              <w:rPr>
                <w:sz w:val="28"/>
                <w:szCs w:val="28"/>
              </w:rPr>
            </w:pP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жойларда</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методлар</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воситалар</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операторлар</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вақтда</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лекин</w:t>
            </w:r>
            <w:proofErr w:type="spellEnd"/>
            <w:r w:rsidRPr="0058619B">
              <w:rPr>
                <w:sz w:val="28"/>
                <w:szCs w:val="28"/>
              </w:rPr>
              <w:t xml:space="preserve"> </w:t>
            </w:r>
            <w:proofErr w:type="spellStart"/>
            <w:r w:rsidRPr="0058619B">
              <w:rPr>
                <w:sz w:val="28"/>
                <w:szCs w:val="28"/>
              </w:rPr>
              <w:t>ўлчашнинг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шароитлари</w:t>
            </w:r>
            <w:proofErr w:type="spellEnd"/>
            <w:r w:rsidRPr="0058619B">
              <w:rPr>
                <w:sz w:val="28"/>
                <w:szCs w:val="28"/>
              </w:rPr>
              <w:t xml:space="preserve"> (температура, </w:t>
            </w:r>
            <w:proofErr w:type="spellStart"/>
            <w:r w:rsidRPr="0058619B">
              <w:rPr>
                <w:sz w:val="28"/>
                <w:szCs w:val="28"/>
              </w:rPr>
              <w:t>босим</w:t>
            </w:r>
            <w:proofErr w:type="spellEnd"/>
            <w:r w:rsidRPr="0058619B">
              <w:rPr>
                <w:sz w:val="28"/>
                <w:szCs w:val="28"/>
              </w:rPr>
              <w:t xml:space="preserve">, </w:t>
            </w:r>
            <w:proofErr w:type="spellStart"/>
            <w:r w:rsidRPr="0058619B">
              <w:rPr>
                <w:sz w:val="28"/>
                <w:szCs w:val="28"/>
              </w:rPr>
              <w:t>намлик</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б.қ</w:t>
            </w:r>
            <w:proofErr w:type="spellEnd"/>
            <w:r w:rsidRPr="0058619B">
              <w:rPr>
                <w:sz w:val="28"/>
                <w:szCs w:val="28"/>
              </w:rPr>
              <w:t xml:space="preserve">.) га </w:t>
            </w:r>
            <w:proofErr w:type="spellStart"/>
            <w:r w:rsidRPr="0058619B">
              <w:rPr>
                <w:sz w:val="28"/>
                <w:szCs w:val="28"/>
              </w:rPr>
              <w:t>келтирилган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натижаларининг</w:t>
            </w:r>
            <w:proofErr w:type="spellEnd"/>
            <w:r w:rsidRPr="0058619B">
              <w:rPr>
                <w:sz w:val="28"/>
                <w:szCs w:val="28"/>
              </w:rPr>
              <w:t xml:space="preserve"> </w:t>
            </w:r>
            <w:proofErr w:type="spellStart"/>
            <w:r w:rsidRPr="0058619B">
              <w:rPr>
                <w:sz w:val="28"/>
                <w:szCs w:val="28"/>
              </w:rPr>
              <w:t>яқинлиги</w:t>
            </w:r>
            <w:proofErr w:type="spellEnd"/>
            <w:r w:rsidRPr="0058619B">
              <w:rPr>
                <w:sz w:val="28"/>
                <w:szCs w:val="28"/>
              </w:rPr>
              <w:t xml:space="preserve">. </w:t>
            </w:r>
            <w:proofErr w:type="spellStart"/>
            <w:r w:rsidRPr="0058619B">
              <w:rPr>
                <w:sz w:val="28"/>
                <w:szCs w:val="28"/>
              </w:rPr>
              <w:t>Ўлчашлар-нинг</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ишланиши</w:t>
            </w:r>
            <w:proofErr w:type="spellEnd"/>
            <w:r w:rsidRPr="0058619B">
              <w:rPr>
                <w:sz w:val="28"/>
                <w:szCs w:val="28"/>
              </w:rPr>
              <w:t xml:space="preserve">  </w:t>
            </w:r>
            <w:proofErr w:type="spellStart"/>
            <w:r w:rsidRPr="0058619B">
              <w:rPr>
                <w:sz w:val="28"/>
                <w:szCs w:val="28"/>
              </w:rPr>
              <w:t>таққосланаётган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қаторларининг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кавдратик</w:t>
            </w:r>
            <w:proofErr w:type="spellEnd"/>
            <w:r w:rsidRPr="0058619B">
              <w:rPr>
                <w:sz w:val="28"/>
                <w:szCs w:val="28"/>
              </w:rPr>
              <w:t xml:space="preserve"> </w:t>
            </w:r>
            <w:proofErr w:type="spellStart"/>
            <w:r w:rsidRPr="0058619B">
              <w:rPr>
                <w:sz w:val="28"/>
                <w:szCs w:val="28"/>
              </w:rPr>
              <w:t>хатоликлари</w:t>
            </w:r>
            <w:proofErr w:type="spellEnd"/>
            <w:r w:rsidRPr="0058619B">
              <w:rPr>
                <w:sz w:val="28"/>
                <w:szCs w:val="28"/>
              </w:rPr>
              <w:t xml:space="preserve"> билан </w:t>
            </w:r>
            <w:proofErr w:type="spellStart"/>
            <w:r w:rsidRPr="0058619B">
              <w:rPr>
                <w:sz w:val="28"/>
                <w:szCs w:val="28"/>
              </w:rPr>
              <w:t>тавсифланиши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w:t>
            </w:r>
          </w:p>
          <w:p w14:paraId="296CE9A0" w14:textId="77777777" w:rsidR="00037EB2" w:rsidRPr="00EC00DF" w:rsidRDefault="00037EB2" w:rsidP="00473176">
            <w:pPr>
              <w:jc w:val="both"/>
              <w:rPr>
                <w:sz w:val="16"/>
                <w:szCs w:val="16"/>
              </w:rPr>
            </w:pPr>
          </w:p>
        </w:tc>
      </w:tr>
      <w:tr w:rsidR="00037EB2" w:rsidRPr="0058619B" w14:paraId="1F500734" w14:textId="77777777">
        <w:trPr>
          <w:trHeight w:val="1076"/>
          <w:tblCellSpacing w:w="0" w:type="dxa"/>
          <w:jc w:val="center"/>
        </w:trPr>
        <w:tc>
          <w:tcPr>
            <w:tcW w:w="1997" w:type="pct"/>
            <w:shd w:val="clear" w:color="auto" w:fill="auto"/>
          </w:tcPr>
          <w:p w14:paraId="32DCDF61" w14:textId="77777777" w:rsidR="00037EB2" w:rsidRPr="0058619B" w:rsidRDefault="00037EB2" w:rsidP="00473176">
            <w:pPr>
              <w:rPr>
                <w:b/>
                <w:sz w:val="28"/>
                <w:szCs w:val="28"/>
              </w:rPr>
            </w:pPr>
            <w:r w:rsidRPr="0058619B">
              <w:rPr>
                <w:b/>
                <w:sz w:val="28"/>
                <w:szCs w:val="28"/>
              </w:rPr>
              <w:t>Временной интервал (слот)</w:t>
            </w:r>
          </w:p>
          <w:p w14:paraId="5E726301"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(слот)</w:t>
            </w:r>
          </w:p>
          <w:p w14:paraId="654D043D" w14:textId="77777777" w:rsidR="00037EB2" w:rsidRPr="0058619B" w:rsidRDefault="00037EB2"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time slot</w:t>
            </w:r>
          </w:p>
          <w:p w14:paraId="56A8810F" w14:textId="77777777" w:rsidR="00037EB2" w:rsidRPr="0058619B" w:rsidRDefault="00037EB2" w:rsidP="00473176">
            <w:pPr>
              <w:rPr>
                <w:sz w:val="28"/>
                <w:szCs w:val="28"/>
              </w:rPr>
            </w:pPr>
          </w:p>
          <w:p w14:paraId="196C01AE" w14:textId="77777777" w:rsidR="00037EB2" w:rsidRPr="0058619B" w:rsidRDefault="00037EB2" w:rsidP="00473176">
            <w:pPr>
              <w:rPr>
                <w:sz w:val="28"/>
                <w:szCs w:val="28"/>
              </w:rPr>
            </w:pPr>
          </w:p>
        </w:tc>
        <w:tc>
          <w:tcPr>
            <w:tcW w:w="3003" w:type="pct"/>
            <w:shd w:val="clear" w:color="auto" w:fill="auto"/>
          </w:tcPr>
          <w:p w14:paraId="5F8932E5" w14:textId="77777777" w:rsidR="00037EB2" w:rsidRPr="0058619B" w:rsidRDefault="00037EB2" w:rsidP="00473176">
            <w:pPr>
              <w:jc w:val="both"/>
              <w:rPr>
                <w:sz w:val="28"/>
                <w:szCs w:val="28"/>
              </w:rPr>
            </w:pPr>
            <w:r w:rsidRPr="0058619B">
              <w:rPr>
                <w:sz w:val="28"/>
                <w:szCs w:val="28"/>
              </w:rPr>
              <w:t>Временной интервал в кадре цифрового потока, занимающий одну восьмую часть кадра и предназначенный для передачи сигнала одного информационного канала в радиоканале.</w:t>
            </w:r>
          </w:p>
          <w:p w14:paraId="2D726E5C" w14:textId="77777777" w:rsidR="00037EB2" w:rsidRPr="00EC00DF" w:rsidRDefault="00037EB2" w:rsidP="00473176">
            <w:pPr>
              <w:jc w:val="both"/>
              <w:rPr>
                <w:sz w:val="28"/>
                <w:szCs w:val="28"/>
              </w:rPr>
            </w:pPr>
          </w:p>
          <w:p w14:paraId="1A0079DE" w14:textId="77777777" w:rsidR="00037EB2" w:rsidRPr="0058619B" w:rsidRDefault="00037EB2" w:rsidP="00473176">
            <w:pPr>
              <w:jc w:val="both"/>
              <w:rPr>
                <w:sz w:val="28"/>
                <w:szCs w:val="28"/>
              </w:rPr>
            </w:pP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оқим</w:t>
            </w:r>
            <w:proofErr w:type="spellEnd"/>
            <w:r w:rsidRPr="0058619B">
              <w:rPr>
                <w:sz w:val="28"/>
                <w:szCs w:val="28"/>
              </w:rPr>
              <w:t xml:space="preserve"> </w:t>
            </w:r>
            <w:proofErr w:type="spellStart"/>
            <w:r w:rsidRPr="0058619B">
              <w:rPr>
                <w:sz w:val="28"/>
                <w:szCs w:val="28"/>
              </w:rPr>
              <w:t>кадридаги</w:t>
            </w:r>
            <w:proofErr w:type="spellEnd"/>
            <w:r w:rsidRPr="0058619B">
              <w:rPr>
                <w:sz w:val="28"/>
                <w:szCs w:val="28"/>
              </w:rPr>
              <w:t xml:space="preserve">, </w:t>
            </w:r>
            <w:proofErr w:type="spellStart"/>
            <w:r w:rsidRPr="0058619B">
              <w:rPr>
                <w:sz w:val="28"/>
                <w:szCs w:val="28"/>
              </w:rPr>
              <w:t>кадрнинг</w:t>
            </w:r>
            <w:proofErr w:type="spellEnd"/>
            <w:r w:rsidRPr="0058619B">
              <w:rPr>
                <w:sz w:val="28"/>
                <w:szCs w:val="28"/>
              </w:rPr>
              <w:t xml:space="preserve"> </w:t>
            </w:r>
            <w:proofErr w:type="spellStart"/>
            <w:r w:rsidRPr="0058619B">
              <w:rPr>
                <w:sz w:val="28"/>
                <w:szCs w:val="28"/>
              </w:rPr>
              <w:t>саккиздан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қисмини</w:t>
            </w:r>
            <w:proofErr w:type="spellEnd"/>
            <w:r w:rsidRPr="0058619B">
              <w:rPr>
                <w:sz w:val="28"/>
                <w:szCs w:val="28"/>
              </w:rPr>
              <w:t xml:space="preserve"> </w:t>
            </w:r>
            <w:proofErr w:type="spellStart"/>
            <w:r w:rsidRPr="0058619B">
              <w:rPr>
                <w:sz w:val="28"/>
                <w:szCs w:val="28"/>
              </w:rPr>
              <w:t>эгаллайдиган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радиоканалдаги</w:t>
            </w:r>
            <w:proofErr w:type="spellEnd"/>
            <w:r w:rsidRPr="0058619B">
              <w:rPr>
                <w:sz w:val="28"/>
                <w:szCs w:val="28"/>
              </w:rPr>
              <w:t xml:space="preserve"> </w:t>
            </w:r>
            <w:proofErr w:type="spellStart"/>
            <w:r w:rsidRPr="0058619B">
              <w:rPr>
                <w:sz w:val="28"/>
                <w:szCs w:val="28"/>
              </w:rPr>
              <w:t>битта</w:t>
            </w:r>
            <w:proofErr w:type="spellEnd"/>
            <w:r w:rsidRPr="0058619B">
              <w:rPr>
                <w:sz w:val="28"/>
                <w:szCs w:val="28"/>
              </w:rPr>
              <w:t xml:space="preserve"> </w:t>
            </w:r>
            <w:proofErr w:type="spellStart"/>
            <w:r w:rsidRPr="0058619B">
              <w:rPr>
                <w:sz w:val="28"/>
                <w:szCs w:val="28"/>
              </w:rPr>
              <w:t>ахборот</w:t>
            </w:r>
            <w:proofErr w:type="spellEnd"/>
            <w:r w:rsidRPr="0058619B">
              <w:rPr>
                <w:sz w:val="28"/>
                <w:szCs w:val="28"/>
              </w:rPr>
              <w:t xml:space="preserve"> </w:t>
            </w:r>
            <w:proofErr w:type="spellStart"/>
            <w:r w:rsidRPr="0058619B">
              <w:rPr>
                <w:sz w:val="28"/>
                <w:szCs w:val="28"/>
              </w:rPr>
              <w:t>канали</w:t>
            </w:r>
            <w:proofErr w:type="spellEnd"/>
            <w:r w:rsidRPr="0058619B">
              <w:rPr>
                <w:sz w:val="28"/>
                <w:szCs w:val="28"/>
              </w:rPr>
              <w:t xml:space="preserve"> </w:t>
            </w:r>
            <w:proofErr w:type="spellStart"/>
            <w:r w:rsidRPr="0058619B">
              <w:rPr>
                <w:sz w:val="28"/>
                <w:szCs w:val="28"/>
              </w:rPr>
              <w:t>сигналини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
        </w:tc>
      </w:tr>
      <w:tr w:rsidR="00037EB2" w:rsidRPr="0058619B" w14:paraId="7DCA4731" w14:textId="77777777">
        <w:trPr>
          <w:trHeight w:val="1076"/>
          <w:tblCellSpacing w:w="0" w:type="dxa"/>
          <w:jc w:val="center"/>
        </w:trPr>
        <w:tc>
          <w:tcPr>
            <w:tcW w:w="1997" w:type="pct"/>
            <w:shd w:val="clear" w:color="auto" w:fill="auto"/>
          </w:tcPr>
          <w:p w14:paraId="5C31094A" w14:textId="77777777" w:rsidR="00037EB2" w:rsidRPr="0058619B" w:rsidRDefault="00037EB2" w:rsidP="00473176">
            <w:pPr>
              <w:rPr>
                <w:b/>
                <w:sz w:val="28"/>
                <w:szCs w:val="28"/>
              </w:rPr>
            </w:pPr>
            <w:r w:rsidRPr="0058619B">
              <w:rPr>
                <w:b/>
                <w:sz w:val="28"/>
                <w:szCs w:val="28"/>
              </w:rPr>
              <w:t xml:space="preserve">Время задержки </w:t>
            </w:r>
            <w:r w:rsidRPr="0058619B">
              <w:rPr>
                <w:b/>
                <w:sz w:val="28"/>
                <w:szCs w:val="28"/>
              </w:rPr>
              <w:br/>
              <w:t>передачи ячейки</w:t>
            </w:r>
          </w:p>
          <w:p w14:paraId="603E4CF3"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ячейкани</w:t>
            </w:r>
            <w:proofErr w:type="spellEnd"/>
            <w:r w:rsidRPr="0058619B">
              <w:rPr>
                <w:sz w:val="28"/>
                <w:szCs w:val="28"/>
              </w:rPr>
              <w:t xml:space="preserve"> </w:t>
            </w:r>
            <w:proofErr w:type="spellStart"/>
            <w:r w:rsidRPr="0058619B">
              <w:rPr>
                <w:sz w:val="28"/>
                <w:szCs w:val="28"/>
              </w:rPr>
              <w:t>узатишнинг</w:t>
            </w:r>
            <w:proofErr w:type="spellEnd"/>
          </w:p>
          <w:p w14:paraId="511AE3CA" w14:textId="77777777" w:rsidR="00037EB2" w:rsidRPr="008E1CF4" w:rsidRDefault="00037EB2" w:rsidP="00473176">
            <w:pPr>
              <w:rPr>
                <w:sz w:val="28"/>
                <w:szCs w:val="28"/>
                <w:lang w:val="en-US"/>
              </w:rPr>
            </w:pPr>
            <w:proofErr w:type="spellStart"/>
            <w:r w:rsidRPr="0058619B">
              <w:rPr>
                <w:sz w:val="28"/>
                <w:szCs w:val="28"/>
              </w:rPr>
              <w:t>кечикиш</w:t>
            </w:r>
            <w:proofErr w:type="spellEnd"/>
            <w:r w:rsidRPr="008E1CF4">
              <w:rPr>
                <w:sz w:val="28"/>
                <w:szCs w:val="28"/>
                <w:lang w:val="en-US"/>
              </w:rPr>
              <w:t xml:space="preserve"> </w:t>
            </w:r>
            <w:proofErr w:type="spellStart"/>
            <w:r w:rsidRPr="0058619B">
              <w:rPr>
                <w:sz w:val="28"/>
                <w:szCs w:val="28"/>
              </w:rPr>
              <w:t>вақти</w:t>
            </w:r>
            <w:proofErr w:type="spellEnd"/>
            <w:r w:rsidRPr="008E1CF4">
              <w:rPr>
                <w:sz w:val="28"/>
                <w:szCs w:val="28"/>
                <w:lang w:val="en-US"/>
              </w:rPr>
              <w:t xml:space="preserve"> </w:t>
            </w:r>
          </w:p>
          <w:p w14:paraId="0FA18A3D" w14:textId="77777777" w:rsidR="00037EB2" w:rsidRPr="008E1CF4" w:rsidRDefault="00037EB2" w:rsidP="00473176">
            <w:pPr>
              <w:rPr>
                <w:sz w:val="28"/>
                <w:szCs w:val="28"/>
                <w:lang w:val="en-US"/>
              </w:rPr>
            </w:pPr>
            <w:proofErr w:type="spellStart"/>
            <w:r w:rsidRPr="0058619B">
              <w:rPr>
                <w:b/>
                <w:sz w:val="28"/>
                <w:szCs w:val="28"/>
                <w:lang w:val="en-US"/>
              </w:rPr>
              <w:t>en</w:t>
            </w:r>
            <w:proofErr w:type="spellEnd"/>
            <w:r w:rsidRPr="008E1CF4">
              <w:rPr>
                <w:b/>
                <w:sz w:val="28"/>
                <w:szCs w:val="28"/>
                <w:lang w:val="en-US"/>
              </w:rPr>
              <w:t xml:space="preserve"> </w:t>
            </w:r>
            <w:r w:rsidRPr="008E1CF4">
              <w:rPr>
                <w:sz w:val="28"/>
                <w:szCs w:val="28"/>
                <w:lang w:val="en-US"/>
              </w:rPr>
              <w:t xml:space="preserve">- </w:t>
            </w:r>
            <w:r w:rsidRPr="0058619B">
              <w:rPr>
                <w:sz w:val="28"/>
                <w:szCs w:val="28"/>
                <w:lang w:val="en-US"/>
              </w:rPr>
              <w:t>cell</w:t>
            </w:r>
            <w:r w:rsidRPr="008E1CF4">
              <w:rPr>
                <w:sz w:val="28"/>
                <w:szCs w:val="28"/>
                <w:lang w:val="en-US"/>
              </w:rPr>
              <w:t xml:space="preserve"> </w:t>
            </w:r>
            <w:r w:rsidRPr="0058619B">
              <w:rPr>
                <w:sz w:val="28"/>
                <w:szCs w:val="28"/>
                <w:lang w:val="en-US"/>
              </w:rPr>
              <w:t>transfer</w:t>
            </w:r>
            <w:r w:rsidRPr="008E1CF4">
              <w:rPr>
                <w:sz w:val="28"/>
                <w:szCs w:val="28"/>
                <w:lang w:val="en-US"/>
              </w:rPr>
              <w:t xml:space="preserve"> </w:t>
            </w:r>
            <w:r w:rsidRPr="0058619B">
              <w:rPr>
                <w:sz w:val="28"/>
                <w:szCs w:val="28"/>
                <w:lang w:val="en-US"/>
              </w:rPr>
              <w:t>delay</w:t>
            </w:r>
            <w:r w:rsidRPr="008E1CF4">
              <w:rPr>
                <w:sz w:val="28"/>
                <w:szCs w:val="28"/>
                <w:lang w:val="en-US"/>
              </w:rPr>
              <w:t xml:space="preserve"> </w:t>
            </w:r>
          </w:p>
        </w:tc>
        <w:tc>
          <w:tcPr>
            <w:tcW w:w="3003" w:type="pct"/>
            <w:shd w:val="clear" w:color="auto" w:fill="auto"/>
          </w:tcPr>
          <w:p w14:paraId="4340EF12" w14:textId="77777777" w:rsidR="00037EB2" w:rsidRPr="0058619B" w:rsidRDefault="00037EB2" w:rsidP="00473176">
            <w:pPr>
              <w:jc w:val="both"/>
              <w:rPr>
                <w:sz w:val="28"/>
                <w:szCs w:val="28"/>
              </w:rPr>
            </w:pPr>
            <w:r w:rsidRPr="0058619B">
              <w:rPr>
                <w:sz w:val="28"/>
                <w:szCs w:val="28"/>
              </w:rPr>
              <w:t>Время задержки ячейки ATM при передаче между двумя точками сети. Измеряются как среднее, так и пиковое время задержек.</w:t>
            </w:r>
          </w:p>
          <w:p w14:paraId="2D206620" w14:textId="77777777" w:rsidR="00037EB2" w:rsidRPr="0058619B" w:rsidRDefault="00037EB2" w:rsidP="00473176">
            <w:pPr>
              <w:jc w:val="both"/>
              <w:rPr>
                <w:sz w:val="28"/>
                <w:szCs w:val="28"/>
              </w:rPr>
            </w:pPr>
          </w:p>
          <w:p w14:paraId="4EFA9245" w14:textId="77777777" w:rsidR="00037EB2" w:rsidRPr="0058619B" w:rsidRDefault="00037EB2" w:rsidP="00473176">
            <w:pPr>
              <w:jc w:val="both"/>
              <w:rPr>
                <w:sz w:val="28"/>
                <w:szCs w:val="28"/>
              </w:rPr>
            </w:pPr>
            <w:proofErr w:type="spellStart"/>
            <w:r w:rsidRPr="0058619B">
              <w:rPr>
                <w:sz w:val="28"/>
                <w:szCs w:val="28"/>
              </w:rPr>
              <w:t>Тармоқнинг</w:t>
            </w:r>
            <w:proofErr w:type="spellEnd"/>
            <w:r w:rsidRPr="0058619B">
              <w:rPr>
                <w:sz w:val="28"/>
                <w:szCs w:val="28"/>
              </w:rPr>
              <w:t xml:space="preserve"> </w:t>
            </w:r>
            <w:proofErr w:type="spellStart"/>
            <w:r w:rsidRPr="0058619B">
              <w:rPr>
                <w:sz w:val="28"/>
                <w:szCs w:val="28"/>
              </w:rPr>
              <w:t>икки</w:t>
            </w:r>
            <w:proofErr w:type="spellEnd"/>
            <w:r w:rsidRPr="0058619B">
              <w:rPr>
                <w:sz w:val="28"/>
                <w:szCs w:val="28"/>
              </w:rPr>
              <w:t xml:space="preserve"> </w:t>
            </w:r>
            <w:proofErr w:type="spellStart"/>
            <w:r w:rsidRPr="0058619B">
              <w:rPr>
                <w:sz w:val="28"/>
                <w:szCs w:val="28"/>
              </w:rPr>
              <w:t>нуқтаси</w:t>
            </w:r>
            <w:proofErr w:type="spellEnd"/>
            <w:r w:rsidRPr="0058619B">
              <w:rPr>
                <w:sz w:val="28"/>
                <w:szCs w:val="28"/>
              </w:rPr>
              <w:t xml:space="preserve"> </w:t>
            </w:r>
            <w:proofErr w:type="spellStart"/>
            <w:r w:rsidRPr="0058619B">
              <w:rPr>
                <w:sz w:val="28"/>
                <w:szCs w:val="28"/>
              </w:rPr>
              <w:t>орасида</w:t>
            </w:r>
            <w:proofErr w:type="spellEnd"/>
            <w:r w:rsidRPr="0058619B">
              <w:rPr>
                <w:sz w:val="28"/>
                <w:szCs w:val="28"/>
              </w:rPr>
              <w:t xml:space="preserve"> </w:t>
            </w:r>
            <w:proofErr w:type="spellStart"/>
            <w:r w:rsidRPr="0058619B">
              <w:rPr>
                <w:sz w:val="28"/>
                <w:szCs w:val="28"/>
              </w:rPr>
              <w:t>узатишда</w:t>
            </w:r>
            <w:proofErr w:type="spellEnd"/>
            <w:r w:rsidRPr="0058619B">
              <w:rPr>
                <w:sz w:val="28"/>
                <w:szCs w:val="28"/>
              </w:rPr>
              <w:t xml:space="preserve"> АТМ </w:t>
            </w:r>
            <w:proofErr w:type="spellStart"/>
            <w:r w:rsidRPr="0058619B">
              <w:rPr>
                <w:sz w:val="28"/>
                <w:szCs w:val="28"/>
              </w:rPr>
              <w:t>ячейкасининг</w:t>
            </w:r>
            <w:proofErr w:type="spellEnd"/>
            <w:r w:rsidRPr="0058619B">
              <w:rPr>
                <w:sz w:val="28"/>
                <w:szCs w:val="28"/>
              </w:rPr>
              <w:t xml:space="preserve"> </w:t>
            </w:r>
            <w:proofErr w:type="spellStart"/>
            <w:r w:rsidRPr="0058619B">
              <w:rPr>
                <w:sz w:val="28"/>
                <w:szCs w:val="28"/>
              </w:rPr>
              <w:t>кечикиш</w:t>
            </w:r>
            <w:proofErr w:type="spellEnd"/>
            <w:r w:rsidRPr="0058619B">
              <w:rPr>
                <w:sz w:val="28"/>
                <w:szCs w:val="28"/>
              </w:rPr>
              <w:t xml:space="preserve"> </w:t>
            </w:r>
            <w:proofErr w:type="spellStart"/>
            <w:r w:rsidRPr="0058619B">
              <w:rPr>
                <w:sz w:val="28"/>
                <w:szCs w:val="28"/>
              </w:rPr>
              <w:t>вақти</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чўққи</w:t>
            </w:r>
            <w:proofErr w:type="spellEnd"/>
            <w:r w:rsidRPr="0058619B">
              <w:rPr>
                <w:sz w:val="28"/>
                <w:szCs w:val="28"/>
              </w:rPr>
              <w:t xml:space="preserve"> </w:t>
            </w:r>
            <w:proofErr w:type="spellStart"/>
            <w:r w:rsidRPr="0058619B">
              <w:rPr>
                <w:sz w:val="28"/>
                <w:szCs w:val="28"/>
              </w:rPr>
              <w:t>кечикиш</w:t>
            </w:r>
            <w:proofErr w:type="spellEnd"/>
            <w:r w:rsidRPr="0058619B">
              <w:rPr>
                <w:sz w:val="28"/>
                <w:szCs w:val="28"/>
              </w:rPr>
              <w:t xml:space="preserve"> </w:t>
            </w:r>
            <w:proofErr w:type="spellStart"/>
            <w:r w:rsidRPr="0058619B">
              <w:rPr>
                <w:sz w:val="28"/>
                <w:szCs w:val="28"/>
              </w:rPr>
              <w:t>вақти</w:t>
            </w:r>
            <w:proofErr w:type="spellEnd"/>
            <w:r w:rsidRPr="0058619B">
              <w:rPr>
                <w:sz w:val="28"/>
                <w:szCs w:val="28"/>
              </w:rPr>
              <w:t xml:space="preserve">  </w:t>
            </w:r>
            <w:proofErr w:type="spellStart"/>
            <w:r w:rsidRPr="0058619B">
              <w:rPr>
                <w:sz w:val="28"/>
                <w:szCs w:val="28"/>
              </w:rPr>
              <w:t>ўлчанади</w:t>
            </w:r>
            <w:proofErr w:type="spellEnd"/>
            <w:r w:rsidRPr="0058619B">
              <w:rPr>
                <w:sz w:val="28"/>
                <w:szCs w:val="28"/>
              </w:rPr>
              <w:t>.</w:t>
            </w:r>
          </w:p>
        </w:tc>
      </w:tr>
      <w:tr w:rsidR="00037EB2" w:rsidRPr="0058619B" w14:paraId="5042477C" w14:textId="77777777">
        <w:trPr>
          <w:trHeight w:val="2153"/>
          <w:tblCellSpacing w:w="0" w:type="dxa"/>
          <w:jc w:val="center"/>
        </w:trPr>
        <w:tc>
          <w:tcPr>
            <w:tcW w:w="1997" w:type="pct"/>
            <w:shd w:val="clear" w:color="auto" w:fill="auto"/>
          </w:tcPr>
          <w:p w14:paraId="541A12BE"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Время нарастания</w:t>
            </w:r>
          </w:p>
          <w:p w14:paraId="074DEB41"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ўсиш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вақти</w:t>
            </w:r>
            <w:proofErr w:type="spellEnd"/>
          </w:p>
          <w:p w14:paraId="5346C320"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rise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time</w:t>
            </w:r>
          </w:p>
          <w:p w14:paraId="5CB88A66" w14:textId="77777777" w:rsidR="00037EB2" w:rsidRPr="0058619B" w:rsidRDefault="00037EB2" w:rsidP="00473176">
            <w:pPr>
              <w:ind w:left="-94"/>
              <w:rPr>
                <w:b/>
                <w:sz w:val="28"/>
                <w:szCs w:val="28"/>
              </w:rPr>
            </w:pPr>
          </w:p>
        </w:tc>
        <w:tc>
          <w:tcPr>
            <w:tcW w:w="3003" w:type="pct"/>
            <w:shd w:val="clear" w:color="auto" w:fill="auto"/>
          </w:tcPr>
          <w:p w14:paraId="2EA25AD9" w14:textId="77777777" w:rsidR="00037EB2" w:rsidRPr="0058619B" w:rsidRDefault="00037EB2" w:rsidP="00473176">
            <w:pPr>
              <w:jc w:val="both"/>
              <w:rPr>
                <w:sz w:val="28"/>
                <w:szCs w:val="28"/>
              </w:rPr>
            </w:pPr>
            <w:r w:rsidRPr="0058619B">
              <w:rPr>
                <w:sz w:val="28"/>
                <w:szCs w:val="28"/>
              </w:rPr>
              <w:t>Разность между двумя моментами времени, в которые импульсная величина принимает наперед заданные мгновенные значения. Когда форма импульса специально не регламентируется, то временем нарастания называют время между значениями в 10% и 90% амплитуды на нарастающем участке.</w:t>
            </w:r>
          </w:p>
          <w:p w14:paraId="258410F9" w14:textId="77777777" w:rsidR="00037EB2" w:rsidRPr="00EC00DF" w:rsidRDefault="00037EB2" w:rsidP="00473176">
            <w:pPr>
              <w:jc w:val="both"/>
              <w:rPr>
                <w:sz w:val="28"/>
                <w:szCs w:val="28"/>
              </w:rPr>
            </w:pPr>
          </w:p>
          <w:p w14:paraId="568BE7A3" w14:textId="77777777" w:rsidR="00037EB2" w:rsidRPr="0058619B" w:rsidRDefault="00037EB2" w:rsidP="00473176">
            <w:pPr>
              <w:jc w:val="both"/>
              <w:rPr>
                <w:sz w:val="28"/>
                <w:szCs w:val="28"/>
              </w:rPr>
            </w:pPr>
            <w:proofErr w:type="spellStart"/>
            <w:r w:rsidRPr="0058619B">
              <w:rPr>
                <w:sz w:val="28"/>
                <w:szCs w:val="28"/>
              </w:rPr>
              <w:t>Вақтнинг</w:t>
            </w:r>
            <w:proofErr w:type="spellEnd"/>
            <w:r w:rsidRPr="0058619B">
              <w:rPr>
                <w:sz w:val="28"/>
                <w:szCs w:val="28"/>
              </w:rPr>
              <w:t xml:space="preserve"> </w:t>
            </w:r>
            <w:proofErr w:type="spellStart"/>
            <w:r w:rsidRPr="0058619B">
              <w:rPr>
                <w:sz w:val="28"/>
                <w:szCs w:val="28"/>
              </w:rPr>
              <w:t>икки</w:t>
            </w:r>
            <w:proofErr w:type="spellEnd"/>
            <w:r w:rsidRPr="0058619B">
              <w:rPr>
                <w:sz w:val="28"/>
                <w:szCs w:val="28"/>
              </w:rPr>
              <w:t xml:space="preserve"> они </w:t>
            </w:r>
            <w:proofErr w:type="spellStart"/>
            <w:r w:rsidRPr="0058619B">
              <w:rPr>
                <w:sz w:val="28"/>
                <w:szCs w:val="28"/>
              </w:rPr>
              <w:t>орасидаги</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 xml:space="preserve">, бунда импульс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олдиндан</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қиймат-ларни</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қилади</w:t>
            </w:r>
            <w:proofErr w:type="spellEnd"/>
            <w:r w:rsidRPr="0058619B">
              <w:rPr>
                <w:sz w:val="28"/>
                <w:szCs w:val="28"/>
              </w:rPr>
              <w:t xml:space="preserve">. Импульс </w:t>
            </w:r>
            <w:proofErr w:type="spellStart"/>
            <w:r w:rsidRPr="0058619B">
              <w:rPr>
                <w:sz w:val="28"/>
                <w:szCs w:val="28"/>
              </w:rPr>
              <w:t>шакли</w:t>
            </w:r>
            <w:proofErr w:type="spellEnd"/>
            <w:r w:rsidRPr="0058619B">
              <w:rPr>
                <w:sz w:val="28"/>
                <w:szCs w:val="28"/>
              </w:rPr>
              <w:t xml:space="preserve"> </w:t>
            </w:r>
            <w:proofErr w:type="spellStart"/>
            <w:r w:rsidRPr="0058619B">
              <w:rPr>
                <w:sz w:val="28"/>
                <w:szCs w:val="28"/>
              </w:rPr>
              <w:t>махсус</w:t>
            </w:r>
            <w:proofErr w:type="spellEnd"/>
            <w:r w:rsidRPr="0058619B">
              <w:rPr>
                <w:sz w:val="28"/>
                <w:szCs w:val="28"/>
              </w:rPr>
              <w:t xml:space="preserve"> </w:t>
            </w:r>
            <w:proofErr w:type="spellStart"/>
            <w:r w:rsidRPr="0058619B">
              <w:rPr>
                <w:sz w:val="28"/>
                <w:szCs w:val="28"/>
              </w:rPr>
              <w:t>қатъий</w:t>
            </w:r>
            <w:proofErr w:type="spellEnd"/>
            <w:r w:rsidRPr="0058619B">
              <w:rPr>
                <w:sz w:val="28"/>
                <w:szCs w:val="28"/>
              </w:rPr>
              <w:t xml:space="preserve"> </w:t>
            </w:r>
            <w:proofErr w:type="spellStart"/>
            <w:r w:rsidRPr="0058619B">
              <w:rPr>
                <w:sz w:val="28"/>
                <w:szCs w:val="28"/>
              </w:rPr>
              <w:t>белгиланмаган</w:t>
            </w:r>
            <w:proofErr w:type="spellEnd"/>
            <w:r w:rsidRPr="0058619B">
              <w:rPr>
                <w:sz w:val="28"/>
                <w:szCs w:val="28"/>
              </w:rPr>
              <w:t xml:space="preserve"> </w:t>
            </w:r>
            <w:proofErr w:type="spellStart"/>
            <w:r w:rsidRPr="0058619B">
              <w:rPr>
                <w:sz w:val="28"/>
                <w:szCs w:val="28"/>
              </w:rPr>
              <w:t>ҳолда</w:t>
            </w:r>
            <w:proofErr w:type="spellEnd"/>
            <w:r w:rsidRPr="0058619B">
              <w:rPr>
                <w:sz w:val="28"/>
                <w:szCs w:val="28"/>
              </w:rPr>
              <w:t xml:space="preserve"> </w:t>
            </w:r>
            <w:proofErr w:type="spellStart"/>
            <w:r w:rsidRPr="0058619B">
              <w:rPr>
                <w:sz w:val="28"/>
                <w:szCs w:val="28"/>
              </w:rPr>
              <w:t>ўсиб</w:t>
            </w:r>
            <w:proofErr w:type="spellEnd"/>
            <w:r w:rsidRPr="0058619B">
              <w:rPr>
                <w:sz w:val="28"/>
                <w:szCs w:val="28"/>
              </w:rPr>
              <w:t xml:space="preserve"> </w:t>
            </w:r>
            <w:proofErr w:type="spellStart"/>
            <w:r w:rsidRPr="0058619B">
              <w:rPr>
                <w:sz w:val="28"/>
                <w:szCs w:val="28"/>
              </w:rPr>
              <w:t>бориш</w:t>
            </w:r>
            <w:proofErr w:type="spellEnd"/>
            <w:r w:rsidRPr="0058619B">
              <w:rPr>
                <w:sz w:val="28"/>
                <w:szCs w:val="28"/>
              </w:rPr>
              <w:t xml:space="preserve"> </w:t>
            </w:r>
            <w:proofErr w:type="spellStart"/>
            <w:r w:rsidRPr="0058619B">
              <w:rPr>
                <w:sz w:val="28"/>
                <w:szCs w:val="28"/>
              </w:rPr>
              <w:t>участкасидаги</w:t>
            </w:r>
            <w:proofErr w:type="spellEnd"/>
            <w:r w:rsidRPr="0058619B">
              <w:rPr>
                <w:sz w:val="28"/>
                <w:szCs w:val="28"/>
              </w:rPr>
              <w:t xml:space="preserve"> 10% </w:t>
            </w:r>
            <w:proofErr w:type="spellStart"/>
            <w:r w:rsidRPr="0058619B">
              <w:rPr>
                <w:sz w:val="28"/>
                <w:szCs w:val="28"/>
              </w:rPr>
              <w:t>ва</w:t>
            </w:r>
            <w:proofErr w:type="spellEnd"/>
            <w:r w:rsidRPr="0058619B">
              <w:rPr>
                <w:sz w:val="28"/>
                <w:szCs w:val="28"/>
              </w:rPr>
              <w:t xml:space="preserve"> 90% амплитуда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ўртаси</w:t>
            </w:r>
            <w:proofErr w:type="spellEnd"/>
            <w:r w:rsidRPr="0058619B">
              <w:rPr>
                <w:sz w:val="28"/>
                <w:szCs w:val="28"/>
              </w:rPr>
              <w:t xml:space="preserve">-даги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ўсиш</w:t>
            </w:r>
            <w:proofErr w:type="spellEnd"/>
            <w:r w:rsidRPr="0058619B">
              <w:rPr>
                <w:sz w:val="28"/>
                <w:szCs w:val="28"/>
              </w:rPr>
              <w:t xml:space="preserve"> </w:t>
            </w:r>
            <w:proofErr w:type="spellStart"/>
            <w:r w:rsidRPr="0058619B">
              <w:rPr>
                <w:sz w:val="28"/>
                <w:szCs w:val="28"/>
              </w:rPr>
              <w:t>вақти</w:t>
            </w:r>
            <w:proofErr w:type="spellEnd"/>
            <w:r w:rsidRPr="0058619B">
              <w:rPr>
                <w:sz w:val="28"/>
                <w:szCs w:val="28"/>
              </w:rPr>
              <w:t xml:space="preserve"> </w:t>
            </w:r>
            <w:proofErr w:type="spellStart"/>
            <w:r w:rsidRPr="0058619B">
              <w:rPr>
                <w:sz w:val="28"/>
                <w:szCs w:val="28"/>
              </w:rPr>
              <w:t>дейилади</w:t>
            </w:r>
            <w:proofErr w:type="spellEnd"/>
            <w:r w:rsidRPr="0058619B">
              <w:rPr>
                <w:sz w:val="28"/>
                <w:szCs w:val="28"/>
              </w:rPr>
              <w:t>.</w:t>
            </w:r>
          </w:p>
        </w:tc>
      </w:tr>
      <w:tr w:rsidR="00037EB2" w:rsidRPr="0058619B" w14:paraId="7D53CA8F" w14:textId="77777777">
        <w:trPr>
          <w:trHeight w:val="1987"/>
          <w:tblCellSpacing w:w="0" w:type="dxa"/>
          <w:jc w:val="center"/>
        </w:trPr>
        <w:tc>
          <w:tcPr>
            <w:tcW w:w="1997" w:type="pct"/>
            <w:shd w:val="clear" w:color="auto" w:fill="auto"/>
          </w:tcPr>
          <w:p w14:paraId="19BD2FC6"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Время послесвечения</w:t>
            </w:r>
          </w:p>
          <w:p w14:paraId="09DE7C99" w14:textId="77777777" w:rsidR="00037EB2" w:rsidRPr="0058619B" w:rsidRDefault="00037EB2" w:rsidP="00473176">
            <w:pPr>
              <w:pStyle w:val="NormalWeb"/>
              <w:spacing w:after="0" w:afterAutospacing="0"/>
              <w:ind w:left="708" w:hanging="708"/>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кейинги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вақти</w:t>
            </w:r>
            <w:proofErr w:type="spellEnd"/>
          </w:p>
          <w:p w14:paraId="375EBFDE"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rPr>
              <w:t xml:space="preserve"> - </w:t>
            </w:r>
            <w:r w:rsidRPr="0058619B">
              <w:rPr>
                <w:rFonts w:ascii="Times New Roman" w:hAnsi="Times New Roman" w:cs="Times New Roman"/>
                <w:sz w:val="28"/>
                <w:szCs w:val="28"/>
                <w:lang w:val="en-US"/>
              </w:rPr>
              <w:t>persistence time</w:t>
            </w:r>
          </w:p>
        </w:tc>
        <w:tc>
          <w:tcPr>
            <w:tcW w:w="3003" w:type="pct"/>
            <w:shd w:val="clear" w:color="auto" w:fill="auto"/>
          </w:tcPr>
          <w:p w14:paraId="48F369A9" w14:textId="77777777" w:rsidR="00037EB2" w:rsidRPr="0058619B" w:rsidRDefault="00037EB2" w:rsidP="00473176">
            <w:pPr>
              <w:jc w:val="both"/>
              <w:rPr>
                <w:sz w:val="28"/>
                <w:szCs w:val="28"/>
              </w:rPr>
            </w:pPr>
            <w:r w:rsidRPr="0058619B">
              <w:rPr>
                <w:sz w:val="28"/>
                <w:szCs w:val="28"/>
              </w:rPr>
              <w:t>Интервал времени, в течение которого первоначальная яркость осциллограммы снижается на установленное в процентах значение.</w:t>
            </w:r>
          </w:p>
          <w:p w14:paraId="3D295335" w14:textId="77777777" w:rsidR="00037EB2" w:rsidRPr="00EC00DF" w:rsidRDefault="00037EB2" w:rsidP="00473176">
            <w:pPr>
              <w:jc w:val="both"/>
              <w:rPr>
                <w:sz w:val="28"/>
                <w:szCs w:val="28"/>
              </w:rPr>
            </w:pPr>
          </w:p>
          <w:p w14:paraId="7569F7C9" w14:textId="77777777" w:rsidR="00037EB2" w:rsidRPr="0058619B" w:rsidRDefault="00037EB2" w:rsidP="00473176">
            <w:pPr>
              <w:jc w:val="both"/>
              <w:rPr>
                <w:sz w:val="28"/>
                <w:szCs w:val="28"/>
              </w:rPr>
            </w:pP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осцилограмманинг</w:t>
            </w:r>
            <w:proofErr w:type="spellEnd"/>
            <w:r w:rsidRPr="0058619B">
              <w:rPr>
                <w:sz w:val="28"/>
                <w:szCs w:val="28"/>
              </w:rPr>
              <w:t xml:space="preserve"> </w:t>
            </w:r>
            <w:proofErr w:type="spellStart"/>
            <w:r w:rsidRPr="0058619B">
              <w:rPr>
                <w:sz w:val="28"/>
                <w:szCs w:val="28"/>
              </w:rPr>
              <w:t>дастлабки</w:t>
            </w:r>
            <w:proofErr w:type="spellEnd"/>
            <w:r w:rsidRPr="0058619B">
              <w:rPr>
                <w:sz w:val="28"/>
                <w:szCs w:val="28"/>
              </w:rPr>
              <w:t xml:space="preserve"> </w:t>
            </w:r>
            <w:proofErr w:type="spellStart"/>
            <w:r w:rsidRPr="0058619B">
              <w:rPr>
                <w:sz w:val="28"/>
                <w:szCs w:val="28"/>
              </w:rPr>
              <w:t>ёрқинлиги</w:t>
            </w:r>
            <w:proofErr w:type="spellEnd"/>
            <w:r w:rsidRPr="0058619B">
              <w:rPr>
                <w:sz w:val="28"/>
                <w:szCs w:val="28"/>
              </w:rPr>
              <w:t xml:space="preserve"> </w:t>
            </w:r>
            <w:proofErr w:type="spellStart"/>
            <w:r w:rsidRPr="0058619B">
              <w:rPr>
                <w:sz w:val="28"/>
                <w:szCs w:val="28"/>
              </w:rPr>
              <w:t>фоизларда</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қийматгача</w:t>
            </w:r>
            <w:proofErr w:type="spellEnd"/>
            <w:r w:rsidRPr="0058619B">
              <w:rPr>
                <w:sz w:val="28"/>
                <w:szCs w:val="28"/>
              </w:rPr>
              <w:t xml:space="preserve"> </w:t>
            </w:r>
            <w:proofErr w:type="spellStart"/>
            <w:r w:rsidRPr="0058619B">
              <w:rPr>
                <w:sz w:val="28"/>
                <w:szCs w:val="28"/>
              </w:rPr>
              <w:t>пасаяди</w:t>
            </w:r>
            <w:proofErr w:type="spellEnd"/>
            <w:r w:rsidRPr="0058619B">
              <w:rPr>
                <w:sz w:val="28"/>
                <w:szCs w:val="28"/>
              </w:rPr>
              <w:t>.</w:t>
            </w:r>
          </w:p>
        </w:tc>
      </w:tr>
      <w:tr w:rsidR="00037EB2" w:rsidRPr="0058619B" w14:paraId="24B58B22" w14:textId="77777777">
        <w:trPr>
          <w:trHeight w:val="1076"/>
          <w:tblCellSpacing w:w="0" w:type="dxa"/>
          <w:jc w:val="center"/>
        </w:trPr>
        <w:tc>
          <w:tcPr>
            <w:tcW w:w="1997" w:type="pct"/>
            <w:shd w:val="clear" w:color="auto" w:fill="auto"/>
          </w:tcPr>
          <w:p w14:paraId="128EC990" w14:textId="77777777" w:rsidR="00037EB2" w:rsidRPr="0058619B" w:rsidRDefault="00037EB2" w:rsidP="00473176">
            <w:pPr>
              <w:rPr>
                <w:b/>
                <w:sz w:val="28"/>
                <w:szCs w:val="28"/>
              </w:rPr>
            </w:pPr>
            <w:r w:rsidRPr="0058619B">
              <w:rPr>
                <w:b/>
                <w:sz w:val="28"/>
                <w:szCs w:val="28"/>
              </w:rPr>
              <w:t>Всемирное (универсальное) координированное время</w:t>
            </w:r>
          </w:p>
          <w:p w14:paraId="0AD7454D"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мувофиқлаштирилган</w:t>
            </w:r>
            <w:proofErr w:type="spellEnd"/>
            <w:r w:rsidRPr="0058619B">
              <w:rPr>
                <w:sz w:val="28"/>
                <w:szCs w:val="28"/>
              </w:rPr>
              <w:br/>
              <w:t xml:space="preserve">(универсал) </w:t>
            </w:r>
            <w:proofErr w:type="spellStart"/>
            <w:r w:rsidRPr="0058619B">
              <w:rPr>
                <w:sz w:val="28"/>
                <w:szCs w:val="28"/>
              </w:rPr>
              <w:t>Дунё</w:t>
            </w:r>
            <w:proofErr w:type="spellEnd"/>
            <w:r w:rsidRPr="0058619B">
              <w:rPr>
                <w:sz w:val="28"/>
                <w:szCs w:val="28"/>
              </w:rPr>
              <w:t xml:space="preserve"> </w:t>
            </w:r>
            <w:proofErr w:type="spellStart"/>
            <w:r w:rsidRPr="0058619B">
              <w:rPr>
                <w:sz w:val="28"/>
                <w:szCs w:val="28"/>
              </w:rPr>
              <w:t>вақти</w:t>
            </w:r>
            <w:proofErr w:type="spellEnd"/>
          </w:p>
          <w:p w14:paraId="7F8A3FFC" w14:textId="77777777" w:rsidR="00037EB2" w:rsidRPr="008E1CF4" w:rsidRDefault="00037EB2" w:rsidP="00473176">
            <w:pPr>
              <w:rPr>
                <w:sz w:val="28"/>
                <w:szCs w:val="28"/>
                <w:lang w:val="en-US"/>
              </w:rPr>
            </w:pPr>
            <w:proofErr w:type="spellStart"/>
            <w:r w:rsidRPr="0058619B">
              <w:rPr>
                <w:b/>
                <w:sz w:val="28"/>
                <w:szCs w:val="28"/>
                <w:lang w:val="en-US"/>
              </w:rPr>
              <w:t>en</w:t>
            </w:r>
            <w:proofErr w:type="spellEnd"/>
            <w:r w:rsidRPr="008E1CF4">
              <w:rPr>
                <w:b/>
                <w:sz w:val="28"/>
                <w:szCs w:val="28"/>
                <w:lang w:val="en-US"/>
              </w:rPr>
              <w:t xml:space="preserve"> </w:t>
            </w:r>
            <w:r w:rsidRPr="008E1CF4">
              <w:rPr>
                <w:sz w:val="28"/>
                <w:szCs w:val="28"/>
                <w:lang w:val="en-US"/>
              </w:rPr>
              <w:t xml:space="preserve">- </w:t>
            </w:r>
            <w:r w:rsidRPr="0058619B">
              <w:rPr>
                <w:sz w:val="28"/>
                <w:szCs w:val="28"/>
                <w:lang w:val="en-US"/>
              </w:rPr>
              <w:t>United</w:t>
            </w:r>
            <w:r w:rsidRPr="008E1CF4">
              <w:rPr>
                <w:sz w:val="28"/>
                <w:szCs w:val="28"/>
                <w:lang w:val="en-US"/>
              </w:rPr>
              <w:t xml:space="preserve"> </w:t>
            </w:r>
            <w:r w:rsidRPr="0058619B">
              <w:rPr>
                <w:sz w:val="28"/>
                <w:szCs w:val="28"/>
                <w:lang w:val="en-US"/>
              </w:rPr>
              <w:t>Time</w:t>
            </w:r>
            <w:r w:rsidRPr="008E1CF4">
              <w:rPr>
                <w:sz w:val="28"/>
                <w:szCs w:val="28"/>
                <w:lang w:val="en-US"/>
              </w:rPr>
              <w:t xml:space="preserve"> </w:t>
            </w:r>
            <w:r w:rsidRPr="0058619B">
              <w:rPr>
                <w:sz w:val="28"/>
                <w:szCs w:val="28"/>
                <w:lang w:val="en-US"/>
              </w:rPr>
              <w:t>Coordinated</w:t>
            </w:r>
            <w:r w:rsidRPr="008E1CF4">
              <w:rPr>
                <w:sz w:val="28"/>
                <w:szCs w:val="28"/>
                <w:lang w:val="en-US"/>
              </w:rPr>
              <w:t xml:space="preserve"> (</w:t>
            </w:r>
            <w:r w:rsidRPr="0058619B">
              <w:rPr>
                <w:sz w:val="28"/>
                <w:szCs w:val="28"/>
                <w:lang w:val="en-US"/>
              </w:rPr>
              <w:t>UTC</w:t>
            </w:r>
            <w:r w:rsidRPr="008E1CF4">
              <w:rPr>
                <w:sz w:val="28"/>
                <w:szCs w:val="28"/>
                <w:lang w:val="en-US"/>
              </w:rPr>
              <w:t>)</w:t>
            </w:r>
          </w:p>
        </w:tc>
        <w:tc>
          <w:tcPr>
            <w:tcW w:w="3003" w:type="pct"/>
            <w:shd w:val="clear" w:color="auto" w:fill="auto"/>
          </w:tcPr>
          <w:p w14:paraId="75C59C68" w14:textId="77777777" w:rsidR="00037EB2" w:rsidRPr="0058619B" w:rsidRDefault="00037EB2" w:rsidP="00473176">
            <w:pPr>
              <w:jc w:val="both"/>
              <w:rPr>
                <w:sz w:val="28"/>
                <w:szCs w:val="28"/>
              </w:rPr>
            </w:pPr>
            <w:r w:rsidRPr="0058619B">
              <w:rPr>
                <w:sz w:val="28"/>
                <w:szCs w:val="28"/>
              </w:rPr>
              <w:t>Шкала времени, поддерживаемая Международным бюро мер и весов и Международной службой вращения Земли, которое формирует основу для координированного распространения стандартных частот и сигнала.</w:t>
            </w:r>
          </w:p>
          <w:p w14:paraId="390E3758" w14:textId="77777777" w:rsidR="00037EB2" w:rsidRPr="00EC00DF" w:rsidRDefault="00037EB2" w:rsidP="00473176">
            <w:pPr>
              <w:jc w:val="both"/>
              <w:rPr>
                <w:sz w:val="28"/>
                <w:szCs w:val="28"/>
              </w:rPr>
            </w:pPr>
          </w:p>
          <w:p w14:paraId="716E04A8" w14:textId="77777777" w:rsidR="00037EB2" w:rsidRPr="0058619B" w:rsidRDefault="00037EB2" w:rsidP="00473176">
            <w:pPr>
              <w:jc w:val="both"/>
              <w:rPr>
                <w:sz w:val="28"/>
                <w:szCs w:val="28"/>
              </w:rPr>
            </w:pPr>
            <w:r w:rsidRPr="0058619B">
              <w:rPr>
                <w:sz w:val="28"/>
                <w:szCs w:val="28"/>
              </w:rPr>
              <w:t xml:space="preserve">Стандарт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сигнални</w:t>
            </w:r>
            <w:proofErr w:type="spellEnd"/>
            <w:r w:rsidRPr="0058619B">
              <w:rPr>
                <w:sz w:val="28"/>
                <w:szCs w:val="28"/>
              </w:rPr>
              <w:t xml:space="preserve"> </w:t>
            </w:r>
            <w:proofErr w:type="spellStart"/>
            <w:r w:rsidRPr="0058619B">
              <w:rPr>
                <w:sz w:val="28"/>
                <w:szCs w:val="28"/>
              </w:rPr>
              <w:t>мувофиқлаш-тирилган</w:t>
            </w:r>
            <w:proofErr w:type="spellEnd"/>
            <w:r w:rsidRPr="0058619B">
              <w:rPr>
                <w:sz w:val="28"/>
                <w:szCs w:val="28"/>
              </w:rPr>
              <w:t xml:space="preserve"> </w:t>
            </w:r>
            <w:proofErr w:type="spellStart"/>
            <w:r w:rsidRPr="0058619B">
              <w:rPr>
                <w:sz w:val="28"/>
                <w:szCs w:val="28"/>
              </w:rPr>
              <w:t>ҳолда</w:t>
            </w:r>
            <w:proofErr w:type="spellEnd"/>
            <w:r w:rsidRPr="0058619B">
              <w:rPr>
                <w:sz w:val="28"/>
                <w:szCs w:val="28"/>
              </w:rPr>
              <w:t xml:space="preserve"> </w:t>
            </w:r>
            <w:proofErr w:type="spellStart"/>
            <w:r w:rsidRPr="0058619B">
              <w:rPr>
                <w:sz w:val="28"/>
                <w:szCs w:val="28"/>
              </w:rPr>
              <w:t>тарқатиш</w:t>
            </w:r>
            <w:proofErr w:type="spellEnd"/>
            <w:r w:rsidRPr="0058619B">
              <w:rPr>
                <w:sz w:val="28"/>
                <w:szCs w:val="28"/>
              </w:rPr>
              <w:t xml:space="preserve"> </w:t>
            </w:r>
            <w:proofErr w:type="spellStart"/>
            <w:r w:rsidRPr="0058619B">
              <w:rPr>
                <w:sz w:val="28"/>
                <w:szCs w:val="28"/>
              </w:rPr>
              <w:t>асосини</w:t>
            </w:r>
            <w:proofErr w:type="spellEnd"/>
            <w:r w:rsidRPr="0058619B">
              <w:rPr>
                <w:sz w:val="28"/>
                <w:szCs w:val="28"/>
              </w:rPr>
              <w:t xml:space="preserve"> </w:t>
            </w:r>
            <w:proofErr w:type="spellStart"/>
            <w:r w:rsidRPr="0058619B">
              <w:rPr>
                <w:sz w:val="28"/>
                <w:szCs w:val="28"/>
              </w:rPr>
              <w:t>шакллантирувчи</w:t>
            </w:r>
            <w:proofErr w:type="spellEnd"/>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ўлчовлар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оғирликлар</w:t>
            </w:r>
            <w:proofErr w:type="spellEnd"/>
            <w:r w:rsidRPr="0058619B">
              <w:rPr>
                <w:sz w:val="28"/>
                <w:szCs w:val="28"/>
              </w:rPr>
              <w:t xml:space="preserve"> </w:t>
            </w:r>
            <w:proofErr w:type="spellStart"/>
            <w:r w:rsidRPr="0058619B">
              <w:rPr>
                <w:sz w:val="28"/>
                <w:szCs w:val="28"/>
              </w:rPr>
              <w:t>бюроси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Ер </w:t>
            </w:r>
            <w:proofErr w:type="spellStart"/>
            <w:r w:rsidRPr="0058619B">
              <w:rPr>
                <w:sz w:val="28"/>
                <w:szCs w:val="28"/>
              </w:rPr>
              <w:t>айланиш</w:t>
            </w:r>
            <w:proofErr w:type="spellEnd"/>
            <w:r w:rsidRPr="0058619B">
              <w:rPr>
                <w:sz w:val="28"/>
                <w:szCs w:val="28"/>
              </w:rPr>
              <w:t xml:space="preserve"> </w:t>
            </w:r>
            <w:proofErr w:type="spellStart"/>
            <w:r w:rsidRPr="0058619B">
              <w:rPr>
                <w:sz w:val="28"/>
                <w:szCs w:val="28"/>
              </w:rPr>
              <w:t>хизмати</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таъминланадиган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шкаласи</w:t>
            </w:r>
            <w:proofErr w:type="spellEnd"/>
            <w:r w:rsidRPr="0058619B">
              <w:rPr>
                <w:sz w:val="28"/>
                <w:szCs w:val="28"/>
              </w:rPr>
              <w:t>.</w:t>
            </w:r>
          </w:p>
        </w:tc>
      </w:tr>
      <w:tr w:rsidR="00037EB2" w:rsidRPr="0058619B" w14:paraId="248A86E3" w14:textId="77777777">
        <w:trPr>
          <w:trHeight w:val="351"/>
          <w:tblCellSpacing w:w="0" w:type="dxa"/>
          <w:jc w:val="center"/>
        </w:trPr>
        <w:tc>
          <w:tcPr>
            <w:tcW w:w="1997" w:type="pct"/>
            <w:shd w:val="clear" w:color="auto" w:fill="auto"/>
          </w:tcPr>
          <w:p w14:paraId="63A7529E" w14:textId="77777777" w:rsidR="00037EB2" w:rsidRPr="0058619B" w:rsidRDefault="00037EB2" w:rsidP="00473176">
            <w:pPr>
              <w:rPr>
                <w:b/>
                <w:sz w:val="28"/>
                <w:szCs w:val="28"/>
              </w:rPr>
            </w:pPr>
            <w:r w:rsidRPr="0058619B">
              <w:rPr>
                <w:b/>
                <w:sz w:val="28"/>
                <w:szCs w:val="28"/>
              </w:rPr>
              <w:t xml:space="preserve">Вспомогательное </w:t>
            </w:r>
            <w:r w:rsidRPr="0058619B">
              <w:rPr>
                <w:b/>
                <w:sz w:val="28"/>
                <w:szCs w:val="28"/>
              </w:rPr>
              <w:br/>
              <w:t>средство измерений</w:t>
            </w:r>
          </w:p>
          <w:p w14:paraId="25196B3D"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ёрдамчи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p>
          <w:p w14:paraId="5B33D5F4" w14:textId="77777777" w:rsidR="00037EB2" w:rsidRPr="0058619B" w:rsidRDefault="00037EB2"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accessory measuring device</w:t>
            </w:r>
            <w:r w:rsidRPr="0058619B">
              <w:rPr>
                <w:sz w:val="28"/>
                <w:szCs w:val="28"/>
              </w:rPr>
              <w:t xml:space="preserve"> </w:t>
            </w:r>
          </w:p>
        </w:tc>
        <w:tc>
          <w:tcPr>
            <w:tcW w:w="3003" w:type="pct"/>
            <w:shd w:val="clear" w:color="auto" w:fill="auto"/>
          </w:tcPr>
          <w:p w14:paraId="6EA3E6D3" w14:textId="77777777" w:rsidR="00037EB2" w:rsidRPr="0058619B" w:rsidRDefault="00037EB2" w:rsidP="00473176">
            <w:pPr>
              <w:jc w:val="both"/>
              <w:rPr>
                <w:sz w:val="27"/>
                <w:szCs w:val="27"/>
              </w:rPr>
            </w:pPr>
            <w:r w:rsidRPr="0058619B">
              <w:rPr>
                <w:sz w:val="27"/>
                <w:szCs w:val="27"/>
              </w:rPr>
              <w:t xml:space="preserve">Средство измерений той величины, влияние которой на основное средство измерений или объект измерений необходимо учитывать для получения результатов измерений требуемой точности. </w:t>
            </w:r>
          </w:p>
          <w:p w14:paraId="20DB3027" w14:textId="77777777" w:rsidR="00037EB2" w:rsidRPr="0058619B" w:rsidRDefault="00037EB2" w:rsidP="00473176">
            <w:pPr>
              <w:jc w:val="both"/>
              <w:rPr>
                <w:sz w:val="12"/>
                <w:szCs w:val="12"/>
              </w:rPr>
            </w:pPr>
          </w:p>
          <w:p w14:paraId="13D3199E" w14:textId="77777777" w:rsidR="00037EB2" w:rsidRPr="0058619B" w:rsidRDefault="00037EB2" w:rsidP="00473176">
            <w:pPr>
              <w:jc w:val="both"/>
              <w:rPr>
                <w:sz w:val="27"/>
                <w:szCs w:val="27"/>
              </w:rPr>
            </w:pPr>
            <w:proofErr w:type="spellStart"/>
            <w:r w:rsidRPr="0058619B">
              <w:rPr>
                <w:sz w:val="27"/>
                <w:szCs w:val="27"/>
              </w:rPr>
              <w:t>Катталикнинг</w:t>
            </w:r>
            <w:proofErr w:type="spellEnd"/>
            <w:r w:rsidRPr="0058619B">
              <w:rPr>
                <w:sz w:val="27"/>
                <w:szCs w:val="27"/>
              </w:rPr>
              <w:t xml:space="preserve">, </w:t>
            </w:r>
            <w:proofErr w:type="spellStart"/>
            <w:r w:rsidRPr="0058619B">
              <w:rPr>
                <w:sz w:val="27"/>
                <w:szCs w:val="27"/>
              </w:rPr>
              <w:t>унинг</w:t>
            </w:r>
            <w:proofErr w:type="spellEnd"/>
            <w:r w:rsidRPr="0058619B">
              <w:rPr>
                <w:sz w:val="27"/>
                <w:szCs w:val="27"/>
              </w:rPr>
              <w:t xml:space="preserve"> </w:t>
            </w:r>
            <w:proofErr w:type="spellStart"/>
            <w:r w:rsidRPr="0058619B">
              <w:rPr>
                <w:sz w:val="27"/>
                <w:szCs w:val="27"/>
              </w:rPr>
              <w:t>асосий</w:t>
            </w:r>
            <w:proofErr w:type="spellEnd"/>
            <w:r w:rsidRPr="0058619B">
              <w:rPr>
                <w:sz w:val="27"/>
                <w:szCs w:val="27"/>
              </w:rPr>
              <w:t xml:space="preserve"> </w:t>
            </w:r>
            <w:proofErr w:type="spellStart"/>
            <w:r w:rsidRPr="0058619B">
              <w:rPr>
                <w:sz w:val="27"/>
                <w:szCs w:val="27"/>
              </w:rPr>
              <w:t>ўлчаш</w:t>
            </w:r>
            <w:proofErr w:type="spellEnd"/>
            <w:r w:rsidRPr="0058619B">
              <w:rPr>
                <w:sz w:val="27"/>
                <w:szCs w:val="27"/>
              </w:rPr>
              <w:t xml:space="preserve"> </w:t>
            </w:r>
            <w:proofErr w:type="spellStart"/>
            <w:r w:rsidRPr="0058619B">
              <w:rPr>
                <w:sz w:val="27"/>
                <w:szCs w:val="27"/>
              </w:rPr>
              <w:t>воситасига</w:t>
            </w:r>
            <w:proofErr w:type="spellEnd"/>
            <w:r w:rsidRPr="0058619B">
              <w:rPr>
                <w:sz w:val="27"/>
                <w:szCs w:val="27"/>
              </w:rPr>
              <w:t xml:space="preserve"> </w:t>
            </w:r>
            <w:proofErr w:type="spellStart"/>
            <w:r w:rsidRPr="0058619B">
              <w:rPr>
                <w:sz w:val="27"/>
                <w:szCs w:val="27"/>
              </w:rPr>
              <w:t>ёки</w:t>
            </w:r>
            <w:proofErr w:type="spellEnd"/>
            <w:r w:rsidRPr="0058619B">
              <w:rPr>
                <w:sz w:val="27"/>
                <w:szCs w:val="27"/>
              </w:rPr>
              <w:t xml:space="preserve"> </w:t>
            </w:r>
            <w:proofErr w:type="spellStart"/>
            <w:r w:rsidRPr="0058619B">
              <w:rPr>
                <w:sz w:val="27"/>
                <w:szCs w:val="27"/>
              </w:rPr>
              <w:t>ўлчаш</w:t>
            </w:r>
            <w:proofErr w:type="spellEnd"/>
            <w:r w:rsidRPr="0058619B">
              <w:rPr>
                <w:sz w:val="27"/>
                <w:szCs w:val="27"/>
              </w:rPr>
              <w:t xml:space="preserve"> </w:t>
            </w:r>
            <w:proofErr w:type="spellStart"/>
            <w:r w:rsidRPr="0058619B">
              <w:rPr>
                <w:sz w:val="27"/>
                <w:szCs w:val="27"/>
              </w:rPr>
              <w:t>объектига</w:t>
            </w:r>
            <w:proofErr w:type="spellEnd"/>
            <w:r w:rsidRPr="0058619B">
              <w:rPr>
                <w:sz w:val="27"/>
                <w:szCs w:val="27"/>
              </w:rPr>
              <w:t xml:space="preserve"> </w:t>
            </w:r>
            <w:proofErr w:type="spellStart"/>
            <w:r w:rsidRPr="0058619B">
              <w:rPr>
                <w:sz w:val="27"/>
                <w:szCs w:val="27"/>
              </w:rPr>
              <w:t>таъсирини</w:t>
            </w:r>
            <w:proofErr w:type="spellEnd"/>
            <w:r w:rsidRPr="0058619B">
              <w:rPr>
                <w:sz w:val="27"/>
                <w:szCs w:val="27"/>
              </w:rPr>
              <w:t xml:space="preserve"> </w:t>
            </w:r>
            <w:proofErr w:type="spellStart"/>
            <w:r w:rsidRPr="0058619B">
              <w:rPr>
                <w:sz w:val="27"/>
                <w:szCs w:val="27"/>
              </w:rPr>
              <w:t>талаб</w:t>
            </w:r>
            <w:proofErr w:type="spellEnd"/>
            <w:r w:rsidRPr="0058619B">
              <w:rPr>
                <w:sz w:val="27"/>
                <w:szCs w:val="27"/>
              </w:rPr>
              <w:t xml:space="preserve"> </w:t>
            </w:r>
            <w:proofErr w:type="spellStart"/>
            <w:r w:rsidRPr="0058619B">
              <w:rPr>
                <w:sz w:val="27"/>
                <w:szCs w:val="27"/>
              </w:rPr>
              <w:t>қилинадиган</w:t>
            </w:r>
            <w:proofErr w:type="spellEnd"/>
            <w:r w:rsidRPr="0058619B">
              <w:rPr>
                <w:sz w:val="27"/>
                <w:szCs w:val="27"/>
              </w:rPr>
              <w:t xml:space="preserve"> </w:t>
            </w:r>
            <w:proofErr w:type="spellStart"/>
            <w:r w:rsidRPr="0058619B">
              <w:rPr>
                <w:sz w:val="27"/>
                <w:szCs w:val="27"/>
              </w:rPr>
              <w:t>аниқликдаги</w:t>
            </w:r>
            <w:proofErr w:type="spellEnd"/>
            <w:r w:rsidRPr="0058619B">
              <w:rPr>
                <w:sz w:val="27"/>
                <w:szCs w:val="27"/>
              </w:rPr>
              <w:t xml:space="preserve"> </w:t>
            </w:r>
            <w:proofErr w:type="spellStart"/>
            <w:r w:rsidRPr="0058619B">
              <w:rPr>
                <w:sz w:val="27"/>
                <w:szCs w:val="27"/>
              </w:rPr>
              <w:t>ўлчаш</w:t>
            </w:r>
            <w:proofErr w:type="spellEnd"/>
            <w:r w:rsidRPr="0058619B">
              <w:rPr>
                <w:sz w:val="27"/>
                <w:szCs w:val="27"/>
              </w:rPr>
              <w:t xml:space="preserve"> </w:t>
            </w:r>
            <w:proofErr w:type="spellStart"/>
            <w:r w:rsidRPr="0058619B">
              <w:rPr>
                <w:sz w:val="27"/>
                <w:szCs w:val="27"/>
              </w:rPr>
              <w:t>натижаларини</w:t>
            </w:r>
            <w:proofErr w:type="spellEnd"/>
            <w:r w:rsidRPr="0058619B">
              <w:rPr>
                <w:sz w:val="27"/>
                <w:szCs w:val="27"/>
              </w:rPr>
              <w:t xml:space="preserve"> </w:t>
            </w:r>
            <w:proofErr w:type="spellStart"/>
            <w:r w:rsidRPr="0058619B">
              <w:rPr>
                <w:sz w:val="27"/>
                <w:szCs w:val="27"/>
              </w:rPr>
              <w:t>олиш</w:t>
            </w:r>
            <w:proofErr w:type="spellEnd"/>
            <w:r w:rsidRPr="0058619B">
              <w:rPr>
                <w:sz w:val="27"/>
                <w:szCs w:val="27"/>
              </w:rPr>
              <w:t xml:space="preserve"> </w:t>
            </w:r>
            <w:proofErr w:type="spellStart"/>
            <w:r w:rsidRPr="0058619B">
              <w:rPr>
                <w:sz w:val="27"/>
                <w:szCs w:val="27"/>
              </w:rPr>
              <w:t>учун</w:t>
            </w:r>
            <w:proofErr w:type="spellEnd"/>
            <w:r w:rsidRPr="0058619B">
              <w:rPr>
                <w:sz w:val="27"/>
                <w:szCs w:val="27"/>
              </w:rPr>
              <w:t xml:space="preserve"> </w:t>
            </w:r>
            <w:proofErr w:type="spellStart"/>
            <w:r w:rsidRPr="0058619B">
              <w:rPr>
                <w:sz w:val="27"/>
                <w:szCs w:val="27"/>
              </w:rPr>
              <w:lastRenderedPageBreak/>
              <w:t>ҳисобга</w:t>
            </w:r>
            <w:proofErr w:type="spellEnd"/>
            <w:r w:rsidRPr="0058619B">
              <w:rPr>
                <w:sz w:val="27"/>
                <w:szCs w:val="27"/>
              </w:rPr>
              <w:t xml:space="preserve"> </w:t>
            </w:r>
            <w:proofErr w:type="spellStart"/>
            <w:r w:rsidRPr="0058619B">
              <w:rPr>
                <w:sz w:val="27"/>
                <w:szCs w:val="27"/>
              </w:rPr>
              <w:t>олиниши</w:t>
            </w:r>
            <w:proofErr w:type="spellEnd"/>
            <w:r w:rsidRPr="0058619B">
              <w:rPr>
                <w:sz w:val="27"/>
                <w:szCs w:val="27"/>
              </w:rPr>
              <w:t xml:space="preserve"> </w:t>
            </w:r>
            <w:proofErr w:type="spellStart"/>
            <w:r w:rsidRPr="0058619B">
              <w:rPr>
                <w:sz w:val="27"/>
                <w:szCs w:val="27"/>
              </w:rPr>
              <w:t>зарур</w:t>
            </w:r>
            <w:proofErr w:type="spellEnd"/>
            <w:r w:rsidRPr="0058619B">
              <w:rPr>
                <w:sz w:val="27"/>
                <w:szCs w:val="27"/>
              </w:rPr>
              <w:t xml:space="preserve"> </w:t>
            </w:r>
            <w:proofErr w:type="spellStart"/>
            <w:r w:rsidRPr="0058619B">
              <w:rPr>
                <w:sz w:val="27"/>
                <w:szCs w:val="27"/>
              </w:rPr>
              <w:t>бўлган</w:t>
            </w:r>
            <w:proofErr w:type="spellEnd"/>
            <w:r w:rsidRPr="0058619B">
              <w:rPr>
                <w:sz w:val="27"/>
                <w:szCs w:val="27"/>
              </w:rPr>
              <w:t xml:space="preserve"> </w:t>
            </w:r>
            <w:proofErr w:type="spellStart"/>
            <w:r w:rsidRPr="0058619B">
              <w:rPr>
                <w:sz w:val="27"/>
                <w:szCs w:val="27"/>
              </w:rPr>
              <w:t>ўлчаш</w:t>
            </w:r>
            <w:proofErr w:type="spellEnd"/>
            <w:r w:rsidRPr="0058619B">
              <w:rPr>
                <w:sz w:val="27"/>
                <w:szCs w:val="27"/>
              </w:rPr>
              <w:t xml:space="preserve"> </w:t>
            </w:r>
            <w:proofErr w:type="spellStart"/>
            <w:r w:rsidRPr="0058619B">
              <w:rPr>
                <w:sz w:val="27"/>
                <w:szCs w:val="27"/>
              </w:rPr>
              <w:t>воситаси</w:t>
            </w:r>
            <w:proofErr w:type="spellEnd"/>
            <w:r w:rsidRPr="0058619B">
              <w:rPr>
                <w:sz w:val="27"/>
                <w:szCs w:val="27"/>
              </w:rPr>
              <w:t>.</w:t>
            </w:r>
          </w:p>
        </w:tc>
      </w:tr>
      <w:tr w:rsidR="00037EB2" w:rsidRPr="0058619B" w14:paraId="72924E53" w14:textId="77777777">
        <w:trPr>
          <w:trHeight w:val="1076"/>
          <w:tblCellSpacing w:w="0" w:type="dxa"/>
          <w:jc w:val="center"/>
        </w:trPr>
        <w:tc>
          <w:tcPr>
            <w:tcW w:w="1997" w:type="pct"/>
            <w:shd w:val="clear" w:color="auto" w:fill="auto"/>
          </w:tcPr>
          <w:p w14:paraId="716566B0" w14:textId="77777777" w:rsidR="00037EB2" w:rsidRPr="0058619B" w:rsidRDefault="00037EB2" w:rsidP="00473176">
            <w:pPr>
              <w:rPr>
                <w:b/>
                <w:sz w:val="28"/>
                <w:szCs w:val="28"/>
              </w:rPr>
            </w:pPr>
            <w:r w:rsidRPr="0058619B">
              <w:rPr>
                <w:b/>
                <w:sz w:val="28"/>
                <w:szCs w:val="28"/>
              </w:rPr>
              <w:lastRenderedPageBreak/>
              <w:t xml:space="preserve">Вторичный задающий </w:t>
            </w:r>
            <w:r w:rsidRPr="0058619B">
              <w:rPr>
                <w:b/>
                <w:sz w:val="28"/>
                <w:szCs w:val="28"/>
              </w:rPr>
              <w:br/>
              <w:t>генератор</w:t>
            </w:r>
          </w:p>
          <w:p w14:paraId="5A215EEE"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иккиламчи</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w:t>
            </w:r>
            <w:r w:rsidRPr="0058619B">
              <w:rPr>
                <w:sz w:val="28"/>
                <w:szCs w:val="28"/>
              </w:rPr>
              <w:br/>
              <w:t>генератор</w:t>
            </w:r>
          </w:p>
          <w:p w14:paraId="4D43A701" w14:textId="77777777" w:rsidR="00037EB2" w:rsidRPr="0058619B" w:rsidRDefault="00037EB2"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58619B">
              <w:rPr>
                <w:sz w:val="28"/>
                <w:szCs w:val="28"/>
                <w:lang w:val="en-US"/>
              </w:rPr>
              <w:t xml:space="preserve"> secondary master clock</w:t>
            </w:r>
          </w:p>
        </w:tc>
        <w:tc>
          <w:tcPr>
            <w:tcW w:w="3003" w:type="pct"/>
            <w:shd w:val="clear" w:color="auto" w:fill="auto"/>
          </w:tcPr>
          <w:p w14:paraId="376AA356" w14:textId="77777777" w:rsidR="00037EB2" w:rsidRPr="0058619B" w:rsidRDefault="00037EB2" w:rsidP="0059538E">
            <w:pPr>
              <w:jc w:val="both"/>
              <w:rPr>
                <w:sz w:val="28"/>
                <w:szCs w:val="28"/>
              </w:rPr>
            </w:pPr>
            <w:r w:rsidRPr="0058619B">
              <w:rPr>
                <w:sz w:val="28"/>
                <w:szCs w:val="28"/>
              </w:rPr>
              <w:t>Задающий генератор, выполняющий функции восстановления качества передаваемого по сети</w:t>
            </w:r>
            <w:r w:rsidR="0059538E">
              <w:rPr>
                <w:sz w:val="28"/>
                <w:szCs w:val="28"/>
              </w:rPr>
              <w:t xml:space="preserve"> </w:t>
            </w:r>
            <w:r w:rsidRPr="0058619B">
              <w:rPr>
                <w:sz w:val="28"/>
                <w:szCs w:val="28"/>
              </w:rPr>
              <w:t>синхросигнала (сигнала тактовой частоты первичного задающего генератора), распределение этого сигнала на необходимое количество выходов и, при пропадании входного синхросигнала, запоминание его временных характеристик с целью получения качественного синхросигнала на выходе вторичного задающего генератора в режиме удержания частоты.</w:t>
            </w:r>
          </w:p>
          <w:p w14:paraId="1108E925" w14:textId="77777777" w:rsidR="00037EB2" w:rsidRPr="00EC00DF" w:rsidRDefault="00037EB2" w:rsidP="00473176">
            <w:pPr>
              <w:jc w:val="both"/>
              <w:rPr>
                <w:sz w:val="14"/>
                <w:szCs w:val="14"/>
              </w:rPr>
            </w:pPr>
          </w:p>
          <w:p w14:paraId="1DE4EE2F" w14:textId="77777777" w:rsidR="00037EB2" w:rsidRPr="0058619B" w:rsidRDefault="00037EB2" w:rsidP="00473176">
            <w:pPr>
              <w:jc w:val="both"/>
              <w:rPr>
                <w:sz w:val="28"/>
                <w:szCs w:val="28"/>
              </w:rPr>
            </w:pPr>
            <w:proofErr w:type="spellStart"/>
            <w:r w:rsidRPr="0058619B">
              <w:rPr>
                <w:sz w:val="28"/>
                <w:szCs w:val="28"/>
              </w:rPr>
              <w:t>Тармоқ</w:t>
            </w:r>
            <w:proofErr w:type="spellEnd"/>
            <w:r w:rsidRPr="0058619B">
              <w:rPr>
                <w:sz w:val="28"/>
                <w:szCs w:val="28"/>
              </w:rPr>
              <w:t xml:space="preserve"> </w:t>
            </w:r>
            <w:proofErr w:type="spellStart"/>
            <w:r w:rsidRPr="0058619B">
              <w:rPr>
                <w:sz w:val="28"/>
                <w:szCs w:val="28"/>
              </w:rPr>
              <w:t>бўйлаб</w:t>
            </w:r>
            <w:proofErr w:type="spellEnd"/>
            <w:r w:rsidRPr="0058619B">
              <w:rPr>
                <w:sz w:val="28"/>
                <w:szCs w:val="28"/>
              </w:rPr>
              <w:t xml:space="preserve"> </w:t>
            </w:r>
            <w:proofErr w:type="spellStart"/>
            <w:r w:rsidRPr="0058619B">
              <w:rPr>
                <w:sz w:val="28"/>
                <w:szCs w:val="28"/>
              </w:rPr>
              <w:t>узатиладиган</w:t>
            </w:r>
            <w:proofErr w:type="spellEnd"/>
            <w:r w:rsidRPr="0058619B">
              <w:rPr>
                <w:sz w:val="28"/>
                <w:szCs w:val="28"/>
              </w:rPr>
              <w:t xml:space="preserve"> синхросигнал (</w:t>
            </w:r>
            <w:proofErr w:type="spellStart"/>
            <w:r w:rsidRPr="0058619B">
              <w:rPr>
                <w:sz w:val="28"/>
                <w:szCs w:val="28"/>
              </w:rPr>
              <w:t>бирламчи</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генератор </w:t>
            </w:r>
            <w:proofErr w:type="spellStart"/>
            <w:r w:rsidRPr="0058619B">
              <w:rPr>
                <w:sz w:val="28"/>
                <w:szCs w:val="28"/>
              </w:rPr>
              <w:t>тактли</w:t>
            </w:r>
            <w:proofErr w:type="spellEnd"/>
            <w:r w:rsidRPr="0058619B">
              <w:rPr>
                <w:sz w:val="28"/>
                <w:szCs w:val="28"/>
              </w:rPr>
              <w:t xml:space="preserve"> частота </w:t>
            </w:r>
            <w:proofErr w:type="spellStart"/>
            <w:r w:rsidRPr="0058619B">
              <w:rPr>
                <w:sz w:val="28"/>
                <w:szCs w:val="28"/>
              </w:rPr>
              <w:t>сигнали</w:t>
            </w:r>
            <w:proofErr w:type="spellEnd"/>
            <w:r w:rsidR="0059538E">
              <w:rPr>
                <w:sz w:val="28"/>
                <w:szCs w:val="28"/>
              </w:rPr>
              <w:t xml:space="preserve">) </w:t>
            </w:r>
            <w:proofErr w:type="spellStart"/>
            <w:r w:rsidR="0059538E" w:rsidRPr="0058619B">
              <w:rPr>
                <w:sz w:val="28"/>
                <w:szCs w:val="28"/>
              </w:rPr>
              <w:t>нинг</w:t>
            </w:r>
            <w:proofErr w:type="spellEnd"/>
            <w:r w:rsidR="0059538E">
              <w:rPr>
                <w:sz w:val="28"/>
                <w:szCs w:val="28"/>
              </w:rPr>
              <w:t xml:space="preserve"> </w:t>
            </w:r>
            <w:proofErr w:type="spellStart"/>
            <w:r w:rsidRPr="0058619B">
              <w:rPr>
                <w:sz w:val="28"/>
                <w:szCs w:val="28"/>
              </w:rPr>
              <w:t>сифатини</w:t>
            </w:r>
            <w:proofErr w:type="spellEnd"/>
            <w:r w:rsidRPr="0058619B">
              <w:rPr>
                <w:sz w:val="28"/>
                <w:szCs w:val="28"/>
              </w:rPr>
              <w:t xml:space="preserve"> </w:t>
            </w:r>
            <w:proofErr w:type="spellStart"/>
            <w:r w:rsidRPr="0058619B">
              <w:rPr>
                <w:sz w:val="28"/>
                <w:szCs w:val="28"/>
              </w:rPr>
              <w:t>тиклаш</w:t>
            </w:r>
            <w:proofErr w:type="spellEnd"/>
            <w:r w:rsidRPr="0058619B">
              <w:rPr>
                <w:sz w:val="28"/>
                <w:szCs w:val="28"/>
              </w:rPr>
              <w:t xml:space="preserve">,  </w:t>
            </w:r>
            <w:proofErr w:type="spellStart"/>
            <w:r w:rsidRPr="0058619B">
              <w:rPr>
                <w:sz w:val="28"/>
                <w:szCs w:val="28"/>
              </w:rPr>
              <w:t>бу</w:t>
            </w:r>
            <w:proofErr w:type="spellEnd"/>
            <w:r w:rsidRPr="0058619B">
              <w:rPr>
                <w:sz w:val="28"/>
                <w:szCs w:val="28"/>
              </w:rPr>
              <w:t xml:space="preserve"> </w:t>
            </w:r>
            <w:proofErr w:type="spellStart"/>
            <w:r w:rsidRPr="0058619B">
              <w:rPr>
                <w:sz w:val="28"/>
                <w:szCs w:val="28"/>
              </w:rPr>
              <w:t>сигнални</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чиқишлар</w:t>
            </w:r>
            <w:proofErr w:type="spellEnd"/>
            <w:r w:rsidRPr="0058619B">
              <w:rPr>
                <w:sz w:val="28"/>
                <w:szCs w:val="28"/>
              </w:rPr>
              <w:t xml:space="preserve">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тақсимлаш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синхросигнали</w:t>
            </w:r>
            <w:proofErr w:type="spellEnd"/>
            <w:r w:rsidRPr="0058619B">
              <w:rPr>
                <w:sz w:val="28"/>
                <w:szCs w:val="28"/>
              </w:rPr>
              <w:t xml:space="preserve"> </w:t>
            </w:r>
            <w:proofErr w:type="spellStart"/>
            <w:r w:rsidRPr="0058619B">
              <w:rPr>
                <w:sz w:val="28"/>
                <w:szCs w:val="28"/>
              </w:rPr>
              <w:t>йўқолганда</w:t>
            </w:r>
            <w:proofErr w:type="spellEnd"/>
            <w:r w:rsidRPr="0058619B">
              <w:rPr>
                <w:sz w:val="28"/>
                <w:szCs w:val="28"/>
              </w:rPr>
              <w:t xml:space="preserve">, </w:t>
            </w:r>
            <w:proofErr w:type="spellStart"/>
            <w:r w:rsidRPr="0058619B">
              <w:rPr>
                <w:sz w:val="28"/>
                <w:szCs w:val="28"/>
              </w:rPr>
              <w:t>частотани</w:t>
            </w:r>
            <w:proofErr w:type="spellEnd"/>
            <w:r w:rsidRPr="0058619B">
              <w:rPr>
                <w:sz w:val="28"/>
                <w:szCs w:val="28"/>
              </w:rPr>
              <w:t xml:space="preserve"> </w:t>
            </w:r>
            <w:proofErr w:type="spellStart"/>
            <w:r w:rsidRPr="0058619B">
              <w:rPr>
                <w:sz w:val="28"/>
                <w:szCs w:val="28"/>
              </w:rPr>
              <w:t>ушлаб</w:t>
            </w:r>
            <w:proofErr w:type="spellEnd"/>
            <w:r w:rsidRPr="0058619B">
              <w:rPr>
                <w:sz w:val="28"/>
                <w:szCs w:val="28"/>
              </w:rPr>
              <w:t xml:space="preserve"> </w:t>
            </w:r>
            <w:proofErr w:type="spellStart"/>
            <w:r w:rsidRPr="0058619B">
              <w:rPr>
                <w:sz w:val="28"/>
                <w:szCs w:val="28"/>
              </w:rPr>
              <w:t>қолиш</w:t>
            </w:r>
            <w:proofErr w:type="spellEnd"/>
            <w:r w:rsidRPr="0058619B">
              <w:rPr>
                <w:sz w:val="28"/>
                <w:szCs w:val="28"/>
              </w:rPr>
              <w:t xml:space="preserve"> </w:t>
            </w:r>
            <w:proofErr w:type="spellStart"/>
            <w:r w:rsidRPr="0058619B">
              <w:rPr>
                <w:sz w:val="28"/>
                <w:szCs w:val="28"/>
              </w:rPr>
              <w:t>режимида</w:t>
            </w:r>
            <w:proofErr w:type="spellEnd"/>
            <w:r w:rsidRPr="0058619B">
              <w:rPr>
                <w:sz w:val="28"/>
                <w:szCs w:val="28"/>
              </w:rPr>
              <w:t xml:space="preserve"> </w:t>
            </w:r>
            <w:proofErr w:type="spellStart"/>
            <w:r w:rsidRPr="0058619B">
              <w:rPr>
                <w:sz w:val="28"/>
                <w:szCs w:val="28"/>
              </w:rPr>
              <w:t>иккиламчи</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генератор </w:t>
            </w:r>
            <w:proofErr w:type="spellStart"/>
            <w:r w:rsidRPr="0058619B">
              <w:rPr>
                <w:sz w:val="28"/>
                <w:szCs w:val="28"/>
              </w:rPr>
              <w:t>чиқи</w:t>
            </w:r>
            <w:r w:rsidR="0059538E">
              <w:rPr>
                <w:sz w:val="28"/>
                <w:szCs w:val="28"/>
              </w:rPr>
              <w:t>-</w:t>
            </w:r>
            <w:r w:rsidRPr="0058619B">
              <w:rPr>
                <w:sz w:val="28"/>
                <w:szCs w:val="28"/>
              </w:rPr>
              <w:t>шида</w:t>
            </w:r>
            <w:proofErr w:type="spellEnd"/>
            <w:r w:rsidRPr="0058619B">
              <w:rPr>
                <w:sz w:val="28"/>
                <w:szCs w:val="28"/>
              </w:rPr>
              <w:t xml:space="preserve"> </w:t>
            </w:r>
            <w:proofErr w:type="spellStart"/>
            <w:r w:rsidR="0059538E">
              <w:rPr>
                <w:sz w:val="28"/>
                <w:szCs w:val="28"/>
              </w:rPr>
              <w:t>сифатли</w:t>
            </w:r>
            <w:proofErr w:type="spellEnd"/>
            <w:r w:rsidR="0059538E">
              <w:rPr>
                <w:sz w:val="28"/>
                <w:szCs w:val="28"/>
              </w:rPr>
              <w:t xml:space="preserve"> синхросигнал </w:t>
            </w:r>
            <w:proofErr w:type="spellStart"/>
            <w:r w:rsidR="0059538E">
              <w:rPr>
                <w:sz w:val="28"/>
                <w:szCs w:val="28"/>
              </w:rPr>
              <w:t>олиш</w:t>
            </w:r>
            <w:proofErr w:type="spellEnd"/>
            <w:r w:rsidR="0059538E">
              <w:rPr>
                <w:sz w:val="28"/>
                <w:szCs w:val="28"/>
              </w:rPr>
              <w:t xml:space="preserve"> </w:t>
            </w:r>
            <w:proofErr w:type="spellStart"/>
            <w:r w:rsidR="0059538E">
              <w:rPr>
                <w:sz w:val="28"/>
                <w:szCs w:val="28"/>
              </w:rPr>
              <w:t>мақса</w:t>
            </w:r>
            <w:r w:rsidRPr="0058619B">
              <w:rPr>
                <w:sz w:val="28"/>
                <w:szCs w:val="28"/>
              </w:rPr>
              <w:t>дида</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эслаб</w:t>
            </w:r>
            <w:proofErr w:type="spellEnd"/>
            <w:r w:rsidRPr="0058619B">
              <w:rPr>
                <w:sz w:val="28"/>
                <w:szCs w:val="28"/>
              </w:rPr>
              <w:t xml:space="preserve"> </w:t>
            </w:r>
            <w:proofErr w:type="spellStart"/>
            <w:r w:rsidRPr="0058619B">
              <w:rPr>
                <w:sz w:val="28"/>
                <w:szCs w:val="28"/>
              </w:rPr>
              <w:t>қолиш</w:t>
            </w:r>
            <w:proofErr w:type="spellEnd"/>
            <w:r w:rsidRPr="0058619B">
              <w:rPr>
                <w:sz w:val="28"/>
                <w:szCs w:val="28"/>
              </w:rPr>
              <w:t xml:space="preserve"> </w:t>
            </w:r>
            <w:proofErr w:type="spellStart"/>
            <w:r w:rsidRPr="0058619B">
              <w:rPr>
                <w:sz w:val="28"/>
                <w:szCs w:val="28"/>
              </w:rPr>
              <w:t>функцияларини</w:t>
            </w:r>
            <w:proofErr w:type="spellEnd"/>
            <w:r w:rsidRPr="0058619B">
              <w:rPr>
                <w:sz w:val="28"/>
                <w:szCs w:val="28"/>
              </w:rPr>
              <w:t xml:space="preserve"> </w:t>
            </w:r>
            <w:proofErr w:type="spellStart"/>
            <w:r w:rsidRPr="0058619B">
              <w:rPr>
                <w:sz w:val="28"/>
                <w:szCs w:val="28"/>
              </w:rPr>
              <w:t>бажарувчи</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генератор.                                  </w:t>
            </w:r>
          </w:p>
        </w:tc>
      </w:tr>
      <w:tr w:rsidR="00037EB2" w:rsidRPr="0058619B" w14:paraId="2BBE56C5" w14:textId="77777777">
        <w:trPr>
          <w:trHeight w:val="1434"/>
          <w:tblCellSpacing w:w="0" w:type="dxa"/>
          <w:jc w:val="center"/>
        </w:trPr>
        <w:tc>
          <w:tcPr>
            <w:tcW w:w="1997" w:type="pct"/>
            <w:shd w:val="clear" w:color="auto" w:fill="auto"/>
          </w:tcPr>
          <w:p w14:paraId="71D3AA67" w14:textId="77777777" w:rsidR="00037EB2" w:rsidRPr="0058619B" w:rsidRDefault="00037EB2" w:rsidP="00473176">
            <w:pPr>
              <w:rPr>
                <w:b/>
                <w:sz w:val="28"/>
                <w:szCs w:val="28"/>
              </w:rPr>
            </w:pPr>
            <w:r w:rsidRPr="0058619B">
              <w:rPr>
                <w:b/>
                <w:sz w:val="28"/>
                <w:szCs w:val="28"/>
              </w:rPr>
              <w:t xml:space="preserve">Вторичный эталон </w:t>
            </w:r>
          </w:p>
          <w:p w14:paraId="603D331E"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иккиламчи</w:t>
            </w:r>
            <w:proofErr w:type="spellEnd"/>
            <w:r w:rsidRPr="0058619B">
              <w:rPr>
                <w:sz w:val="28"/>
                <w:szCs w:val="28"/>
              </w:rPr>
              <w:t xml:space="preserve"> эталон</w:t>
            </w:r>
          </w:p>
          <w:p w14:paraId="26DEEFED" w14:textId="77777777" w:rsidR="00037EB2" w:rsidRPr="0058619B" w:rsidRDefault="00037EB2" w:rsidP="00EF2FA7">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secondary</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standard</w:t>
            </w:r>
          </w:p>
          <w:p w14:paraId="51A70B66" w14:textId="77777777" w:rsidR="00037EB2" w:rsidRPr="0058619B" w:rsidRDefault="00037EB2" w:rsidP="00473176">
            <w:pPr>
              <w:rPr>
                <w:sz w:val="28"/>
                <w:szCs w:val="28"/>
              </w:rPr>
            </w:pPr>
          </w:p>
        </w:tc>
        <w:tc>
          <w:tcPr>
            <w:tcW w:w="3003" w:type="pct"/>
            <w:shd w:val="clear" w:color="auto" w:fill="auto"/>
          </w:tcPr>
          <w:p w14:paraId="106D19A8" w14:textId="77777777" w:rsidR="00037EB2" w:rsidRPr="0058619B" w:rsidRDefault="00037EB2" w:rsidP="00473176">
            <w:pPr>
              <w:jc w:val="both"/>
              <w:rPr>
                <w:sz w:val="28"/>
                <w:szCs w:val="28"/>
              </w:rPr>
            </w:pPr>
            <w:r w:rsidRPr="0058619B">
              <w:rPr>
                <w:sz w:val="28"/>
                <w:szCs w:val="28"/>
              </w:rPr>
              <w:t>Эталон, получающий размер единицы непосредственно от первичного эталона данной единицы.</w:t>
            </w:r>
          </w:p>
          <w:p w14:paraId="447DEE17" w14:textId="77777777" w:rsidR="00037EB2" w:rsidRPr="00EC00DF" w:rsidRDefault="00037EB2" w:rsidP="00473176">
            <w:pPr>
              <w:jc w:val="both"/>
              <w:rPr>
                <w:sz w:val="14"/>
                <w:szCs w:val="14"/>
              </w:rPr>
            </w:pPr>
          </w:p>
          <w:p w14:paraId="2E23BAB4" w14:textId="77777777" w:rsidR="00037EB2" w:rsidRPr="0058619B" w:rsidRDefault="00037EB2" w:rsidP="00473176">
            <w:pPr>
              <w:jc w:val="both"/>
              <w:rPr>
                <w:sz w:val="28"/>
                <w:szCs w:val="28"/>
              </w:rPr>
            </w:pPr>
            <w:proofErr w:type="spellStart"/>
            <w:r w:rsidRPr="0058619B">
              <w:rPr>
                <w:sz w:val="28"/>
                <w:szCs w:val="28"/>
              </w:rPr>
              <w:t>Берилган</w:t>
            </w:r>
            <w:proofErr w:type="spellEnd"/>
            <w:r w:rsidRPr="0058619B">
              <w:rPr>
                <w:sz w:val="28"/>
                <w:szCs w:val="28"/>
              </w:rPr>
              <w:t xml:space="preserve"> </w:t>
            </w:r>
            <w:proofErr w:type="spellStart"/>
            <w:r w:rsidR="00EC00DF">
              <w:rPr>
                <w:sz w:val="28"/>
                <w:szCs w:val="28"/>
              </w:rPr>
              <w:t>бирликнинг</w:t>
            </w:r>
            <w:proofErr w:type="spellEnd"/>
            <w:r w:rsidRPr="0058619B">
              <w:rPr>
                <w:sz w:val="28"/>
                <w:szCs w:val="28"/>
              </w:rPr>
              <w:t xml:space="preserve"> </w:t>
            </w:r>
            <w:proofErr w:type="spellStart"/>
            <w:r w:rsidRPr="0058619B">
              <w:rPr>
                <w:sz w:val="28"/>
                <w:szCs w:val="28"/>
              </w:rPr>
              <w:t>бирламчи</w:t>
            </w:r>
            <w:proofErr w:type="spellEnd"/>
            <w:r w:rsidRPr="0058619B">
              <w:rPr>
                <w:sz w:val="28"/>
                <w:szCs w:val="28"/>
              </w:rPr>
              <w:t xml:space="preserve"> </w:t>
            </w:r>
            <w:proofErr w:type="spellStart"/>
            <w:r w:rsidRPr="0058619B">
              <w:rPr>
                <w:sz w:val="28"/>
                <w:szCs w:val="28"/>
              </w:rPr>
              <w:t>эталонидан</w:t>
            </w:r>
            <w:proofErr w:type="spellEnd"/>
            <w:r w:rsidRPr="0058619B">
              <w:rPr>
                <w:sz w:val="28"/>
                <w:szCs w:val="28"/>
              </w:rPr>
              <w:t xml:space="preserve"> </w:t>
            </w:r>
            <w:proofErr w:type="spellStart"/>
            <w:r w:rsidRPr="0058619B">
              <w:rPr>
                <w:sz w:val="28"/>
                <w:szCs w:val="28"/>
              </w:rPr>
              <w:t>бирлик</w:t>
            </w:r>
            <w:proofErr w:type="spellEnd"/>
            <w:r w:rsidRPr="0058619B">
              <w:rPr>
                <w:sz w:val="28"/>
                <w:szCs w:val="28"/>
              </w:rPr>
              <w:t xml:space="preserve"> </w:t>
            </w:r>
            <w:proofErr w:type="spellStart"/>
            <w:r w:rsidRPr="0058619B">
              <w:rPr>
                <w:sz w:val="28"/>
                <w:szCs w:val="28"/>
              </w:rPr>
              <w:t>ўлчамини</w:t>
            </w:r>
            <w:proofErr w:type="spellEnd"/>
            <w:r w:rsidRPr="0058619B">
              <w:rPr>
                <w:sz w:val="28"/>
                <w:szCs w:val="28"/>
              </w:rPr>
              <w:t xml:space="preserve"> </w:t>
            </w:r>
            <w:proofErr w:type="spellStart"/>
            <w:r w:rsidRPr="0058619B">
              <w:rPr>
                <w:sz w:val="28"/>
                <w:szCs w:val="28"/>
              </w:rPr>
              <w:t>бевосита</w:t>
            </w:r>
            <w:proofErr w:type="spellEnd"/>
            <w:r w:rsidRPr="0058619B">
              <w:rPr>
                <w:sz w:val="28"/>
                <w:szCs w:val="28"/>
              </w:rPr>
              <w:t xml:space="preserve"> </w:t>
            </w:r>
            <w:proofErr w:type="spellStart"/>
            <w:r w:rsidRPr="0058619B">
              <w:rPr>
                <w:sz w:val="28"/>
                <w:szCs w:val="28"/>
              </w:rPr>
              <w:t>олувчи</w:t>
            </w:r>
            <w:proofErr w:type="spellEnd"/>
            <w:r w:rsidRPr="0058619B">
              <w:rPr>
                <w:sz w:val="28"/>
                <w:szCs w:val="28"/>
              </w:rPr>
              <w:t xml:space="preserve"> эталон.</w:t>
            </w:r>
          </w:p>
        </w:tc>
      </w:tr>
      <w:tr w:rsidR="00037EB2" w:rsidRPr="0058619B" w14:paraId="2B7A5217" w14:textId="77777777">
        <w:trPr>
          <w:tblCellSpacing w:w="0" w:type="dxa"/>
          <w:jc w:val="center"/>
        </w:trPr>
        <w:tc>
          <w:tcPr>
            <w:tcW w:w="1997" w:type="pct"/>
            <w:shd w:val="clear" w:color="auto" w:fill="auto"/>
          </w:tcPr>
          <w:p w14:paraId="40139311"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Входная емкость</w:t>
            </w:r>
          </w:p>
          <w:p w14:paraId="49FDC24D"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сиғими</w:t>
            </w:r>
            <w:proofErr w:type="spellEnd"/>
          </w:p>
          <w:p w14:paraId="2713D69F"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input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capacitance</w:t>
            </w:r>
          </w:p>
        </w:tc>
        <w:tc>
          <w:tcPr>
            <w:tcW w:w="3003" w:type="pct"/>
            <w:shd w:val="clear" w:color="auto" w:fill="auto"/>
          </w:tcPr>
          <w:p w14:paraId="3F1D52A6" w14:textId="77777777" w:rsidR="00037EB2" w:rsidRPr="0058619B" w:rsidRDefault="00037EB2" w:rsidP="00473176">
            <w:pPr>
              <w:jc w:val="both"/>
              <w:rPr>
                <w:sz w:val="28"/>
                <w:szCs w:val="28"/>
              </w:rPr>
            </w:pPr>
            <w:r w:rsidRPr="0058619B">
              <w:rPr>
                <w:sz w:val="28"/>
                <w:szCs w:val="28"/>
              </w:rPr>
              <w:t>Емкостная составляющая комплексного входного сопротивления. Оказывает искажающее воздействие на значение и форму измеряемого сигнала.</w:t>
            </w:r>
          </w:p>
          <w:p w14:paraId="62F88FAE" w14:textId="77777777" w:rsidR="00037EB2" w:rsidRPr="0059538E" w:rsidRDefault="00037EB2" w:rsidP="00473176">
            <w:pPr>
              <w:jc w:val="both"/>
              <w:rPr>
                <w:sz w:val="16"/>
                <w:szCs w:val="16"/>
              </w:rPr>
            </w:pPr>
          </w:p>
          <w:p w14:paraId="74ACFD32" w14:textId="77777777" w:rsidR="00037EB2" w:rsidRPr="0058619B" w:rsidRDefault="00037EB2" w:rsidP="00473176">
            <w:pPr>
              <w:jc w:val="both"/>
              <w:rPr>
                <w:sz w:val="28"/>
                <w:szCs w:val="28"/>
              </w:rPr>
            </w:pPr>
            <w:r w:rsidRPr="0058619B">
              <w:rPr>
                <w:sz w:val="28"/>
                <w:szCs w:val="28"/>
              </w:rPr>
              <w:t xml:space="preserve">Комплекс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қаршилигининг</w:t>
            </w:r>
            <w:proofErr w:type="spellEnd"/>
            <w:r w:rsidRPr="0058619B">
              <w:rPr>
                <w:sz w:val="28"/>
                <w:szCs w:val="28"/>
              </w:rPr>
              <w:t xml:space="preserve"> </w:t>
            </w:r>
            <w:proofErr w:type="spellStart"/>
            <w:r w:rsidRPr="0058619B">
              <w:rPr>
                <w:sz w:val="28"/>
                <w:szCs w:val="28"/>
              </w:rPr>
              <w:t>сиғимли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этувчиси</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шаклига</w:t>
            </w:r>
            <w:proofErr w:type="spellEnd"/>
            <w:r w:rsidRPr="0058619B">
              <w:rPr>
                <w:sz w:val="28"/>
                <w:szCs w:val="28"/>
              </w:rPr>
              <w:t xml:space="preserve"> </w:t>
            </w:r>
            <w:proofErr w:type="spellStart"/>
            <w:r w:rsidRPr="0058619B">
              <w:rPr>
                <w:sz w:val="28"/>
                <w:szCs w:val="28"/>
              </w:rPr>
              <w:t>бузиладиган</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кўрсатади</w:t>
            </w:r>
            <w:proofErr w:type="spellEnd"/>
            <w:r w:rsidRPr="0058619B">
              <w:rPr>
                <w:sz w:val="28"/>
                <w:szCs w:val="28"/>
              </w:rPr>
              <w:t>.</w:t>
            </w:r>
          </w:p>
        </w:tc>
      </w:tr>
      <w:tr w:rsidR="00037EB2" w:rsidRPr="0058619B" w14:paraId="26DDE451" w14:textId="77777777">
        <w:trPr>
          <w:tblCellSpacing w:w="0" w:type="dxa"/>
          <w:jc w:val="center"/>
        </w:trPr>
        <w:tc>
          <w:tcPr>
            <w:tcW w:w="1997" w:type="pct"/>
            <w:shd w:val="clear" w:color="auto" w:fill="auto"/>
          </w:tcPr>
          <w:p w14:paraId="0EABF7A1"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Входная связь </w:t>
            </w:r>
          </w:p>
          <w:p w14:paraId="76478299"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алоқа</w:t>
            </w:r>
            <w:proofErr w:type="spellEnd"/>
          </w:p>
          <w:p w14:paraId="306A20BE"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input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connection</w:t>
            </w:r>
          </w:p>
        </w:tc>
        <w:tc>
          <w:tcPr>
            <w:tcW w:w="3003" w:type="pct"/>
            <w:shd w:val="clear" w:color="auto" w:fill="auto"/>
          </w:tcPr>
          <w:p w14:paraId="7276E7EC" w14:textId="77777777" w:rsidR="00037EB2" w:rsidRPr="0058619B" w:rsidRDefault="00037EB2" w:rsidP="00473176">
            <w:pPr>
              <w:jc w:val="both"/>
              <w:rPr>
                <w:sz w:val="28"/>
                <w:szCs w:val="28"/>
              </w:rPr>
            </w:pPr>
            <w:r w:rsidRPr="0058619B">
              <w:rPr>
                <w:sz w:val="28"/>
                <w:szCs w:val="28"/>
              </w:rPr>
              <w:t>Связь между входным гнездом и последующими каскадами схемы преобразования внутри измерительного прибора.</w:t>
            </w:r>
          </w:p>
          <w:p w14:paraId="56AC2CD6" w14:textId="77777777" w:rsidR="00037EB2" w:rsidRPr="00284ADA" w:rsidRDefault="00037EB2" w:rsidP="00473176">
            <w:pPr>
              <w:jc w:val="both"/>
              <w:rPr>
                <w:sz w:val="12"/>
                <w:szCs w:val="12"/>
              </w:rPr>
            </w:pPr>
          </w:p>
          <w:p w14:paraId="2641015C" w14:textId="77777777" w:rsidR="00037EB2" w:rsidRPr="0058619B" w:rsidRDefault="00284ADA" w:rsidP="00473176">
            <w:pPr>
              <w:jc w:val="both"/>
              <w:rPr>
                <w:sz w:val="28"/>
                <w:szCs w:val="28"/>
              </w:rPr>
            </w:pPr>
            <w:proofErr w:type="spellStart"/>
            <w:r>
              <w:rPr>
                <w:sz w:val="28"/>
                <w:szCs w:val="28"/>
              </w:rPr>
              <w:t>Ў</w:t>
            </w:r>
            <w:r w:rsidRPr="0058619B">
              <w:rPr>
                <w:sz w:val="28"/>
                <w:szCs w:val="28"/>
              </w:rPr>
              <w:t>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Pr>
                <w:sz w:val="28"/>
                <w:szCs w:val="28"/>
              </w:rPr>
              <w:t>к</w:t>
            </w:r>
            <w:r w:rsidR="00037EB2" w:rsidRPr="0058619B">
              <w:rPr>
                <w:sz w:val="28"/>
                <w:szCs w:val="28"/>
              </w:rPr>
              <w:t>ириш</w:t>
            </w:r>
            <w:proofErr w:type="spellEnd"/>
            <w:r w:rsidR="00037EB2" w:rsidRPr="0058619B">
              <w:rPr>
                <w:sz w:val="28"/>
                <w:szCs w:val="28"/>
              </w:rPr>
              <w:t xml:space="preserve"> </w:t>
            </w:r>
            <w:proofErr w:type="spellStart"/>
            <w:r w:rsidR="00037EB2" w:rsidRPr="0058619B">
              <w:rPr>
                <w:sz w:val="28"/>
                <w:szCs w:val="28"/>
              </w:rPr>
              <w:t>уяси</w:t>
            </w:r>
            <w:proofErr w:type="spellEnd"/>
            <w:r w:rsidR="00037EB2" w:rsidRPr="0058619B">
              <w:rPr>
                <w:sz w:val="28"/>
                <w:szCs w:val="28"/>
              </w:rPr>
              <w:t xml:space="preserve"> </w:t>
            </w:r>
            <w:proofErr w:type="spellStart"/>
            <w:r w:rsidR="00037EB2" w:rsidRPr="0058619B">
              <w:rPr>
                <w:sz w:val="28"/>
                <w:szCs w:val="28"/>
              </w:rPr>
              <w:t>ва</w:t>
            </w:r>
            <w:proofErr w:type="spellEnd"/>
            <w:r w:rsidR="00037EB2" w:rsidRPr="0058619B">
              <w:rPr>
                <w:sz w:val="28"/>
                <w:szCs w:val="28"/>
              </w:rPr>
              <w:t xml:space="preserve">  ички </w:t>
            </w:r>
            <w:proofErr w:type="spellStart"/>
            <w:r w:rsidR="00037EB2" w:rsidRPr="0058619B">
              <w:rPr>
                <w:sz w:val="28"/>
                <w:szCs w:val="28"/>
              </w:rPr>
              <w:t>ўзгартириш</w:t>
            </w:r>
            <w:proofErr w:type="spellEnd"/>
            <w:r w:rsidR="00037EB2" w:rsidRPr="0058619B">
              <w:rPr>
                <w:sz w:val="28"/>
                <w:szCs w:val="28"/>
              </w:rPr>
              <w:t xml:space="preserve"> </w:t>
            </w:r>
            <w:proofErr w:type="spellStart"/>
            <w:r w:rsidR="00037EB2" w:rsidRPr="00284ADA">
              <w:rPr>
                <w:sz w:val="27"/>
                <w:szCs w:val="27"/>
              </w:rPr>
              <w:t>схе</w:t>
            </w:r>
            <w:r w:rsidRPr="00284ADA">
              <w:rPr>
                <w:sz w:val="27"/>
                <w:szCs w:val="27"/>
              </w:rPr>
              <w:t>масининг</w:t>
            </w:r>
            <w:proofErr w:type="spellEnd"/>
            <w:r w:rsidRPr="00284ADA">
              <w:rPr>
                <w:sz w:val="27"/>
                <w:szCs w:val="27"/>
              </w:rPr>
              <w:t xml:space="preserve"> </w:t>
            </w:r>
            <w:proofErr w:type="spellStart"/>
            <w:r w:rsidRPr="00284ADA">
              <w:rPr>
                <w:sz w:val="27"/>
                <w:szCs w:val="27"/>
              </w:rPr>
              <w:t>кейинги</w:t>
            </w:r>
            <w:proofErr w:type="spellEnd"/>
            <w:r w:rsidRPr="00284ADA">
              <w:rPr>
                <w:sz w:val="27"/>
                <w:szCs w:val="27"/>
              </w:rPr>
              <w:t xml:space="preserve"> </w:t>
            </w:r>
            <w:proofErr w:type="spellStart"/>
            <w:r w:rsidRPr="00284ADA">
              <w:rPr>
                <w:sz w:val="27"/>
                <w:szCs w:val="27"/>
              </w:rPr>
              <w:t>каскадлари</w:t>
            </w:r>
            <w:proofErr w:type="spellEnd"/>
            <w:r w:rsidRPr="00284ADA">
              <w:rPr>
                <w:sz w:val="27"/>
                <w:szCs w:val="27"/>
              </w:rPr>
              <w:t xml:space="preserve"> </w:t>
            </w:r>
            <w:proofErr w:type="spellStart"/>
            <w:r w:rsidRPr="00284ADA">
              <w:rPr>
                <w:sz w:val="27"/>
                <w:szCs w:val="27"/>
              </w:rPr>
              <w:t>орасидаги</w:t>
            </w:r>
            <w:proofErr w:type="spellEnd"/>
            <w:r>
              <w:rPr>
                <w:sz w:val="28"/>
                <w:szCs w:val="28"/>
              </w:rPr>
              <w:t xml:space="preserve"> </w:t>
            </w:r>
            <w:proofErr w:type="spellStart"/>
            <w:r w:rsidR="00037EB2" w:rsidRPr="0058619B">
              <w:rPr>
                <w:sz w:val="28"/>
                <w:szCs w:val="28"/>
              </w:rPr>
              <w:t>алоқа</w:t>
            </w:r>
            <w:proofErr w:type="spellEnd"/>
            <w:r w:rsidR="00037EB2" w:rsidRPr="0058619B">
              <w:rPr>
                <w:sz w:val="28"/>
                <w:szCs w:val="28"/>
              </w:rPr>
              <w:t>.</w:t>
            </w:r>
          </w:p>
        </w:tc>
      </w:tr>
      <w:tr w:rsidR="00037EB2" w:rsidRPr="0058619B" w14:paraId="0AE6CB75" w14:textId="77777777">
        <w:trPr>
          <w:tblCellSpacing w:w="0" w:type="dxa"/>
          <w:jc w:val="center"/>
        </w:trPr>
        <w:tc>
          <w:tcPr>
            <w:tcW w:w="1997" w:type="pct"/>
            <w:shd w:val="clear" w:color="auto" w:fill="auto"/>
          </w:tcPr>
          <w:p w14:paraId="298CAC40"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Входное полное </w:t>
            </w:r>
            <w:r w:rsidRPr="0058619B">
              <w:rPr>
                <w:rFonts w:ascii="Times New Roman" w:hAnsi="Times New Roman" w:cs="Times New Roman"/>
                <w:b/>
                <w:sz w:val="28"/>
                <w:szCs w:val="28"/>
              </w:rPr>
              <w:br/>
            </w:r>
            <w:r w:rsidRPr="0058619B">
              <w:rPr>
                <w:rFonts w:ascii="Times New Roman" w:hAnsi="Times New Roman" w:cs="Times New Roman"/>
                <w:b/>
                <w:sz w:val="28"/>
                <w:szCs w:val="28"/>
              </w:rPr>
              <w:lastRenderedPageBreak/>
              <w:t xml:space="preserve">сопротивление </w:t>
            </w:r>
          </w:p>
          <w:p w14:paraId="14B8EF44"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тўлиқ</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w:t>
            </w:r>
            <w:proofErr w:type="spellEnd"/>
          </w:p>
          <w:p w14:paraId="15BFB948"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input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impedance</w:t>
            </w:r>
          </w:p>
        </w:tc>
        <w:tc>
          <w:tcPr>
            <w:tcW w:w="3003" w:type="pct"/>
            <w:shd w:val="clear" w:color="auto" w:fill="auto"/>
          </w:tcPr>
          <w:p w14:paraId="7733ADC2" w14:textId="77777777" w:rsidR="00037EB2" w:rsidRPr="0058619B" w:rsidRDefault="00037EB2" w:rsidP="00473176">
            <w:pPr>
              <w:jc w:val="both"/>
              <w:rPr>
                <w:sz w:val="28"/>
                <w:szCs w:val="28"/>
              </w:rPr>
            </w:pPr>
            <w:r w:rsidRPr="0058619B">
              <w:rPr>
                <w:sz w:val="28"/>
                <w:szCs w:val="28"/>
              </w:rPr>
              <w:lastRenderedPageBreak/>
              <w:t>Полное сопротивление входной цепи электронно</w:t>
            </w:r>
            <w:r w:rsidRPr="0058619B">
              <w:rPr>
                <w:sz w:val="28"/>
                <w:szCs w:val="28"/>
              </w:rPr>
              <w:lastRenderedPageBreak/>
              <w:t xml:space="preserve">го измерительного прибора. Входное полное сопротивление </w:t>
            </w:r>
            <w:r w:rsidR="00284ADA">
              <w:rPr>
                <w:sz w:val="28"/>
                <w:szCs w:val="28"/>
              </w:rPr>
              <w:t xml:space="preserve">измерительного прибора является </w:t>
            </w:r>
            <w:r w:rsidRPr="0058619B">
              <w:rPr>
                <w:sz w:val="28"/>
                <w:szCs w:val="28"/>
              </w:rPr>
              <w:t>нагрузкой (нагрузочным сопротивлением) для измеряемого объекта.</w:t>
            </w:r>
          </w:p>
          <w:p w14:paraId="149DEAEF" w14:textId="77777777" w:rsidR="00037EB2" w:rsidRPr="00284ADA" w:rsidRDefault="00037EB2" w:rsidP="00473176">
            <w:pPr>
              <w:jc w:val="both"/>
              <w:rPr>
                <w:sz w:val="12"/>
                <w:szCs w:val="12"/>
              </w:rPr>
            </w:pPr>
          </w:p>
          <w:p w14:paraId="094A8541" w14:textId="77777777" w:rsidR="00037EB2" w:rsidRPr="0058619B" w:rsidRDefault="00037EB2" w:rsidP="00473176">
            <w:pPr>
              <w:jc w:val="both"/>
              <w:rPr>
                <w:sz w:val="28"/>
                <w:szCs w:val="28"/>
              </w:rPr>
            </w:pPr>
            <w:r w:rsidRPr="0058619B">
              <w:rPr>
                <w:sz w:val="28"/>
                <w:szCs w:val="28"/>
              </w:rPr>
              <w:t xml:space="preserve">Электрон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занжирининг</w:t>
            </w:r>
            <w:proofErr w:type="spellEnd"/>
            <w:r w:rsidRPr="0058619B">
              <w:rPr>
                <w:sz w:val="28"/>
                <w:szCs w:val="28"/>
              </w:rPr>
              <w:t xml:space="preserve"> </w:t>
            </w:r>
            <w:proofErr w:type="spellStart"/>
            <w:r w:rsidRPr="0058619B">
              <w:rPr>
                <w:sz w:val="28"/>
                <w:szCs w:val="28"/>
              </w:rPr>
              <w:t>тўлиқ</w:t>
            </w:r>
            <w:proofErr w:type="spellEnd"/>
            <w:r w:rsidRPr="0058619B">
              <w:rPr>
                <w:sz w:val="28"/>
                <w:szCs w:val="28"/>
              </w:rPr>
              <w:t xml:space="preserve"> </w:t>
            </w:r>
            <w:proofErr w:type="spellStart"/>
            <w:r w:rsidRPr="0058619B">
              <w:rPr>
                <w:sz w:val="28"/>
                <w:szCs w:val="28"/>
              </w:rPr>
              <w:t>қаршилиги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асбобининг</w:t>
            </w:r>
            <w:proofErr w:type="spellEnd"/>
            <w:r w:rsidRPr="0058619B">
              <w:rPr>
                <w:sz w:val="28"/>
                <w:szCs w:val="28"/>
              </w:rPr>
              <w:t xml:space="preserve"> </w:t>
            </w:r>
            <w:proofErr w:type="spellStart"/>
            <w:r w:rsidRPr="0058619B">
              <w:rPr>
                <w:sz w:val="28"/>
                <w:szCs w:val="28"/>
              </w:rPr>
              <w:t>тўлиқ</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объект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юклама</w:t>
            </w:r>
            <w:proofErr w:type="spellEnd"/>
            <w:r w:rsidRPr="0058619B">
              <w:rPr>
                <w:sz w:val="28"/>
                <w:szCs w:val="28"/>
              </w:rPr>
              <w:t xml:space="preserve"> (</w:t>
            </w:r>
            <w:proofErr w:type="spellStart"/>
            <w:r w:rsidRPr="0058619B">
              <w:rPr>
                <w:sz w:val="28"/>
                <w:szCs w:val="28"/>
              </w:rPr>
              <w:t>юкламали</w:t>
            </w:r>
            <w:proofErr w:type="spellEnd"/>
            <w:r w:rsidRPr="0058619B">
              <w:rPr>
                <w:sz w:val="28"/>
                <w:szCs w:val="28"/>
              </w:rPr>
              <w:t xml:space="preserve"> </w:t>
            </w:r>
            <w:proofErr w:type="spellStart"/>
            <w:r w:rsidRPr="0058619B">
              <w:rPr>
                <w:sz w:val="28"/>
                <w:szCs w:val="28"/>
              </w:rPr>
              <w:t>қаршилик</w:t>
            </w:r>
            <w:proofErr w:type="spellEnd"/>
            <w:r w:rsidRPr="0058619B">
              <w:rPr>
                <w:sz w:val="28"/>
                <w:szCs w:val="28"/>
              </w:rPr>
              <w:t xml:space="preserve">) </w:t>
            </w:r>
            <w:proofErr w:type="spellStart"/>
            <w:r w:rsidRPr="0058619B">
              <w:rPr>
                <w:sz w:val="28"/>
                <w:szCs w:val="28"/>
              </w:rPr>
              <w:t>бўлиб</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w:t>
            </w:r>
          </w:p>
        </w:tc>
      </w:tr>
      <w:tr w:rsidR="00037EB2" w:rsidRPr="0058619B" w14:paraId="55EAA1AE" w14:textId="77777777">
        <w:trPr>
          <w:tblCellSpacing w:w="0" w:type="dxa"/>
          <w:jc w:val="center"/>
        </w:trPr>
        <w:tc>
          <w:tcPr>
            <w:tcW w:w="1997" w:type="pct"/>
            <w:shd w:val="clear" w:color="auto" w:fill="auto"/>
          </w:tcPr>
          <w:p w14:paraId="53180DDC"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Входное сопротивление </w:t>
            </w:r>
          </w:p>
          <w:p w14:paraId="5CD8A044"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w:t>
            </w:r>
            <w:proofErr w:type="spellEnd"/>
          </w:p>
          <w:p w14:paraId="7D892764"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input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resistance</w:t>
            </w:r>
          </w:p>
        </w:tc>
        <w:tc>
          <w:tcPr>
            <w:tcW w:w="3003" w:type="pct"/>
            <w:shd w:val="clear" w:color="auto" w:fill="auto"/>
          </w:tcPr>
          <w:p w14:paraId="11B92D9A" w14:textId="77777777" w:rsidR="00037EB2" w:rsidRPr="0058619B" w:rsidRDefault="00037EB2" w:rsidP="00473176">
            <w:pPr>
              <w:jc w:val="both"/>
              <w:rPr>
                <w:sz w:val="28"/>
                <w:szCs w:val="28"/>
              </w:rPr>
            </w:pPr>
            <w:r w:rsidRPr="0058619B">
              <w:rPr>
                <w:sz w:val="28"/>
                <w:szCs w:val="28"/>
              </w:rPr>
              <w:t>Активная составляющая комплексного входного сопротивления.</w:t>
            </w:r>
          </w:p>
          <w:p w14:paraId="0817339B" w14:textId="77777777" w:rsidR="00037EB2" w:rsidRPr="00284ADA" w:rsidRDefault="00037EB2" w:rsidP="00473176">
            <w:pPr>
              <w:jc w:val="both"/>
              <w:rPr>
                <w:sz w:val="12"/>
                <w:szCs w:val="12"/>
              </w:rPr>
            </w:pPr>
          </w:p>
          <w:p w14:paraId="7D237FCC" w14:textId="77777777" w:rsidR="00037EB2" w:rsidRPr="0058619B" w:rsidRDefault="00037EB2" w:rsidP="00473176">
            <w:pPr>
              <w:jc w:val="both"/>
              <w:rPr>
                <w:sz w:val="28"/>
                <w:szCs w:val="28"/>
              </w:rPr>
            </w:pPr>
            <w:r w:rsidRPr="0058619B">
              <w:rPr>
                <w:sz w:val="28"/>
                <w:szCs w:val="28"/>
              </w:rPr>
              <w:t xml:space="preserve">Комплекс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қаршилигининг</w:t>
            </w:r>
            <w:proofErr w:type="spellEnd"/>
            <w:r w:rsidRPr="0058619B">
              <w:rPr>
                <w:sz w:val="28"/>
                <w:szCs w:val="28"/>
              </w:rPr>
              <w:t xml:space="preserve"> </w:t>
            </w:r>
            <w:proofErr w:type="spellStart"/>
            <w:r w:rsidRPr="0058619B">
              <w:rPr>
                <w:sz w:val="28"/>
                <w:szCs w:val="28"/>
              </w:rPr>
              <w:t>фаол</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этувчиси</w:t>
            </w:r>
            <w:proofErr w:type="spellEnd"/>
            <w:r w:rsidRPr="0058619B">
              <w:rPr>
                <w:sz w:val="28"/>
                <w:szCs w:val="28"/>
              </w:rPr>
              <w:t xml:space="preserve">. </w:t>
            </w:r>
          </w:p>
        </w:tc>
      </w:tr>
      <w:tr w:rsidR="00037EB2" w:rsidRPr="0058619B" w14:paraId="752E8344" w14:textId="77777777">
        <w:trPr>
          <w:tblCellSpacing w:w="0" w:type="dxa"/>
          <w:jc w:val="center"/>
        </w:trPr>
        <w:tc>
          <w:tcPr>
            <w:tcW w:w="1997" w:type="pct"/>
            <w:shd w:val="clear" w:color="auto" w:fill="auto"/>
          </w:tcPr>
          <w:p w14:paraId="254971B2"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Входной делитель </w:t>
            </w:r>
            <w:r w:rsidRPr="0058619B">
              <w:rPr>
                <w:rFonts w:ascii="Times New Roman" w:hAnsi="Times New Roman" w:cs="Times New Roman"/>
                <w:b/>
                <w:sz w:val="28"/>
                <w:szCs w:val="28"/>
              </w:rPr>
              <w:br/>
              <w:t>напряжения</w:t>
            </w:r>
          </w:p>
          <w:p w14:paraId="0D9B7935"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кучланишнинг</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бўлгичи</w:t>
            </w:r>
            <w:proofErr w:type="spellEnd"/>
          </w:p>
          <w:p w14:paraId="20859AEE"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input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potential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divider</w:t>
            </w:r>
          </w:p>
        </w:tc>
        <w:tc>
          <w:tcPr>
            <w:tcW w:w="3003" w:type="pct"/>
            <w:shd w:val="clear" w:color="auto" w:fill="auto"/>
          </w:tcPr>
          <w:p w14:paraId="40956A89" w14:textId="77777777" w:rsidR="00037EB2" w:rsidRPr="0058619B" w:rsidRDefault="00037EB2" w:rsidP="00473176">
            <w:pPr>
              <w:jc w:val="both"/>
              <w:rPr>
                <w:sz w:val="28"/>
                <w:szCs w:val="28"/>
              </w:rPr>
            </w:pPr>
            <w:r w:rsidRPr="0058619B">
              <w:rPr>
                <w:sz w:val="28"/>
                <w:szCs w:val="28"/>
              </w:rPr>
              <w:t>Делитель напряжения, понижающий измеряемое напряжение на входе измерительного прибора до значения, пригодного для обработки последующими схемами преобразования.</w:t>
            </w:r>
          </w:p>
          <w:p w14:paraId="3F24EDF3" w14:textId="77777777" w:rsidR="00037EB2" w:rsidRPr="0058619B" w:rsidRDefault="00037EB2" w:rsidP="00473176">
            <w:pPr>
              <w:jc w:val="both"/>
              <w:rPr>
                <w:sz w:val="12"/>
                <w:szCs w:val="12"/>
              </w:rPr>
            </w:pPr>
          </w:p>
          <w:p w14:paraId="06C95780" w14:textId="77777777" w:rsidR="00037EB2" w:rsidRPr="0058619B" w:rsidRDefault="00037EB2"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асбобининг</w:t>
            </w:r>
            <w:proofErr w:type="spellEnd"/>
            <w:r w:rsidRPr="0058619B">
              <w:rPr>
                <w:sz w:val="28"/>
                <w:szCs w:val="28"/>
              </w:rPr>
              <w:t xml:space="preserve"> </w:t>
            </w:r>
            <w:proofErr w:type="spellStart"/>
            <w:r w:rsidRPr="0058619B">
              <w:rPr>
                <w:sz w:val="28"/>
                <w:szCs w:val="28"/>
              </w:rPr>
              <w:t>киришидаги</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унга</w:t>
            </w:r>
            <w:proofErr w:type="spellEnd"/>
            <w:r w:rsidRPr="0058619B">
              <w:rPr>
                <w:sz w:val="28"/>
                <w:szCs w:val="28"/>
              </w:rPr>
              <w:t xml:space="preserve"> </w:t>
            </w:r>
            <w:proofErr w:type="spellStart"/>
            <w:r w:rsidRPr="0058619B">
              <w:rPr>
                <w:sz w:val="28"/>
                <w:szCs w:val="28"/>
              </w:rPr>
              <w:t>ўзгартиришнинг</w:t>
            </w:r>
            <w:proofErr w:type="spellEnd"/>
            <w:r w:rsidRPr="0058619B">
              <w:rPr>
                <w:sz w:val="28"/>
                <w:szCs w:val="28"/>
              </w:rPr>
              <w:t xml:space="preserve"> </w:t>
            </w:r>
            <w:proofErr w:type="spellStart"/>
            <w:r w:rsidRPr="0058619B">
              <w:rPr>
                <w:sz w:val="28"/>
                <w:szCs w:val="28"/>
              </w:rPr>
              <w:t>кейинги</w:t>
            </w:r>
            <w:proofErr w:type="spellEnd"/>
            <w:r w:rsidRPr="0058619B">
              <w:rPr>
                <w:sz w:val="28"/>
                <w:szCs w:val="28"/>
              </w:rPr>
              <w:t xml:space="preserve"> </w:t>
            </w:r>
            <w:proofErr w:type="spellStart"/>
            <w:r w:rsidRPr="0058619B">
              <w:rPr>
                <w:sz w:val="28"/>
                <w:szCs w:val="28"/>
              </w:rPr>
              <w:t>схемалари</w:t>
            </w:r>
            <w:proofErr w:type="spellEnd"/>
            <w:r w:rsidRPr="0058619B">
              <w:rPr>
                <w:sz w:val="28"/>
                <w:szCs w:val="28"/>
              </w:rPr>
              <w:t xml:space="preserve"> билан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ишлаш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яроқли</w:t>
            </w:r>
            <w:proofErr w:type="spellEnd"/>
            <w:r w:rsidRPr="0058619B">
              <w:rPr>
                <w:sz w:val="28"/>
                <w:szCs w:val="28"/>
              </w:rPr>
              <w:t xml:space="preserve"> </w:t>
            </w:r>
            <w:proofErr w:type="spellStart"/>
            <w:r w:rsidRPr="0058619B">
              <w:rPr>
                <w:sz w:val="28"/>
                <w:szCs w:val="28"/>
              </w:rPr>
              <w:t>қийматгача</w:t>
            </w:r>
            <w:proofErr w:type="spellEnd"/>
            <w:r w:rsidRPr="0058619B">
              <w:rPr>
                <w:sz w:val="28"/>
                <w:szCs w:val="28"/>
              </w:rPr>
              <w:t xml:space="preserve"> </w:t>
            </w:r>
            <w:proofErr w:type="spellStart"/>
            <w:r w:rsidRPr="0058619B">
              <w:rPr>
                <w:sz w:val="28"/>
                <w:szCs w:val="28"/>
              </w:rPr>
              <w:t>пасайтирувчи</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бўлгичи</w:t>
            </w:r>
            <w:proofErr w:type="spellEnd"/>
            <w:r w:rsidRPr="0058619B">
              <w:rPr>
                <w:sz w:val="28"/>
                <w:szCs w:val="28"/>
              </w:rPr>
              <w:t>.</w:t>
            </w:r>
          </w:p>
        </w:tc>
      </w:tr>
      <w:tr w:rsidR="00037EB2" w:rsidRPr="0058619B" w14:paraId="148AE3B8" w14:textId="77777777">
        <w:trPr>
          <w:tblCellSpacing w:w="0" w:type="dxa"/>
          <w:jc w:val="center"/>
        </w:trPr>
        <w:tc>
          <w:tcPr>
            <w:tcW w:w="1997" w:type="pct"/>
            <w:shd w:val="clear" w:color="auto" w:fill="auto"/>
          </w:tcPr>
          <w:p w14:paraId="146EC9A2" w14:textId="77777777" w:rsidR="00037EB2" w:rsidRPr="0058619B" w:rsidRDefault="00037EB2" w:rsidP="005006CA">
            <w:pPr>
              <w:rPr>
                <w:b/>
                <w:sz w:val="28"/>
                <w:szCs w:val="28"/>
              </w:rPr>
            </w:pPr>
            <w:r w:rsidRPr="0058619B">
              <w:rPr>
                <w:b/>
                <w:sz w:val="28"/>
                <w:szCs w:val="28"/>
              </w:rPr>
              <w:t xml:space="preserve">Входной сигнал </w:t>
            </w:r>
            <w:r w:rsidRPr="0058619B">
              <w:rPr>
                <w:b/>
                <w:sz w:val="28"/>
                <w:szCs w:val="28"/>
              </w:rPr>
              <w:br/>
              <w:t>средства измерений</w:t>
            </w:r>
          </w:p>
          <w:p w14:paraId="7939FE20" w14:textId="77777777" w:rsidR="00037EB2" w:rsidRPr="0058619B" w:rsidRDefault="00037EB2" w:rsidP="005006CA">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bCs/>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
          <w:p w14:paraId="40D70D42" w14:textId="77777777" w:rsidR="00037EB2" w:rsidRPr="008E1CF4" w:rsidRDefault="00037EB2" w:rsidP="005006CA">
            <w:pPr>
              <w:rPr>
                <w:sz w:val="28"/>
                <w:szCs w:val="28"/>
                <w:lang w:val="en-US"/>
              </w:rPr>
            </w:pPr>
            <w:proofErr w:type="spellStart"/>
            <w:r w:rsidRPr="0058619B">
              <w:rPr>
                <w:sz w:val="28"/>
                <w:szCs w:val="28"/>
              </w:rPr>
              <w:t>кириш</w:t>
            </w:r>
            <w:proofErr w:type="spellEnd"/>
            <w:r w:rsidRPr="008E1CF4">
              <w:rPr>
                <w:sz w:val="28"/>
                <w:szCs w:val="28"/>
                <w:lang w:val="en-US"/>
              </w:rPr>
              <w:t xml:space="preserve"> </w:t>
            </w:r>
            <w:proofErr w:type="spellStart"/>
            <w:r w:rsidRPr="0058619B">
              <w:rPr>
                <w:sz w:val="28"/>
                <w:szCs w:val="28"/>
              </w:rPr>
              <w:t>сигнали</w:t>
            </w:r>
            <w:proofErr w:type="spellEnd"/>
          </w:p>
          <w:p w14:paraId="15246BBB" w14:textId="77777777" w:rsidR="00037EB2" w:rsidRPr="0058619B" w:rsidRDefault="00037EB2" w:rsidP="005006CA">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lang w:val="en-US"/>
              </w:rPr>
              <w:t xml:space="preserve"> </w:t>
            </w:r>
            <w:r w:rsidR="00284ADA" w:rsidRPr="00284ADA">
              <w:rPr>
                <w:rFonts w:ascii="Times New Roman" w:hAnsi="Times New Roman" w:cs="Times New Roman"/>
                <w:sz w:val="28"/>
                <w:szCs w:val="28"/>
                <w:lang w:val="en-US"/>
              </w:rPr>
              <w:t>-</w:t>
            </w:r>
            <w:r w:rsidR="00335EE5" w:rsidRPr="0058619B">
              <w:rPr>
                <w:rFonts w:ascii="Times New Roman" w:hAnsi="Times New Roman" w:cs="Times New Roman"/>
                <w:sz w:val="28"/>
                <w:szCs w:val="28"/>
                <w:lang w:val="en-US"/>
              </w:rPr>
              <w:t xml:space="preserve"> input signal of</w:t>
            </w:r>
            <w:r w:rsidRPr="0058619B">
              <w:rPr>
                <w:rFonts w:ascii="Times New Roman" w:hAnsi="Times New Roman" w:cs="Times New Roman"/>
                <w:sz w:val="28"/>
                <w:szCs w:val="28"/>
                <w:lang w:val="en-US"/>
              </w:rPr>
              <w:t xml:space="preserve"> measuring </w:t>
            </w:r>
            <w:r w:rsidR="00284ADA" w:rsidRPr="00284ADA">
              <w:rPr>
                <w:rFonts w:ascii="Times New Roman" w:hAnsi="Times New Roman" w:cs="Times New Roman"/>
                <w:sz w:val="28"/>
                <w:szCs w:val="28"/>
                <w:lang w:val="en-US"/>
              </w:rPr>
              <w:br/>
            </w:r>
            <w:r w:rsidR="00335EE5" w:rsidRPr="0058619B">
              <w:rPr>
                <w:rFonts w:ascii="Times New Roman" w:hAnsi="Times New Roman" w:cs="Times New Roman"/>
                <w:sz w:val="28"/>
                <w:szCs w:val="28"/>
                <w:lang w:val="en-US"/>
              </w:rPr>
              <w:t>device</w:t>
            </w:r>
          </w:p>
        </w:tc>
        <w:tc>
          <w:tcPr>
            <w:tcW w:w="3003" w:type="pct"/>
            <w:shd w:val="clear" w:color="auto" w:fill="auto"/>
          </w:tcPr>
          <w:p w14:paraId="314594BD" w14:textId="77777777" w:rsidR="00037EB2" w:rsidRPr="0058619B" w:rsidRDefault="00037EB2" w:rsidP="005006CA">
            <w:pPr>
              <w:jc w:val="both"/>
              <w:rPr>
                <w:sz w:val="28"/>
                <w:szCs w:val="28"/>
              </w:rPr>
            </w:pPr>
            <w:r w:rsidRPr="0058619B">
              <w:rPr>
                <w:sz w:val="28"/>
                <w:szCs w:val="28"/>
              </w:rPr>
              <w:t>Сигнал, поступающий на вход средства измерений.</w:t>
            </w:r>
          </w:p>
          <w:p w14:paraId="5567EC27" w14:textId="77777777" w:rsidR="00037EB2" w:rsidRPr="0058619B" w:rsidRDefault="00037EB2" w:rsidP="005006CA">
            <w:pPr>
              <w:jc w:val="both"/>
              <w:rPr>
                <w:sz w:val="28"/>
                <w:szCs w:val="28"/>
              </w:rPr>
            </w:pPr>
          </w:p>
          <w:p w14:paraId="0EDB77AD" w14:textId="77777777" w:rsidR="00037EB2" w:rsidRPr="0058619B" w:rsidRDefault="00037EB2" w:rsidP="005006CA">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киришига</w:t>
            </w:r>
            <w:proofErr w:type="spellEnd"/>
            <w:r w:rsidRPr="0058619B">
              <w:rPr>
                <w:sz w:val="28"/>
                <w:szCs w:val="28"/>
              </w:rPr>
              <w:t xml:space="preserve"> </w:t>
            </w:r>
            <w:proofErr w:type="spellStart"/>
            <w:r w:rsidRPr="0058619B">
              <w:rPr>
                <w:sz w:val="28"/>
                <w:szCs w:val="28"/>
              </w:rPr>
              <w:t>келадиган</w:t>
            </w:r>
            <w:proofErr w:type="spellEnd"/>
            <w:r w:rsidRPr="0058619B">
              <w:rPr>
                <w:sz w:val="28"/>
                <w:szCs w:val="28"/>
              </w:rPr>
              <w:t xml:space="preserve"> сигнал.</w:t>
            </w:r>
          </w:p>
        </w:tc>
      </w:tr>
      <w:tr w:rsidR="00037EB2" w:rsidRPr="0058619B" w14:paraId="2E5E6F9A" w14:textId="77777777">
        <w:trPr>
          <w:tblCellSpacing w:w="0" w:type="dxa"/>
          <w:jc w:val="center"/>
        </w:trPr>
        <w:tc>
          <w:tcPr>
            <w:tcW w:w="1997" w:type="pct"/>
            <w:shd w:val="clear" w:color="auto" w:fill="auto"/>
          </w:tcPr>
          <w:p w14:paraId="2F4EC257" w14:textId="77777777" w:rsidR="00037EB2" w:rsidRPr="0058619B" w:rsidRDefault="00037EB2" w:rsidP="00473176">
            <w:pPr>
              <w:pStyle w:val="NormalWeb"/>
              <w:spacing w:after="0" w:afterAutospacing="0"/>
              <w:rPr>
                <w:rFonts w:ascii="Times New Roman" w:hAnsi="Times New Roman" w:cs="Times New Roman"/>
                <w:b/>
                <w:sz w:val="28"/>
                <w:szCs w:val="28"/>
                <w:lang w:val="en-US"/>
              </w:rPr>
            </w:pPr>
            <w:r w:rsidRPr="0058619B">
              <w:rPr>
                <w:rFonts w:ascii="Times New Roman" w:hAnsi="Times New Roman" w:cs="Times New Roman"/>
                <w:b/>
                <w:sz w:val="28"/>
                <w:szCs w:val="28"/>
              </w:rPr>
              <w:t>Выпрямление</w:t>
            </w:r>
            <w:r w:rsidRPr="0058619B">
              <w:rPr>
                <w:rFonts w:ascii="Times New Roman" w:hAnsi="Times New Roman" w:cs="Times New Roman"/>
                <w:b/>
                <w:sz w:val="28"/>
                <w:szCs w:val="28"/>
                <w:lang w:val="en-US"/>
              </w:rPr>
              <w:t xml:space="preserve"> </w:t>
            </w:r>
          </w:p>
          <w:p w14:paraId="7B825BCB" w14:textId="77777777" w:rsidR="00037EB2" w:rsidRPr="0058619B" w:rsidRDefault="00037EB2"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proofErr w:type="spellStart"/>
            <w:r w:rsidRPr="0058619B">
              <w:rPr>
                <w:sz w:val="28"/>
                <w:szCs w:val="28"/>
              </w:rPr>
              <w:t>тўғрилаш</w:t>
            </w:r>
            <w:proofErr w:type="spellEnd"/>
          </w:p>
          <w:p w14:paraId="530872EE" w14:textId="77777777" w:rsidR="00037EB2" w:rsidRPr="0058619B" w:rsidRDefault="00037EB2"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rectification</w:t>
            </w:r>
          </w:p>
        </w:tc>
        <w:tc>
          <w:tcPr>
            <w:tcW w:w="3003" w:type="pct"/>
            <w:shd w:val="clear" w:color="auto" w:fill="auto"/>
          </w:tcPr>
          <w:p w14:paraId="062DFBCA" w14:textId="77777777" w:rsidR="00037EB2" w:rsidRPr="0058619B" w:rsidRDefault="00037EB2" w:rsidP="00473176">
            <w:pPr>
              <w:jc w:val="both"/>
              <w:rPr>
                <w:sz w:val="28"/>
                <w:szCs w:val="28"/>
              </w:rPr>
            </w:pPr>
            <w:r w:rsidRPr="0058619B">
              <w:rPr>
                <w:sz w:val="28"/>
                <w:szCs w:val="28"/>
              </w:rPr>
              <w:t>Преобразование переменной величины в постоянную.</w:t>
            </w:r>
          </w:p>
          <w:p w14:paraId="2D213A5E" w14:textId="77777777" w:rsidR="00284ADA" w:rsidRPr="00284ADA" w:rsidRDefault="00284ADA" w:rsidP="00473176">
            <w:pPr>
              <w:jc w:val="both"/>
              <w:rPr>
                <w:sz w:val="12"/>
                <w:szCs w:val="12"/>
              </w:rPr>
            </w:pPr>
          </w:p>
          <w:p w14:paraId="6EC8F4A6" w14:textId="77777777" w:rsidR="00037EB2" w:rsidRPr="0058619B" w:rsidRDefault="00037EB2" w:rsidP="00473176">
            <w:pPr>
              <w:jc w:val="both"/>
              <w:rPr>
                <w:sz w:val="28"/>
                <w:szCs w:val="28"/>
              </w:rPr>
            </w:pP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ўзгармайдиган</w:t>
            </w:r>
            <w:proofErr w:type="spellEnd"/>
            <w:r w:rsidRPr="0058619B">
              <w:rPr>
                <w:sz w:val="28"/>
                <w:szCs w:val="28"/>
              </w:rPr>
              <w:t xml:space="preserve"> </w:t>
            </w:r>
            <w:proofErr w:type="spellStart"/>
            <w:r w:rsidRPr="0058619B">
              <w:rPr>
                <w:sz w:val="28"/>
                <w:szCs w:val="28"/>
              </w:rPr>
              <w:t>катталикка</w:t>
            </w:r>
            <w:proofErr w:type="spellEnd"/>
            <w:r w:rsidRPr="0058619B">
              <w:rPr>
                <w:sz w:val="28"/>
                <w:szCs w:val="28"/>
              </w:rPr>
              <w:t xml:space="preserve"> </w:t>
            </w:r>
            <w:proofErr w:type="spellStart"/>
            <w:r w:rsidRPr="0058619B">
              <w:rPr>
                <w:sz w:val="28"/>
                <w:szCs w:val="28"/>
              </w:rPr>
              <w:t>айлантириш</w:t>
            </w:r>
            <w:proofErr w:type="spellEnd"/>
            <w:r w:rsidRPr="0058619B">
              <w:rPr>
                <w:sz w:val="28"/>
                <w:szCs w:val="28"/>
              </w:rPr>
              <w:t>.</w:t>
            </w:r>
          </w:p>
        </w:tc>
      </w:tr>
      <w:tr w:rsidR="00037EB2" w:rsidRPr="0058619B" w14:paraId="24C16344" w14:textId="77777777">
        <w:trPr>
          <w:tblCellSpacing w:w="0" w:type="dxa"/>
          <w:jc w:val="center"/>
        </w:trPr>
        <w:tc>
          <w:tcPr>
            <w:tcW w:w="1997" w:type="pct"/>
            <w:shd w:val="clear" w:color="auto" w:fill="auto"/>
          </w:tcPr>
          <w:p w14:paraId="77EC44FA"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Выпрямление </w:t>
            </w:r>
            <w:r w:rsidRPr="0058619B">
              <w:rPr>
                <w:rFonts w:ascii="Times New Roman" w:hAnsi="Times New Roman" w:cs="Times New Roman"/>
                <w:b/>
                <w:sz w:val="28"/>
                <w:szCs w:val="28"/>
              </w:rPr>
              <w:br/>
              <w:t>измерительное</w:t>
            </w:r>
          </w:p>
          <w:p w14:paraId="3E1F2973"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ўлчашга</w:t>
            </w:r>
            <w:proofErr w:type="spellEnd"/>
            <w:r w:rsidRPr="0058619B">
              <w:rPr>
                <w:sz w:val="28"/>
                <w:szCs w:val="28"/>
              </w:rPr>
              <w:t xml:space="preserve"> </w:t>
            </w:r>
            <w:proofErr w:type="spellStart"/>
            <w:r w:rsidRPr="0058619B">
              <w:rPr>
                <w:sz w:val="28"/>
                <w:szCs w:val="28"/>
              </w:rPr>
              <w:t>оид</w:t>
            </w:r>
            <w:proofErr w:type="spellEnd"/>
            <w:r w:rsidRPr="0058619B">
              <w:rPr>
                <w:sz w:val="28"/>
                <w:szCs w:val="28"/>
              </w:rPr>
              <w:t xml:space="preserve"> </w:t>
            </w:r>
            <w:proofErr w:type="spellStart"/>
            <w:r w:rsidRPr="0058619B">
              <w:rPr>
                <w:sz w:val="28"/>
                <w:szCs w:val="28"/>
              </w:rPr>
              <w:t>тўғрилаш</w:t>
            </w:r>
            <w:proofErr w:type="spellEnd"/>
          </w:p>
          <w:p w14:paraId="4C85F9B7"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 rectification</w:t>
            </w:r>
            <w:r w:rsidRPr="0058619B">
              <w:rPr>
                <w:rFonts w:ascii="Times New Roman" w:hAnsi="Times New Roman" w:cs="Times New Roman"/>
                <w:sz w:val="28"/>
                <w:szCs w:val="28"/>
              </w:rPr>
              <w:t xml:space="preserve"> </w:t>
            </w:r>
          </w:p>
        </w:tc>
        <w:tc>
          <w:tcPr>
            <w:tcW w:w="3003" w:type="pct"/>
            <w:shd w:val="clear" w:color="auto" w:fill="auto"/>
          </w:tcPr>
          <w:p w14:paraId="4AC9D29F" w14:textId="77777777" w:rsidR="00037EB2" w:rsidRPr="0058619B" w:rsidRDefault="00037EB2" w:rsidP="00473176">
            <w:pPr>
              <w:jc w:val="both"/>
              <w:rPr>
                <w:sz w:val="28"/>
                <w:szCs w:val="28"/>
              </w:rPr>
            </w:pPr>
            <w:r w:rsidRPr="0058619B">
              <w:rPr>
                <w:sz w:val="28"/>
                <w:szCs w:val="28"/>
              </w:rPr>
              <w:t>Выпрямление, применяемое в измерительных целях.</w:t>
            </w:r>
          </w:p>
          <w:p w14:paraId="3BA2023E" w14:textId="77777777" w:rsidR="00037EB2" w:rsidRPr="0058619B" w:rsidRDefault="00037EB2" w:rsidP="00473176">
            <w:pPr>
              <w:jc w:val="both"/>
              <w:rPr>
                <w:sz w:val="28"/>
                <w:szCs w:val="28"/>
              </w:rPr>
            </w:pPr>
          </w:p>
          <w:p w14:paraId="513CCE41" w14:textId="77777777" w:rsidR="00037EB2" w:rsidRPr="0058619B" w:rsidRDefault="00037EB2"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мақсадларида</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w:t>
            </w:r>
            <w:proofErr w:type="spellStart"/>
            <w:r w:rsidRPr="0058619B">
              <w:rPr>
                <w:sz w:val="28"/>
                <w:szCs w:val="28"/>
              </w:rPr>
              <w:t>тўғрилаш</w:t>
            </w:r>
            <w:proofErr w:type="spellEnd"/>
            <w:r w:rsidRPr="0058619B">
              <w:rPr>
                <w:sz w:val="28"/>
                <w:szCs w:val="28"/>
              </w:rPr>
              <w:t>.</w:t>
            </w:r>
          </w:p>
        </w:tc>
      </w:tr>
      <w:tr w:rsidR="00037EB2" w:rsidRPr="0058619B" w14:paraId="7C411660" w14:textId="77777777">
        <w:trPr>
          <w:tblCellSpacing w:w="0" w:type="dxa"/>
          <w:jc w:val="center"/>
        </w:trPr>
        <w:tc>
          <w:tcPr>
            <w:tcW w:w="1997" w:type="pct"/>
            <w:shd w:val="clear" w:color="auto" w:fill="auto"/>
          </w:tcPr>
          <w:p w14:paraId="2A09DE67"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Выпрямление импульсное </w:t>
            </w:r>
            <w:r w:rsidRPr="0058619B">
              <w:rPr>
                <w:rFonts w:ascii="Times New Roman" w:hAnsi="Times New Roman" w:cs="Times New Roman"/>
                <w:b/>
                <w:sz w:val="28"/>
                <w:szCs w:val="28"/>
              </w:rPr>
              <w:br/>
              <w:t>(пиковое)</w:t>
            </w:r>
          </w:p>
          <w:p w14:paraId="57A5DFD2" w14:textId="77777777" w:rsidR="00037EB2" w:rsidRPr="0058619B" w:rsidRDefault="00037EB2" w:rsidP="00473176">
            <w:pPr>
              <w:rPr>
                <w:sz w:val="28"/>
                <w:szCs w:val="28"/>
              </w:rPr>
            </w:pPr>
            <w:proofErr w:type="spellStart"/>
            <w:r w:rsidRPr="0058619B">
              <w:rPr>
                <w:b/>
                <w:sz w:val="28"/>
                <w:szCs w:val="28"/>
                <w:lang w:val="en-US"/>
              </w:rPr>
              <w:lastRenderedPageBreak/>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импульсли</w:t>
            </w:r>
            <w:proofErr w:type="spellEnd"/>
            <w:r w:rsidRPr="0058619B">
              <w:rPr>
                <w:sz w:val="28"/>
                <w:szCs w:val="28"/>
              </w:rPr>
              <w:t xml:space="preserve"> (</w:t>
            </w:r>
            <w:proofErr w:type="spellStart"/>
            <w:r w:rsidRPr="0058619B">
              <w:rPr>
                <w:sz w:val="28"/>
                <w:szCs w:val="28"/>
              </w:rPr>
              <w:t>чўққи</w:t>
            </w:r>
            <w:proofErr w:type="spellEnd"/>
            <w:r w:rsidRPr="0058619B">
              <w:rPr>
                <w:sz w:val="28"/>
                <w:szCs w:val="28"/>
              </w:rPr>
              <w:t xml:space="preserve">) </w:t>
            </w:r>
            <w:proofErr w:type="spellStart"/>
            <w:r w:rsidRPr="0058619B">
              <w:rPr>
                <w:sz w:val="28"/>
                <w:szCs w:val="28"/>
              </w:rPr>
              <w:t>тўғрилаш</w:t>
            </w:r>
            <w:proofErr w:type="spellEnd"/>
          </w:p>
          <w:p w14:paraId="1188634B"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pulsed</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rectification</w:t>
            </w:r>
          </w:p>
        </w:tc>
        <w:tc>
          <w:tcPr>
            <w:tcW w:w="3003" w:type="pct"/>
            <w:shd w:val="clear" w:color="auto" w:fill="auto"/>
          </w:tcPr>
          <w:p w14:paraId="3855EC38" w14:textId="77777777" w:rsidR="00037EB2" w:rsidRPr="0058619B" w:rsidRDefault="00037EB2" w:rsidP="00473176">
            <w:pPr>
              <w:jc w:val="both"/>
              <w:rPr>
                <w:sz w:val="28"/>
                <w:szCs w:val="28"/>
              </w:rPr>
            </w:pPr>
            <w:r w:rsidRPr="0058619B">
              <w:rPr>
                <w:sz w:val="28"/>
                <w:szCs w:val="28"/>
              </w:rPr>
              <w:lastRenderedPageBreak/>
              <w:t xml:space="preserve">Измерительное выпрямление (детектирование), применяемое при измерении пиковых значений </w:t>
            </w:r>
            <w:r w:rsidRPr="0058619B">
              <w:rPr>
                <w:sz w:val="28"/>
                <w:szCs w:val="28"/>
              </w:rPr>
              <w:lastRenderedPageBreak/>
              <w:t>переменных величин.</w:t>
            </w:r>
          </w:p>
          <w:p w14:paraId="5353EE1E" w14:textId="77777777" w:rsidR="00037EB2" w:rsidRPr="0058619B" w:rsidRDefault="00037EB2" w:rsidP="00473176">
            <w:pPr>
              <w:jc w:val="both"/>
              <w:rPr>
                <w:sz w:val="12"/>
                <w:szCs w:val="12"/>
              </w:rPr>
            </w:pPr>
          </w:p>
          <w:p w14:paraId="55E2E391" w14:textId="77777777" w:rsidR="00037EB2" w:rsidRPr="0058619B" w:rsidRDefault="00037EB2" w:rsidP="00473176">
            <w:pPr>
              <w:jc w:val="both"/>
              <w:rPr>
                <w:sz w:val="28"/>
                <w:szCs w:val="28"/>
              </w:rPr>
            </w:pP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катталикларнинг</w:t>
            </w:r>
            <w:proofErr w:type="spellEnd"/>
            <w:r w:rsidRPr="0058619B">
              <w:rPr>
                <w:sz w:val="28"/>
                <w:szCs w:val="28"/>
              </w:rPr>
              <w:t xml:space="preserve"> </w:t>
            </w:r>
            <w:proofErr w:type="spellStart"/>
            <w:r w:rsidRPr="0058619B">
              <w:rPr>
                <w:sz w:val="28"/>
                <w:szCs w:val="28"/>
              </w:rPr>
              <w:t>чўққи</w:t>
            </w:r>
            <w:proofErr w:type="spellEnd"/>
            <w:r w:rsidRPr="0058619B">
              <w:rPr>
                <w:sz w:val="28"/>
                <w:szCs w:val="28"/>
              </w:rPr>
              <w:t xml:space="preserve"> </w:t>
            </w:r>
            <w:proofErr w:type="spellStart"/>
            <w:r w:rsidRPr="0058619B">
              <w:rPr>
                <w:sz w:val="28"/>
                <w:szCs w:val="28"/>
              </w:rPr>
              <w:t>қийматларини</w:t>
            </w:r>
            <w:proofErr w:type="spellEnd"/>
            <w:r w:rsidRPr="0058619B">
              <w:rPr>
                <w:sz w:val="28"/>
                <w:szCs w:val="28"/>
              </w:rPr>
              <w:t xml:space="preserve"> </w:t>
            </w:r>
            <w:proofErr w:type="spellStart"/>
            <w:r w:rsidRPr="0058619B">
              <w:rPr>
                <w:sz w:val="28"/>
                <w:szCs w:val="28"/>
              </w:rPr>
              <w:t>ўлчашда</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w:t>
            </w:r>
            <w:proofErr w:type="spellStart"/>
            <w:r w:rsidRPr="0058619B">
              <w:rPr>
                <w:sz w:val="28"/>
                <w:szCs w:val="28"/>
              </w:rPr>
              <w:t>ўлчашга</w:t>
            </w:r>
            <w:proofErr w:type="spellEnd"/>
            <w:r w:rsidRPr="0058619B">
              <w:rPr>
                <w:sz w:val="28"/>
                <w:szCs w:val="28"/>
              </w:rPr>
              <w:t xml:space="preserve"> </w:t>
            </w:r>
            <w:proofErr w:type="spellStart"/>
            <w:r w:rsidRPr="0058619B">
              <w:rPr>
                <w:sz w:val="28"/>
                <w:szCs w:val="28"/>
              </w:rPr>
              <w:t>оид</w:t>
            </w:r>
            <w:proofErr w:type="spellEnd"/>
            <w:r w:rsidRPr="0058619B">
              <w:rPr>
                <w:sz w:val="28"/>
                <w:szCs w:val="28"/>
              </w:rPr>
              <w:t xml:space="preserve"> </w:t>
            </w:r>
            <w:proofErr w:type="spellStart"/>
            <w:r w:rsidRPr="0058619B">
              <w:rPr>
                <w:sz w:val="28"/>
                <w:szCs w:val="28"/>
              </w:rPr>
              <w:t>тўғрилаш</w:t>
            </w:r>
            <w:proofErr w:type="spellEnd"/>
            <w:r w:rsidRPr="0058619B">
              <w:rPr>
                <w:sz w:val="28"/>
                <w:szCs w:val="28"/>
              </w:rPr>
              <w:t xml:space="preserve"> (</w:t>
            </w:r>
            <w:proofErr w:type="spellStart"/>
            <w:r w:rsidRPr="0058619B">
              <w:rPr>
                <w:sz w:val="28"/>
                <w:szCs w:val="28"/>
              </w:rPr>
              <w:t>детекторлаш</w:t>
            </w:r>
            <w:proofErr w:type="spellEnd"/>
            <w:r w:rsidRPr="0058619B">
              <w:rPr>
                <w:sz w:val="28"/>
                <w:szCs w:val="28"/>
              </w:rPr>
              <w:t>).</w:t>
            </w:r>
          </w:p>
        </w:tc>
      </w:tr>
      <w:tr w:rsidR="00037EB2" w:rsidRPr="0058619B" w14:paraId="501B0FFD" w14:textId="77777777">
        <w:trPr>
          <w:tblCellSpacing w:w="0" w:type="dxa"/>
          <w:jc w:val="center"/>
        </w:trPr>
        <w:tc>
          <w:tcPr>
            <w:tcW w:w="1997" w:type="pct"/>
            <w:shd w:val="clear" w:color="auto" w:fill="auto"/>
          </w:tcPr>
          <w:p w14:paraId="680465DF"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Выравнивание потенциала </w:t>
            </w:r>
          </w:p>
          <w:p w14:paraId="0BC505BD"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потенциални</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тенглаштириш</w:t>
            </w:r>
            <w:proofErr w:type="spellEnd"/>
          </w:p>
          <w:p w14:paraId="2079E274"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potential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balancing</w:t>
            </w:r>
          </w:p>
        </w:tc>
        <w:tc>
          <w:tcPr>
            <w:tcW w:w="3003" w:type="pct"/>
            <w:shd w:val="clear" w:color="auto" w:fill="auto"/>
          </w:tcPr>
          <w:p w14:paraId="7EF137DB" w14:textId="77777777" w:rsidR="00037EB2" w:rsidRPr="0058619B" w:rsidRDefault="00037EB2" w:rsidP="00473176">
            <w:pPr>
              <w:jc w:val="both"/>
              <w:rPr>
                <w:sz w:val="28"/>
                <w:szCs w:val="28"/>
              </w:rPr>
            </w:pPr>
            <w:r w:rsidRPr="0058619B">
              <w:rPr>
                <w:sz w:val="28"/>
                <w:szCs w:val="28"/>
              </w:rPr>
              <w:t>Соединение всех металлических конструкций с последующим заземлением.</w:t>
            </w:r>
          </w:p>
          <w:p w14:paraId="06F8C3D9" w14:textId="77777777" w:rsidR="00037EB2" w:rsidRPr="0058619B" w:rsidRDefault="00037EB2" w:rsidP="00473176">
            <w:pPr>
              <w:jc w:val="both"/>
              <w:rPr>
                <w:sz w:val="12"/>
                <w:szCs w:val="12"/>
              </w:rPr>
            </w:pPr>
          </w:p>
          <w:p w14:paraId="107E15E8" w14:textId="77777777" w:rsidR="00037EB2" w:rsidRPr="0058619B" w:rsidRDefault="00037EB2" w:rsidP="00473176">
            <w:pPr>
              <w:jc w:val="both"/>
              <w:rPr>
                <w:sz w:val="28"/>
                <w:szCs w:val="28"/>
              </w:rPr>
            </w:pPr>
            <w:r w:rsidRPr="0058619B">
              <w:rPr>
                <w:sz w:val="28"/>
                <w:szCs w:val="28"/>
              </w:rPr>
              <w:t xml:space="preserve">Барча металл </w:t>
            </w:r>
            <w:proofErr w:type="spellStart"/>
            <w:r w:rsidRPr="0058619B">
              <w:rPr>
                <w:sz w:val="28"/>
                <w:szCs w:val="28"/>
              </w:rPr>
              <w:t>конструкцияларни</w:t>
            </w:r>
            <w:proofErr w:type="spellEnd"/>
            <w:r w:rsidRPr="0058619B">
              <w:rPr>
                <w:sz w:val="28"/>
                <w:szCs w:val="28"/>
              </w:rPr>
              <w:t xml:space="preserve"> </w:t>
            </w:r>
            <w:proofErr w:type="spellStart"/>
            <w:r w:rsidRPr="0058619B">
              <w:rPr>
                <w:sz w:val="28"/>
                <w:szCs w:val="28"/>
              </w:rPr>
              <w:t>ерга</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бирлаштириш</w:t>
            </w:r>
            <w:proofErr w:type="spellEnd"/>
            <w:r w:rsidRPr="0058619B">
              <w:rPr>
                <w:sz w:val="28"/>
                <w:szCs w:val="28"/>
              </w:rPr>
              <w:t>.</w:t>
            </w:r>
          </w:p>
        </w:tc>
      </w:tr>
      <w:tr w:rsidR="00037EB2" w:rsidRPr="0058619B" w14:paraId="22F60017" w14:textId="77777777">
        <w:trPr>
          <w:tblCellSpacing w:w="0" w:type="dxa"/>
          <w:jc w:val="center"/>
        </w:trPr>
        <w:tc>
          <w:tcPr>
            <w:tcW w:w="1997" w:type="pct"/>
            <w:shd w:val="clear" w:color="auto" w:fill="auto"/>
          </w:tcPr>
          <w:p w14:paraId="39414B48" w14:textId="77777777" w:rsidR="00037EB2" w:rsidRPr="0058619B" w:rsidRDefault="00037EB2" w:rsidP="00010428">
            <w:pPr>
              <w:rPr>
                <w:b/>
                <w:sz w:val="28"/>
                <w:szCs w:val="28"/>
              </w:rPr>
            </w:pPr>
            <w:r w:rsidRPr="0058619B">
              <w:rPr>
                <w:b/>
                <w:sz w:val="28"/>
                <w:szCs w:val="28"/>
              </w:rPr>
              <w:t>Высокие частоты (ВЧ)</w:t>
            </w:r>
          </w:p>
          <w:p w14:paraId="18F1D1FD" w14:textId="77777777" w:rsidR="00037EB2" w:rsidRPr="0058619B" w:rsidRDefault="00037EB2"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(ЮЧ)</w:t>
            </w:r>
          </w:p>
          <w:p w14:paraId="10119FAB" w14:textId="77777777" w:rsidR="00037EB2" w:rsidRPr="0058619B" w:rsidRDefault="00037EB2" w:rsidP="00010428">
            <w:pPr>
              <w:rPr>
                <w:b/>
                <w:sz w:val="28"/>
                <w:szCs w:val="28"/>
                <w:lang w:val="en-US"/>
              </w:rPr>
            </w:pPr>
            <w:proofErr w:type="spellStart"/>
            <w:r w:rsidRPr="0058619B">
              <w:rPr>
                <w:b/>
                <w:sz w:val="28"/>
                <w:szCs w:val="28"/>
                <w:lang w:val="en-US"/>
              </w:rPr>
              <w:t>en</w:t>
            </w:r>
            <w:proofErr w:type="spellEnd"/>
            <w:r w:rsidRPr="0058619B">
              <w:rPr>
                <w:b/>
                <w:sz w:val="28"/>
                <w:szCs w:val="28"/>
              </w:rPr>
              <w:t xml:space="preserve"> </w:t>
            </w:r>
            <w:r w:rsidRPr="0058619B">
              <w:rPr>
                <w:b/>
                <w:sz w:val="28"/>
                <w:szCs w:val="28"/>
                <w:lang w:val="en-US"/>
              </w:rPr>
              <w:t>-</w:t>
            </w:r>
            <w:r w:rsidRPr="0058619B">
              <w:rPr>
                <w:sz w:val="28"/>
                <w:szCs w:val="28"/>
              </w:rPr>
              <w:t xml:space="preserve"> </w:t>
            </w:r>
            <w:r w:rsidRPr="0058619B">
              <w:rPr>
                <w:sz w:val="28"/>
                <w:szCs w:val="28"/>
                <w:lang w:val="en-US"/>
              </w:rPr>
              <w:t>high frequencies (HF)</w:t>
            </w:r>
          </w:p>
          <w:p w14:paraId="0F2724E9" w14:textId="77777777" w:rsidR="00037EB2" w:rsidRPr="0058619B" w:rsidRDefault="00037EB2" w:rsidP="00010428">
            <w:pPr>
              <w:rPr>
                <w:b/>
                <w:sz w:val="28"/>
                <w:szCs w:val="28"/>
              </w:rPr>
            </w:pPr>
          </w:p>
        </w:tc>
        <w:tc>
          <w:tcPr>
            <w:tcW w:w="3003" w:type="pct"/>
            <w:shd w:val="clear" w:color="auto" w:fill="auto"/>
          </w:tcPr>
          <w:p w14:paraId="6BBFC48D" w14:textId="77777777" w:rsidR="00037EB2" w:rsidRPr="0058619B" w:rsidRDefault="00037EB2" w:rsidP="00010428">
            <w:pPr>
              <w:jc w:val="both"/>
              <w:rPr>
                <w:sz w:val="28"/>
                <w:szCs w:val="28"/>
              </w:rPr>
            </w:pPr>
            <w:r w:rsidRPr="0058619B">
              <w:rPr>
                <w:sz w:val="28"/>
                <w:szCs w:val="28"/>
              </w:rPr>
              <w:t xml:space="preserve">Радиочастоты от 3 до 30 </w:t>
            </w:r>
            <w:r w:rsidRPr="0058619B">
              <w:rPr>
                <w:sz w:val="28"/>
                <w:szCs w:val="28"/>
                <w:lang w:val="en-US"/>
              </w:rPr>
              <w:t>MHz</w:t>
            </w:r>
            <w:r w:rsidRPr="0058619B">
              <w:rPr>
                <w:sz w:val="28"/>
                <w:szCs w:val="28"/>
              </w:rPr>
              <w:t>. Соответствуют коротким волнам.</w:t>
            </w:r>
          </w:p>
          <w:p w14:paraId="36E4411F" w14:textId="77777777" w:rsidR="00037EB2" w:rsidRPr="0058619B" w:rsidRDefault="00037EB2" w:rsidP="00010428">
            <w:pPr>
              <w:jc w:val="both"/>
              <w:rPr>
                <w:sz w:val="28"/>
                <w:szCs w:val="28"/>
              </w:rPr>
            </w:pPr>
          </w:p>
          <w:p w14:paraId="6DA30B50" w14:textId="77777777" w:rsidR="00037EB2" w:rsidRPr="0058619B" w:rsidRDefault="00037EB2" w:rsidP="00010428">
            <w:pPr>
              <w:jc w:val="both"/>
              <w:rPr>
                <w:sz w:val="28"/>
                <w:szCs w:val="28"/>
              </w:rPr>
            </w:pPr>
            <w:r w:rsidRPr="0058619B">
              <w:rPr>
                <w:sz w:val="28"/>
                <w:szCs w:val="28"/>
              </w:rPr>
              <w:t xml:space="preserve">3 </w:t>
            </w:r>
            <w:r w:rsidRPr="0058619B">
              <w:rPr>
                <w:sz w:val="28"/>
                <w:szCs w:val="28"/>
                <w:lang w:val="en-US"/>
              </w:rPr>
              <w:t>MHz</w:t>
            </w:r>
            <w:r w:rsidRPr="0058619B">
              <w:rPr>
                <w:sz w:val="28"/>
                <w:szCs w:val="28"/>
              </w:rPr>
              <w:t xml:space="preserve"> дан 30  </w:t>
            </w:r>
            <w:r w:rsidRPr="0058619B">
              <w:rPr>
                <w:sz w:val="28"/>
                <w:szCs w:val="28"/>
                <w:lang w:val="en-US"/>
              </w:rPr>
              <w:t>MHz</w:t>
            </w:r>
            <w:r w:rsidRPr="0058619B">
              <w:rPr>
                <w:sz w:val="28"/>
                <w:szCs w:val="28"/>
              </w:rPr>
              <w:t xml:space="preserve"> гача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радиочастоталар</w:t>
            </w:r>
            <w:proofErr w:type="spellEnd"/>
            <w:r w:rsidRPr="0058619B">
              <w:rPr>
                <w:sz w:val="28"/>
                <w:szCs w:val="28"/>
              </w:rPr>
              <w:t xml:space="preserve">. </w:t>
            </w:r>
            <w:proofErr w:type="spellStart"/>
            <w:r w:rsidRPr="0058619B">
              <w:rPr>
                <w:sz w:val="28"/>
                <w:szCs w:val="28"/>
              </w:rPr>
              <w:t>Қисқа</w:t>
            </w:r>
            <w:proofErr w:type="spellEnd"/>
            <w:r w:rsidRPr="0058619B">
              <w:rPr>
                <w:sz w:val="28"/>
                <w:szCs w:val="28"/>
              </w:rPr>
              <w:t xml:space="preserve"> </w:t>
            </w:r>
            <w:proofErr w:type="spellStart"/>
            <w:r w:rsidRPr="0058619B">
              <w:rPr>
                <w:sz w:val="28"/>
                <w:szCs w:val="28"/>
              </w:rPr>
              <w:t>тўлқинларга</w:t>
            </w:r>
            <w:proofErr w:type="spellEnd"/>
            <w:r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t>келади</w:t>
            </w:r>
            <w:proofErr w:type="spellEnd"/>
            <w:r w:rsidRPr="0058619B">
              <w:rPr>
                <w:sz w:val="28"/>
                <w:szCs w:val="28"/>
              </w:rPr>
              <w:t>.</w:t>
            </w:r>
          </w:p>
        </w:tc>
      </w:tr>
      <w:tr w:rsidR="00037EB2" w:rsidRPr="0058619B" w14:paraId="113FCE60" w14:textId="77777777">
        <w:trPr>
          <w:tblCellSpacing w:w="0" w:type="dxa"/>
          <w:jc w:val="center"/>
        </w:trPr>
        <w:tc>
          <w:tcPr>
            <w:tcW w:w="1997" w:type="pct"/>
            <w:shd w:val="clear" w:color="auto" w:fill="auto"/>
          </w:tcPr>
          <w:p w14:paraId="526E27EE" w14:textId="77777777" w:rsidR="00037EB2" w:rsidRPr="0058619B" w:rsidRDefault="00037EB2" w:rsidP="005006CA">
            <w:pPr>
              <w:rPr>
                <w:b/>
                <w:sz w:val="28"/>
                <w:szCs w:val="28"/>
              </w:rPr>
            </w:pPr>
            <w:r w:rsidRPr="0058619B">
              <w:rPr>
                <w:b/>
                <w:sz w:val="28"/>
                <w:szCs w:val="28"/>
              </w:rPr>
              <w:t xml:space="preserve">Выходной сигнал </w:t>
            </w:r>
            <w:r w:rsidRPr="0058619B">
              <w:rPr>
                <w:b/>
                <w:sz w:val="28"/>
                <w:szCs w:val="28"/>
              </w:rPr>
              <w:br/>
              <w:t>средства измерений</w:t>
            </w:r>
          </w:p>
          <w:p w14:paraId="66FEAA6D" w14:textId="77777777" w:rsidR="00037EB2" w:rsidRPr="008E1CF4" w:rsidRDefault="00037EB2" w:rsidP="005006CA">
            <w:pPr>
              <w:rPr>
                <w:sz w:val="28"/>
                <w:szCs w:val="28"/>
              </w:rPr>
            </w:pPr>
            <w:proofErr w:type="spellStart"/>
            <w:r w:rsidRPr="0058619B">
              <w:rPr>
                <w:b/>
                <w:sz w:val="28"/>
                <w:szCs w:val="28"/>
                <w:lang w:val="en-US"/>
              </w:rPr>
              <w:t>uz</w:t>
            </w:r>
            <w:proofErr w:type="spellEnd"/>
            <w:r w:rsidRPr="008E1CF4">
              <w:rPr>
                <w:bCs/>
                <w:sz w:val="28"/>
                <w:szCs w:val="28"/>
              </w:rPr>
              <w:t xml:space="preserve"> - </w:t>
            </w:r>
            <w:proofErr w:type="spellStart"/>
            <w:r w:rsidRPr="0058619B">
              <w:rPr>
                <w:sz w:val="28"/>
                <w:szCs w:val="28"/>
              </w:rPr>
              <w:t>ўлчаш</w:t>
            </w:r>
            <w:proofErr w:type="spellEnd"/>
            <w:r w:rsidRPr="008E1CF4">
              <w:rPr>
                <w:sz w:val="28"/>
                <w:szCs w:val="28"/>
              </w:rPr>
              <w:t xml:space="preserve"> </w:t>
            </w:r>
            <w:proofErr w:type="spellStart"/>
            <w:r w:rsidRPr="0058619B">
              <w:rPr>
                <w:sz w:val="28"/>
                <w:szCs w:val="28"/>
              </w:rPr>
              <w:t>воситасининг</w:t>
            </w:r>
            <w:proofErr w:type="spellEnd"/>
            <w:r w:rsidRPr="008E1CF4">
              <w:rPr>
                <w:sz w:val="28"/>
                <w:szCs w:val="28"/>
              </w:rPr>
              <w:t xml:space="preserve"> </w:t>
            </w:r>
            <w:r w:rsidRPr="008E1CF4">
              <w:rPr>
                <w:sz w:val="28"/>
                <w:szCs w:val="28"/>
              </w:rPr>
              <w:br/>
            </w:r>
            <w:proofErr w:type="spellStart"/>
            <w:r w:rsidRPr="0058619B">
              <w:rPr>
                <w:sz w:val="28"/>
                <w:szCs w:val="28"/>
              </w:rPr>
              <w:t>чиқиш</w:t>
            </w:r>
            <w:proofErr w:type="spellEnd"/>
            <w:r w:rsidRPr="008E1CF4">
              <w:rPr>
                <w:sz w:val="28"/>
                <w:szCs w:val="28"/>
              </w:rPr>
              <w:t xml:space="preserve"> </w:t>
            </w:r>
            <w:proofErr w:type="spellStart"/>
            <w:r w:rsidRPr="0058619B">
              <w:rPr>
                <w:sz w:val="28"/>
                <w:szCs w:val="28"/>
              </w:rPr>
              <w:t>сигнали</w:t>
            </w:r>
            <w:proofErr w:type="spellEnd"/>
          </w:p>
          <w:p w14:paraId="52DD170D" w14:textId="77777777" w:rsidR="00037EB2" w:rsidRPr="00695AE6" w:rsidRDefault="00037EB2" w:rsidP="005006CA">
            <w:pPr>
              <w:rPr>
                <w:b/>
                <w:sz w:val="28"/>
                <w:szCs w:val="28"/>
                <w:lang w:val="en-US"/>
              </w:rPr>
            </w:pPr>
            <w:proofErr w:type="spellStart"/>
            <w:r w:rsidRPr="0058619B">
              <w:rPr>
                <w:b/>
                <w:bCs/>
                <w:sz w:val="28"/>
                <w:szCs w:val="28"/>
                <w:lang w:val="en-US"/>
              </w:rPr>
              <w:t>en</w:t>
            </w:r>
            <w:proofErr w:type="spellEnd"/>
            <w:r w:rsidRPr="0058619B">
              <w:rPr>
                <w:sz w:val="28"/>
                <w:szCs w:val="28"/>
                <w:lang w:val="en-US"/>
              </w:rPr>
              <w:t xml:space="preserve"> - </w:t>
            </w:r>
            <w:r w:rsidR="003A60D7" w:rsidRPr="0058619B">
              <w:rPr>
                <w:sz w:val="28"/>
                <w:szCs w:val="28"/>
                <w:lang w:val="en-US"/>
              </w:rPr>
              <w:t xml:space="preserve">output signal of </w:t>
            </w:r>
            <w:r w:rsidRPr="0058619B">
              <w:rPr>
                <w:sz w:val="28"/>
                <w:szCs w:val="28"/>
                <w:lang w:val="en-US"/>
              </w:rPr>
              <w:t xml:space="preserve">measuring </w:t>
            </w:r>
            <w:r w:rsidR="003A60D7" w:rsidRPr="0058619B">
              <w:rPr>
                <w:sz w:val="28"/>
                <w:szCs w:val="28"/>
                <w:lang w:val="en-US"/>
              </w:rPr>
              <w:t>device</w:t>
            </w:r>
            <w:r w:rsidRPr="0058619B">
              <w:rPr>
                <w:sz w:val="28"/>
                <w:szCs w:val="28"/>
                <w:lang w:val="en-US"/>
              </w:rPr>
              <w:t xml:space="preserve"> </w:t>
            </w:r>
          </w:p>
        </w:tc>
        <w:tc>
          <w:tcPr>
            <w:tcW w:w="3003" w:type="pct"/>
            <w:shd w:val="clear" w:color="auto" w:fill="auto"/>
          </w:tcPr>
          <w:p w14:paraId="06CA2671" w14:textId="77777777" w:rsidR="00037EB2" w:rsidRPr="0058619B" w:rsidRDefault="00037EB2" w:rsidP="005006CA">
            <w:pPr>
              <w:jc w:val="both"/>
              <w:rPr>
                <w:sz w:val="28"/>
                <w:szCs w:val="28"/>
              </w:rPr>
            </w:pPr>
            <w:r w:rsidRPr="0058619B">
              <w:rPr>
                <w:sz w:val="28"/>
                <w:szCs w:val="28"/>
              </w:rPr>
              <w:t>Сигнал, получаемый на выходе средства измерений.</w:t>
            </w:r>
          </w:p>
          <w:p w14:paraId="143172ED" w14:textId="77777777" w:rsidR="00037EB2" w:rsidRPr="0058619B" w:rsidRDefault="00037EB2" w:rsidP="005006CA">
            <w:pPr>
              <w:jc w:val="both"/>
              <w:rPr>
                <w:sz w:val="28"/>
                <w:szCs w:val="28"/>
              </w:rPr>
            </w:pPr>
          </w:p>
          <w:p w14:paraId="4812B894" w14:textId="77777777" w:rsidR="00037EB2" w:rsidRPr="0058619B" w:rsidRDefault="00037EB2" w:rsidP="005006CA">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чиқишида</w:t>
            </w:r>
            <w:proofErr w:type="spellEnd"/>
            <w:r w:rsidRPr="0058619B">
              <w:rPr>
                <w:sz w:val="28"/>
                <w:szCs w:val="28"/>
              </w:rPr>
              <w:t xml:space="preserve"> </w:t>
            </w:r>
            <w:proofErr w:type="spellStart"/>
            <w:r w:rsidRPr="0058619B">
              <w:rPr>
                <w:sz w:val="28"/>
                <w:szCs w:val="28"/>
              </w:rPr>
              <w:t>олинадиган</w:t>
            </w:r>
            <w:proofErr w:type="spellEnd"/>
            <w:r w:rsidRPr="0058619B">
              <w:rPr>
                <w:sz w:val="28"/>
                <w:szCs w:val="28"/>
              </w:rPr>
              <w:t xml:space="preserve"> сингал.</w:t>
            </w:r>
          </w:p>
        </w:tc>
      </w:tr>
      <w:tr w:rsidR="0071227F" w:rsidRPr="0058619B" w14:paraId="517269B8" w14:textId="77777777">
        <w:trPr>
          <w:tblCellSpacing w:w="0" w:type="dxa"/>
          <w:jc w:val="center"/>
        </w:trPr>
        <w:tc>
          <w:tcPr>
            <w:tcW w:w="5000" w:type="pct"/>
            <w:gridSpan w:val="2"/>
            <w:shd w:val="clear" w:color="auto" w:fill="auto"/>
          </w:tcPr>
          <w:p w14:paraId="57DCECB9" w14:textId="77777777" w:rsidR="0071227F" w:rsidRPr="0071227F" w:rsidRDefault="0071227F" w:rsidP="0071227F">
            <w:pPr>
              <w:jc w:val="center"/>
              <w:rPr>
                <w:b/>
                <w:sz w:val="28"/>
                <w:szCs w:val="28"/>
              </w:rPr>
            </w:pPr>
            <w:r w:rsidRPr="0058619B">
              <w:rPr>
                <w:b/>
                <w:sz w:val="28"/>
                <w:szCs w:val="28"/>
              </w:rPr>
              <w:t>Г</w:t>
            </w:r>
          </w:p>
        </w:tc>
      </w:tr>
      <w:tr w:rsidR="00037EB2" w:rsidRPr="0058619B" w14:paraId="2281D604" w14:textId="77777777">
        <w:trPr>
          <w:tblCellSpacing w:w="0" w:type="dxa"/>
          <w:jc w:val="center"/>
        </w:trPr>
        <w:tc>
          <w:tcPr>
            <w:tcW w:w="1997" w:type="pct"/>
            <w:shd w:val="clear" w:color="auto" w:fill="auto"/>
          </w:tcPr>
          <w:p w14:paraId="2D4EA2FE"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Гальванометр</w:t>
            </w:r>
          </w:p>
          <w:p w14:paraId="3CCFBA5F"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гальванометр</w:t>
            </w:r>
          </w:p>
          <w:p w14:paraId="082DAF06"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galvonometer</w:t>
            </w:r>
            <w:proofErr w:type="spellEnd"/>
          </w:p>
        </w:tc>
        <w:tc>
          <w:tcPr>
            <w:tcW w:w="3003" w:type="pct"/>
            <w:shd w:val="clear" w:color="auto" w:fill="auto"/>
          </w:tcPr>
          <w:p w14:paraId="5BA02ADB" w14:textId="77777777" w:rsidR="00037EB2" w:rsidRPr="0058619B" w:rsidRDefault="00037EB2" w:rsidP="00473176">
            <w:pPr>
              <w:jc w:val="both"/>
              <w:rPr>
                <w:sz w:val="28"/>
                <w:szCs w:val="28"/>
              </w:rPr>
            </w:pPr>
            <w:r w:rsidRPr="0058619B">
              <w:rPr>
                <w:sz w:val="28"/>
                <w:szCs w:val="28"/>
              </w:rPr>
              <w:t>Высокочувствительный прибор для измерения малых напряжений или силы тока. Шкала гальванометра может быть проградуирована не только в единицах силы тока, напряжения и других величин, но и иметь условную безразмерную градуировку.</w:t>
            </w:r>
          </w:p>
          <w:p w14:paraId="2A98FDCF" w14:textId="77777777" w:rsidR="00037EB2" w:rsidRPr="0058619B" w:rsidRDefault="00037EB2" w:rsidP="00473176">
            <w:pPr>
              <w:jc w:val="both"/>
              <w:rPr>
                <w:sz w:val="12"/>
                <w:szCs w:val="12"/>
              </w:rPr>
            </w:pPr>
          </w:p>
          <w:p w14:paraId="4A4DB767" w14:textId="77777777" w:rsidR="00037EB2" w:rsidRPr="0058619B" w:rsidRDefault="00037EB2" w:rsidP="00473176">
            <w:pPr>
              <w:jc w:val="both"/>
              <w:rPr>
                <w:sz w:val="28"/>
                <w:szCs w:val="28"/>
              </w:rPr>
            </w:pPr>
            <w:proofErr w:type="spellStart"/>
            <w:r w:rsidRPr="0058619B">
              <w:rPr>
                <w:sz w:val="28"/>
                <w:szCs w:val="28"/>
              </w:rPr>
              <w:t>Кичик</w:t>
            </w:r>
            <w:proofErr w:type="spellEnd"/>
            <w:r w:rsidRPr="0058619B">
              <w:rPr>
                <w:sz w:val="28"/>
                <w:szCs w:val="28"/>
              </w:rPr>
              <w:t xml:space="preserve"> </w:t>
            </w:r>
            <w:proofErr w:type="spellStart"/>
            <w:r w:rsidRPr="0058619B">
              <w:rPr>
                <w:sz w:val="28"/>
                <w:szCs w:val="28"/>
              </w:rPr>
              <w:t>кучланишлар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ток </w:t>
            </w:r>
            <w:proofErr w:type="spellStart"/>
            <w:r w:rsidRPr="0058619B">
              <w:rPr>
                <w:sz w:val="28"/>
                <w:szCs w:val="28"/>
              </w:rPr>
              <w:t>кучини</w:t>
            </w:r>
            <w:proofErr w:type="spellEnd"/>
            <w:r w:rsidRPr="0058619B">
              <w:rPr>
                <w:sz w:val="28"/>
                <w:szCs w:val="28"/>
              </w:rPr>
              <w:t xml:space="preserve"> </w:t>
            </w:r>
            <w:proofErr w:type="spellStart"/>
            <w:r w:rsidRPr="0058619B">
              <w:rPr>
                <w:sz w:val="28"/>
                <w:szCs w:val="28"/>
              </w:rPr>
              <w:t>ўлчайдиган</w:t>
            </w:r>
            <w:proofErr w:type="spellEnd"/>
            <w:r w:rsidRPr="0058619B">
              <w:rPr>
                <w:sz w:val="28"/>
                <w:szCs w:val="28"/>
              </w:rPr>
              <w:t xml:space="preserve"> </w:t>
            </w:r>
            <w:proofErr w:type="spellStart"/>
            <w:r w:rsidRPr="0058619B">
              <w:rPr>
                <w:sz w:val="28"/>
                <w:szCs w:val="28"/>
              </w:rPr>
              <w:t>ўта</w:t>
            </w:r>
            <w:proofErr w:type="spellEnd"/>
            <w:r w:rsidRPr="0058619B">
              <w:rPr>
                <w:sz w:val="28"/>
                <w:szCs w:val="28"/>
              </w:rPr>
              <w:t xml:space="preserve"> </w:t>
            </w:r>
            <w:proofErr w:type="spellStart"/>
            <w:r w:rsidRPr="0058619B">
              <w:rPr>
                <w:sz w:val="28"/>
                <w:szCs w:val="28"/>
              </w:rPr>
              <w:t>сезгир</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Гальванометр </w:t>
            </w:r>
            <w:proofErr w:type="spellStart"/>
            <w:r w:rsidRPr="0058619B">
              <w:rPr>
                <w:sz w:val="28"/>
                <w:szCs w:val="28"/>
              </w:rPr>
              <w:t>шкаласи</w:t>
            </w:r>
            <w:proofErr w:type="spellEnd"/>
            <w:r w:rsidRPr="0058619B">
              <w:rPr>
                <w:sz w:val="28"/>
                <w:szCs w:val="28"/>
              </w:rPr>
              <w:t xml:space="preserve"> </w:t>
            </w:r>
            <w:proofErr w:type="spellStart"/>
            <w:r w:rsidRPr="0058619B">
              <w:rPr>
                <w:sz w:val="28"/>
                <w:szCs w:val="28"/>
              </w:rPr>
              <w:t>нафақат</w:t>
            </w:r>
            <w:proofErr w:type="spellEnd"/>
            <w:r w:rsidRPr="0058619B">
              <w:rPr>
                <w:sz w:val="28"/>
                <w:szCs w:val="28"/>
              </w:rPr>
              <w:t xml:space="preserve"> ток кучи,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бирликларида</w:t>
            </w:r>
            <w:proofErr w:type="spellEnd"/>
            <w:r w:rsidRPr="0058619B">
              <w:rPr>
                <w:sz w:val="28"/>
                <w:szCs w:val="28"/>
              </w:rPr>
              <w:t xml:space="preserve"> </w:t>
            </w:r>
            <w:proofErr w:type="spellStart"/>
            <w:r w:rsidRPr="0058619B">
              <w:rPr>
                <w:sz w:val="28"/>
                <w:szCs w:val="28"/>
              </w:rPr>
              <w:t>даражаланиши</w:t>
            </w:r>
            <w:proofErr w:type="spellEnd"/>
            <w:r w:rsidRPr="0058619B">
              <w:rPr>
                <w:sz w:val="28"/>
                <w:szCs w:val="28"/>
              </w:rPr>
              <w:t xml:space="preserve">, балки </w:t>
            </w:r>
            <w:proofErr w:type="spellStart"/>
            <w:r w:rsidRPr="0058619B">
              <w:rPr>
                <w:sz w:val="28"/>
                <w:szCs w:val="28"/>
              </w:rPr>
              <w:t>шартли</w:t>
            </w:r>
            <w:proofErr w:type="spellEnd"/>
            <w:r w:rsidRPr="0058619B">
              <w:rPr>
                <w:sz w:val="28"/>
                <w:szCs w:val="28"/>
              </w:rPr>
              <w:t xml:space="preserve"> </w:t>
            </w:r>
            <w:proofErr w:type="spellStart"/>
            <w:r w:rsidRPr="0058619B">
              <w:rPr>
                <w:sz w:val="28"/>
                <w:szCs w:val="28"/>
              </w:rPr>
              <w:t>ўлчам</w:t>
            </w:r>
            <w:proofErr w:type="spellEnd"/>
            <w:r w:rsidR="00695AE6">
              <w:rPr>
                <w:sz w:val="28"/>
                <w:szCs w:val="28"/>
              </w:rPr>
              <w:t>-</w:t>
            </w:r>
            <w:r w:rsidRPr="0058619B">
              <w:rPr>
                <w:sz w:val="28"/>
                <w:szCs w:val="28"/>
              </w:rPr>
              <w:t xml:space="preserve">сиз </w:t>
            </w:r>
            <w:proofErr w:type="spellStart"/>
            <w:r w:rsidRPr="0058619B">
              <w:rPr>
                <w:sz w:val="28"/>
                <w:szCs w:val="28"/>
              </w:rPr>
              <w:t>даражалашга</w:t>
            </w:r>
            <w:proofErr w:type="spellEnd"/>
            <w:r w:rsidRPr="0058619B">
              <w:rPr>
                <w:sz w:val="28"/>
                <w:szCs w:val="28"/>
              </w:rPr>
              <w:t xml:space="preserve"> </w:t>
            </w:r>
            <w:proofErr w:type="spellStart"/>
            <w:r w:rsidRPr="0058619B">
              <w:rPr>
                <w:sz w:val="28"/>
                <w:szCs w:val="28"/>
              </w:rPr>
              <w:t>ҳам</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w:t>
            </w:r>
          </w:p>
        </w:tc>
      </w:tr>
    </w:tbl>
    <w:p w14:paraId="69FC2AFF" w14:textId="77777777" w:rsidR="00D15D71" w:rsidRPr="0058619B" w:rsidRDefault="00D15D71">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D15D71" w:rsidRPr="0058619B" w14:paraId="4C15E0F2" w14:textId="77777777">
        <w:trPr>
          <w:trHeight w:val="272"/>
          <w:tblHeader/>
          <w:tblCellSpacing w:w="0" w:type="dxa"/>
          <w:jc w:val="center"/>
        </w:trPr>
        <w:tc>
          <w:tcPr>
            <w:tcW w:w="5000" w:type="pct"/>
            <w:gridSpan w:val="2"/>
            <w:shd w:val="clear" w:color="auto" w:fill="auto"/>
          </w:tcPr>
          <w:p w14:paraId="0A0A66C9" w14:textId="77777777" w:rsidR="00D15D71" w:rsidRPr="0058619B" w:rsidRDefault="00D15D71" w:rsidP="00D15D71">
            <w:pPr>
              <w:jc w:val="center"/>
              <w:rPr>
                <w:sz w:val="28"/>
                <w:szCs w:val="28"/>
              </w:rPr>
            </w:pPr>
            <w:r w:rsidRPr="0058619B">
              <w:rPr>
                <w:b/>
                <w:sz w:val="28"/>
                <w:szCs w:val="28"/>
              </w:rPr>
              <w:t>Г</w:t>
            </w:r>
          </w:p>
        </w:tc>
      </w:tr>
      <w:tr w:rsidR="00473176" w:rsidRPr="0058619B" w14:paraId="0B8B6266" w14:textId="77777777">
        <w:trPr>
          <w:trHeight w:val="1076"/>
          <w:tblCellSpacing w:w="0" w:type="dxa"/>
          <w:jc w:val="center"/>
        </w:trPr>
        <w:tc>
          <w:tcPr>
            <w:tcW w:w="1997" w:type="pct"/>
            <w:shd w:val="clear" w:color="auto" w:fill="auto"/>
          </w:tcPr>
          <w:p w14:paraId="7E637907" w14:textId="77777777" w:rsidR="00473176" w:rsidRPr="0058619B" w:rsidRDefault="00473176" w:rsidP="00473176">
            <w:pPr>
              <w:rPr>
                <w:b/>
                <w:sz w:val="28"/>
                <w:szCs w:val="28"/>
              </w:rPr>
            </w:pPr>
            <w:r w:rsidRPr="0058619B">
              <w:rPr>
                <w:b/>
                <w:sz w:val="28"/>
                <w:szCs w:val="28"/>
              </w:rPr>
              <w:t>Гармоника</w:t>
            </w:r>
          </w:p>
          <w:p w14:paraId="49270EEF" w14:textId="77777777" w:rsidR="00473176" w:rsidRPr="0058619B" w:rsidRDefault="00473176" w:rsidP="00473176">
            <w:pPr>
              <w:rPr>
                <w:bCs/>
                <w:sz w:val="28"/>
                <w:szCs w:val="28"/>
                <w:lang w:val="uz-Cyrl-UZ"/>
              </w:rPr>
            </w:pPr>
            <w:r w:rsidRPr="0058619B">
              <w:rPr>
                <w:b/>
                <w:sz w:val="28"/>
                <w:szCs w:val="28"/>
                <w:lang w:val="uz-Cyrl-UZ"/>
              </w:rPr>
              <w:t>uz</w:t>
            </w:r>
            <w:r w:rsidRPr="0058619B">
              <w:rPr>
                <w:bCs/>
                <w:sz w:val="28"/>
                <w:szCs w:val="28"/>
                <w:lang w:val="uz-Cyrl-UZ"/>
              </w:rPr>
              <w:t xml:space="preserve"> - гармоника</w:t>
            </w:r>
          </w:p>
          <w:p w14:paraId="7A74B75E" w14:textId="77777777" w:rsidR="00473176" w:rsidRPr="0058619B" w:rsidRDefault="00473176" w:rsidP="00473176">
            <w:pPr>
              <w:rPr>
                <w:b/>
                <w:sz w:val="28"/>
                <w:szCs w:val="28"/>
              </w:rPr>
            </w:pPr>
            <w:r w:rsidRPr="0058619B">
              <w:rPr>
                <w:b/>
                <w:bCs/>
                <w:sz w:val="28"/>
                <w:szCs w:val="28"/>
                <w:lang w:val="uz-Cyrl-UZ"/>
              </w:rPr>
              <w:t>en</w:t>
            </w:r>
            <w:r w:rsidRPr="0058619B">
              <w:rPr>
                <w:sz w:val="28"/>
                <w:szCs w:val="28"/>
                <w:lang w:val="uz-Cyrl-UZ"/>
              </w:rPr>
              <w:t xml:space="preserve"> -</w:t>
            </w:r>
            <w:r w:rsidRPr="0058619B">
              <w:rPr>
                <w:b/>
                <w:bCs/>
                <w:sz w:val="28"/>
                <w:szCs w:val="28"/>
                <w:lang w:val="uz-Cyrl-UZ"/>
              </w:rPr>
              <w:t xml:space="preserve"> </w:t>
            </w:r>
            <w:r w:rsidRPr="0058619B">
              <w:rPr>
                <w:sz w:val="28"/>
                <w:szCs w:val="28"/>
                <w:lang w:val="uz-Cyrl-UZ"/>
              </w:rPr>
              <w:t>harmonic</w:t>
            </w:r>
          </w:p>
        </w:tc>
        <w:tc>
          <w:tcPr>
            <w:tcW w:w="3003" w:type="pct"/>
            <w:shd w:val="clear" w:color="auto" w:fill="auto"/>
          </w:tcPr>
          <w:p w14:paraId="6AAB9B77" w14:textId="77777777" w:rsidR="00473176" w:rsidRPr="0058619B" w:rsidRDefault="00473176" w:rsidP="00473176">
            <w:pPr>
              <w:jc w:val="both"/>
              <w:rPr>
                <w:sz w:val="28"/>
                <w:szCs w:val="28"/>
              </w:rPr>
            </w:pPr>
            <w:r w:rsidRPr="0058619B">
              <w:rPr>
                <w:sz w:val="28"/>
                <w:szCs w:val="28"/>
              </w:rPr>
              <w:t>Гармонический сигнал с амплитудой и начальной фазой, равными соответственно значениям амплитудного и фазового спектра периодического сигнала при некотором значении аргумента.</w:t>
            </w:r>
          </w:p>
          <w:p w14:paraId="54780A0F" w14:textId="77777777" w:rsidR="00473176" w:rsidRPr="00695AE6" w:rsidRDefault="00473176" w:rsidP="00473176">
            <w:pPr>
              <w:jc w:val="both"/>
              <w:rPr>
                <w:sz w:val="28"/>
                <w:szCs w:val="28"/>
              </w:rPr>
            </w:pPr>
          </w:p>
          <w:p w14:paraId="1C26B585" w14:textId="77777777" w:rsidR="00473176" w:rsidRDefault="00473176" w:rsidP="00473176">
            <w:pPr>
              <w:jc w:val="both"/>
              <w:rPr>
                <w:sz w:val="28"/>
                <w:szCs w:val="28"/>
              </w:rPr>
            </w:pPr>
            <w:proofErr w:type="spellStart"/>
            <w:r w:rsidRPr="0058619B">
              <w:rPr>
                <w:sz w:val="28"/>
                <w:szCs w:val="28"/>
              </w:rPr>
              <w:t>Аргументнинг</w:t>
            </w:r>
            <w:proofErr w:type="spellEnd"/>
            <w:r w:rsidRPr="0058619B">
              <w:rPr>
                <w:sz w:val="28"/>
                <w:szCs w:val="28"/>
              </w:rPr>
              <w:t xml:space="preserve"> </w:t>
            </w:r>
            <w:proofErr w:type="spellStart"/>
            <w:r w:rsidR="00E052FE" w:rsidRPr="0058619B">
              <w:rPr>
                <w:sz w:val="28"/>
                <w:szCs w:val="28"/>
              </w:rPr>
              <w:t>айрим</w:t>
            </w:r>
            <w:proofErr w:type="spellEnd"/>
            <w:r w:rsidRPr="0058619B">
              <w:rPr>
                <w:sz w:val="28"/>
                <w:szCs w:val="28"/>
              </w:rPr>
              <w:t xml:space="preserve"> </w:t>
            </w:r>
            <w:proofErr w:type="spellStart"/>
            <w:r w:rsidRPr="0058619B">
              <w:rPr>
                <w:sz w:val="28"/>
                <w:szCs w:val="28"/>
              </w:rPr>
              <w:t>қийматида</w:t>
            </w:r>
            <w:proofErr w:type="spellEnd"/>
            <w:r w:rsidRPr="0058619B">
              <w:rPr>
                <w:sz w:val="28"/>
                <w:szCs w:val="28"/>
              </w:rPr>
              <w:t xml:space="preserve">, </w:t>
            </w: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амплитудавий</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фазавий</w:t>
            </w:r>
            <w:proofErr w:type="spellEnd"/>
            <w:r w:rsidRPr="0058619B">
              <w:rPr>
                <w:sz w:val="28"/>
                <w:szCs w:val="28"/>
              </w:rPr>
              <w:t xml:space="preserve"> </w:t>
            </w:r>
            <w:proofErr w:type="spellStart"/>
            <w:r w:rsidRPr="0058619B">
              <w:rPr>
                <w:sz w:val="28"/>
                <w:szCs w:val="28"/>
              </w:rPr>
              <w:t>спектри</w:t>
            </w:r>
            <w:proofErr w:type="spellEnd"/>
            <w:r w:rsidRPr="0058619B">
              <w:rPr>
                <w:sz w:val="28"/>
                <w:szCs w:val="28"/>
              </w:rPr>
              <w:t xml:space="preserve"> </w:t>
            </w:r>
            <w:proofErr w:type="spellStart"/>
            <w:r w:rsidRPr="0058619B">
              <w:rPr>
                <w:sz w:val="28"/>
                <w:szCs w:val="28"/>
              </w:rPr>
              <w:t>қиймат</w:t>
            </w:r>
            <w:r w:rsidR="00695AE6">
              <w:rPr>
                <w:sz w:val="28"/>
                <w:szCs w:val="28"/>
              </w:rPr>
              <w:t>-</w:t>
            </w:r>
            <w:r w:rsidRPr="0058619B">
              <w:rPr>
                <w:sz w:val="28"/>
                <w:szCs w:val="28"/>
              </w:rPr>
              <w:t>ларига</w:t>
            </w:r>
            <w:proofErr w:type="spellEnd"/>
            <w:r w:rsidR="003F2F0E" w:rsidRPr="0058619B">
              <w:rPr>
                <w:sz w:val="28"/>
                <w:szCs w:val="28"/>
              </w:rPr>
              <w:t xml:space="preserve"> </w:t>
            </w:r>
            <w:proofErr w:type="spellStart"/>
            <w:r w:rsidR="003F2F0E" w:rsidRPr="0058619B">
              <w:rPr>
                <w:sz w:val="28"/>
                <w:szCs w:val="28"/>
              </w:rPr>
              <w:t>мос</w:t>
            </w:r>
            <w:proofErr w:type="spellEnd"/>
            <w:r w:rsidR="003F2F0E" w:rsidRPr="0058619B">
              <w:rPr>
                <w:sz w:val="28"/>
                <w:szCs w:val="28"/>
              </w:rPr>
              <w:t xml:space="preserve"> </w:t>
            </w:r>
            <w:proofErr w:type="spellStart"/>
            <w:r w:rsidR="003F2F0E" w:rsidRPr="0058619B">
              <w:rPr>
                <w:sz w:val="28"/>
                <w:szCs w:val="28"/>
              </w:rPr>
              <w:t>равишда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амплитуда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w:t>
            </w:r>
            <w:proofErr w:type="spellStart"/>
            <w:r w:rsidRPr="0058619B">
              <w:rPr>
                <w:sz w:val="28"/>
                <w:szCs w:val="28"/>
              </w:rPr>
              <w:t>фазага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гармоник сигнал.</w:t>
            </w:r>
          </w:p>
          <w:p w14:paraId="140E8184" w14:textId="77777777" w:rsidR="00695AE6" w:rsidRPr="0058619B" w:rsidRDefault="00695AE6" w:rsidP="00473176">
            <w:pPr>
              <w:jc w:val="both"/>
              <w:rPr>
                <w:sz w:val="28"/>
                <w:szCs w:val="28"/>
              </w:rPr>
            </w:pPr>
          </w:p>
        </w:tc>
      </w:tr>
      <w:tr w:rsidR="00473176" w:rsidRPr="0058619B" w14:paraId="2E0EE5F1" w14:textId="77777777">
        <w:trPr>
          <w:tblCellSpacing w:w="0" w:type="dxa"/>
          <w:jc w:val="center"/>
        </w:trPr>
        <w:tc>
          <w:tcPr>
            <w:tcW w:w="1997" w:type="pct"/>
            <w:shd w:val="clear" w:color="auto" w:fill="auto"/>
          </w:tcPr>
          <w:p w14:paraId="7D4A946E"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Гашение обратного </w:t>
            </w:r>
            <w:r w:rsidR="00AC70EF" w:rsidRPr="0058619B">
              <w:rPr>
                <w:rFonts w:ascii="Times New Roman" w:hAnsi="Times New Roman" w:cs="Times New Roman"/>
                <w:b/>
                <w:sz w:val="28"/>
                <w:szCs w:val="28"/>
              </w:rPr>
              <w:br/>
            </w:r>
            <w:r w:rsidRPr="0058619B">
              <w:rPr>
                <w:rFonts w:ascii="Times New Roman" w:hAnsi="Times New Roman" w:cs="Times New Roman"/>
                <w:b/>
                <w:sz w:val="28"/>
                <w:szCs w:val="28"/>
              </w:rPr>
              <w:t>хода луча</w:t>
            </w:r>
          </w:p>
          <w:p w14:paraId="312D34B3"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нурнинг</w:t>
            </w:r>
            <w:proofErr w:type="spellEnd"/>
            <w:r w:rsidRPr="0058619B">
              <w:rPr>
                <w:sz w:val="28"/>
                <w:szCs w:val="28"/>
              </w:rPr>
              <w:t xml:space="preserve"> </w:t>
            </w:r>
            <w:proofErr w:type="spellStart"/>
            <w:r w:rsidRPr="0058619B">
              <w:rPr>
                <w:sz w:val="28"/>
                <w:szCs w:val="28"/>
              </w:rPr>
              <w:t>орқага</w:t>
            </w:r>
            <w:proofErr w:type="spellEnd"/>
            <w:r w:rsidRPr="0058619B">
              <w:rPr>
                <w:sz w:val="28"/>
                <w:szCs w:val="28"/>
              </w:rPr>
              <w:t xml:space="preserve"> </w:t>
            </w:r>
            <w:r w:rsidR="00AC70EF" w:rsidRPr="0058619B">
              <w:rPr>
                <w:sz w:val="28"/>
                <w:szCs w:val="28"/>
              </w:rPr>
              <w:br/>
            </w:r>
            <w:proofErr w:type="spellStart"/>
            <w:r w:rsidRPr="0058619B">
              <w:rPr>
                <w:sz w:val="28"/>
                <w:szCs w:val="28"/>
              </w:rPr>
              <w:t>қайтишини</w:t>
            </w:r>
            <w:proofErr w:type="spellEnd"/>
            <w:r w:rsidRPr="0058619B">
              <w:rPr>
                <w:sz w:val="28"/>
                <w:szCs w:val="28"/>
              </w:rPr>
              <w:t xml:space="preserve"> </w:t>
            </w:r>
            <w:proofErr w:type="spellStart"/>
            <w:r w:rsidRPr="0058619B">
              <w:rPr>
                <w:sz w:val="28"/>
                <w:szCs w:val="28"/>
              </w:rPr>
              <w:t>сўндириш</w:t>
            </w:r>
            <w:proofErr w:type="spellEnd"/>
          </w:p>
          <w:p w14:paraId="2E4B90DE"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rPr>
              <w:t xml:space="preserve"> </w:t>
            </w:r>
            <w:r w:rsidR="003F2F0E" w:rsidRPr="0058619B">
              <w:rPr>
                <w:rFonts w:ascii="Times New Roman" w:hAnsi="Times New Roman" w:cs="Times New Roman"/>
                <w:sz w:val="28"/>
                <w:szCs w:val="28"/>
                <w:lang w:val="en-US"/>
              </w:rPr>
              <w:t>beam return blanking</w:t>
            </w:r>
          </w:p>
        </w:tc>
        <w:tc>
          <w:tcPr>
            <w:tcW w:w="3003" w:type="pct"/>
            <w:shd w:val="clear" w:color="auto" w:fill="auto"/>
          </w:tcPr>
          <w:p w14:paraId="24016653" w14:textId="77777777" w:rsidR="00473176" w:rsidRPr="0058619B" w:rsidRDefault="00473176" w:rsidP="00473176">
            <w:pPr>
              <w:jc w:val="both"/>
              <w:rPr>
                <w:sz w:val="28"/>
                <w:szCs w:val="28"/>
              </w:rPr>
            </w:pPr>
            <w:r w:rsidRPr="0058619B">
              <w:rPr>
                <w:sz w:val="28"/>
                <w:szCs w:val="28"/>
              </w:rPr>
              <w:t>Гашение светящейся точки на экране осциллографа во время обратного хода электронного луча.</w:t>
            </w:r>
          </w:p>
          <w:p w14:paraId="64BF312D" w14:textId="77777777" w:rsidR="00473176" w:rsidRPr="00695AE6" w:rsidRDefault="00473176" w:rsidP="00473176">
            <w:pPr>
              <w:jc w:val="both"/>
              <w:rPr>
                <w:sz w:val="28"/>
                <w:szCs w:val="28"/>
              </w:rPr>
            </w:pPr>
          </w:p>
          <w:p w14:paraId="15CE7FF0" w14:textId="77777777" w:rsidR="00473176" w:rsidRPr="0058619B" w:rsidRDefault="00473176" w:rsidP="00473176">
            <w:pPr>
              <w:jc w:val="both"/>
              <w:rPr>
                <w:sz w:val="28"/>
                <w:szCs w:val="28"/>
              </w:rPr>
            </w:pPr>
            <w:r w:rsidRPr="0058619B">
              <w:rPr>
                <w:sz w:val="28"/>
                <w:szCs w:val="28"/>
              </w:rPr>
              <w:t xml:space="preserve">Электрон </w:t>
            </w:r>
            <w:proofErr w:type="spellStart"/>
            <w:r w:rsidRPr="0058619B">
              <w:rPr>
                <w:sz w:val="28"/>
                <w:szCs w:val="28"/>
              </w:rPr>
              <w:t>нурнинг</w:t>
            </w:r>
            <w:proofErr w:type="spellEnd"/>
            <w:r w:rsidRPr="0058619B">
              <w:rPr>
                <w:sz w:val="28"/>
                <w:szCs w:val="28"/>
              </w:rPr>
              <w:t xml:space="preserve"> </w:t>
            </w:r>
            <w:proofErr w:type="spellStart"/>
            <w:r w:rsidRPr="0058619B">
              <w:rPr>
                <w:sz w:val="28"/>
                <w:szCs w:val="28"/>
              </w:rPr>
              <w:t>орқага</w:t>
            </w:r>
            <w:proofErr w:type="spellEnd"/>
            <w:r w:rsidRPr="0058619B">
              <w:rPr>
                <w:sz w:val="28"/>
                <w:szCs w:val="28"/>
              </w:rPr>
              <w:t xml:space="preserve"> </w:t>
            </w:r>
            <w:proofErr w:type="spellStart"/>
            <w:r w:rsidRPr="0058619B">
              <w:rPr>
                <w:sz w:val="28"/>
                <w:szCs w:val="28"/>
              </w:rPr>
              <w:t>қайтиш</w:t>
            </w:r>
            <w:proofErr w:type="spellEnd"/>
            <w:r w:rsidRPr="0058619B">
              <w:rPr>
                <w:sz w:val="28"/>
                <w:szCs w:val="28"/>
              </w:rPr>
              <w:t xml:space="preserve"> </w:t>
            </w:r>
            <w:proofErr w:type="spellStart"/>
            <w:r w:rsidRPr="0058619B">
              <w:rPr>
                <w:sz w:val="28"/>
                <w:szCs w:val="28"/>
              </w:rPr>
              <w:t>вақтида</w:t>
            </w:r>
            <w:proofErr w:type="spellEnd"/>
            <w:r w:rsidRPr="0058619B">
              <w:rPr>
                <w:sz w:val="28"/>
                <w:szCs w:val="28"/>
              </w:rPr>
              <w:t xml:space="preserve"> осциллограф </w:t>
            </w:r>
            <w:proofErr w:type="spellStart"/>
            <w:r w:rsidRPr="0058619B">
              <w:rPr>
                <w:sz w:val="28"/>
                <w:szCs w:val="28"/>
              </w:rPr>
              <w:t>экранида</w:t>
            </w:r>
            <w:proofErr w:type="spellEnd"/>
            <w:r w:rsidRPr="0058619B">
              <w:rPr>
                <w:sz w:val="28"/>
                <w:szCs w:val="28"/>
              </w:rPr>
              <w:t xml:space="preserve"> </w:t>
            </w:r>
            <w:proofErr w:type="spellStart"/>
            <w:r w:rsidR="00B4180B" w:rsidRPr="0058619B">
              <w:rPr>
                <w:sz w:val="28"/>
                <w:szCs w:val="28"/>
              </w:rPr>
              <w:t>нурланадиган</w:t>
            </w:r>
            <w:proofErr w:type="spellEnd"/>
            <w:r w:rsidRPr="0058619B">
              <w:rPr>
                <w:sz w:val="28"/>
                <w:szCs w:val="28"/>
              </w:rPr>
              <w:t xml:space="preserve"> </w:t>
            </w:r>
            <w:proofErr w:type="spellStart"/>
            <w:r w:rsidRPr="0058619B">
              <w:rPr>
                <w:sz w:val="28"/>
                <w:szCs w:val="28"/>
              </w:rPr>
              <w:t>нуқтани</w:t>
            </w:r>
            <w:proofErr w:type="spellEnd"/>
            <w:r w:rsidRPr="0058619B">
              <w:rPr>
                <w:sz w:val="28"/>
                <w:szCs w:val="28"/>
              </w:rPr>
              <w:t xml:space="preserve"> </w:t>
            </w:r>
            <w:proofErr w:type="spellStart"/>
            <w:r w:rsidRPr="0058619B">
              <w:rPr>
                <w:sz w:val="28"/>
                <w:szCs w:val="28"/>
              </w:rPr>
              <w:t>сўнди</w:t>
            </w:r>
            <w:r w:rsidR="00E60C52" w:rsidRPr="0058619B">
              <w:rPr>
                <w:sz w:val="28"/>
                <w:szCs w:val="28"/>
              </w:rPr>
              <w:t>-</w:t>
            </w:r>
            <w:r w:rsidRPr="0058619B">
              <w:rPr>
                <w:sz w:val="28"/>
                <w:szCs w:val="28"/>
              </w:rPr>
              <w:t>риш</w:t>
            </w:r>
            <w:proofErr w:type="spellEnd"/>
            <w:r w:rsidR="00E60C52" w:rsidRPr="0058619B">
              <w:rPr>
                <w:sz w:val="28"/>
                <w:szCs w:val="28"/>
              </w:rPr>
              <w:t>.</w:t>
            </w:r>
          </w:p>
        </w:tc>
      </w:tr>
      <w:tr w:rsidR="00473176" w:rsidRPr="0058619B" w14:paraId="2FBBC77A" w14:textId="77777777">
        <w:trPr>
          <w:tblCellSpacing w:w="0" w:type="dxa"/>
          <w:jc w:val="center"/>
        </w:trPr>
        <w:tc>
          <w:tcPr>
            <w:tcW w:w="1997" w:type="pct"/>
            <w:shd w:val="clear" w:color="auto" w:fill="auto"/>
          </w:tcPr>
          <w:p w14:paraId="0C981A88"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высокой частоты</w:t>
            </w:r>
          </w:p>
          <w:p w14:paraId="423E8DED"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юқори</w:t>
            </w:r>
            <w:proofErr w:type="spellEnd"/>
            <w:r w:rsidRPr="0058619B">
              <w:rPr>
                <w:sz w:val="28"/>
                <w:szCs w:val="28"/>
              </w:rPr>
              <w:t xml:space="preserve"> частота </w:t>
            </w:r>
            <w:proofErr w:type="spellStart"/>
            <w:r w:rsidRPr="0058619B">
              <w:rPr>
                <w:sz w:val="28"/>
                <w:szCs w:val="28"/>
              </w:rPr>
              <w:t>генератори</w:t>
            </w:r>
            <w:proofErr w:type="spellEnd"/>
          </w:p>
          <w:p w14:paraId="74D7919D" w14:textId="77777777" w:rsidR="00473176" w:rsidRPr="0058619B" w:rsidRDefault="00473176"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lang w:val="en-US"/>
              </w:rPr>
              <w:t xml:space="preserve"> radio-frequency generator</w:t>
            </w:r>
          </w:p>
        </w:tc>
        <w:tc>
          <w:tcPr>
            <w:tcW w:w="3003" w:type="pct"/>
            <w:shd w:val="clear" w:color="auto" w:fill="auto"/>
          </w:tcPr>
          <w:p w14:paraId="0CFA300C" w14:textId="77777777" w:rsidR="00473176" w:rsidRPr="0058619B" w:rsidRDefault="00473176" w:rsidP="00473176">
            <w:pPr>
              <w:jc w:val="both"/>
              <w:rPr>
                <w:sz w:val="28"/>
                <w:szCs w:val="28"/>
              </w:rPr>
            </w:pPr>
            <w:r w:rsidRPr="0058619B">
              <w:rPr>
                <w:sz w:val="28"/>
                <w:szCs w:val="28"/>
              </w:rPr>
              <w:t>Измерительный генератор, выходной сигнал которого представляет собой в основном колебания синусоидальной формы высокой частоты.</w:t>
            </w:r>
          </w:p>
          <w:p w14:paraId="7511E125" w14:textId="77777777" w:rsidR="00473176" w:rsidRPr="00695AE6" w:rsidRDefault="00473176" w:rsidP="00473176">
            <w:pPr>
              <w:jc w:val="both"/>
              <w:rPr>
                <w:sz w:val="28"/>
                <w:szCs w:val="28"/>
              </w:rPr>
            </w:pPr>
          </w:p>
          <w:p w14:paraId="49F74FC3" w14:textId="77777777" w:rsidR="00473176" w:rsidRPr="0058619B" w:rsidRDefault="00B4180B" w:rsidP="00473176">
            <w:pPr>
              <w:jc w:val="both"/>
              <w:rPr>
                <w:sz w:val="28"/>
                <w:szCs w:val="28"/>
              </w:rPr>
            </w:pPr>
            <w:proofErr w:type="spellStart"/>
            <w:r w:rsidRPr="0058619B">
              <w:rPr>
                <w:sz w:val="28"/>
                <w:szCs w:val="28"/>
              </w:rPr>
              <w:t>Ч</w:t>
            </w:r>
            <w:r w:rsidR="00473176" w:rsidRPr="0058619B">
              <w:rPr>
                <w:sz w:val="28"/>
                <w:szCs w:val="28"/>
              </w:rPr>
              <w:t>иқиш</w:t>
            </w:r>
            <w:proofErr w:type="spellEnd"/>
            <w:r w:rsidR="00473176" w:rsidRPr="0058619B">
              <w:rPr>
                <w:sz w:val="28"/>
                <w:szCs w:val="28"/>
              </w:rPr>
              <w:t xml:space="preserve"> </w:t>
            </w:r>
            <w:proofErr w:type="spellStart"/>
            <w:r w:rsidR="00473176" w:rsidRPr="0058619B">
              <w:rPr>
                <w:sz w:val="28"/>
                <w:szCs w:val="28"/>
              </w:rPr>
              <w:t>сигнали</w:t>
            </w:r>
            <w:proofErr w:type="spellEnd"/>
            <w:r w:rsidR="00473176" w:rsidRPr="0058619B">
              <w:rPr>
                <w:sz w:val="28"/>
                <w:szCs w:val="28"/>
              </w:rPr>
              <w:t xml:space="preserve"> </w:t>
            </w:r>
            <w:proofErr w:type="spellStart"/>
            <w:r w:rsidR="00473176" w:rsidRPr="0058619B">
              <w:rPr>
                <w:sz w:val="28"/>
                <w:szCs w:val="28"/>
              </w:rPr>
              <w:t>ўзида</w:t>
            </w:r>
            <w:proofErr w:type="spellEnd"/>
            <w:r w:rsidR="00473176" w:rsidRPr="0058619B">
              <w:rPr>
                <w:sz w:val="28"/>
                <w:szCs w:val="28"/>
              </w:rPr>
              <w:t xml:space="preserve"> </w:t>
            </w:r>
            <w:proofErr w:type="spellStart"/>
            <w:r w:rsidR="00473176" w:rsidRPr="0058619B">
              <w:rPr>
                <w:sz w:val="28"/>
                <w:szCs w:val="28"/>
              </w:rPr>
              <w:t>асосан</w:t>
            </w:r>
            <w:proofErr w:type="spellEnd"/>
            <w:r w:rsidR="00473176" w:rsidRPr="0058619B">
              <w:rPr>
                <w:sz w:val="28"/>
                <w:szCs w:val="28"/>
              </w:rPr>
              <w:t xml:space="preserve"> </w:t>
            </w:r>
            <w:proofErr w:type="spellStart"/>
            <w:r w:rsidR="00473176" w:rsidRPr="0058619B">
              <w:rPr>
                <w:sz w:val="28"/>
                <w:szCs w:val="28"/>
              </w:rPr>
              <w:t>юқори</w:t>
            </w:r>
            <w:proofErr w:type="spellEnd"/>
            <w:r w:rsidR="00473176" w:rsidRPr="0058619B">
              <w:rPr>
                <w:sz w:val="28"/>
                <w:szCs w:val="28"/>
              </w:rPr>
              <w:t xml:space="preserve"> </w:t>
            </w:r>
            <w:proofErr w:type="spellStart"/>
            <w:r w:rsidR="00473176" w:rsidRPr="0058619B">
              <w:rPr>
                <w:sz w:val="28"/>
                <w:szCs w:val="28"/>
              </w:rPr>
              <w:t>частотали</w:t>
            </w:r>
            <w:proofErr w:type="spellEnd"/>
            <w:r w:rsidR="00473176" w:rsidRPr="0058619B">
              <w:rPr>
                <w:sz w:val="28"/>
                <w:szCs w:val="28"/>
              </w:rPr>
              <w:t xml:space="preserve"> </w:t>
            </w:r>
            <w:proofErr w:type="spellStart"/>
            <w:r w:rsidR="00473176" w:rsidRPr="0058619B">
              <w:rPr>
                <w:sz w:val="28"/>
                <w:szCs w:val="28"/>
              </w:rPr>
              <w:t>синусоидал</w:t>
            </w:r>
            <w:proofErr w:type="spellEnd"/>
            <w:r w:rsidR="00473176" w:rsidRPr="0058619B">
              <w:rPr>
                <w:sz w:val="28"/>
                <w:szCs w:val="28"/>
              </w:rPr>
              <w:t xml:space="preserve"> </w:t>
            </w:r>
            <w:proofErr w:type="spellStart"/>
            <w:r w:rsidR="00473176" w:rsidRPr="0058619B">
              <w:rPr>
                <w:sz w:val="28"/>
                <w:szCs w:val="28"/>
              </w:rPr>
              <w:t>шаклдаги</w:t>
            </w:r>
            <w:proofErr w:type="spellEnd"/>
            <w:r w:rsidR="00473176" w:rsidRPr="0058619B">
              <w:rPr>
                <w:sz w:val="28"/>
                <w:szCs w:val="28"/>
              </w:rPr>
              <w:t xml:space="preserve"> </w:t>
            </w:r>
            <w:proofErr w:type="spellStart"/>
            <w:r w:rsidR="00473176" w:rsidRPr="0058619B">
              <w:rPr>
                <w:sz w:val="28"/>
                <w:szCs w:val="28"/>
              </w:rPr>
              <w:t>тебранишларни</w:t>
            </w:r>
            <w:proofErr w:type="spellEnd"/>
            <w:r w:rsidR="00473176" w:rsidRPr="0058619B">
              <w:rPr>
                <w:sz w:val="28"/>
                <w:szCs w:val="28"/>
              </w:rPr>
              <w:t xml:space="preserve"> </w:t>
            </w:r>
            <w:proofErr w:type="spellStart"/>
            <w:r w:rsidR="00473176" w:rsidRPr="0058619B">
              <w:rPr>
                <w:sz w:val="28"/>
                <w:szCs w:val="28"/>
              </w:rPr>
              <w:t>ифодалайдиган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00787E68" w:rsidRPr="0058619B">
              <w:rPr>
                <w:sz w:val="28"/>
                <w:szCs w:val="28"/>
              </w:rPr>
              <w:t>.</w:t>
            </w:r>
          </w:p>
        </w:tc>
      </w:tr>
      <w:tr w:rsidR="00473176" w:rsidRPr="0058619B" w14:paraId="76207200" w14:textId="77777777">
        <w:trPr>
          <w:tblCellSpacing w:w="0" w:type="dxa"/>
          <w:jc w:val="center"/>
        </w:trPr>
        <w:tc>
          <w:tcPr>
            <w:tcW w:w="1997" w:type="pct"/>
            <w:shd w:val="clear" w:color="auto" w:fill="auto"/>
          </w:tcPr>
          <w:p w14:paraId="51E072C7"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измерительный</w:t>
            </w:r>
          </w:p>
          <w:p w14:paraId="2AA025DE"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w:t>
            </w:r>
            <w:r w:rsidRPr="0058619B">
              <w:rPr>
                <w:b/>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p>
          <w:p w14:paraId="5CD98CDD"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rPr>
              <w:t xml:space="preserve"> </w:t>
            </w:r>
            <w:r w:rsidR="00BE41D1" w:rsidRPr="0058619B">
              <w:rPr>
                <w:rFonts w:ascii="Times New Roman" w:hAnsi="Times New Roman" w:cs="Times New Roman"/>
                <w:sz w:val="28"/>
                <w:szCs w:val="28"/>
                <w:lang w:val="en-US"/>
              </w:rPr>
              <w:t>test</w:t>
            </w:r>
            <w:r w:rsidR="00BE41D1" w:rsidRPr="008E1CF4">
              <w:rPr>
                <w:rFonts w:ascii="Times New Roman" w:hAnsi="Times New Roman" w:cs="Times New Roman"/>
                <w:sz w:val="28"/>
                <w:szCs w:val="28"/>
              </w:rPr>
              <w:t xml:space="preserve"> </w:t>
            </w:r>
            <w:r w:rsidR="00BE41D1" w:rsidRPr="0058619B">
              <w:rPr>
                <w:rFonts w:ascii="Times New Roman" w:hAnsi="Times New Roman" w:cs="Times New Roman"/>
                <w:sz w:val="28"/>
                <w:szCs w:val="28"/>
                <w:lang w:val="en-US"/>
              </w:rPr>
              <w:t>oscillator</w:t>
            </w:r>
          </w:p>
        </w:tc>
        <w:tc>
          <w:tcPr>
            <w:tcW w:w="3003" w:type="pct"/>
            <w:shd w:val="clear" w:color="auto" w:fill="auto"/>
          </w:tcPr>
          <w:p w14:paraId="20FDE49C" w14:textId="77777777" w:rsidR="00473176" w:rsidRPr="0058619B" w:rsidRDefault="00473176" w:rsidP="00473176">
            <w:pPr>
              <w:jc w:val="both"/>
              <w:rPr>
                <w:sz w:val="28"/>
                <w:szCs w:val="28"/>
              </w:rPr>
            </w:pPr>
            <w:r w:rsidRPr="0058619B">
              <w:rPr>
                <w:sz w:val="28"/>
                <w:szCs w:val="28"/>
              </w:rPr>
              <w:t xml:space="preserve">Прибор для создания электрических колебаний различной формы при определенных </w:t>
            </w:r>
            <w:r w:rsidR="005D1F9E" w:rsidRPr="0058619B">
              <w:rPr>
                <w:sz w:val="28"/>
                <w:szCs w:val="28"/>
              </w:rPr>
              <w:t xml:space="preserve">нормированных </w:t>
            </w:r>
            <w:r w:rsidRPr="0058619B">
              <w:rPr>
                <w:sz w:val="28"/>
                <w:szCs w:val="28"/>
              </w:rPr>
              <w:t>значениях мощности, напряжения и/или тока.</w:t>
            </w:r>
          </w:p>
          <w:p w14:paraId="473804D8" w14:textId="77777777" w:rsidR="00473176" w:rsidRPr="0058619B" w:rsidRDefault="00473176" w:rsidP="00473176">
            <w:pPr>
              <w:jc w:val="both"/>
              <w:rPr>
                <w:sz w:val="28"/>
                <w:szCs w:val="28"/>
              </w:rPr>
            </w:pPr>
          </w:p>
          <w:p w14:paraId="4B1EB9F2" w14:textId="77777777" w:rsidR="00473176" w:rsidRDefault="00473176" w:rsidP="00473176">
            <w:pPr>
              <w:jc w:val="both"/>
              <w:rPr>
                <w:sz w:val="28"/>
                <w:szCs w:val="28"/>
              </w:rPr>
            </w:pPr>
            <w:proofErr w:type="spellStart"/>
            <w:r w:rsidRPr="0058619B">
              <w:rPr>
                <w:sz w:val="28"/>
                <w:szCs w:val="28"/>
              </w:rPr>
              <w:t>Қувват</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токнинг</w:t>
            </w:r>
            <w:proofErr w:type="spellEnd"/>
            <w:r w:rsidRPr="0058619B">
              <w:rPr>
                <w:sz w:val="28"/>
                <w:szCs w:val="28"/>
              </w:rPr>
              <w:t xml:space="preserve"> </w:t>
            </w:r>
            <w:proofErr w:type="spellStart"/>
            <w:r w:rsidR="005D1F9E" w:rsidRPr="0058619B">
              <w:rPr>
                <w:sz w:val="28"/>
                <w:szCs w:val="28"/>
              </w:rPr>
              <w:t>нормаланган</w:t>
            </w:r>
            <w:proofErr w:type="spellEnd"/>
            <w:r w:rsidR="005D1F9E" w:rsidRPr="0058619B">
              <w:rPr>
                <w:sz w:val="28"/>
                <w:szCs w:val="28"/>
              </w:rPr>
              <w:t xml:space="preserve"> </w:t>
            </w: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қийматларида</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шаклдаги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тебранишларни</w:t>
            </w:r>
            <w:proofErr w:type="spellEnd"/>
            <w:r w:rsidRPr="0058619B">
              <w:rPr>
                <w:sz w:val="28"/>
                <w:szCs w:val="28"/>
              </w:rPr>
              <w:t xml:space="preserve"> </w:t>
            </w:r>
            <w:proofErr w:type="spellStart"/>
            <w:r w:rsidRPr="0058619B">
              <w:rPr>
                <w:sz w:val="28"/>
                <w:szCs w:val="28"/>
              </w:rPr>
              <w:t>вужудга</w:t>
            </w:r>
            <w:proofErr w:type="spellEnd"/>
            <w:r w:rsidRPr="0058619B">
              <w:rPr>
                <w:sz w:val="28"/>
                <w:szCs w:val="28"/>
              </w:rPr>
              <w:t xml:space="preserve"> </w:t>
            </w:r>
            <w:proofErr w:type="spellStart"/>
            <w:r w:rsidRPr="0058619B">
              <w:rPr>
                <w:sz w:val="28"/>
                <w:szCs w:val="28"/>
              </w:rPr>
              <w:t>келтирувчи</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w:t>
            </w:r>
          </w:p>
          <w:p w14:paraId="74D04CD5" w14:textId="77777777" w:rsidR="00695AE6" w:rsidRPr="0058619B" w:rsidRDefault="00695AE6" w:rsidP="00473176">
            <w:pPr>
              <w:jc w:val="both"/>
              <w:rPr>
                <w:sz w:val="28"/>
                <w:szCs w:val="28"/>
              </w:rPr>
            </w:pPr>
          </w:p>
        </w:tc>
      </w:tr>
      <w:tr w:rsidR="00473176" w:rsidRPr="0058619B" w14:paraId="113D3923" w14:textId="77777777">
        <w:trPr>
          <w:tblCellSpacing w:w="0" w:type="dxa"/>
          <w:jc w:val="center"/>
        </w:trPr>
        <w:tc>
          <w:tcPr>
            <w:tcW w:w="1997" w:type="pct"/>
            <w:shd w:val="clear" w:color="auto" w:fill="auto"/>
          </w:tcPr>
          <w:p w14:paraId="55C2561F"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импульсный</w:t>
            </w:r>
          </w:p>
          <w:p w14:paraId="1B6EC14D"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импульсли</w:t>
            </w:r>
            <w:proofErr w:type="spellEnd"/>
            <w:r w:rsidRPr="0058619B">
              <w:rPr>
                <w:sz w:val="28"/>
                <w:szCs w:val="28"/>
              </w:rPr>
              <w:t xml:space="preserve"> генератор</w:t>
            </w:r>
          </w:p>
          <w:p w14:paraId="02FA58E1"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pulse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oscillator</w:t>
            </w:r>
          </w:p>
        </w:tc>
        <w:tc>
          <w:tcPr>
            <w:tcW w:w="3003" w:type="pct"/>
            <w:shd w:val="clear" w:color="auto" w:fill="auto"/>
          </w:tcPr>
          <w:p w14:paraId="5930622A" w14:textId="77777777" w:rsidR="00473176" w:rsidRPr="0058619B" w:rsidRDefault="00473176" w:rsidP="00473176">
            <w:pPr>
              <w:jc w:val="both"/>
              <w:rPr>
                <w:sz w:val="28"/>
                <w:szCs w:val="28"/>
              </w:rPr>
            </w:pPr>
            <w:r w:rsidRPr="0058619B">
              <w:rPr>
                <w:sz w:val="28"/>
                <w:szCs w:val="28"/>
              </w:rPr>
              <w:t>Измерительный генератор, генерирующий сигнал импульсной формы.</w:t>
            </w:r>
          </w:p>
          <w:p w14:paraId="3032C877" w14:textId="77777777" w:rsidR="00473176" w:rsidRPr="0058619B" w:rsidRDefault="00473176" w:rsidP="00473176">
            <w:pPr>
              <w:jc w:val="both"/>
              <w:rPr>
                <w:sz w:val="28"/>
                <w:szCs w:val="28"/>
              </w:rPr>
            </w:pPr>
          </w:p>
          <w:p w14:paraId="27415A98" w14:textId="77777777" w:rsidR="00473176" w:rsidRPr="0058619B" w:rsidRDefault="00473176" w:rsidP="00473176">
            <w:pPr>
              <w:jc w:val="both"/>
              <w:rPr>
                <w:sz w:val="28"/>
                <w:szCs w:val="28"/>
              </w:rPr>
            </w:pPr>
            <w:r w:rsidRPr="0058619B">
              <w:rPr>
                <w:sz w:val="28"/>
                <w:szCs w:val="28"/>
              </w:rPr>
              <w:t xml:space="preserve">Импульс </w:t>
            </w:r>
            <w:proofErr w:type="spellStart"/>
            <w:r w:rsidRPr="0058619B">
              <w:rPr>
                <w:sz w:val="28"/>
                <w:szCs w:val="28"/>
              </w:rPr>
              <w:t>шаклдаги</w:t>
            </w:r>
            <w:proofErr w:type="spellEnd"/>
            <w:r w:rsidRPr="0058619B">
              <w:rPr>
                <w:sz w:val="28"/>
                <w:szCs w:val="28"/>
              </w:rPr>
              <w:t xml:space="preserve"> </w:t>
            </w:r>
            <w:proofErr w:type="spellStart"/>
            <w:r w:rsidRPr="0058619B">
              <w:rPr>
                <w:sz w:val="28"/>
                <w:szCs w:val="28"/>
              </w:rPr>
              <w:t>сигнални</w:t>
            </w:r>
            <w:proofErr w:type="spellEnd"/>
            <w:r w:rsidRPr="0058619B">
              <w:rPr>
                <w:sz w:val="28"/>
                <w:szCs w:val="28"/>
              </w:rPr>
              <w:t xml:space="preserve"> </w:t>
            </w:r>
            <w:proofErr w:type="spellStart"/>
            <w:r w:rsidRPr="0058619B">
              <w:rPr>
                <w:sz w:val="28"/>
                <w:szCs w:val="28"/>
              </w:rPr>
              <w:t>генерацияловчи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tc>
      </w:tr>
      <w:tr w:rsidR="00473176" w:rsidRPr="0058619B" w14:paraId="328ABE9D" w14:textId="77777777">
        <w:trPr>
          <w:tblCellSpacing w:w="0" w:type="dxa"/>
          <w:jc w:val="center"/>
        </w:trPr>
        <w:tc>
          <w:tcPr>
            <w:tcW w:w="1997" w:type="pct"/>
            <w:shd w:val="clear" w:color="auto" w:fill="auto"/>
          </w:tcPr>
          <w:p w14:paraId="74C5A4DD" w14:textId="77777777" w:rsidR="00473176" w:rsidRPr="0058619B" w:rsidRDefault="00473176" w:rsidP="00473176">
            <w:pPr>
              <w:rPr>
                <w:b/>
                <w:sz w:val="28"/>
                <w:szCs w:val="28"/>
              </w:rPr>
            </w:pPr>
            <w:r w:rsidRPr="0058619B">
              <w:rPr>
                <w:b/>
                <w:sz w:val="28"/>
                <w:szCs w:val="28"/>
              </w:rPr>
              <w:t>Генератор калибровки</w:t>
            </w:r>
          </w:p>
          <w:p w14:paraId="5D52B87B"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калибрлаш</w:t>
            </w:r>
            <w:proofErr w:type="spellEnd"/>
            <w:r w:rsidRPr="0058619B">
              <w:rPr>
                <w:sz w:val="28"/>
                <w:szCs w:val="28"/>
              </w:rPr>
              <w:t xml:space="preserve"> </w:t>
            </w:r>
            <w:proofErr w:type="spellStart"/>
            <w:r w:rsidRPr="0058619B">
              <w:rPr>
                <w:sz w:val="28"/>
                <w:szCs w:val="28"/>
              </w:rPr>
              <w:t>генератори</w:t>
            </w:r>
            <w:proofErr w:type="spellEnd"/>
          </w:p>
          <w:p w14:paraId="497C2CD0"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 xml:space="preserve">- </w:t>
            </w:r>
            <w:r w:rsidRPr="0058619B">
              <w:rPr>
                <w:rFonts w:ascii="Times New Roman" w:hAnsi="Times New Roman" w:cs="Times New Roman"/>
                <w:sz w:val="28"/>
                <w:szCs w:val="28"/>
                <w:lang w:val="en-US"/>
              </w:rPr>
              <w:t>calibration</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oscillator</w:t>
            </w:r>
          </w:p>
        </w:tc>
        <w:tc>
          <w:tcPr>
            <w:tcW w:w="3003" w:type="pct"/>
            <w:shd w:val="clear" w:color="auto" w:fill="auto"/>
          </w:tcPr>
          <w:p w14:paraId="3BCFF125" w14:textId="77777777" w:rsidR="00473176" w:rsidRPr="0058619B" w:rsidRDefault="00473176" w:rsidP="00473176">
            <w:pPr>
              <w:jc w:val="both"/>
              <w:rPr>
                <w:sz w:val="28"/>
                <w:szCs w:val="28"/>
              </w:rPr>
            </w:pPr>
            <w:r w:rsidRPr="0058619B">
              <w:rPr>
                <w:sz w:val="28"/>
                <w:szCs w:val="28"/>
              </w:rPr>
              <w:t xml:space="preserve">Измерительный генератор, при помощи которого осуществляется определение </w:t>
            </w:r>
            <w:proofErr w:type="spellStart"/>
            <w:r w:rsidRPr="0058619B">
              <w:rPr>
                <w:sz w:val="28"/>
                <w:szCs w:val="28"/>
              </w:rPr>
              <w:t>градуировочной</w:t>
            </w:r>
            <w:proofErr w:type="spellEnd"/>
            <w:r w:rsidRPr="0058619B">
              <w:rPr>
                <w:sz w:val="28"/>
                <w:szCs w:val="28"/>
              </w:rPr>
              <w:t xml:space="preserve"> характеристики средства измерений.</w:t>
            </w:r>
          </w:p>
          <w:p w14:paraId="3362DA28" w14:textId="77777777" w:rsidR="00473176" w:rsidRPr="0058619B" w:rsidRDefault="00473176" w:rsidP="00473176">
            <w:pPr>
              <w:jc w:val="both"/>
              <w:rPr>
                <w:sz w:val="16"/>
                <w:szCs w:val="16"/>
              </w:rPr>
            </w:pPr>
          </w:p>
          <w:p w14:paraId="7257EF78" w14:textId="77777777" w:rsidR="00473176" w:rsidRPr="0058619B" w:rsidRDefault="00473176"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w:t>
            </w:r>
            <w:r w:rsidRPr="0058619B">
              <w:rPr>
                <w:sz w:val="28"/>
                <w:szCs w:val="28"/>
              </w:rPr>
              <w:lastRenderedPageBreak/>
              <w:t>тасининг</w:t>
            </w:r>
            <w:proofErr w:type="spellEnd"/>
            <w:r w:rsidRPr="0058619B">
              <w:rPr>
                <w:sz w:val="28"/>
                <w:szCs w:val="28"/>
              </w:rPr>
              <w:t xml:space="preserve"> </w:t>
            </w:r>
            <w:proofErr w:type="spellStart"/>
            <w:r w:rsidRPr="0058619B">
              <w:rPr>
                <w:sz w:val="28"/>
                <w:szCs w:val="28"/>
              </w:rPr>
              <w:t>даражалаш</w:t>
            </w:r>
            <w:proofErr w:type="spellEnd"/>
            <w:r w:rsidRPr="0058619B">
              <w:rPr>
                <w:sz w:val="28"/>
                <w:szCs w:val="28"/>
              </w:rPr>
              <w:t xml:space="preserve"> </w:t>
            </w:r>
            <w:proofErr w:type="spellStart"/>
            <w:r w:rsidRPr="0058619B">
              <w:rPr>
                <w:sz w:val="28"/>
                <w:szCs w:val="28"/>
              </w:rPr>
              <w:t>характеристикаси</w:t>
            </w:r>
            <w:r w:rsidR="00F07AA5" w:rsidRPr="0058619B">
              <w:rPr>
                <w:sz w:val="28"/>
                <w:szCs w:val="28"/>
              </w:rPr>
              <w:t>ни</w:t>
            </w:r>
            <w:proofErr w:type="spellEnd"/>
            <w:r w:rsidR="00F07AA5" w:rsidRPr="0058619B">
              <w:rPr>
                <w:sz w:val="28"/>
                <w:szCs w:val="28"/>
              </w:rPr>
              <w:t xml:space="preserve"> </w:t>
            </w:r>
            <w:proofErr w:type="spellStart"/>
            <w:r w:rsidR="00F07AA5" w:rsidRPr="0058619B">
              <w:rPr>
                <w:sz w:val="28"/>
                <w:szCs w:val="28"/>
              </w:rPr>
              <w:t>аниқ</w:t>
            </w:r>
            <w:r w:rsidR="00695AE6">
              <w:rPr>
                <w:sz w:val="28"/>
                <w:szCs w:val="28"/>
              </w:rPr>
              <w:t>-</w:t>
            </w:r>
            <w:r w:rsidR="00F07AA5" w:rsidRPr="0058619B">
              <w:rPr>
                <w:sz w:val="28"/>
                <w:szCs w:val="28"/>
              </w:rPr>
              <w:t>л</w:t>
            </w:r>
            <w:r w:rsidRPr="0058619B">
              <w:rPr>
                <w:sz w:val="28"/>
                <w:szCs w:val="28"/>
              </w:rPr>
              <w:t>а</w:t>
            </w:r>
            <w:r w:rsidR="00F07AA5" w:rsidRPr="0058619B">
              <w:rPr>
                <w:sz w:val="28"/>
                <w:szCs w:val="28"/>
              </w:rPr>
              <w:t>ш</w:t>
            </w:r>
            <w:proofErr w:type="spellEnd"/>
            <w:r w:rsidR="00F07AA5" w:rsidRPr="0058619B">
              <w:rPr>
                <w:sz w:val="28"/>
                <w:szCs w:val="28"/>
              </w:rPr>
              <w:t xml:space="preserve"> </w:t>
            </w:r>
            <w:proofErr w:type="spellStart"/>
            <w:r w:rsidR="00F07AA5" w:rsidRPr="0058619B">
              <w:rPr>
                <w:sz w:val="28"/>
                <w:szCs w:val="28"/>
              </w:rPr>
              <w:t>амалга</w:t>
            </w:r>
            <w:proofErr w:type="spellEnd"/>
            <w:r w:rsidR="00F07AA5" w:rsidRPr="0058619B">
              <w:rPr>
                <w:sz w:val="28"/>
                <w:szCs w:val="28"/>
              </w:rPr>
              <w:t xml:space="preserve"> </w:t>
            </w:r>
            <w:proofErr w:type="spellStart"/>
            <w:r w:rsidR="00F07AA5" w:rsidRPr="0058619B">
              <w:rPr>
                <w:sz w:val="28"/>
                <w:szCs w:val="28"/>
              </w:rPr>
              <w:t>оширила</w:t>
            </w:r>
            <w:r w:rsidRPr="0058619B">
              <w:rPr>
                <w:sz w:val="28"/>
                <w:szCs w:val="28"/>
              </w:rPr>
              <w:t>ди</w:t>
            </w:r>
            <w:proofErr w:type="spellEnd"/>
            <w:r w:rsidRPr="0058619B">
              <w:rPr>
                <w:sz w:val="28"/>
                <w:szCs w:val="28"/>
              </w:rPr>
              <w:t>.</w:t>
            </w:r>
          </w:p>
        </w:tc>
      </w:tr>
      <w:tr w:rsidR="00473176" w:rsidRPr="0058619B" w14:paraId="2B6CBB51" w14:textId="77777777">
        <w:trPr>
          <w:tblCellSpacing w:w="0" w:type="dxa"/>
          <w:jc w:val="center"/>
        </w:trPr>
        <w:tc>
          <w:tcPr>
            <w:tcW w:w="1997" w:type="pct"/>
            <w:shd w:val="clear" w:color="auto" w:fill="auto"/>
          </w:tcPr>
          <w:p w14:paraId="0FBF55CB"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Генератор качающейся</w:t>
            </w:r>
            <w:r w:rsidRPr="0058619B">
              <w:rPr>
                <w:rFonts w:ascii="Times New Roman" w:hAnsi="Times New Roman" w:cs="Times New Roman"/>
                <w:b/>
                <w:sz w:val="28"/>
                <w:szCs w:val="28"/>
              </w:rPr>
              <w:br/>
              <w:t>частоты</w:t>
            </w:r>
          </w:p>
          <w:p w14:paraId="3A4B0E89" w14:textId="77777777" w:rsidR="00473176" w:rsidRPr="0058619B" w:rsidRDefault="00473176" w:rsidP="00473176">
            <w:pPr>
              <w:ind w:right="-108"/>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00744F79" w:rsidRPr="0058619B">
              <w:rPr>
                <w:bCs/>
                <w:sz w:val="28"/>
                <w:szCs w:val="28"/>
              </w:rPr>
              <w:t>чайқалувчи</w:t>
            </w:r>
            <w:proofErr w:type="spellEnd"/>
            <w:r w:rsidRPr="0058619B">
              <w:rPr>
                <w:sz w:val="28"/>
                <w:szCs w:val="28"/>
              </w:rPr>
              <w:t xml:space="preserve"> частота </w:t>
            </w:r>
            <w:r w:rsidRPr="0058619B">
              <w:rPr>
                <w:sz w:val="28"/>
                <w:szCs w:val="28"/>
              </w:rPr>
              <w:br/>
            </w:r>
            <w:proofErr w:type="spellStart"/>
            <w:r w:rsidRPr="0058619B">
              <w:rPr>
                <w:sz w:val="28"/>
                <w:szCs w:val="28"/>
              </w:rPr>
              <w:t>генератори</w:t>
            </w:r>
            <w:proofErr w:type="spellEnd"/>
          </w:p>
          <w:p w14:paraId="6C7963AD" w14:textId="77777777" w:rsidR="0064492B" w:rsidRPr="0058619B" w:rsidRDefault="00473176" w:rsidP="0064492B">
            <w:pPr>
              <w:pStyle w:val="NormalWeb"/>
              <w:spacing w:after="0" w:afterAutospacing="0"/>
              <w:jc w:val="both"/>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64492B" w:rsidRPr="0058619B">
              <w:rPr>
                <w:sz w:val="28"/>
                <w:szCs w:val="28"/>
                <w:lang w:val="en-US"/>
              </w:rPr>
              <w:t xml:space="preserve"> </w:t>
            </w:r>
            <w:r w:rsidR="00BE41D1" w:rsidRPr="0058619B">
              <w:rPr>
                <w:rFonts w:ascii="Times New Roman" w:hAnsi="Times New Roman" w:cs="Times New Roman"/>
                <w:sz w:val="28"/>
                <w:szCs w:val="28"/>
                <w:lang w:val="en-US"/>
              </w:rPr>
              <w:t>sweep generator</w:t>
            </w:r>
          </w:p>
          <w:p w14:paraId="07F1CFC0" w14:textId="77777777" w:rsidR="00473176" w:rsidRPr="0058619B" w:rsidRDefault="00473176" w:rsidP="00473176">
            <w:pPr>
              <w:pStyle w:val="NormalWeb"/>
              <w:spacing w:after="0" w:afterAutospacing="0"/>
              <w:jc w:val="both"/>
              <w:rPr>
                <w:rFonts w:ascii="Times New Roman" w:hAnsi="Times New Roman" w:cs="Times New Roman"/>
                <w:sz w:val="28"/>
                <w:szCs w:val="28"/>
              </w:rPr>
            </w:pPr>
          </w:p>
          <w:p w14:paraId="62BB9B71" w14:textId="77777777" w:rsidR="00473176" w:rsidRPr="0058619B" w:rsidRDefault="00473176" w:rsidP="00473176">
            <w:pPr>
              <w:pStyle w:val="NormalWeb"/>
              <w:spacing w:after="0" w:afterAutospacing="0"/>
              <w:jc w:val="both"/>
              <w:rPr>
                <w:rFonts w:ascii="Times New Roman" w:hAnsi="Times New Roman" w:cs="Times New Roman"/>
                <w:b/>
                <w:sz w:val="28"/>
                <w:szCs w:val="28"/>
              </w:rPr>
            </w:pPr>
          </w:p>
        </w:tc>
        <w:tc>
          <w:tcPr>
            <w:tcW w:w="3003" w:type="pct"/>
            <w:shd w:val="clear" w:color="auto" w:fill="auto"/>
          </w:tcPr>
          <w:p w14:paraId="52471BB6" w14:textId="77777777" w:rsidR="00473176" w:rsidRDefault="00473176"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То же что и свип-генератор. Источник гармонических колебаний со специальным (линейным или логарифмическим) законом автоматического изменения частоты в пределах заданной полосы качания. Полоса качания определяется как разность конечного и начального значений частоты.</w:t>
            </w:r>
          </w:p>
          <w:p w14:paraId="6A2CB483" w14:textId="77777777" w:rsidR="006435A2" w:rsidRPr="006435A2" w:rsidRDefault="006435A2" w:rsidP="00473176">
            <w:pPr>
              <w:pStyle w:val="NormalWeb"/>
              <w:jc w:val="both"/>
              <w:rPr>
                <w:rFonts w:ascii="Times New Roman" w:hAnsi="Times New Roman" w:cs="Times New Roman"/>
                <w:sz w:val="28"/>
                <w:szCs w:val="28"/>
                <w:lang w:val="en-US"/>
              </w:rPr>
            </w:pPr>
          </w:p>
          <w:p w14:paraId="0CFEF0E8"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Свип-генераторнинг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айнан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w:t>
            </w:r>
            <w:r w:rsidR="00683C9F" w:rsidRPr="0058619B">
              <w:rPr>
                <w:rFonts w:ascii="Times New Roman" w:hAnsi="Times New Roman" w:cs="Times New Roman"/>
                <w:sz w:val="28"/>
                <w:szCs w:val="28"/>
              </w:rPr>
              <w:t>-</w:t>
            </w:r>
            <w:r w:rsidRPr="0058619B">
              <w:rPr>
                <w:rFonts w:ascii="Times New Roman" w:hAnsi="Times New Roman" w:cs="Times New Roman"/>
                <w:sz w:val="28"/>
                <w:szCs w:val="28"/>
              </w:rPr>
              <w:t>лум</w:t>
            </w:r>
            <w:proofErr w:type="spellEnd"/>
            <w:r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чайқали</w:t>
            </w:r>
            <w:r w:rsidR="00F52F92" w:rsidRPr="0058619B">
              <w:rPr>
                <w:rFonts w:ascii="Times New Roman" w:hAnsi="Times New Roman" w:cs="Times New Roman"/>
                <w:sz w:val="28"/>
                <w:szCs w:val="28"/>
              </w:rPr>
              <w:t>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полосаси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чегарасида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w:t>
            </w:r>
            <w:r w:rsidR="003151A6" w:rsidRPr="0058619B">
              <w:rPr>
                <w:rFonts w:ascii="Times New Roman" w:hAnsi="Times New Roman" w:cs="Times New Roman"/>
                <w:sz w:val="28"/>
                <w:szCs w:val="28"/>
              </w:rPr>
              <w:t>ни</w:t>
            </w:r>
            <w:proofErr w:type="spellEnd"/>
            <w:r w:rsidRPr="0058619B">
              <w:rPr>
                <w:rFonts w:ascii="Times New Roman" w:hAnsi="Times New Roman" w:cs="Times New Roman"/>
                <w:sz w:val="28"/>
                <w:szCs w:val="28"/>
              </w:rPr>
              <w:t xml:space="preserve"> автоматик </w:t>
            </w:r>
            <w:proofErr w:type="spellStart"/>
            <w:r w:rsidRPr="0058619B">
              <w:rPr>
                <w:rFonts w:ascii="Times New Roman" w:hAnsi="Times New Roman" w:cs="Times New Roman"/>
                <w:sz w:val="28"/>
                <w:szCs w:val="28"/>
              </w:rPr>
              <w:t>ўзгар</w:t>
            </w:r>
            <w:r w:rsidR="00787E68" w:rsidRPr="0058619B">
              <w:rPr>
                <w:rFonts w:ascii="Times New Roman" w:hAnsi="Times New Roman" w:cs="Times New Roman"/>
                <w:sz w:val="28"/>
                <w:szCs w:val="28"/>
              </w:rPr>
              <w:t>тир</w:t>
            </w:r>
            <w:r w:rsidRPr="0058619B">
              <w:rPr>
                <w:rFonts w:ascii="Times New Roman" w:hAnsi="Times New Roman" w:cs="Times New Roman"/>
                <w:sz w:val="28"/>
                <w:szCs w:val="28"/>
              </w:rPr>
              <w:t>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махсус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чизиқли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логарифмик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қонунига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гармоник </w:t>
            </w:r>
            <w:proofErr w:type="spellStart"/>
            <w:r w:rsidRPr="0058619B">
              <w:rPr>
                <w:rFonts w:ascii="Times New Roman" w:hAnsi="Times New Roman" w:cs="Times New Roman"/>
                <w:sz w:val="28"/>
                <w:szCs w:val="28"/>
              </w:rPr>
              <w:t>тебранишлар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манбаи</w:t>
            </w:r>
            <w:proofErr w:type="spellEnd"/>
            <w:r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Чайқалиш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полосаси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охирги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дастлабки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аниқланади</w:t>
            </w:r>
            <w:proofErr w:type="spellEnd"/>
            <w:r w:rsidRPr="0058619B">
              <w:rPr>
                <w:rFonts w:ascii="Times New Roman" w:hAnsi="Times New Roman" w:cs="Times New Roman"/>
                <w:sz w:val="28"/>
                <w:szCs w:val="28"/>
              </w:rPr>
              <w:t>.</w:t>
            </w:r>
          </w:p>
        </w:tc>
      </w:tr>
      <w:tr w:rsidR="00473176" w:rsidRPr="0058619B" w14:paraId="6B9A1B66" w14:textId="77777777">
        <w:trPr>
          <w:tblCellSpacing w:w="0" w:type="dxa"/>
          <w:jc w:val="center"/>
        </w:trPr>
        <w:tc>
          <w:tcPr>
            <w:tcW w:w="1997" w:type="pct"/>
            <w:shd w:val="clear" w:color="auto" w:fill="auto"/>
          </w:tcPr>
          <w:p w14:paraId="055ACD66"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кварцевый</w:t>
            </w:r>
          </w:p>
          <w:p w14:paraId="078673A9"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кварцли</w:t>
            </w:r>
            <w:proofErr w:type="spellEnd"/>
            <w:r w:rsidRPr="0058619B">
              <w:rPr>
                <w:sz w:val="28"/>
                <w:szCs w:val="28"/>
              </w:rPr>
              <w:t xml:space="preserve"> генератор</w:t>
            </w:r>
          </w:p>
          <w:p w14:paraId="4C0FD750"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crystal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oscillator</w:t>
            </w:r>
          </w:p>
        </w:tc>
        <w:tc>
          <w:tcPr>
            <w:tcW w:w="3003" w:type="pct"/>
            <w:shd w:val="clear" w:color="auto" w:fill="auto"/>
          </w:tcPr>
          <w:p w14:paraId="16C3E564" w14:textId="77777777" w:rsidR="00473176" w:rsidRPr="0058619B" w:rsidRDefault="00473176" w:rsidP="00473176">
            <w:pPr>
              <w:jc w:val="both"/>
              <w:rPr>
                <w:sz w:val="28"/>
                <w:szCs w:val="28"/>
              </w:rPr>
            </w:pPr>
            <w:r w:rsidRPr="0058619B">
              <w:rPr>
                <w:sz w:val="28"/>
                <w:szCs w:val="28"/>
              </w:rPr>
              <w:t>Измерительный генератор с высокой стабильностью частоты, обеспечиваемой кварцевым резонатором (кварцевой стабилизацией).</w:t>
            </w:r>
          </w:p>
          <w:p w14:paraId="7443F22F" w14:textId="77777777" w:rsidR="00473176" w:rsidRPr="0058619B" w:rsidRDefault="00473176" w:rsidP="00473176">
            <w:pPr>
              <w:jc w:val="both"/>
              <w:rPr>
                <w:sz w:val="16"/>
                <w:szCs w:val="16"/>
              </w:rPr>
            </w:pPr>
          </w:p>
          <w:p w14:paraId="6DAEF280" w14:textId="77777777" w:rsidR="00473176" w:rsidRPr="0058619B" w:rsidRDefault="00473176" w:rsidP="00473176">
            <w:pPr>
              <w:jc w:val="both"/>
              <w:rPr>
                <w:sz w:val="28"/>
                <w:szCs w:val="28"/>
              </w:rPr>
            </w:pPr>
            <w:proofErr w:type="spellStart"/>
            <w:r w:rsidRPr="0058619B">
              <w:rPr>
                <w:sz w:val="28"/>
                <w:szCs w:val="28"/>
              </w:rPr>
              <w:t>Кварцли</w:t>
            </w:r>
            <w:proofErr w:type="spellEnd"/>
            <w:r w:rsidRPr="0058619B">
              <w:rPr>
                <w:sz w:val="28"/>
                <w:szCs w:val="28"/>
              </w:rPr>
              <w:t xml:space="preserve"> резонатор (</w:t>
            </w:r>
            <w:proofErr w:type="spellStart"/>
            <w:r w:rsidRPr="0058619B">
              <w:rPr>
                <w:sz w:val="28"/>
                <w:szCs w:val="28"/>
              </w:rPr>
              <w:t>кварцли</w:t>
            </w:r>
            <w:proofErr w:type="spellEnd"/>
            <w:r w:rsidRPr="0058619B">
              <w:rPr>
                <w:sz w:val="28"/>
                <w:szCs w:val="28"/>
              </w:rPr>
              <w:t xml:space="preserve"> </w:t>
            </w:r>
            <w:proofErr w:type="spellStart"/>
            <w:r w:rsidRPr="0058619B">
              <w:rPr>
                <w:sz w:val="28"/>
                <w:szCs w:val="28"/>
              </w:rPr>
              <w:t>стабиллаштириш</w:t>
            </w:r>
            <w:proofErr w:type="spellEnd"/>
            <w:r w:rsidRPr="0058619B">
              <w:rPr>
                <w:sz w:val="28"/>
                <w:szCs w:val="28"/>
              </w:rPr>
              <w:t xml:space="preserve">) билан </w:t>
            </w:r>
            <w:proofErr w:type="spellStart"/>
            <w:r w:rsidRPr="0058619B">
              <w:rPr>
                <w:sz w:val="28"/>
                <w:szCs w:val="28"/>
              </w:rPr>
              <w:t>таъминланадиган</w:t>
            </w:r>
            <w:proofErr w:type="spellEnd"/>
            <w:r w:rsidRPr="0058619B">
              <w:rPr>
                <w:sz w:val="28"/>
                <w:szCs w:val="28"/>
              </w:rPr>
              <w:t xml:space="preserve">, </w:t>
            </w:r>
            <w:proofErr w:type="spellStart"/>
            <w:r w:rsidRPr="0058619B">
              <w:rPr>
                <w:sz w:val="28"/>
                <w:szCs w:val="28"/>
              </w:rPr>
              <w:t>частотанинг</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стабиллигига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tc>
      </w:tr>
      <w:tr w:rsidR="00473176" w:rsidRPr="0058619B" w14:paraId="3494EB6E" w14:textId="77777777">
        <w:trPr>
          <w:trHeight w:val="1076"/>
          <w:tblCellSpacing w:w="0" w:type="dxa"/>
          <w:jc w:val="center"/>
        </w:trPr>
        <w:tc>
          <w:tcPr>
            <w:tcW w:w="1997" w:type="pct"/>
            <w:shd w:val="clear" w:color="auto" w:fill="auto"/>
          </w:tcPr>
          <w:p w14:paraId="1219FE7C" w14:textId="77777777" w:rsidR="00473176" w:rsidRPr="0058619B" w:rsidRDefault="00473176" w:rsidP="00473176">
            <w:pPr>
              <w:rPr>
                <w:b/>
                <w:sz w:val="28"/>
                <w:szCs w:val="28"/>
              </w:rPr>
            </w:pPr>
            <w:r w:rsidRPr="0058619B">
              <w:rPr>
                <w:b/>
                <w:sz w:val="28"/>
                <w:szCs w:val="28"/>
              </w:rPr>
              <w:t>Генератор комфортного шума</w:t>
            </w:r>
          </w:p>
          <w:p w14:paraId="0A449A37"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00C5712A" w:rsidRPr="0058619B">
              <w:rPr>
                <w:sz w:val="28"/>
                <w:szCs w:val="28"/>
              </w:rPr>
              <w:t>- комфорт</w:t>
            </w:r>
            <w:r w:rsidRPr="0058619B">
              <w:rPr>
                <w:sz w:val="28"/>
                <w:szCs w:val="28"/>
              </w:rPr>
              <w:t xml:space="preserve"> </w:t>
            </w:r>
            <w:proofErr w:type="spellStart"/>
            <w:r w:rsidRPr="0058619B">
              <w:rPr>
                <w:sz w:val="28"/>
                <w:szCs w:val="28"/>
              </w:rPr>
              <w:t>шовқин</w:t>
            </w:r>
            <w:proofErr w:type="spellEnd"/>
            <w:r w:rsidRPr="0058619B">
              <w:rPr>
                <w:sz w:val="28"/>
                <w:szCs w:val="28"/>
              </w:rPr>
              <w:t xml:space="preserve"> </w:t>
            </w:r>
            <w:r w:rsidRPr="0058619B">
              <w:rPr>
                <w:sz w:val="28"/>
                <w:szCs w:val="28"/>
              </w:rPr>
              <w:br/>
            </w:r>
            <w:proofErr w:type="spellStart"/>
            <w:r w:rsidRPr="0058619B">
              <w:rPr>
                <w:sz w:val="28"/>
                <w:szCs w:val="28"/>
              </w:rPr>
              <w:t>генаратори</w:t>
            </w:r>
            <w:proofErr w:type="spellEnd"/>
          </w:p>
          <w:p w14:paraId="04DCE82E"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comfortable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noise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generator</w:t>
            </w:r>
          </w:p>
          <w:p w14:paraId="29C3E908" w14:textId="77777777" w:rsidR="00473176" w:rsidRPr="0058619B" w:rsidRDefault="00473176" w:rsidP="00473176">
            <w:pPr>
              <w:rPr>
                <w:sz w:val="28"/>
                <w:szCs w:val="28"/>
              </w:rPr>
            </w:pPr>
          </w:p>
        </w:tc>
        <w:tc>
          <w:tcPr>
            <w:tcW w:w="3003" w:type="pct"/>
            <w:shd w:val="clear" w:color="auto" w:fill="auto"/>
          </w:tcPr>
          <w:p w14:paraId="5BCF93D9" w14:textId="77777777" w:rsidR="00473176" w:rsidRPr="0058619B" w:rsidRDefault="00473176" w:rsidP="00473176">
            <w:pPr>
              <w:jc w:val="both"/>
              <w:rPr>
                <w:sz w:val="28"/>
                <w:szCs w:val="28"/>
              </w:rPr>
            </w:pPr>
            <w:r w:rsidRPr="0058619B">
              <w:rPr>
                <w:sz w:val="28"/>
                <w:szCs w:val="28"/>
              </w:rPr>
              <w:t>Устройство, служащее для создания фонового шума, инициирующего присутствие собеседника.</w:t>
            </w:r>
          </w:p>
          <w:p w14:paraId="4567D1A9" w14:textId="77777777" w:rsidR="00473176" w:rsidRPr="0058619B" w:rsidRDefault="00473176" w:rsidP="00473176">
            <w:pPr>
              <w:jc w:val="both"/>
              <w:rPr>
                <w:sz w:val="12"/>
                <w:szCs w:val="12"/>
              </w:rPr>
            </w:pPr>
          </w:p>
          <w:p w14:paraId="3AE31477" w14:textId="77777777" w:rsidR="00473176" w:rsidRPr="0058619B" w:rsidRDefault="00473176" w:rsidP="00473176">
            <w:pPr>
              <w:jc w:val="both"/>
              <w:rPr>
                <w:sz w:val="28"/>
                <w:szCs w:val="28"/>
              </w:rPr>
            </w:pPr>
            <w:proofErr w:type="spellStart"/>
            <w:r w:rsidRPr="0058619B">
              <w:rPr>
                <w:sz w:val="28"/>
                <w:szCs w:val="28"/>
              </w:rPr>
              <w:t>Суҳбатдош</w:t>
            </w:r>
            <w:proofErr w:type="spellEnd"/>
            <w:r w:rsidRPr="0058619B">
              <w:rPr>
                <w:sz w:val="28"/>
                <w:szCs w:val="28"/>
              </w:rPr>
              <w:t xml:space="preserve"> </w:t>
            </w:r>
            <w:proofErr w:type="spellStart"/>
            <w:r w:rsidRPr="0058619B">
              <w:rPr>
                <w:sz w:val="28"/>
                <w:szCs w:val="28"/>
              </w:rPr>
              <w:t>иштирокини</w:t>
            </w:r>
            <w:proofErr w:type="spellEnd"/>
            <w:r w:rsidRPr="0058619B">
              <w:rPr>
                <w:sz w:val="28"/>
                <w:szCs w:val="28"/>
              </w:rPr>
              <w:t xml:space="preserve"> </w:t>
            </w:r>
            <w:proofErr w:type="spellStart"/>
            <w:r w:rsidRPr="0058619B">
              <w:rPr>
                <w:sz w:val="28"/>
                <w:szCs w:val="28"/>
              </w:rPr>
              <w:t>акс</w:t>
            </w:r>
            <w:proofErr w:type="spellEnd"/>
            <w:r w:rsidRPr="0058619B">
              <w:rPr>
                <w:sz w:val="28"/>
                <w:szCs w:val="28"/>
              </w:rPr>
              <w:t xml:space="preserve"> </w:t>
            </w:r>
            <w:proofErr w:type="spellStart"/>
            <w:r w:rsidRPr="0058619B">
              <w:rPr>
                <w:sz w:val="28"/>
                <w:szCs w:val="28"/>
              </w:rPr>
              <w:t>эттирадиган</w:t>
            </w:r>
            <w:proofErr w:type="spellEnd"/>
            <w:r w:rsidRPr="0058619B">
              <w:rPr>
                <w:sz w:val="28"/>
                <w:szCs w:val="28"/>
              </w:rPr>
              <w:t xml:space="preserve"> </w:t>
            </w:r>
            <w:proofErr w:type="spellStart"/>
            <w:r w:rsidRPr="0058619B">
              <w:rPr>
                <w:sz w:val="28"/>
                <w:szCs w:val="28"/>
              </w:rPr>
              <w:t>фонли</w:t>
            </w:r>
            <w:proofErr w:type="spellEnd"/>
            <w:r w:rsidRPr="0058619B">
              <w:rPr>
                <w:sz w:val="28"/>
                <w:szCs w:val="28"/>
              </w:rPr>
              <w:t xml:space="preserve"> </w:t>
            </w:r>
            <w:proofErr w:type="spellStart"/>
            <w:r w:rsidRPr="0058619B">
              <w:rPr>
                <w:sz w:val="28"/>
                <w:szCs w:val="28"/>
              </w:rPr>
              <w:t>шовқинни</w:t>
            </w:r>
            <w:proofErr w:type="spellEnd"/>
            <w:r w:rsidRPr="0058619B">
              <w:rPr>
                <w:sz w:val="28"/>
                <w:szCs w:val="28"/>
              </w:rPr>
              <w:t xml:space="preserve"> </w:t>
            </w:r>
            <w:proofErr w:type="spellStart"/>
            <w:r w:rsidRPr="0058619B">
              <w:rPr>
                <w:sz w:val="28"/>
                <w:szCs w:val="28"/>
              </w:rPr>
              <w:t>ҳосил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хизмат</w:t>
            </w:r>
            <w:proofErr w:type="spellEnd"/>
            <w:r w:rsidRPr="0058619B">
              <w:rPr>
                <w:sz w:val="28"/>
                <w:szCs w:val="28"/>
              </w:rPr>
              <w:t xml:space="preserve"> </w:t>
            </w:r>
            <w:proofErr w:type="spellStart"/>
            <w:r w:rsidRPr="0058619B">
              <w:rPr>
                <w:sz w:val="28"/>
                <w:szCs w:val="28"/>
              </w:rPr>
              <w:t>қиладиган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473176" w:rsidRPr="0058619B" w14:paraId="23EBC5BA" w14:textId="77777777">
        <w:trPr>
          <w:tblCellSpacing w:w="0" w:type="dxa"/>
          <w:jc w:val="center"/>
        </w:trPr>
        <w:tc>
          <w:tcPr>
            <w:tcW w:w="1997" w:type="pct"/>
            <w:shd w:val="clear" w:color="auto" w:fill="auto"/>
          </w:tcPr>
          <w:p w14:paraId="50189867"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низкой частоты</w:t>
            </w:r>
          </w:p>
          <w:p w14:paraId="5A9B7F28"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паст частота </w:t>
            </w:r>
            <w:proofErr w:type="spellStart"/>
            <w:r w:rsidRPr="0058619B">
              <w:rPr>
                <w:sz w:val="28"/>
                <w:szCs w:val="28"/>
              </w:rPr>
              <w:t>генератори</w:t>
            </w:r>
            <w:proofErr w:type="spellEnd"/>
          </w:p>
          <w:p w14:paraId="1A6A1646"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sz w:val="28"/>
                <w:szCs w:val="28"/>
                <w:lang w:val="en-US"/>
              </w:rPr>
              <w:t xml:space="preserve"> </w:t>
            </w:r>
            <w:r w:rsidR="00BE41D1" w:rsidRPr="0058619B">
              <w:rPr>
                <w:rFonts w:ascii="Times New Roman" w:hAnsi="Times New Roman" w:cs="Times New Roman"/>
                <w:sz w:val="28"/>
                <w:szCs w:val="28"/>
                <w:lang w:val="en-US"/>
              </w:rPr>
              <w:t>low</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frequency oscillator</w:t>
            </w:r>
          </w:p>
        </w:tc>
        <w:tc>
          <w:tcPr>
            <w:tcW w:w="3003" w:type="pct"/>
            <w:shd w:val="clear" w:color="auto" w:fill="auto"/>
          </w:tcPr>
          <w:p w14:paraId="72E52EC1" w14:textId="77777777" w:rsidR="00473176" w:rsidRPr="0058619B" w:rsidRDefault="00473176" w:rsidP="00473176">
            <w:pPr>
              <w:jc w:val="both"/>
              <w:rPr>
                <w:sz w:val="28"/>
                <w:szCs w:val="28"/>
              </w:rPr>
            </w:pPr>
            <w:r w:rsidRPr="0058619B">
              <w:rPr>
                <w:sz w:val="28"/>
                <w:szCs w:val="28"/>
              </w:rPr>
              <w:t>Измерительный генератор, диапазон изменения частоты выходного сигнала которого лежит в области низких частот.</w:t>
            </w:r>
          </w:p>
          <w:p w14:paraId="5D3F8C36" w14:textId="77777777" w:rsidR="00473176" w:rsidRPr="0058619B" w:rsidRDefault="00473176" w:rsidP="00473176">
            <w:pPr>
              <w:jc w:val="both"/>
              <w:rPr>
                <w:sz w:val="12"/>
                <w:szCs w:val="12"/>
              </w:rPr>
            </w:pPr>
          </w:p>
          <w:p w14:paraId="69F2D53F" w14:textId="77777777" w:rsidR="00473176" w:rsidRPr="0058619B" w:rsidRDefault="00DE347C" w:rsidP="00473176">
            <w:pPr>
              <w:jc w:val="both"/>
              <w:rPr>
                <w:sz w:val="28"/>
                <w:szCs w:val="28"/>
              </w:rPr>
            </w:pPr>
            <w:proofErr w:type="spellStart"/>
            <w:r w:rsidRPr="0058619B">
              <w:rPr>
                <w:sz w:val="28"/>
                <w:szCs w:val="28"/>
              </w:rPr>
              <w:t>Ч</w:t>
            </w:r>
            <w:r w:rsidR="00473176" w:rsidRPr="0058619B">
              <w:rPr>
                <w:sz w:val="28"/>
                <w:szCs w:val="28"/>
              </w:rPr>
              <w:t>иқиш</w:t>
            </w:r>
            <w:proofErr w:type="spellEnd"/>
            <w:r w:rsidR="00473176" w:rsidRPr="0058619B">
              <w:rPr>
                <w:sz w:val="28"/>
                <w:szCs w:val="28"/>
              </w:rPr>
              <w:t xml:space="preserve"> </w:t>
            </w:r>
            <w:proofErr w:type="spellStart"/>
            <w:r w:rsidR="00473176" w:rsidRPr="0058619B">
              <w:rPr>
                <w:sz w:val="28"/>
                <w:szCs w:val="28"/>
              </w:rPr>
              <w:t>сигнали</w:t>
            </w:r>
            <w:proofErr w:type="spellEnd"/>
            <w:r w:rsidR="00473176" w:rsidRPr="0058619B">
              <w:rPr>
                <w:sz w:val="28"/>
                <w:szCs w:val="28"/>
              </w:rPr>
              <w:t xml:space="preserve"> </w:t>
            </w:r>
            <w:proofErr w:type="spellStart"/>
            <w:r w:rsidR="00473176" w:rsidRPr="0058619B">
              <w:rPr>
                <w:sz w:val="28"/>
                <w:szCs w:val="28"/>
              </w:rPr>
              <w:t>частотасини</w:t>
            </w:r>
            <w:r w:rsidRPr="0058619B">
              <w:rPr>
                <w:sz w:val="28"/>
                <w:szCs w:val="28"/>
              </w:rPr>
              <w:t>нг</w:t>
            </w:r>
            <w:proofErr w:type="spellEnd"/>
            <w:r w:rsidR="00473176" w:rsidRPr="0058619B">
              <w:rPr>
                <w:sz w:val="28"/>
                <w:szCs w:val="28"/>
              </w:rPr>
              <w:t xml:space="preserve"> </w:t>
            </w:r>
            <w:proofErr w:type="spellStart"/>
            <w:r w:rsidR="00473176" w:rsidRPr="0058619B">
              <w:rPr>
                <w:sz w:val="28"/>
                <w:szCs w:val="28"/>
              </w:rPr>
              <w:t>ўзгариш</w:t>
            </w:r>
            <w:proofErr w:type="spellEnd"/>
            <w:r w:rsidR="00473176" w:rsidRPr="0058619B">
              <w:rPr>
                <w:sz w:val="28"/>
                <w:szCs w:val="28"/>
              </w:rPr>
              <w:t xml:space="preserve"> </w:t>
            </w:r>
            <w:proofErr w:type="spellStart"/>
            <w:r w:rsidR="00473176" w:rsidRPr="0058619B">
              <w:rPr>
                <w:sz w:val="28"/>
                <w:szCs w:val="28"/>
              </w:rPr>
              <w:t>дипазони</w:t>
            </w:r>
            <w:proofErr w:type="spellEnd"/>
            <w:r w:rsidR="00473176" w:rsidRPr="0058619B">
              <w:rPr>
                <w:sz w:val="28"/>
                <w:szCs w:val="28"/>
              </w:rPr>
              <w:t xml:space="preserve"> паст </w:t>
            </w:r>
            <w:proofErr w:type="spellStart"/>
            <w:r w:rsidR="00473176" w:rsidRPr="0058619B">
              <w:rPr>
                <w:sz w:val="28"/>
                <w:szCs w:val="28"/>
              </w:rPr>
              <w:t>частоталар</w:t>
            </w:r>
            <w:proofErr w:type="spellEnd"/>
            <w:r w:rsidR="00473176" w:rsidRPr="0058619B">
              <w:rPr>
                <w:sz w:val="28"/>
                <w:szCs w:val="28"/>
              </w:rPr>
              <w:t xml:space="preserve"> </w:t>
            </w:r>
            <w:proofErr w:type="spellStart"/>
            <w:r w:rsidR="00473176" w:rsidRPr="0058619B">
              <w:rPr>
                <w:sz w:val="28"/>
                <w:szCs w:val="28"/>
              </w:rPr>
              <w:t>соҳасида</w:t>
            </w:r>
            <w:proofErr w:type="spellEnd"/>
            <w:r w:rsidR="00473176" w:rsidRPr="0058619B">
              <w:rPr>
                <w:sz w:val="28"/>
                <w:szCs w:val="28"/>
              </w:rPr>
              <w:t xml:space="preserve"> </w:t>
            </w:r>
            <w:proofErr w:type="spellStart"/>
            <w:r w:rsidR="00473176" w:rsidRPr="0058619B">
              <w:rPr>
                <w:sz w:val="28"/>
                <w:szCs w:val="28"/>
              </w:rPr>
              <w:t>ётади</w:t>
            </w:r>
            <w:r w:rsidRPr="0058619B">
              <w:rPr>
                <w:sz w:val="28"/>
                <w:szCs w:val="28"/>
              </w:rPr>
              <w:t>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00473176" w:rsidRPr="0058619B">
              <w:rPr>
                <w:sz w:val="28"/>
                <w:szCs w:val="28"/>
              </w:rPr>
              <w:t>.</w:t>
            </w:r>
          </w:p>
        </w:tc>
      </w:tr>
      <w:tr w:rsidR="00473176" w:rsidRPr="0058619B" w14:paraId="1DBC3053" w14:textId="77777777">
        <w:trPr>
          <w:tblCellSpacing w:w="0" w:type="dxa"/>
          <w:jc w:val="center"/>
        </w:trPr>
        <w:tc>
          <w:tcPr>
            <w:tcW w:w="1997" w:type="pct"/>
            <w:shd w:val="clear" w:color="auto" w:fill="auto"/>
          </w:tcPr>
          <w:p w14:paraId="270D435E" w14:textId="77777777" w:rsidR="00473176" w:rsidRPr="008E1CF4" w:rsidRDefault="00473176" w:rsidP="00473176">
            <w:pPr>
              <w:pStyle w:val="NormalWeb"/>
              <w:spacing w:after="0" w:afterAutospacing="0"/>
              <w:rPr>
                <w:rFonts w:ascii="Times New Roman" w:hAnsi="Times New Roman" w:cs="Times New Roman"/>
                <w:b/>
                <w:sz w:val="28"/>
                <w:szCs w:val="28"/>
                <w:lang w:val="en-US"/>
              </w:rPr>
            </w:pPr>
            <w:r w:rsidRPr="0058619B">
              <w:rPr>
                <w:rFonts w:ascii="Times New Roman" w:hAnsi="Times New Roman" w:cs="Times New Roman"/>
                <w:b/>
                <w:sz w:val="28"/>
                <w:szCs w:val="28"/>
              </w:rPr>
              <w:t>Генератор</w:t>
            </w:r>
            <w:r w:rsidRPr="008E1CF4">
              <w:rPr>
                <w:rFonts w:ascii="Times New Roman" w:hAnsi="Times New Roman" w:cs="Times New Roman"/>
                <w:b/>
                <w:sz w:val="28"/>
                <w:szCs w:val="28"/>
                <w:lang w:val="en-US"/>
              </w:rPr>
              <w:t xml:space="preserve"> </w:t>
            </w:r>
            <w:r w:rsidRPr="0058619B">
              <w:rPr>
                <w:rFonts w:ascii="Times New Roman" w:hAnsi="Times New Roman" w:cs="Times New Roman"/>
                <w:b/>
                <w:sz w:val="28"/>
                <w:szCs w:val="28"/>
              </w:rPr>
              <w:t>образцовый</w:t>
            </w:r>
          </w:p>
          <w:p w14:paraId="42DE3BF9" w14:textId="77777777" w:rsidR="00473176" w:rsidRPr="008E1CF4" w:rsidRDefault="00473176" w:rsidP="00473176">
            <w:pPr>
              <w:rPr>
                <w:sz w:val="28"/>
                <w:szCs w:val="28"/>
                <w:lang w:val="en-US"/>
              </w:rPr>
            </w:pPr>
            <w:proofErr w:type="spellStart"/>
            <w:r w:rsidRPr="0058619B">
              <w:rPr>
                <w:b/>
                <w:sz w:val="28"/>
                <w:szCs w:val="28"/>
                <w:lang w:val="en-US"/>
              </w:rPr>
              <w:t>uz</w:t>
            </w:r>
            <w:proofErr w:type="spellEnd"/>
            <w:r w:rsidRPr="008E1CF4">
              <w:rPr>
                <w:sz w:val="28"/>
                <w:szCs w:val="28"/>
                <w:lang w:val="en-US"/>
              </w:rPr>
              <w:t xml:space="preserve"> - </w:t>
            </w:r>
            <w:proofErr w:type="spellStart"/>
            <w:r w:rsidRPr="0058619B">
              <w:rPr>
                <w:sz w:val="28"/>
                <w:szCs w:val="28"/>
              </w:rPr>
              <w:t>намунали</w:t>
            </w:r>
            <w:proofErr w:type="spellEnd"/>
            <w:r w:rsidRPr="008E1CF4">
              <w:rPr>
                <w:sz w:val="28"/>
                <w:szCs w:val="28"/>
                <w:lang w:val="en-US"/>
              </w:rPr>
              <w:t xml:space="preserve"> </w:t>
            </w:r>
            <w:r w:rsidRPr="0058619B">
              <w:rPr>
                <w:sz w:val="28"/>
                <w:szCs w:val="28"/>
              </w:rPr>
              <w:t>генератор</w:t>
            </w:r>
          </w:p>
          <w:p w14:paraId="62AF9C97" w14:textId="77777777" w:rsidR="00473176" w:rsidRPr="0058619B" w:rsidRDefault="00473176"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lastRenderedPageBreak/>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EF2FA7" w:rsidRPr="0058619B">
              <w:rPr>
                <w:rFonts w:ascii="Times New Roman" w:hAnsi="Times New Roman" w:cs="Times New Roman"/>
                <w:sz w:val="28"/>
                <w:szCs w:val="28"/>
                <w:lang w:val="en-US"/>
              </w:rPr>
              <w:t xml:space="preserve"> </w:t>
            </w:r>
            <w:r w:rsidR="00BE41D1" w:rsidRPr="0058619B">
              <w:rPr>
                <w:rFonts w:ascii="Times New Roman" w:hAnsi="Times New Roman" w:cs="Times New Roman"/>
                <w:sz w:val="28"/>
                <w:szCs w:val="28"/>
                <w:lang w:val="en-US"/>
              </w:rPr>
              <w:t xml:space="preserve">time reference </w:t>
            </w:r>
            <w:r w:rsidR="00BE41D1" w:rsidRPr="0058619B">
              <w:rPr>
                <w:rFonts w:ascii="Times New Roman" w:hAnsi="Times New Roman" w:cs="Times New Roman"/>
                <w:sz w:val="28"/>
                <w:szCs w:val="28"/>
                <w:lang w:val="en-US"/>
              </w:rPr>
              <w:br/>
              <w:t>(master generator)</w:t>
            </w:r>
          </w:p>
        </w:tc>
        <w:tc>
          <w:tcPr>
            <w:tcW w:w="3003" w:type="pct"/>
            <w:shd w:val="clear" w:color="auto" w:fill="auto"/>
          </w:tcPr>
          <w:p w14:paraId="06174498" w14:textId="77777777" w:rsidR="00473176" w:rsidRPr="0058619B" w:rsidRDefault="00473176" w:rsidP="00473176">
            <w:pPr>
              <w:jc w:val="both"/>
              <w:rPr>
                <w:sz w:val="28"/>
                <w:szCs w:val="28"/>
              </w:rPr>
            </w:pPr>
            <w:r w:rsidRPr="0058619B">
              <w:rPr>
                <w:sz w:val="28"/>
                <w:szCs w:val="28"/>
              </w:rPr>
              <w:lastRenderedPageBreak/>
              <w:t>Измерительный генератор с высокой точностью установки частоты и нормированными парамет</w:t>
            </w:r>
            <w:r w:rsidRPr="0058619B">
              <w:rPr>
                <w:sz w:val="28"/>
                <w:szCs w:val="28"/>
              </w:rPr>
              <w:lastRenderedPageBreak/>
              <w:t xml:space="preserve">рами выходного сигнала (мощность, напряжение, ток), предназначенный для проведения поверки средств измерений. </w:t>
            </w:r>
          </w:p>
          <w:p w14:paraId="45AF38BC" w14:textId="77777777" w:rsidR="00473176" w:rsidRPr="00695AE6" w:rsidRDefault="00473176" w:rsidP="00473176">
            <w:pPr>
              <w:jc w:val="both"/>
              <w:rPr>
                <w:sz w:val="28"/>
                <w:szCs w:val="28"/>
              </w:rPr>
            </w:pPr>
          </w:p>
          <w:p w14:paraId="6E206301" w14:textId="77777777" w:rsidR="00695AE6" w:rsidRDefault="00473176"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w:t>
            </w:r>
            <w:proofErr w:type="spellEnd"/>
            <w:r w:rsidRPr="0058619B">
              <w:rPr>
                <w:sz w:val="28"/>
                <w:szCs w:val="28"/>
              </w:rPr>
              <w:t xml:space="preserve"> </w:t>
            </w:r>
            <w:proofErr w:type="spellStart"/>
            <w:r w:rsidRPr="0058619B">
              <w:rPr>
                <w:sz w:val="28"/>
                <w:szCs w:val="28"/>
              </w:rPr>
              <w:t>қиёслаш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w:t>
            </w:r>
            <w:r w:rsidR="00683C9F" w:rsidRPr="0058619B">
              <w:rPr>
                <w:sz w:val="28"/>
                <w:szCs w:val="28"/>
              </w:rPr>
              <w:t>-</w:t>
            </w:r>
            <w:r w:rsidRPr="0058619B">
              <w:rPr>
                <w:sz w:val="28"/>
                <w:szCs w:val="28"/>
              </w:rPr>
              <w:t>ган</w:t>
            </w:r>
            <w:proofErr w:type="spellEnd"/>
            <w:r w:rsidRPr="0058619B">
              <w:rPr>
                <w:sz w:val="28"/>
                <w:szCs w:val="28"/>
              </w:rPr>
              <w:t xml:space="preserve">, </w:t>
            </w:r>
            <w:proofErr w:type="spellStart"/>
            <w:r w:rsidRPr="0058619B">
              <w:rPr>
                <w:sz w:val="28"/>
                <w:szCs w:val="28"/>
              </w:rPr>
              <w:t>частотани</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аниқликда</w:t>
            </w:r>
            <w:proofErr w:type="spellEnd"/>
            <w:r w:rsidRPr="0058619B">
              <w:rPr>
                <w:sz w:val="28"/>
                <w:szCs w:val="28"/>
              </w:rPr>
              <w:t xml:space="preserve"> </w:t>
            </w:r>
            <w:proofErr w:type="spellStart"/>
            <w:r w:rsidRPr="0058619B">
              <w:rPr>
                <w:sz w:val="28"/>
                <w:szCs w:val="28"/>
              </w:rPr>
              <w:t>ўрнатиш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чиқиш</w:t>
            </w:r>
            <w:proofErr w:type="spellEnd"/>
            <w:r w:rsidRPr="0058619B">
              <w:rPr>
                <w:sz w:val="28"/>
                <w:szCs w:val="28"/>
              </w:rPr>
              <w:t xml:space="preserve"> </w:t>
            </w:r>
            <w:proofErr w:type="spellStart"/>
            <w:r w:rsidR="00683C9F" w:rsidRPr="0058619B">
              <w:rPr>
                <w:sz w:val="28"/>
                <w:szCs w:val="28"/>
              </w:rPr>
              <w:t>сигнали</w:t>
            </w:r>
            <w:r w:rsidR="00DE347C" w:rsidRPr="0058619B">
              <w:rPr>
                <w:sz w:val="28"/>
                <w:szCs w:val="28"/>
              </w:rPr>
              <w:t>нинг</w:t>
            </w:r>
            <w:proofErr w:type="spellEnd"/>
            <w:r w:rsidR="00683C9F" w:rsidRPr="0058619B">
              <w:rPr>
                <w:sz w:val="28"/>
                <w:szCs w:val="28"/>
              </w:rPr>
              <w:t xml:space="preserve"> </w:t>
            </w:r>
            <w:proofErr w:type="spellStart"/>
            <w:r w:rsidRPr="0058619B">
              <w:rPr>
                <w:sz w:val="28"/>
                <w:szCs w:val="28"/>
              </w:rPr>
              <w:t>нормаланган</w:t>
            </w:r>
            <w:proofErr w:type="spellEnd"/>
            <w:r w:rsidRPr="0058619B">
              <w:rPr>
                <w:sz w:val="28"/>
                <w:szCs w:val="28"/>
              </w:rPr>
              <w:t xml:space="preserve"> </w:t>
            </w:r>
            <w:proofErr w:type="spellStart"/>
            <w:r w:rsidRPr="0058619B">
              <w:rPr>
                <w:sz w:val="28"/>
                <w:szCs w:val="28"/>
              </w:rPr>
              <w:t>параметрларига</w:t>
            </w:r>
            <w:proofErr w:type="spellEnd"/>
            <w:r w:rsidRPr="0058619B">
              <w:rPr>
                <w:sz w:val="28"/>
                <w:szCs w:val="28"/>
              </w:rPr>
              <w:t xml:space="preserve"> </w:t>
            </w:r>
            <w:r w:rsidR="00DE347C" w:rsidRPr="0058619B">
              <w:rPr>
                <w:sz w:val="28"/>
                <w:szCs w:val="28"/>
              </w:rPr>
              <w:t>(</w:t>
            </w:r>
            <w:proofErr w:type="spellStart"/>
            <w:r w:rsidR="00DE347C" w:rsidRPr="0058619B">
              <w:rPr>
                <w:sz w:val="28"/>
                <w:szCs w:val="28"/>
              </w:rPr>
              <w:t>қувват</w:t>
            </w:r>
            <w:proofErr w:type="spellEnd"/>
            <w:r w:rsidR="00DE347C" w:rsidRPr="0058619B">
              <w:rPr>
                <w:sz w:val="28"/>
                <w:szCs w:val="28"/>
              </w:rPr>
              <w:t xml:space="preserve">, </w:t>
            </w:r>
            <w:proofErr w:type="spellStart"/>
            <w:r w:rsidR="00DE347C" w:rsidRPr="0058619B">
              <w:rPr>
                <w:sz w:val="28"/>
                <w:szCs w:val="28"/>
              </w:rPr>
              <w:t>кучланиш</w:t>
            </w:r>
            <w:proofErr w:type="spellEnd"/>
            <w:r w:rsidR="00DE347C" w:rsidRPr="0058619B">
              <w:rPr>
                <w:sz w:val="28"/>
                <w:szCs w:val="28"/>
              </w:rPr>
              <w:t xml:space="preserve">, ток)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p w14:paraId="6B830DFA" w14:textId="77777777" w:rsidR="00473176" w:rsidRPr="0058619B" w:rsidRDefault="00473176" w:rsidP="00473176">
            <w:pPr>
              <w:jc w:val="both"/>
              <w:rPr>
                <w:sz w:val="28"/>
                <w:szCs w:val="28"/>
              </w:rPr>
            </w:pPr>
            <w:r w:rsidRPr="0058619B">
              <w:rPr>
                <w:sz w:val="28"/>
                <w:szCs w:val="28"/>
              </w:rPr>
              <w:t xml:space="preserve"> </w:t>
            </w:r>
          </w:p>
        </w:tc>
      </w:tr>
      <w:tr w:rsidR="00473176" w:rsidRPr="0058619B" w14:paraId="02834C51" w14:textId="77777777">
        <w:trPr>
          <w:tblCellSpacing w:w="0" w:type="dxa"/>
          <w:jc w:val="center"/>
        </w:trPr>
        <w:tc>
          <w:tcPr>
            <w:tcW w:w="1997" w:type="pct"/>
            <w:shd w:val="clear" w:color="auto" w:fill="auto"/>
          </w:tcPr>
          <w:p w14:paraId="5796A768"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Генератор пилообразного </w:t>
            </w:r>
            <w:r w:rsidRPr="0058619B">
              <w:rPr>
                <w:rFonts w:ascii="Times New Roman" w:hAnsi="Times New Roman" w:cs="Times New Roman"/>
                <w:b/>
                <w:sz w:val="28"/>
                <w:szCs w:val="28"/>
              </w:rPr>
              <w:br/>
              <w:t xml:space="preserve">напряжения </w:t>
            </w:r>
          </w:p>
          <w:p w14:paraId="49A1370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аррасимон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генератори</w:t>
            </w:r>
            <w:proofErr w:type="spellEnd"/>
          </w:p>
          <w:p w14:paraId="48C8866B" w14:textId="77777777" w:rsidR="00473176" w:rsidRPr="0058619B" w:rsidRDefault="00473176"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saw-tooth generator</w:t>
            </w:r>
          </w:p>
        </w:tc>
        <w:tc>
          <w:tcPr>
            <w:tcW w:w="3003" w:type="pct"/>
            <w:shd w:val="clear" w:color="auto" w:fill="auto"/>
          </w:tcPr>
          <w:p w14:paraId="4FD99B46" w14:textId="77777777" w:rsidR="00473176" w:rsidRPr="0058619B" w:rsidRDefault="00473176" w:rsidP="00473176">
            <w:pPr>
              <w:jc w:val="both"/>
              <w:rPr>
                <w:sz w:val="28"/>
                <w:szCs w:val="28"/>
              </w:rPr>
            </w:pPr>
            <w:r w:rsidRPr="0058619B">
              <w:rPr>
                <w:sz w:val="28"/>
                <w:szCs w:val="28"/>
              </w:rPr>
              <w:t>Измерительный генератор, выходное напряжение которого имеет форму пилы.</w:t>
            </w:r>
          </w:p>
          <w:p w14:paraId="6A26B58D" w14:textId="77777777" w:rsidR="00473176" w:rsidRPr="0058619B" w:rsidRDefault="00473176" w:rsidP="00473176">
            <w:pPr>
              <w:jc w:val="both"/>
              <w:rPr>
                <w:sz w:val="28"/>
                <w:szCs w:val="28"/>
              </w:rPr>
            </w:pPr>
          </w:p>
          <w:p w14:paraId="6A0FDC5B" w14:textId="77777777" w:rsidR="00473176" w:rsidRDefault="00473176" w:rsidP="00473176">
            <w:pPr>
              <w:jc w:val="both"/>
              <w:rPr>
                <w:sz w:val="28"/>
                <w:szCs w:val="28"/>
              </w:rPr>
            </w:pPr>
            <w:proofErr w:type="spellStart"/>
            <w:r w:rsidRPr="0058619B">
              <w:rPr>
                <w:sz w:val="28"/>
                <w:szCs w:val="28"/>
              </w:rPr>
              <w:t>Чиқиш</w:t>
            </w:r>
            <w:proofErr w:type="spellEnd"/>
            <w:r w:rsidRPr="0058619B">
              <w:rPr>
                <w:sz w:val="28"/>
                <w:szCs w:val="28"/>
              </w:rPr>
              <w:t xml:space="preserve"> </w:t>
            </w:r>
            <w:proofErr w:type="spellStart"/>
            <w:r w:rsidRPr="0058619B">
              <w:rPr>
                <w:sz w:val="28"/>
                <w:szCs w:val="28"/>
              </w:rPr>
              <w:t>кучланиши</w:t>
            </w:r>
            <w:proofErr w:type="spellEnd"/>
            <w:r w:rsidRPr="0058619B">
              <w:rPr>
                <w:sz w:val="28"/>
                <w:szCs w:val="28"/>
              </w:rPr>
              <w:t xml:space="preserve"> </w:t>
            </w:r>
            <w:proofErr w:type="spellStart"/>
            <w:r w:rsidRPr="0058619B">
              <w:rPr>
                <w:sz w:val="28"/>
                <w:szCs w:val="28"/>
              </w:rPr>
              <w:t>арра</w:t>
            </w:r>
            <w:proofErr w:type="spellEnd"/>
            <w:r w:rsidRPr="0058619B">
              <w:rPr>
                <w:sz w:val="28"/>
                <w:szCs w:val="28"/>
              </w:rPr>
              <w:t xml:space="preserve"> </w:t>
            </w:r>
            <w:proofErr w:type="spellStart"/>
            <w:r w:rsidRPr="0058619B">
              <w:rPr>
                <w:sz w:val="28"/>
                <w:szCs w:val="28"/>
              </w:rPr>
              <w:t>шаклига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p w14:paraId="7D856BBE" w14:textId="77777777" w:rsidR="00695AE6" w:rsidRPr="0058619B" w:rsidRDefault="00695AE6" w:rsidP="00473176">
            <w:pPr>
              <w:jc w:val="both"/>
              <w:rPr>
                <w:sz w:val="28"/>
                <w:szCs w:val="28"/>
              </w:rPr>
            </w:pPr>
          </w:p>
        </w:tc>
      </w:tr>
      <w:tr w:rsidR="00473176" w:rsidRPr="0058619B" w14:paraId="526B26C2" w14:textId="77777777">
        <w:trPr>
          <w:tblCellSpacing w:w="0" w:type="dxa"/>
          <w:jc w:val="center"/>
        </w:trPr>
        <w:tc>
          <w:tcPr>
            <w:tcW w:w="1997" w:type="pct"/>
            <w:shd w:val="clear" w:color="auto" w:fill="auto"/>
          </w:tcPr>
          <w:p w14:paraId="02136F4F" w14:textId="77777777" w:rsidR="00473176" w:rsidRPr="0058619B" w:rsidRDefault="00473176" w:rsidP="00473176">
            <w:pPr>
              <w:rPr>
                <w:b/>
                <w:sz w:val="28"/>
                <w:szCs w:val="28"/>
              </w:rPr>
            </w:pPr>
            <w:r w:rsidRPr="0058619B">
              <w:rPr>
                <w:b/>
                <w:sz w:val="28"/>
                <w:szCs w:val="28"/>
              </w:rPr>
              <w:t xml:space="preserve">Генератор сверхвысокой </w:t>
            </w:r>
          </w:p>
          <w:p w14:paraId="3EA1DFCD" w14:textId="77777777" w:rsidR="00473176" w:rsidRPr="0058619B" w:rsidRDefault="00473176" w:rsidP="00473176">
            <w:pPr>
              <w:rPr>
                <w:b/>
                <w:sz w:val="28"/>
                <w:szCs w:val="28"/>
              </w:rPr>
            </w:pPr>
            <w:r w:rsidRPr="0058619B">
              <w:rPr>
                <w:b/>
                <w:sz w:val="28"/>
                <w:szCs w:val="28"/>
              </w:rPr>
              <w:t>частоты</w:t>
            </w:r>
          </w:p>
          <w:p w14:paraId="63138B7D"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ўта</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частота </w:t>
            </w:r>
            <w:r w:rsidRPr="0058619B">
              <w:rPr>
                <w:sz w:val="28"/>
                <w:szCs w:val="28"/>
              </w:rPr>
              <w:br/>
            </w:r>
            <w:proofErr w:type="spellStart"/>
            <w:r w:rsidRPr="0058619B">
              <w:rPr>
                <w:sz w:val="28"/>
                <w:szCs w:val="28"/>
              </w:rPr>
              <w:t>генератори</w:t>
            </w:r>
            <w:proofErr w:type="spellEnd"/>
          </w:p>
          <w:p w14:paraId="7FDB32AB"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F2FA7" w:rsidRPr="0058619B">
              <w:rPr>
                <w:rFonts w:ascii="Times New Roman" w:hAnsi="Times New Roman" w:cs="Times New Roman"/>
                <w:sz w:val="28"/>
                <w:szCs w:val="28"/>
                <w:lang w:val="en-US"/>
              </w:rPr>
              <w:t xml:space="preserve"> microwave oscillator</w:t>
            </w:r>
            <w:r w:rsidRPr="0058619B">
              <w:rPr>
                <w:rFonts w:ascii="Times New Roman" w:hAnsi="Times New Roman" w:cs="Times New Roman"/>
                <w:sz w:val="28"/>
                <w:szCs w:val="28"/>
              </w:rPr>
              <w:br/>
            </w:r>
          </w:p>
        </w:tc>
        <w:tc>
          <w:tcPr>
            <w:tcW w:w="3003" w:type="pct"/>
            <w:shd w:val="clear" w:color="auto" w:fill="auto"/>
          </w:tcPr>
          <w:p w14:paraId="1733B86B" w14:textId="77777777" w:rsidR="00473176" w:rsidRPr="0058619B" w:rsidRDefault="00473176" w:rsidP="00473176">
            <w:pPr>
              <w:jc w:val="both"/>
              <w:rPr>
                <w:sz w:val="28"/>
                <w:szCs w:val="28"/>
              </w:rPr>
            </w:pPr>
            <w:r w:rsidRPr="0058619B">
              <w:rPr>
                <w:sz w:val="28"/>
                <w:szCs w:val="28"/>
              </w:rPr>
              <w:t>Измерительный генератор, формирующий немодулированные или модулированные синусоидальные сигналы частотой свыше 300 М</w:t>
            </w:r>
            <w:r w:rsidRPr="0058619B">
              <w:rPr>
                <w:sz w:val="28"/>
                <w:szCs w:val="28"/>
                <w:lang w:val="en-US"/>
              </w:rPr>
              <w:t>Hz</w:t>
            </w:r>
            <w:r w:rsidRPr="0058619B">
              <w:rPr>
                <w:sz w:val="28"/>
                <w:szCs w:val="28"/>
              </w:rPr>
              <w:t>.</w:t>
            </w:r>
          </w:p>
          <w:p w14:paraId="3636A2BC" w14:textId="77777777" w:rsidR="00473176" w:rsidRPr="00695AE6" w:rsidRDefault="00473176" w:rsidP="00473176">
            <w:pPr>
              <w:jc w:val="both"/>
              <w:rPr>
                <w:sz w:val="28"/>
                <w:szCs w:val="28"/>
              </w:rPr>
            </w:pPr>
          </w:p>
          <w:p w14:paraId="690DD32C" w14:textId="77777777" w:rsidR="00473176" w:rsidRPr="0058619B" w:rsidRDefault="00473176" w:rsidP="00473176">
            <w:pPr>
              <w:jc w:val="both"/>
              <w:rPr>
                <w:sz w:val="28"/>
                <w:szCs w:val="28"/>
              </w:rPr>
            </w:pPr>
            <w:r w:rsidRPr="0058619B">
              <w:rPr>
                <w:sz w:val="28"/>
                <w:szCs w:val="28"/>
              </w:rPr>
              <w:t>300 М</w:t>
            </w:r>
            <w:r w:rsidRPr="0058619B">
              <w:rPr>
                <w:sz w:val="28"/>
                <w:szCs w:val="28"/>
                <w:lang w:val="en-US"/>
              </w:rPr>
              <w:t>Hz</w:t>
            </w:r>
            <w:r w:rsidRPr="0058619B">
              <w:rPr>
                <w:sz w:val="28"/>
                <w:szCs w:val="28"/>
              </w:rPr>
              <w:t xml:space="preserve"> дан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частота</w:t>
            </w:r>
            <w:r w:rsidR="00DE347C" w:rsidRPr="0058619B">
              <w:rPr>
                <w:sz w:val="28"/>
                <w:szCs w:val="28"/>
              </w:rPr>
              <w:t>га</w:t>
            </w:r>
            <w:proofErr w:type="spellEnd"/>
            <w:r w:rsidR="00DE347C" w:rsidRPr="0058619B">
              <w:rPr>
                <w:sz w:val="28"/>
                <w:szCs w:val="28"/>
              </w:rPr>
              <w:t xml:space="preserve"> </w:t>
            </w:r>
            <w:proofErr w:type="spellStart"/>
            <w:r w:rsidR="00DE347C" w:rsidRPr="0058619B">
              <w:rPr>
                <w:sz w:val="28"/>
                <w:szCs w:val="28"/>
              </w:rPr>
              <w:t>эга</w:t>
            </w:r>
            <w:proofErr w:type="spellEnd"/>
            <w:r w:rsidR="00DE347C" w:rsidRPr="0058619B">
              <w:rPr>
                <w:sz w:val="28"/>
                <w:szCs w:val="28"/>
              </w:rPr>
              <w:t xml:space="preserve"> </w:t>
            </w:r>
            <w:proofErr w:type="spellStart"/>
            <w:r w:rsidR="00DE347C" w:rsidRPr="0058619B">
              <w:rPr>
                <w:sz w:val="28"/>
                <w:szCs w:val="28"/>
              </w:rPr>
              <w:t>бўлган</w:t>
            </w:r>
            <w:proofErr w:type="spellEnd"/>
            <w:r w:rsidRPr="0058619B">
              <w:rPr>
                <w:sz w:val="28"/>
                <w:szCs w:val="28"/>
              </w:rPr>
              <w:t xml:space="preserve"> </w:t>
            </w:r>
            <w:proofErr w:type="spellStart"/>
            <w:r w:rsidRPr="0058619B">
              <w:rPr>
                <w:sz w:val="28"/>
                <w:szCs w:val="28"/>
              </w:rPr>
              <w:t>модуляцияланмаган</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модуляцияланган</w:t>
            </w:r>
            <w:proofErr w:type="spellEnd"/>
            <w:r w:rsidRPr="0058619B">
              <w:rPr>
                <w:sz w:val="28"/>
                <w:szCs w:val="28"/>
              </w:rPr>
              <w:t xml:space="preserve"> </w:t>
            </w:r>
            <w:proofErr w:type="spellStart"/>
            <w:r w:rsidRPr="0058619B">
              <w:rPr>
                <w:sz w:val="28"/>
                <w:szCs w:val="28"/>
              </w:rPr>
              <w:t>синусоидал</w:t>
            </w:r>
            <w:proofErr w:type="spellEnd"/>
            <w:r w:rsidRPr="0058619B">
              <w:rPr>
                <w:sz w:val="28"/>
                <w:szCs w:val="28"/>
              </w:rPr>
              <w:t xml:space="preserve"> </w:t>
            </w:r>
            <w:proofErr w:type="spellStart"/>
            <w:r w:rsidRPr="0058619B">
              <w:rPr>
                <w:sz w:val="28"/>
                <w:szCs w:val="28"/>
              </w:rPr>
              <w:t>сигналларни</w:t>
            </w:r>
            <w:proofErr w:type="spellEnd"/>
            <w:r w:rsidRPr="0058619B">
              <w:rPr>
                <w:sz w:val="28"/>
                <w:szCs w:val="28"/>
              </w:rPr>
              <w:t xml:space="preserve"> </w:t>
            </w:r>
            <w:proofErr w:type="spellStart"/>
            <w:r w:rsidRPr="0058619B">
              <w:rPr>
                <w:sz w:val="28"/>
                <w:szCs w:val="28"/>
              </w:rPr>
              <w:t>ҳосил</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tc>
      </w:tr>
      <w:tr w:rsidR="00473176" w:rsidRPr="0058619B" w14:paraId="4A97A26D" w14:textId="77777777">
        <w:trPr>
          <w:tblCellSpacing w:w="0" w:type="dxa"/>
          <w:jc w:val="center"/>
        </w:trPr>
        <w:tc>
          <w:tcPr>
            <w:tcW w:w="1997" w:type="pct"/>
            <w:shd w:val="clear" w:color="auto" w:fill="auto"/>
          </w:tcPr>
          <w:p w14:paraId="73BAD044"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Генератор сигналов </w:t>
            </w:r>
          </w:p>
          <w:p w14:paraId="60D4C134"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прямоугольной формы</w:t>
            </w:r>
          </w:p>
          <w:p w14:paraId="5D04D582"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тўғрибурчак</w:t>
            </w:r>
            <w:proofErr w:type="spellEnd"/>
            <w:r w:rsidRPr="0058619B">
              <w:rPr>
                <w:sz w:val="28"/>
                <w:szCs w:val="28"/>
              </w:rPr>
              <w:t xml:space="preserve"> </w:t>
            </w:r>
            <w:proofErr w:type="spellStart"/>
            <w:r w:rsidRPr="0058619B">
              <w:rPr>
                <w:sz w:val="28"/>
                <w:szCs w:val="28"/>
              </w:rPr>
              <w:t>шаклидаги</w:t>
            </w:r>
            <w:proofErr w:type="spellEnd"/>
            <w:r w:rsidRPr="0058619B">
              <w:rPr>
                <w:sz w:val="28"/>
                <w:szCs w:val="28"/>
              </w:rPr>
              <w:t xml:space="preserve"> </w:t>
            </w:r>
            <w:proofErr w:type="spellStart"/>
            <w:r w:rsidRPr="0058619B">
              <w:rPr>
                <w:sz w:val="28"/>
                <w:szCs w:val="28"/>
              </w:rPr>
              <w:t>сигналлар</w:t>
            </w:r>
            <w:proofErr w:type="spellEnd"/>
            <w:r w:rsidRPr="0058619B">
              <w:rPr>
                <w:sz w:val="28"/>
                <w:szCs w:val="28"/>
              </w:rPr>
              <w:t xml:space="preserve"> </w:t>
            </w:r>
            <w:proofErr w:type="spellStart"/>
            <w:r w:rsidRPr="0058619B">
              <w:rPr>
                <w:sz w:val="28"/>
                <w:szCs w:val="28"/>
              </w:rPr>
              <w:t>генератори</w:t>
            </w:r>
            <w:proofErr w:type="spellEnd"/>
          </w:p>
          <w:p w14:paraId="1D7FD277"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C6F6D" w:rsidRPr="0058619B">
              <w:rPr>
                <w:rFonts w:ascii="Times New Roman" w:hAnsi="Times New Roman" w:cs="Times New Roman"/>
                <w:sz w:val="28"/>
                <w:szCs w:val="28"/>
              </w:rPr>
              <w:t xml:space="preserve"> </w:t>
            </w:r>
            <w:proofErr w:type="spellStart"/>
            <w:r w:rsidR="00BC6F6D" w:rsidRPr="0058619B">
              <w:rPr>
                <w:rFonts w:ascii="Times New Roman" w:hAnsi="Times New Roman" w:cs="Times New Roman"/>
                <w:sz w:val="28"/>
                <w:szCs w:val="28"/>
              </w:rPr>
              <w:t>squarewave</w:t>
            </w:r>
            <w:proofErr w:type="spellEnd"/>
            <w:r w:rsidR="00BC6F6D" w:rsidRPr="0058619B">
              <w:rPr>
                <w:rFonts w:ascii="Times New Roman" w:hAnsi="Times New Roman" w:cs="Times New Roman"/>
                <w:sz w:val="28"/>
                <w:szCs w:val="28"/>
              </w:rPr>
              <w:t xml:space="preserve"> </w:t>
            </w:r>
            <w:r w:rsidR="00BC6F6D" w:rsidRPr="0058619B">
              <w:rPr>
                <w:rFonts w:ascii="Times New Roman" w:hAnsi="Times New Roman" w:cs="Times New Roman"/>
                <w:sz w:val="28"/>
                <w:szCs w:val="28"/>
                <w:lang w:val="en-US"/>
              </w:rPr>
              <w:t>oscillator</w:t>
            </w:r>
          </w:p>
        </w:tc>
        <w:tc>
          <w:tcPr>
            <w:tcW w:w="3003" w:type="pct"/>
            <w:shd w:val="clear" w:color="auto" w:fill="auto"/>
          </w:tcPr>
          <w:p w14:paraId="4BB9EAD5" w14:textId="77777777" w:rsidR="00473176" w:rsidRPr="0058619B" w:rsidRDefault="00473176" w:rsidP="00473176">
            <w:pPr>
              <w:jc w:val="both"/>
              <w:rPr>
                <w:sz w:val="28"/>
                <w:szCs w:val="28"/>
              </w:rPr>
            </w:pPr>
            <w:r w:rsidRPr="0058619B">
              <w:rPr>
                <w:sz w:val="28"/>
                <w:szCs w:val="28"/>
              </w:rPr>
              <w:t>Измерительный генератор, выходной сигнал которого имеет прямоугольную форму, а амплитуда, частота и длительность импульсов устанавливаются пользователем.</w:t>
            </w:r>
          </w:p>
          <w:p w14:paraId="3672D1C9" w14:textId="77777777" w:rsidR="00473176" w:rsidRPr="00695AE6" w:rsidRDefault="00473176" w:rsidP="00473176">
            <w:pPr>
              <w:jc w:val="both"/>
              <w:rPr>
                <w:sz w:val="28"/>
                <w:szCs w:val="28"/>
              </w:rPr>
            </w:pPr>
          </w:p>
          <w:p w14:paraId="6DE6CEC7" w14:textId="77777777" w:rsidR="00473176" w:rsidRPr="0058619B" w:rsidRDefault="00473176" w:rsidP="00473176">
            <w:pPr>
              <w:jc w:val="both"/>
              <w:rPr>
                <w:sz w:val="28"/>
                <w:szCs w:val="28"/>
              </w:rPr>
            </w:pPr>
            <w:proofErr w:type="spellStart"/>
            <w:r w:rsidRPr="0058619B">
              <w:rPr>
                <w:sz w:val="28"/>
                <w:szCs w:val="28"/>
              </w:rPr>
              <w:t>Чиқиш</w:t>
            </w:r>
            <w:proofErr w:type="spellEnd"/>
            <w:r w:rsidRPr="0058619B">
              <w:rPr>
                <w:sz w:val="28"/>
                <w:szCs w:val="28"/>
              </w:rPr>
              <w:t xml:space="preserve"> </w:t>
            </w:r>
            <w:proofErr w:type="spellStart"/>
            <w:r w:rsidRPr="0058619B">
              <w:rPr>
                <w:sz w:val="28"/>
                <w:szCs w:val="28"/>
              </w:rPr>
              <w:t>сигнали</w:t>
            </w:r>
            <w:proofErr w:type="spellEnd"/>
            <w:r w:rsidRPr="0058619B">
              <w:rPr>
                <w:sz w:val="28"/>
                <w:szCs w:val="28"/>
              </w:rPr>
              <w:t xml:space="preserve"> </w:t>
            </w:r>
            <w:proofErr w:type="spellStart"/>
            <w:r w:rsidRPr="0058619B">
              <w:rPr>
                <w:sz w:val="28"/>
                <w:szCs w:val="28"/>
              </w:rPr>
              <w:t>тўғрибурчак</w:t>
            </w:r>
            <w:proofErr w:type="spellEnd"/>
            <w:r w:rsidRPr="0058619B">
              <w:rPr>
                <w:sz w:val="28"/>
                <w:szCs w:val="28"/>
              </w:rPr>
              <w:t xml:space="preserve"> </w:t>
            </w:r>
            <w:proofErr w:type="spellStart"/>
            <w:r w:rsidRPr="0058619B">
              <w:rPr>
                <w:sz w:val="28"/>
                <w:szCs w:val="28"/>
              </w:rPr>
              <w:t>шаклига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амплитудаси</w:t>
            </w:r>
            <w:proofErr w:type="spellEnd"/>
            <w:r w:rsidRPr="0058619B">
              <w:rPr>
                <w:sz w:val="28"/>
                <w:szCs w:val="28"/>
              </w:rPr>
              <w:t xml:space="preserve">, </w:t>
            </w:r>
            <w:proofErr w:type="spellStart"/>
            <w:r w:rsidRPr="0058619B">
              <w:rPr>
                <w:sz w:val="28"/>
                <w:szCs w:val="28"/>
              </w:rPr>
              <w:t>частотаси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импульслар</w:t>
            </w:r>
            <w:proofErr w:type="spellEnd"/>
            <w:r w:rsidRPr="0058619B">
              <w:rPr>
                <w:sz w:val="28"/>
                <w:szCs w:val="28"/>
              </w:rPr>
              <w:t xml:space="preserve"> </w:t>
            </w:r>
            <w:proofErr w:type="spellStart"/>
            <w:r w:rsidRPr="0058619B">
              <w:rPr>
                <w:sz w:val="28"/>
                <w:szCs w:val="28"/>
              </w:rPr>
              <w:t>давомийлиги</w:t>
            </w:r>
            <w:proofErr w:type="spellEnd"/>
            <w:r w:rsidRPr="0058619B">
              <w:rPr>
                <w:sz w:val="28"/>
                <w:szCs w:val="28"/>
              </w:rPr>
              <w:t xml:space="preserve"> </w:t>
            </w:r>
            <w:proofErr w:type="spellStart"/>
            <w:r w:rsidRPr="0058619B">
              <w:rPr>
                <w:sz w:val="28"/>
                <w:szCs w:val="28"/>
              </w:rPr>
              <w:t>эса</w:t>
            </w:r>
            <w:proofErr w:type="spellEnd"/>
            <w:r w:rsidRPr="0058619B">
              <w:rPr>
                <w:sz w:val="28"/>
                <w:szCs w:val="28"/>
              </w:rPr>
              <w:t xml:space="preserve"> </w:t>
            </w:r>
            <w:proofErr w:type="spellStart"/>
            <w:r w:rsidRPr="0058619B">
              <w:rPr>
                <w:sz w:val="28"/>
                <w:szCs w:val="28"/>
              </w:rPr>
              <w:t>фойдаланувчи</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ўрнатиладиган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tc>
      </w:tr>
      <w:tr w:rsidR="00473176" w:rsidRPr="0058619B" w14:paraId="23788885" w14:textId="77777777">
        <w:trPr>
          <w:tblCellSpacing w:w="0" w:type="dxa"/>
          <w:jc w:val="center"/>
        </w:trPr>
        <w:tc>
          <w:tcPr>
            <w:tcW w:w="1997" w:type="pct"/>
            <w:shd w:val="clear" w:color="auto" w:fill="auto"/>
          </w:tcPr>
          <w:p w14:paraId="363F0C6F"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синусоидального напряжения</w:t>
            </w:r>
          </w:p>
          <w:p w14:paraId="2BCCDA30"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proofErr w:type="spellStart"/>
            <w:r w:rsidRPr="0058619B">
              <w:rPr>
                <w:rFonts w:ascii="Times New Roman" w:hAnsi="Times New Roman" w:cs="Times New Roman"/>
                <w:sz w:val="28"/>
                <w:szCs w:val="28"/>
              </w:rPr>
              <w:t>синусоидал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
          <w:p w14:paraId="6CDB316F"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sz w:val="28"/>
                <w:szCs w:val="28"/>
              </w:rPr>
              <w:t>генератори</w:t>
            </w:r>
            <w:proofErr w:type="spellEnd"/>
          </w:p>
          <w:p w14:paraId="300472E6" w14:textId="77777777" w:rsidR="00473176" w:rsidRPr="0058619B" w:rsidRDefault="00473176"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EF2FA7" w:rsidRPr="0058619B">
              <w:rPr>
                <w:rFonts w:ascii="Times New Roman" w:hAnsi="Times New Roman" w:cs="Times New Roman"/>
                <w:sz w:val="28"/>
                <w:szCs w:val="28"/>
                <w:lang w:val="en-US"/>
              </w:rPr>
              <w:t xml:space="preserve"> </w:t>
            </w:r>
            <w:r w:rsidR="00BE41D1" w:rsidRPr="0058619B">
              <w:rPr>
                <w:rFonts w:ascii="Times New Roman" w:hAnsi="Times New Roman" w:cs="Times New Roman"/>
                <w:sz w:val="28"/>
                <w:szCs w:val="28"/>
                <w:lang w:val="en-US"/>
              </w:rPr>
              <w:t>sine-wave oscillator</w:t>
            </w:r>
          </w:p>
        </w:tc>
        <w:tc>
          <w:tcPr>
            <w:tcW w:w="3003" w:type="pct"/>
            <w:shd w:val="clear" w:color="auto" w:fill="auto"/>
          </w:tcPr>
          <w:p w14:paraId="35B8B9E5" w14:textId="77777777" w:rsidR="00473176" w:rsidRPr="0058619B" w:rsidRDefault="00473176" w:rsidP="00473176">
            <w:pPr>
              <w:jc w:val="both"/>
              <w:rPr>
                <w:sz w:val="28"/>
                <w:szCs w:val="28"/>
              </w:rPr>
            </w:pPr>
            <w:r w:rsidRPr="0058619B">
              <w:rPr>
                <w:sz w:val="28"/>
                <w:szCs w:val="28"/>
              </w:rPr>
              <w:t>Измерительный генератор, выходной сигнал которого имеет синусоидальную форму.</w:t>
            </w:r>
          </w:p>
          <w:p w14:paraId="0AC065F4" w14:textId="77777777" w:rsidR="00473176" w:rsidRPr="0058619B" w:rsidRDefault="00473176" w:rsidP="00473176">
            <w:pPr>
              <w:jc w:val="both"/>
              <w:rPr>
                <w:sz w:val="28"/>
                <w:szCs w:val="28"/>
              </w:rPr>
            </w:pPr>
          </w:p>
          <w:p w14:paraId="1213FA5D" w14:textId="77777777" w:rsidR="00473176" w:rsidRPr="0058619B" w:rsidRDefault="00473176" w:rsidP="00473176">
            <w:pPr>
              <w:jc w:val="both"/>
              <w:rPr>
                <w:sz w:val="28"/>
                <w:szCs w:val="28"/>
              </w:rPr>
            </w:pPr>
            <w:proofErr w:type="spellStart"/>
            <w:r w:rsidRPr="0058619B">
              <w:rPr>
                <w:sz w:val="28"/>
                <w:szCs w:val="28"/>
              </w:rPr>
              <w:t>Чиқиш</w:t>
            </w:r>
            <w:proofErr w:type="spellEnd"/>
            <w:r w:rsidRPr="0058619B">
              <w:rPr>
                <w:sz w:val="28"/>
                <w:szCs w:val="28"/>
              </w:rPr>
              <w:t xml:space="preserve"> </w:t>
            </w:r>
            <w:proofErr w:type="spellStart"/>
            <w:r w:rsidRPr="0058619B">
              <w:rPr>
                <w:sz w:val="28"/>
                <w:szCs w:val="28"/>
              </w:rPr>
              <w:t>сигнали</w:t>
            </w:r>
            <w:proofErr w:type="spellEnd"/>
            <w:r w:rsidRPr="0058619B">
              <w:rPr>
                <w:sz w:val="28"/>
                <w:szCs w:val="28"/>
              </w:rPr>
              <w:t xml:space="preserve"> </w:t>
            </w:r>
            <w:proofErr w:type="spellStart"/>
            <w:r w:rsidRPr="0058619B">
              <w:rPr>
                <w:sz w:val="28"/>
                <w:szCs w:val="28"/>
              </w:rPr>
              <w:t>синусоидал</w:t>
            </w:r>
            <w:proofErr w:type="spellEnd"/>
            <w:r w:rsidRPr="0058619B">
              <w:rPr>
                <w:sz w:val="28"/>
                <w:szCs w:val="28"/>
              </w:rPr>
              <w:t xml:space="preserve"> </w:t>
            </w:r>
            <w:proofErr w:type="spellStart"/>
            <w:r w:rsidRPr="0058619B">
              <w:rPr>
                <w:sz w:val="28"/>
                <w:szCs w:val="28"/>
              </w:rPr>
              <w:t>шаклга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 xml:space="preserve">. </w:t>
            </w:r>
          </w:p>
        </w:tc>
      </w:tr>
      <w:tr w:rsidR="00473176" w:rsidRPr="0058619B" w14:paraId="364ABD9B" w14:textId="77777777">
        <w:trPr>
          <w:tblCellSpacing w:w="0" w:type="dxa"/>
          <w:jc w:val="center"/>
        </w:trPr>
        <w:tc>
          <w:tcPr>
            <w:tcW w:w="1997" w:type="pct"/>
            <w:shd w:val="clear" w:color="auto" w:fill="auto"/>
          </w:tcPr>
          <w:p w14:paraId="621A1BC6"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Генератор телевизионной </w:t>
            </w:r>
          </w:p>
          <w:p w14:paraId="1EA86362"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развертки</w:t>
            </w:r>
          </w:p>
          <w:p w14:paraId="3CF96205" w14:textId="77777777" w:rsidR="00473176" w:rsidRPr="008E1CF4" w:rsidRDefault="00473176" w:rsidP="00473176">
            <w:pPr>
              <w:rPr>
                <w:sz w:val="28"/>
                <w:szCs w:val="28"/>
              </w:rPr>
            </w:pPr>
            <w:proofErr w:type="spellStart"/>
            <w:r w:rsidRPr="0058619B">
              <w:rPr>
                <w:b/>
                <w:sz w:val="28"/>
                <w:szCs w:val="28"/>
                <w:lang w:val="en-US"/>
              </w:rPr>
              <w:lastRenderedPageBreak/>
              <w:t>uz</w:t>
            </w:r>
            <w:proofErr w:type="spellEnd"/>
            <w:r w:rsidRPr="008E1CF4">
              <w:rPr>
                <w:b/>
                <w:sz w:val="28"/>
                <w:szCs w:val="28"/>
              </w:rPr>
              <w:t xml:space="preserve"> </w:t>
            </w:r>
            <w:r w:rsidR="00695AE6" w:rsidRPr="008E1CF4">
              <w:rPr>
                <w:sz w:val="28"/>
                <w:szCs w:val="28"/>
              </w:rPr>
              <w:t xml:space="preserve">- </w:t>
            </w:r>
            <w:proofErr w:type="spellStart"/>
            <w:r w:rsidR="00695AE6">
              <w:rPr>
                <w:sz w:val="28"/>
                <w:szCs w:val="28"/>
              </w:rPr>
              <w:t>телевизион</w:t>
            </w:r>
            <w:proofErr w:type="spellEnd"/>
            <w:r w:rsidR="00695AE6" w:rsidRPr="008E1CF4">
              <w:rPr>
                <w:sz w:val="28"/>
                <w:szCs w:val="28"/>
              </w:rPr>
              <w:t xml:space="preserve"> </w:t>
            </w:r>
            <w:proofErr w:type="spellStart"/>
            <w:r w:rsidR="00695AE6">
              <w:rPr>
                <w:sz w:val="28"/>
                <w:szCs w:val="28"/>
              </w:rPr>
              <w:t>ёйиш</w:t>
            </w:r>
            <w:proofErr w:type="spellEnd"/>
            <w:r w:rsidR="00695AE6" w:rsidRPr="008E1CF4">
              <w:rPr>
                <w:sz w:val="28"/>
                <w:szCs w:val="28"/>
              </w:rPr>
              <w:br/>
            </w:r>
            <w:proofErr w:type="spellStart"/>
            <w:r w:rsidRPr="0058619B">
              <w:rPr>
                <w:sz w:val="28"/>
                <w:szCs w:val="28"/>
              </w:rPr>
              <w:t>генератори</w:t>
            </w:r>
            <w:proofErr w:type="spellEnd"/>
          </w:p>
          <w:p w14:paraId="4632353B"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695AE6">
              <w:rPr>
                <w:rFonts w:ascii="Times New Roman" w:hAnsi="Times New Roman" w:cs="Times New Roman"/>
                <w:b/>
                <w:sz w:val="28"/>
                <w:szCs w:val="28"/>
                <w:lang w:val="en-US"/>
              </w:rPr>
              <w:t xml:space="preserve"> </w:t>
            </w:r>
            <w:r w:rsidRPr="00695AE6">
              <w:rPr>
                <w:rFonts w:ascii="Times New Roman" w:hAnsi="Times New Roman" w:cs="Times New Roman"/>
                <w:sz w:val="28"/>
                <w:szCs w:val="28"/>
                <w:lang w:val="en-US"/>
              </w:rPr>
              <w:t>-</w:t>
            </w:r>
            <w:r w:rsidR="00EF2FA7" w:rsidRPr="0058619B">
              <w:rPr>
                <w:rFonts w:ascii="Times New Roman" w:hAnsi="Times New Roman" w:cs="Times New Roman"/>
                <w:sz w:val="28"/>
                <w:szCs w:val="28"/>
                <w:lang w:val="en-US"/>
              </w:rPr>
              <w:t xml:space="preserve"> </w:t>
            </w:r>
            <w:r w:rsidR="003C7EC9" w:rsidRPr="0058619B">
              <w:rPr>
                <w:rFonts w:ascii="Times New Roman" w:hAnsi="Times New Roman" w:cs="Times New Roman"/>
                <w:sz w:val="28"/>
                <w:szCs w:val="28"/>
                <w:lang w:val="en-US"/>
              </w:rPr>
              <w:t>time-base generator</w:t>
            </w:r>
          </w:p>
        </w:tc>
        <w:tc>
          <w:tcPr>
            <w:tcW w:w="3003" w:type="pct"/>
            <w:shd w:val="clear" w:color="auto" w:fill="auto"/>
          </w:tcPr>
          <w:p w14:paraId="0F30E2FE" w14:textId="77777777" w:rsidR="00473176" w:rsidRPr="0058619B" w:rsidRDefault="00473176" w:rsidP="00473176">
            <w:pPr>
              <w:jc w:val="both"/>
              <w:rPr>
                <w:sz w:val="28"/>
                <w:szCs w:val="28"/>
              </w:rPr>
            </w:pPr>
            <w:r w:rsidRPr="0058619B">
              <w:rPr>
                <w:sz w:val="28"/>
                <w:szCs w:val="28"/>
              </w:rPr>
              <w:lastRenderedPageBreak/>
              <w:t>Измерительный генератор специального применения для настройки и проверки цветных телеви</w:t>
            </w:r>
            <w:r w:rsidRPr="0058619B">
              <w:rPr>
                <w:sz w:val="28"/>
                <w:szCs w:val="28"/>
              </w:rPr>
              <w:lastRenderedPageBreak/>
              <w:t>зионных приемников.</w:t>
            </w:r>
          </w:p>
          <w:p w14:paraId="6180D37B" w14:textId="77777777" w:rsidR="00473176" w:rsidRPr="00695AE6" w:rsidRDefault="00473176" w:rsidP="00473176">
            <w:pPr>
              <w:jc w:val="both"/>
              <w:rPr>
                <w:sz w:val="16"/>
                <w:szCs w:val="16"/>
              </w:rPr>
            </w:pPr>
          </w:p>
          <w:p w14:paraId="263E1224" w14:textId="77777777" w:rsidR="00473176" w:rsidRPr="0058619B" w:rsidRDefault="00473176" w:rsidP="00473176">
            <w:pPr>
              <w:jc w:val="both"/>
              <w:rPr>
                <w:sz w:val="28"/>
                <w:szCs w:val="28"/>
              </w:rPr>
            </w:pPr>
            <w:proofErr w:type="spellStart"/>
            <w:r w:rsidRPr="0058619B">
              <w:rPr>
                <w:sz w:val="28"/>
                <w:szCs w:val="28"/>
              </w:rPr>
              <w:t>Рангли</w:t>
            </w:r>
            <w:proofErr w:type="spellEnd"/>
            <w:r w:rsidRPr="0058619B">
              <w:rPr>
                <w:sz w:val="28"/>
                <w:szCs w:val="28"/>
              </w:rPr>
              <w:t xml:space="preserve"> </w:t>
            </w:r>
            <w:proofErr w:type="spellStart"/>
            <w:r w:rsidRPr="0058619B">
              <w:rPr>
                <w:sz w:val="28"/>
                <w:szCs w:val="28"/>
              </w:rPr>
              <w:t>телевизион</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қилгичларни</w:t>
            </w:r>
            <w:proofErr w:type="spellEnd"/>
            <w:r w:rsidRPr="0058619B">
              <w:rPr>
                <w:sz w:val="28"/>
                <w:szCs w:val="28"/>
              </w:rPr>
              <w:t xml:space="preserve"> </w:t>
            </w:r>
            <w:proofErr w:type="spellStart"/>
            <w:r w:rsidRPr="0058619B">
              <w:rPr>
                <w:sz w:val="28"/>
                <w:szCs w:val="28"/>
              </w:rPr>
              <w:t>созлаш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текшириш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махсус</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w:t>
            </w:r>
          </w:p>
        </w:tc>
      </w:tr>
      <w:tr w:rsidR="00473176" w:rsidRPr="0058619B" w14:paraId="1E22B0F7" w14:textId="77777777">
        <w:trPr>
          <w:tblCellSpacing w:w="0" w:type="dxa"/>
          <w:jc w:val="center"/>
        </w:trPr>
        <w:tc>
          <w:tcPr>
            <w:tcW w:w="1997" w:type="pct"/>
            <w:shd w:val="clear" w:color="auto" w:fill="auto"/>
          </w:tcPr>
          <w:p w14:paraId="6C58A492"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Генератор Холла</w:t>
            </w:r>
          </w:p>
          <w:p w14:paraId="1FAE56E6"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Холл </w:t>
            </w:r>
            <w:proofErr w:type="spellStart"/>
            <w:r w:rsidRPr="0058619B">
              <w:rPr>
                <w:sz w:val="28"/>
                <w:szCs w:val="28"/>
              </w:rPr>
              <w:t>генератори</w:t>
            </w:r>
            <w:proofErr w:type="spellEnd"/>
          </w:p>
          <w:p w14:paraId="7E4871B8"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rPr>
              <w:t xml:space="preserve"> </w:t>
            </w:r>
            <w:r w:rsidRPr="0058619B">
              <w:rPr>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Hall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generator</w:t>
            </w:r>
          </w:p>
        </w:tc>
        <w:tc>
          <w:tcPr>
            <w:tcW w:w="3003" w:type="pct"/>
            <w:shd w:val="clear" w:color="auto" w:fill="auto"/>
          </w:tcPr>
          <w:p w14:paraId="3C3F9A94" w14:textId="77777777" w:rsidR="00473176" w:rsidRPr="0058619B" w:rsidRDefault="00473176" w:rsidP="00473176">
            <w:pPr>
              <w:jc w:val="both"/>
              <w:rPr>
                <w:sz w:val="28"/>
                <w:szCs w:val="28"/>
              </w:rPr>
            </w:pPr>
            <w:r w:rsidRPr="0058619B">
              <w:rPr>
                <w:sz w:val="28"/>
                <w:szCs w:val="28"/>
              </w:rPr>
              <w:t>Измерительный прибор для определения индукции магнитного поля.</w:t>
            </w:r>
          </w:p>
          <w:p w14:paraId="6F19E79F" w14:textId="77777777" w:rsidR="00473176" w:rsidRPr="00695AE6" w:rsidRDefault="00473176" w:rsidP="00473176">
            <w:pPr>
              <w:jc w:val="both"/>
              <w:rPr>
                <w:sz w:val="16"/>
                <w:szCs w:val="16"/>
              </w:rPr>
            </w:pPr>
          </w:p>
          <w:p w14:paraId="4FD7A005" w14:textId="77777777" w:rsidR="00473176" w:rsidRPr="0058619B" w:rsidRDefault="00473176" w:rsidP="00473176">
            <w:pPr>
              <w:jc w:val="both"/>
              <w:rPr>
                <w:sz w:val="28"/>
                <w:szCs w:val="28"/>
              </w:rPr>
            </w:pPr>
            <w:r w:rsidRPr="0058619B">
              <w:rPr>
                <w:sz w:val="28"/>
                <w:szCs w:val="28"/>
              </w:rPr>
              <w:t xml:space="preserve">Магнит </w:t>
            </w:r>
            <w:proofErr w:type="spellStart"/>
            <w:r w:rsidRPr="0058619B">
              <w:rPr>
                <w:sz w:val="28"/>
                <w:szCs w:val="28"/>
              </w:rPr>
              <w:t>майдон</w:t>
            </w:r>
            <w:proofErr w:type="spellEnd"/>
            <w:r w:rsidRPr="0058619B">
              <w:rPr>
                <w:sz w:val="28"/>
                <w:szCs w:val="28"/>
              </w:rPr>
              <w:t xml:space="preserve"> </w:t>
            </w:r>
            <w:proofErr w:type="spellStart"/>
            <w:r w:rsidRPr="0058619B">
              <w:rPr>
                <w:sz w:val="28"/>
                <w:szCs w:val="28"/>
              </w:rPr>
              <w:t>индукциясини</w:t>
            </w:r>
            <w:proofErr w:type="spellEnd"/>
            <w:r w:rsidRPr="0058619B">
              <w:rPr>
                <w:sz w:val="28"/>
                <w:szCs w:val="28"/>
              </w:rPr>
              <w:t xml:space="preserve"> </w:t>
            </w:r>
            <w:proofErr w:type="spellStart"/>
            <w:r w:rsidRPr="0058619B">
              <w:rPr>
                <w:sz w:val="28"/>
                <w:szCs w:val="28"/>
              </w:rPr>
              <w:t>аниқлайдиган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w:t>
            </w:r>
          </w:p>
        </w:tc>
      </w:tr>
      <w:tr w:rsidR="00473176" w:rsidRPr="0058619B" w14:paraId="31432EDF" w14:textId="77777777">
        <w:trPr>
          <w:trHeight w:val="1076"/>
          <w:tblCellSpacing w:w="0" w:type="dxa"/>
          <w:jc w:val="center"/>
        </w:trPr>
        <w:tc>
          <w:tcPr>
            <w:tcW w:w="1997" w:type="pct"/>
            <w:shd w:val="clear" w:color="auto" w:fill="auto"/>
          </w:tcPr>
          <w:p w14:paraId="33EBC2B5" w14:textId="77777777" w:rsidR="00473176" w:rsidRPr="0058619B" w:rsidRDefault="00473176" w:rsidP="00473176">
            <w:pPr>
              <w:rPr>
                <w:b/>
                <w:sz w:val="28"/>
                <w:szCs w:val="28"/>
              </w:rPr>
            </w:pPr>
            <w:r w:rsidRPr="0058619B">
              <w:rPr>
                <w:b/>
                <w:sz w:val="28"/>
                <w:szCs w:val="28"/>
              </w:rPr>
              <w:t>Генератор цифровых</w:t>
            </w:r>
            <w:r w:rsidRPr="0058619B">
              <w:rPr>
                <w:b/>
                <w:sz w:val="28"/>
                <w:szCs w:val="28"/>
              </w:rPr>
              <w:br/>
              <w:t xml:space="preserve">телевизионных </w:t>
            </w:r>
            <w:r w:rsidRPr="0058619B">
              <w:rPr>
                <w:b/>
                <w:sz w:val="28"/>
                <w:szCs w:val="28"/>
              </w:rPr>
              <w:br/>
              <w:t>измерительных сигналов</w:t>
            </w:r>
          </w:p>
          <w:p w14:paraId="76995E76"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телевизион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сигналлари</w:t>
            </w:r>
            <w:proofErr w:type="spellEnd"/>
            <w:r w:rsidRPr="0058619B">
              <w:rPr>
                <w:sz w:val="28"/>
                <w:szCs w:val="28"/>
              </w:rPr>
              <w:t xml:space="preserve"> </w:t>
            </w:r>
            <w:proofErr w:type="spellStart"/>
            <w:r w:rsidRPr="0058619B">
              <w:rPr>
                <w:sz w:val="28"/>
                <w:szCs w:val="28"/>
              </w:rPr>
              <w:t>генератори</w:t>
            </w:r>
            <w:proofErr w:type="spellEnd"/>
          </w:p>
          <w:p w14:paraId="74C9C45C" w14:textId="77777777" w:rsidR="00473176" w:rsidRPr="0058619B" w:rsidRDefault="00473176"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digital television signal</w:t>
            </w:r>
            <w:r w:rsidRPr="0058619B">
              <w:rPr>
                <w:sz w:val="28"/>
                <w:szCs w:val="28"/>
                <w:lang w:val="en-US"/>
              </w:rPr>
              <w:br/>
              <w:t xml:space="preserve"> generator </w:t>
            </w:r>
          </w:p>
        </w:tc>
        <w:tc>
          <w:tcPr>
            <w:tcW w:w="3003" w:type="pct"/>
            <w:shd w:val="clear" w:color="auto" w:fill="auto"/>
          </w:tcPr>
          <w:p w14:paraId="7B7EE20C" w14:textId="77777777" w:rsidR="00473176" w:rsidRPr="0058619B" w:rsidRDefault="00473176" w:rsidP="00473176">
            <w:pPr>
              <w:jc w:val="both"/>
              <w:rPr>
                <w:sz w:val="28"/>
                <w:szCs w:val="28"/>
              </w:rPr>
            </w:pPr>
            <w:r w:rsidRPr="0058619B">
              <w:rPr>
                <w:sz w:val="28"/>
                <w:szCs w:val="28"/>
              </w:rPr>
              <w:t>Устройство, предназначенное для формирования параллельных или последовательных потоков цифровых телевизионных измерительных сигналов.</w:t>
            </w:r>
          </w:p>
          <w:p w14:paraId="4DB2E477" w14:textId="77777777" w:rsidR="00473176" w:rsidRPr="0058619B" w:rsidRDefault="00473176" w:rsidP="00473176">
            <w:pPr>
              <w:jc w:val="both"/>
              <w:rPr>
                <w:sz w:val="20"/>
                <w:szCs w:val="20"/>
              </w:rPr>
            </w:pPr>
          </w:p>
          <w:p w14:paraId="62F377AE" w14:textId="77777777" w:rsidR="00473176" w:rsidRPr="0058619B" w:rsidRDefault="00473176" w:rsidP="00473176">
            <w:pPr>
              <w:jc w:val="both"/>
              <w:rPr>
                <w:sz w:val="28"/>
                <w:szCs w:val="28"/>
              </w:rPr>
            </w:pP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телевизион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сигналларининг</w:t>
            </w:r>
            <w:proofErr w:type="spellEnd"/>
            <w:r w:rsidRPr="0058619B">
              <w:rPr>
                <w:sz w:val="28"/>
                <w:szCs w:val="28"/>
              </w:rPr>
              <w:t xml:space="preserve"> </w:t>
            </w:r>
            <w:proofErr w:type="spellStart"/>
            <w:r w:rsidRPr="0058619B">
              <w:rPr>
                <w:sz w:val="28"/>
                <w:szCs w:val="28"/>
              </w:rPr>
              <w:t>параллел</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кетма-кетликдаги</w:t>
            </w:r>
            <w:proofErr w:type="spellEnd"/>
            <w:r w:rsidRPr="0058619B">
              <w:rPr>
                <w:sz w:val="28"/>
                <w:szCs w:val="28"/>
              </w:rPr>
              <w:t xml:space="preserve"> </w:t>
            </w:r>
            <w:proofErr w:type="spellStart"/>
            <w:r w:rsidRPr="0058619B">
              <w:rPr>
                <w:sz w:val="28"/>
                <w:szCs w:val="28"/>
              </w:rPr>
              <w:t>оқимларини</w:t>
            </w:r>
            <w:proofErr w:type="spellEnd"/>
            <w:r w:rsidRPr="0058619B">
              <w:rPr>
                <w:sz w:val="28"/>
                <w:szCs w:val="28"/>
              </w:rPr>
              <w:t xml:space="preserve"> </w:t>
            </w:r>
            <w:proofErr w:type="spellStart"/>
            <w:r w:rsidRPr="0058619B">
              <w:rPr>
                <w:sz w:val="28"/>
                <w:szCs w:val="28"/>
              </w:rPr>
              <w:t>шакллантириш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473176" w:rsidRPr="0058619B" w14:paraId="6B33016B" w14:textId="77777777">
        <w:trPr>
          <w:tblCellSpacing w:w="0" w:type="dxa"/>
          <w:jc w:val="center"/>
        </w:trPr>
        <w:tc>
          <w:tcPr>
            <w:tcW w:w="1997" w:type="pct"/>
            <w:shd w:val="clear" w:color="auto" w:fill="auto"/>
          </w:tcPr>
          <w:p w14:paraId="7969E09F"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Генератор шума</w:t>
            </w:r>
          </w:p>
          <w:p w14:paraId="6DDB3C21"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шовқин</w:t>
            </w:r>
            <w:proofErr w:type="spellEnd"/>
            <w:r w:rsidRPr="0058619B">
              <w:rPr>
                <w:sz w:val="28"/>
                <w:szCs w:val="28"/>
              </w:rPr>
              <w:t xml:space="preserve"> </w:t>
            </w:r>
            <w:proofErr w:type="spellStart"/>
            <w:r w:rsidRPr="0058619B">
              <w:rPr>
                <w:sz w:val="28"/>
                <w:szCs w:val="28"/>
              </w:rPr>
              <w:t>генератори</w:t>
            </w:r>
            <w:proofErr w:type="spellEnd"/>
          </w:p>
          <w:p w14:paraId="0E9EAE4F"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noise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generator</w:t>
            </w:r>
          </w:p>
        </w:tc>
        <w:tc>
          <w:tcPr>
            <w:tcW w:w="3003" w:type="pct"/>
            <w:shd w:val="clear" w:color="auto" w:fill="auto"/>
          </w:tcPr>
          <w:p w14:paraId="7891CAF6" w14:textId="77777777" w:rsidR="00473176" w:rsidRDefault="00473176" w:rsidP="00695AE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Измерительный генератор, формирующий шумовой сигнал. Используется в качестве источника образцового шума для измерения шумов, возникающих в электрорадиоэлементах и передающих устройствах.</w:t>
            </w:r>
          </w:p>
          <w:p w14:paraId="0C243D66" w14:textId="77777777" w:rsidR="00695AE6" w:rsidRPr="00695AE6" w:rsidRDefault="00695AE6" w:rsidP="00695AE6">
            <w:pPr>
              <w:pStyle w:val="NormalWeb"/>
              <w:spacing w:after="0" w:afterAutospacing="0"/>
              <w:jc w:val="both"/>
              <w:rPr>
                <w:rFonts w:ascii="Times New Roman" w:hAnsi="Times New Roman" w:cs="Times New Roman"/>
                <w:sz w:val="16"/>
                <w:szCs w:val="16"/>
              </w:rPr>
            </w:pPr>
          </w:p>
          <w:p w14:paraId="6554399C"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Шовқин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шакллантирувчи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генератори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Электрорадиоэлементлар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пайдо</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шовқинларни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намунали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шовқин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қўлланилади</w:t>
            </w:r>
            <w:proofErr w:type="spellEnd"/>
            <w:r w:rsidRPr="0058619B">
              <w:rPr>
                <w:rFonts w:ascii="Times New Roman" w:hAnsi="Times New Roman" w:cs="Times New Roman"/>
                <w:sz w:val="28"/>
                <w:szCs w:val="28"/>
              </w:rPr>
              <w:t>.</w:t>
            </w:r>
          </w:p>
        </w:tc>
      </w:tr>
      <w:tr w:rsidR="00FB66A0" w:rsidRPr="0058619B" w14:paraId="758FF3AD" w14:textId="77777777">
        <w:trPr>
          <w:tblCellSpacing w:w="0" w:type="dxa"/>
          <w:jc w:val="center"/>
        </w:trPr>
        <w:tc>
          <w:tcPr>
            <w:tcW w:w="1997" w:type="pct"/>
            <w:shd w:val="clear" w:color="auto" w:fill="auto"/>
          </w:tcPr>
          <w:p w14:paraId="1ECA475B" w14:textId="77777777" w:rsidR="00FB66A0" w:rsidRPr="0058619B" w:rsidRDefault="00FB66A0" w:rsidP="00FB66A0">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Глазковая диаграмма</w:t>
            </w:r>
          </w:p>
          <w:p w14:paraId="51202DAC" w14:textId="77777777" w:rsidR="00FB66A0" w:rsidRPr="0058619B" w:rsidRDefault="00FB66A0" w:rsidP="00FB66A0">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кўз</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чамаланган</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t>диаграмма</w:t>
            </w:r>
          </w:p>
          <w:p w14:paraId="5A85017D" w14:textId="77777777" w:rsidR="00FB66A0" w:rsidRPr="0058619B" w:rsidRDefault="00FB66A0" w:rsidP="00FB66A0">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lang w:val="en-US"/>
              </w:rPr>
              <w:t xml:space="preserve"> - eye pattern</w:t>
            </w:r>
            <w:r w:rsidRPr="0058619B">
              <w:rPr>
                <w:rFonts w:ascii="Times New Roman" w:hAnsi="Times New Roman" w:cs="Times New Roman"/>
                <w:sz w:val="28"/>
                <w:szCs w:val="28"/>
                <w:lang w:val="da-DK"/>
              </w:rPr>
              <w:t>, eye diagram</w:t>
            </w:r>
          </w:p>
        </w:tc>
        <w:tc>
          <w:tcPr>
            <w:tcW w:w="3003" w:type="pct"/>
            <w:shd w:val="clear" w:color="auto" w:fill="auto"/>
          </w:tcPr>
          <w:p w14:paraId="3B9708BA" w14:textId="77777777" w:rsidR="00FB66A0" w:rsidRPr="0058619B" w:rsidRDefault="00FB66A0" w:rsidP="00FB66A0">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Отображение всех возможных переходов волны данных, наложенных друг на друга. Глазковая диаграмма является средством для оценки качества сигнала данных.</w:t>
            </w:r>
          </w:p>
          <w:p w14:paraId="2C36AC20" w14:textId="77777777" w:rsidR="00FB66A0" w:rsidRPr="00695AE6" w:rsidRDefault="00FB66A0" w:rsidP="00FB66A0">
            <w:pPr>
              <w:pStyle w:val="NormalWeb"/>
              <w:spacing w:after="0" w:afterAutospacing="0"/>
              <w:jc w:val="both"/>
              <w:rPr>
                <w:rFonts w:ascii="Times New Roman" w:hAnsi="Times New Roman" w:cs="Times New Roman"/>
                <w:sz w:val="16"/>
                <w:szCs w:val="16"/>
              </w:rPr>
            </w:pPr>
          </w:p>
          <w:p w14:paraId="48761853" w14:textId="77777777" w:rsidR="00FB66A0" w:rsidRPr="0058619B" w:rsidRDefault="00FB66A0" w:rsidP="00FB66A0">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Бир-</w:t>
            </w:r>
            <w:proofErr w:type="spellStart"/>
            <w:r w:rsidRPr="0058619B">
              <w:rPr>
                <w:rFonts w:ascii="Times New Roman" w:hAnsi="Times New Roman" w:cs="Times New Roman"/>
                <w:sz w:val="28"/>
                <w:szCs w:val="28"/>
              </w:rPr>
              <w:t>бирининг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устига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маълумотлар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тўлқинининг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барча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ўтишларини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акс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эттириши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Кўз</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чамаланган</w:t>
            </w:r>
            <w:proofErr w:type="spellEnd"/>
            <w:r w:rsidRPr="0058619B">
              <w:rPr>
                <w:rFonts w:ascii="Times New Roman" w:hAnsi="Times New Roman" w:cs="Times New Roman"/>
                <w:sz w:val="28"/>
                <w:szCs w:val="28"/>
              </w:rPr>
              <w:t xml:space="preserve"> диаграмма </w:t>
            </w:r>
            <w:proofErr w:type="spellStart"/>
            <w:r w:rsidRPr="0058619B">
              <w:rPr>
                <w:rFonts w:ascii="Times New Roman" w:hAnsi="Times New Roman" w:cs="Times New Roman"/>
                <w:sz w:val="28"/>
                <w:szCs w:val="28"/>
              </w:rPr>
              <w:t>маълумотлар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баҳоси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ҳисобланади</w:t>
            </w:r>
            <w:proofErr w:type="spellEnd"/>
            <w:r w:rsidRPr="0058619B">
              <w:rPr>
                <w:rFonts w:ascii="Times New Roman" w:hAnsi="Times New Roman" w:cs="Times New Roman"/>
                <w:sz w:val="28"/>
                <w:szCs w:val="28"/>
              </w:rPr>
              <w:t>.</w:t>
            </w:r>
          </w:p>
        </w:tc>
      </w:tr>
      <w:tr w:rsidR="00FB66A0" w:rsidRPr="0058619B" w14:paraId="6411F7D5" w14:textId="77777777">
        <w:trPr>
          <w:tblCellSpacing w:w="0" w:type="dxa"/>
          <w:jc w:val="center"/>
        </w:trPr>
        <w:tc>
          <w:tcPr>
            <w:tcW w:w="1997" w:type="pct"/>
            <w:shd w:val="clear" w:color="auto" w:fill="auto"/>
          </w:tcPr>
          <w:p w14:paraId="2E8437A6"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Головка измерительная </w:t>
            </w:r>
          </w:p>
          <w:p w14:paraId="2157A244" w14:textId="77777777" w:rsidR="00FB66A0" w:rsidRPr="0058619B" w:rsidRDefault="00FB66A0" w:rsidP="00473176">
            <w:pPr>
              <w:rPr>
                <w:sz w:val="28"/>
                <w:szCs w:val="28"/>
              </w:rPr>
            </w:pPr>
            <w:proofErr w:type="spellStart"/>
            <w:r w:rsidRPr="0058619B">
              <w:rPr>
                <w:b/>
                <w:sz w:val="28"/>
                <w:szCs w:val="28"/>
                <w:lang w:val="en-US"/>
              </w:rPr>
              <w:lastRenderedPageBreak/>
              <w:t>uz</w:t>
            </w:r>
            <w:proofErr w:type="spellEnd"/>
            <w:r w:rsidRPr="0058619B">
              <w:rPr>
                <w:sz w:val="28"/>
                <w:szCs w:val="28"/>
              </w:rPr>
              <w:t xml:space="preserve"> -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каллаги</w:t>
            </w:r>
            <w:proofErr w:type="spellEnd"/>
          </w:p>
          <w:p w14:paraId="39F8BEB4"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probe</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head</w:t>
            </w:r>
          </w:p>
        </w:tc>
        <w:tc>
          <w:tcPr>
            <w:tcW w:w="3003" w:type="pct"/>
            <w:shd w:val="clear" w:color="auto" w:fill="auto"/>
          </w:tcPr>
          <w:p w14:paraId="16B8DB7B" w14:textId="77777777" w:rsidR="00FB66A0" w:rsidRPr="0058619B" w:rsidRDefault="00FB66A0" w:rsidP="00C218C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 xml:space="preserve">Измерительный датчик, как принадлежность </w:t>
            </w:r>
            <w:r w:rsidRPr="0058619B">
              <w:rPr>
                <w:rFonts w:ascii="Times New Roman" w:hAnsi="Times New Roman" w:cs="Times New Roman"/>
                <w:sz w:val="28"/>
                <w:szCs w:val="28"/>
              </w:rPr>
              <w:lastRenderedPageBreak/>
              <w:t>электроизмерительных приборов.</w:t>
            </w:r>
          </w:p>
          <w:p w14:paraId="4CC8BA3A" w14:textId="77777777" w:rsidR="00FB66A0" w:rsidRPr="0058619B" w:rsidRDefault="00FB66A0" w:rsidP="00C218C6">
            <w:pPr>
              <w:pStyle w:val="NormalWeb"/>
              <w:spacing w:after="0" w:afterAutospacing="0"/>
              <w:jc w:val="both"/>
              <w:rPr>
                <w:rFonts w:ascii="Times New Roman" w:hAnsi="Times New Roman" w:cs="Times New Roman"/>
                <w:sz w:val="12"/>
                <w:szCs w:val="12"/>
              </w:rPr>
            </w:pPr>
          </w:p>
          <w:p w14:paraId="4B9D13EB" w14:textId="77777777" w:rsidR="00FB66A0" w:rsidRPr="0058619B" w:rsidRDefault="00FB66A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асбоблар</w:t>
            </w:r>
            <w:r w:rsidR="00E34158" w:rsidRPr="0058619B">
              <w:rPr>
                <w:rFonts w:ascii="Times New Roman" w:hAnsi="Times New Roman" w:cs="Times New Roman"/>
                <w:sz w:val="28"/>
                <w:szCs w:val="28"/>
              </w:rPr>
              <w:t>и</w:t>
            </w:r>
            <w:r w:rsidRPr="0058619B">
              <w:rPr>
                <w:rFonts w:ascii="Times New Roman" w:hAnsi="Times New Roman" w:cs="Times New Roman"/>
                <w:sz w:val="28"/>
                <w:szCs w:val="28"/>
              </w:rPr>
              <w:t>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тааллуқли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датчиги</w:t>
            </w:r>
            <w:proofErr w:type="spellEnd"/>
            <w:r w:rsidRPr="0058619B">
              <w:rPr>
                <w:rFonts w:ascii="Times New Roman" w:hAnsi="Times New Roman" w:cs="Times New Roman"/>
                <w:sz w:val="28"/>
                <w:szCs w:val="28"/>
              </w:rPr>
              <w:t>.</w:t>
            </w:r>
          </w:p>
        </w:tc>
      </w:tr>
      <w:tr w:rsidR="00FB66A0" w:rsidRPr="0058619B" w14:paraId="64B3D338" w14:textId="77777777">
        <w:trPr>
          <w:tblCellSpacing w:w="0" w:type="dxa"/>
          <w:jc w:val="center"/>
        </w:trPr>
        <w:tc>
          <w:tcPr>
            <w:tcW w:w="1997" w:type="pct"/>
            <w:shd w:val="clear" w:color="auto" w:fill="auto"/>
          </w:tcPr>
          <w:p w14:paraId="205DA1F0"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Горизонтально </w:t>
            </w:r>
            <w:r w:rsidRPr="0058619B">
              <w:rPr>
                <w:rFonts w:ascii="Times New Roman" w:hAnsi="Times New Roman" w:cs="Times New Roman"/>
                <w:b/>
                <w:sz w:val="28"/>
                <w:szCs w:val="28"/>
              </w:rPr>
              <w:br/>
              <w:t>отклоняющая система</w:t>
            </w:r>
          </w:p>
          <w:p w14:paraId="431A3BD2"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горизонтал</w:t>
            </w:r>
            <w:proofErr w:type="spellEnd"/>
            <w:r w:rsidRPr="0058619B">
              <w:rPr>
                <w:sz w:val="28"/>
                <w:szCs w:val="28"/>
              </w:rPr>
              <w:t xml:space="preserve"> </w:t>
            </w:r>
            <w:proofErr w:type="spellStart"/>
            <w:r w:rsidRPr="0058619B">
              <w:rPr>
                <w:sz w:val="28"/>
                <w:szCs w:val="28"/>
              </w:rPr>
              <w:t>оғдирувчи</w:t>
            </w:r>
            <w:proofErr w:type="spellEnd"/>
            <w:r w:rsidRPr="0058619B">
              <w:rPr>
                <w:sz w:val="28"/>
                <w:szCs w:val="28"/>
              </w:rPr>
              <w:t xml:space="preserve"> </w:t>
            </w:r>
            <w:proofErr w:type="spellStart"/>
            <w:r w:rsidRPr="0058619B">
              <w:rPr>
                <w:sz w:val="28"/>
                <w:szCs w:val="28"/>
              </w:rPr>
              <w:t>тизим</w:t>
            </w:r>
            <w:proofErr w:type="spellEnd"/>
          </w:p>
          <w:p w14:paraId="6075B3A4"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horizontally</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deflecting</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system</w:t>
            </w:r>
            <w:proofErr w:type="spellEnd"/>
          </w:p>
        </w:tc>
        <w:tc>
          <w:tcPr>
            <w:tcW w:w="3003" w:type="pct"/>
            <w:shd w:val="clear" w:color="auto" w:fill="auto"/>
          </w:tcPr>
          <w:p w14:paraId="1E7977F1" w14:textId="77777777" w:rsidR="00FB66A0" w:rsidRPr="0058619B" w:rsidRDefault="00FB66A0" w:rsidP="00473176">
            <w:pPr>
              <w:jc w:val="both"/>
              <w:rPr>
                <w:sz w:val="28"/>
                <w:szCs w:val="28"/>
              </w:rPr>
            </w:pPr>
            <w:r w:rsidRPr="0058619B">
              <w:rPr>
                <w:sz w:val="28"/>
                <w:szCs w:val="28"/>
              </w:rPr>
              <w:t>Функциональная часть осциллографа, осуществляющая горизонтальное отклонение электронного луча.</w:t>
            </w:r>
          </w:p>
          <w:p w14:paraId="34FB1877" w14:textId="77777777" w:rsidR="00FB66A0" w:rsidRPr="0058619B" w:rsidRDefault="00FB66A0" w:rsidP="00473176">
            <w:pPr>
              <w:jc w:val="both"/>
              <w:rPr>
                <w:sz w:val="12"/>
                <w:szCs w:val="12"/>
              </w:rPr>
            </w:pPr>
          </w:p>
          <w:p w14:paraId="1FE664C0" w14:textId="77777777" w:rsidR="00FB66A0" w:rsidRPr="0058619B" w:rsidRDefault="00FB66A0" w:rsidP="00473176">
            <w:pPr>
              <w:jc w:val="both"/>
              <w:rPr>
                <w:sz w:val="28"/>
                <w:szCs w:val="28"/>
              </w:rPr>
            </w:pPr>
            <w:proofErr w:type="spellStart"/>
            <w:r w:rsidRPr="0058619B">
              <w:rPr>
                <w:sz w:val="28"/>
                <w:szCs w:val="28"/>
              </w:rPr>
              <w:t>Осциллографнинг</w:t>
            </w:r>
            <w:proofErr w:type="spellEnd"/>
            <w:r w:rsidRPr="0058619B">
              <w:rPr>
                <w:sz w:val="28"/>
                <w:szCs w:val="28"/>
              </w:rPr>
              <w:t xml:space="preserve"> электрон </w:t>
            </w:r>
            <w:proofErr w:type="spellStart"/>
            <w:r w:rsidRPr="0058619B">
              <w:rPr>
                <w:sz w:val="28"/>
                <w:szCs w:val="28"/>
              </w:rPr>
              <w:t>нурнинг</w:t>
            </w:r>
            <w:proofErr w:type="spellEnd"/>
            <w:r w:rsidRPr="0058619B">
              <w:rPr>
                <w:sz w:val="28"/>
                <w:szCs w:val="28"/>
              </w:rPr>
              <w:t xml:space="preserve"> </w:t>
            </w:r>
            <w:proofErr w:type="spellStart"/>
            <w:r w:rsidRPr="0058619B">
              <w:rPr>
                <w:sz w:val="28"/>
                <w:szCs w:val="28"/>
              </w:rPr>
              <w:t>горизонтал</w:t>
            </w:r>
            <w:proofErr w:type="spellEnd"/>
            <w:r w:rsidRPr="0058619B">
              <w:rPr>
                <w:sz w:val="28"/>
                <w:szCs w:val="28"/>
              </w:rPr>
              <w:t xml:space="preserve"> </w:t>
            </w:r>
            <w:proofErr w:type="spellStart"/>
            <w:r w:rsidRPr="0058619B">
              <w:rPr>
                <w:sz w:val="28"/>
                <w:szCs w:val="28"/>
              </w:rPr>
              <w:t>оғишини</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оширувчи</w:t>
            </w:r>
            <w:proofErr w:type="spellEnd"/>
            <w:r w:rsidRPr="0058619B">
              <w:rPr>
                <w:sz w:val="28"/>
                <w:szCs w:val="28"/>
              </w:rPr>
              <w:t xml:space="preserve"> функционал </w:t>
            </w:r>
            <w:proofErr w:type="spellStart"/>
            <w:r w:rsidRPr="0058619B">
              <w:rPr>
                <w:sz w:val="28"/>
                <w:szCs w:val="28"/>
              </w:rPr>
              <w:t>қисми</w:t>
            </w:r>
            <w:proofErr w:type="spellEnd"/>
            <w:r w:rsidRPr="0058619B">
              <w:rPr>
                <w:sz w:val="28"/>
                <w:szCs w:val="28"/>
              </w:rPr>
              <w:t>.</w:t>
            </w:r>
          </w:p>
        </w:tc>
      </w:tr>
      <w:tr w:rsidR="00FB66A0" w:rsidRPr="0058619B" w14:paraId="51094961" w14:textId="77777777">
        <w:trPr>
          <w:trHeight w:val="1076"/>
          <w:tblCellSpacing w:w="0" w:type="dxa"/>
          <w:jc w:val="center"/>
        </w:trPr>
        <w:tc>
          <w:tcPr>
            <w:tcW w:w="1997" w:type="pct"/>
            <w:shd w:val="clear" w:color="auto" w:fill="auto"/>
          </w:tcPr>
          <w:p w14:paraId="61BAF165" w14:textId="77777777" w:rsidR="00FB66A0" w:rsidRPr="0058619B" w:rsidRDefault="00FB66A0" w:rsidP="00473176">
            <w:pPr>
              <w:rPr>
                <w:b/>
                <w:sz w:val="28"/>
                <w:szCs w:val="28"/>
              </w:rPr>
            </w:pPr>
            <w:r w:rsidRPr="0058619B">
              <w:rPr>
                <w:b/>
                <w:sz w:val="28"/>
                <w:szCs w:val="28"/>
              </w:rPr>
              <w:t xml:space="preserve">Государственная </w:t>
            </w:r>
            <w:r w:rsidRPr="0058619B">
              <w:rPr>
                <w:b/>
                <w:sz w:val="28"/>
                <w:szCs w:val="28"/>
              </w:rPr>
              <w:br/>
              <w:t>метрологическая служба</w:t>
            </w:r>
          </w:p>
          <w:p w14:paraId="5BCB98AA"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Давлат метрология </w:t>
            </w:r>
            <w:proofErr w:type="spellStart"/>
            <w:r w:rsidRPr="0058619B">
              <w:rPr>
                <w:sz w:val="28"/>
                <w:szCs w:val="28"/>
              </w:rPr>
              <w:t>хизмати</w:t>
            </w:r>
            <w:proofErr w:type="spellEnd"/>
          </w:p>
          <w:p w14:paraId="2CAC9DF5"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state</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metrological</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service</w:t>
            </w:r>
            <w:proofErr w:type="spellEnd"/>
          </w:p>
          <w:p w14:paraId="75347E91" w14:textId="77777777" w:rsidR="00FB66A0" w:rsidRPr="0058619B" w:rsidRDefault="00FB66A0" w:rsidP="00473176">
            <w:pPr>
              <w:rPr>
                <w:sz w:val="28"/>
                <w:szCs w:val="28"/>
              </w:rPr>
            </w:pPr>
          </w:p>
        </w:tc>
        <w:tc>
          <w:tcPr>
            <w:tcW w:w="3003" w:type="pct"/>
            <w:shd w:val="clear" w:color="auto" w:fill="auto"/>
          </w:tcPr>
          <w:p w14:paraId="79E87436" w14:textId="77777777" w:rsidR="00FB66A0" w:rsidRPr="0058619B" w:rsidRDefault="00FB66A0" w:rsidP="00473176">
            <w:pPr>
              <w:jc w:val="both"/>
              <w:rPr>
                <w:sz w:val="28"/>
                <w:szCs w:val="28"/>
              </w:rPr>
            </w:pPr>
            <w:r w:rsidRPr="0058619B">
              <w:rPr>
                <w:sz w:val="28"/>
                <w:szCs w:val="28"/>
              </w:rPr>
              <w:t>Метрологическая служба, выполняющая работы по обеспечению единства измерений в стране на межрегиональном и межотраслевом уровне и осуществляющая государственный метрологический контроль и надзор. Государственная метрологическая служба находится в введении агентства «</w:t>
            </w:r>
            <w:proofErr w:type="spellStart"/>
            <w:r w:rsidRPr="0058619B">
              <w:rPr>
                <w:sz w:val="28"/>
                <w:szCs w:val="28"/>
              </w:rPr>
              <w:t>Узстандарт</w:t>
            </w:r>
            <w:proofErr w:type="spellEnd"/>
            <w:r w:rsidRPr="0058619B">
              <w:rPr>
                <w:sz w:val="28"/>
                <w:szCs w:val="28"/>
              </w:rPr>
              <w:t>».</w:t>
            </w:r>
          </w:p>
          <w:p w14:paraId="65BF3F6A" w14:textId="77777777" w:rsidR="00FB66A0" w:rsidRPr="0058619B" w:rsidRDefault="00FB66A0" w:rsidP="00473176">
            <w:pPr>
              <w:jc w:val="both"/>
              <w:rPr>
                <w:sz w:val="12"/>
                <w:szCs w:val="12"/>
              </w:rPr>
            </w:pPr>
          </w:p>
          <w:p w14:paraId="74F0B2D3" w14:textId="77777777" w:rsidR="00FB66A0" w:rsidRPr="0058619B" w:rsidRDefault="00FB66A0" w:rsidP="00473176">
            <w:pPr>
              <w:jc w:val="both"/>
              <w:rPr>
                <w:sz w:val="28"/>
                <w:szCs w:val="28"/>
              </w:rPr>
            </w:pPr>
            <w:proofErr w:type="spellStart"/>
            <w:r w:rsidRPr="0058619B">
              <w:rPr>
                <w:sz w:val="28"/>
                <w:szCs w:val="28"/>
              </w:rPr>
              <w:t>Мамлакатда</w:t>
            </w:r>
            <w:proofErr w:type="spellEnd"/>
            <w:r w:rsidRPr="0058619B">
              <w:rPr>
                <w:sz w:val="28"/>
                <w:szCs w:val="28"/>
              </w:rPr>
              <w:t xml:space="preserve"> </w:t>
            </w:r>
            <w:proofErr w:type="spellStart"/>
            <w:r w:rsidRPr="0058619B">
              <w:rPr>
                <w:sz w:val="28"/>
                <w:szCs w:val="28"/>
              </w:rPr>
              <w:t>ҳудудлараро</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соҳалараро</w:t>
            </w:r>
            <w:proofErr w:type="spellEnd"/>
            <w:r w:rsidRPr="0058619B">
              <w:rPr>
                <w:sz w:val="28"/>
                <w:szCs w:val="28"/>
              </w:rPr>
              <w:t xml:space="preserve"> </w:t>
            </w:r>
            <w:proofErr w:type="spellStart"/>
            <w:r w:rsidRPr="0058619B">
              <w:rPr>
                <w:sz w:val="28"/>
                <w:szCs w:val="28"/>
              </w:rPr>
              <w:t>даражада</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бирлилигини</w:t>
            </w:r>
            <w:proofErr w:type="spellEnd"/>
            <w:r w:rsidRPr="0058619B">
              <w:rPr>
                <w:sz w:val="28"/>
                <w:szCs w:val="28"/>
              </w:rPr>
              <w:t xml:space="preserve">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ишларни</w:t>
            </w:r>
            <w:proofErr w:type="spellEnd"/>
            <w:r w:rsidRPr="0058619B">
              <w:rPr>
                <w:sz w:val="28"/>
                <w:szCs w:val="28"/>
              </w:rPr>
              <w:t xml:space="preserve"> </w:t>
            </w:r>
            <w:proofErr w:type="spellStart"/>
            <w:r w:rsidRPr="0058619B">
              <w:rPr>
                <w:sz w:val="28"/>
                <w:szCs w:val="28"/>
              </w:rPr>
              <w:t>бажарувчи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давлат</w:t>
            </w:r>
            <w:proofErr w:type="spellEnd"/>
            <w:r w:rsidRPr="0058619B">
              <w:rPr>
                <w:sz w:val="28"/>
                <w:szCs w:val="28"/>
              </w:rPr>
              <w:t xml:space="preserve"> метрология </w:t>
            </w:r>
            <w:proofErr w:type="spellStart"/>
            <w:r w:rsidRPr="0058619B">
              <w:rPr>
                <w:sz w:val="28"/>
                <w:szCs w:val="28"/>
              </w:rPr>
              <w:t>назорати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текширувини</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оширувчи</w:t>
            </w:r>
            <w:proofErr w:type="spellEnd"/>
            <w:r w:rsidRPr="0058619B">
              <w:rPr>
                <w:sz w:val="28"/>
                <w:szCs w:val="28"/>
              </w:rPr>
              <w:t xml:space="preserve"> метрология </w:t>
            </w:r>
            <w:proofErr w:type="spellStart"/>
            <w:r w:rsidRPr="0058619B">
              <w:rPr>
                <w:sz w:val="28"/>
                <w:szCs w:val="28"/>
              </w:rPr>
              <w:t>хизмати</w:t>
            </w:r>
            <w:proofErr w:type="spellEnd"/>
            <w:r w:rsidRPr="0058619B">
              <w:rPr>
                <w:sz w:val="28"/>
                <w:szCs w:val="28"/>
              </w:rPr>
              <w:t xml:space="preserve">. Давлат метрология </w:t>
            </w:r>
            <w:proofErr w:type="spellStart"/>
            <w:r w:rsidRPr="0058619B">
              <w:rPr>
                <w:sz w:val="28"/>
                <w:szCs w:val="28"/>
              </w:rPr>
              <w:t>хизмати</w:t>
            </w:r>
            <w:proofErr w:type="spellEnd"/>
            <w:r w:rsidRPr="0058619B">
              <w:rPr>
                <w:sz w:val="28"/>
                <w:szCs w:val="28"/>
              </w:rPr>
              <w:t xml:space="preserve"> «</w:t>
            </w:r>
            <w:proofErr w:type="spellStart"/>
            <w:r w:rsidRPr="0058619B">
              <w:rPr>
                <w:sz w:val="28"/>
                <w:szCs w:val="28"/>
              </w:rPr>
              <w:t>Ўзстандарт</w:t>
            </w:r>
            <w:proofErr w:type="spellEnd"/>
            <w:r w:rsidRPr="0058619B">
              <w:rPr>
                <w:sz w:val="28"/>
                <w:szCs w:val="28"/>
              </w:rPr>
              <w:t xml:space="preserve">» </w:t>
            </w:r>
            <w:proofErr w:type="spellStart"/>
            <w:r w:rsidRPr="0058619B">
              <w:rPr>
                <w:sz w:val="28"/>
                <w:szCs w:val="28"/>
              </w:rPr>
              <w:t>агентлиги</w:t>
            </w:r>
            <w:proofErr w:type="spellEnd"/>
            <w:r w:rsidRPr="0058619B">
              <w:rPr>
                <w:sz w:val="28"/>
                <w:szCs w:val="28"/>
              </w:rPr>
              <w:t xml:space="preserve"> </w:t>
            </w:r>
            <w:proofErr w:type="spellStart"/>
            <w:r w:rsidRPr="0058619B">
              <w:rPr>
                <w:sz w:val="28"/>
                <w:szCs w:val="28"/>
              </w:rPr>
              <w:t>тасарруфидадир</w:t>
            </w:r>
            <w:proofErr w:type="spellEnd"/>
            <w:r w:rsidRPr="0058619B">
              <w:rPr>
                <w:sz w:val="28"/>
                <w:szCs w:val="28"/>
              </w:rPr>
              <w:t>.</w:t>
            </w:r>
          </w:p>
        </w:tc>
      </w:tr>
      <w:tr w:rsidR="00FB66A0" w:rsidRPr="0058619B" w14:paraId="601A5FF9" w14:textId="77777777">
        <w:trPr>
          <w:trHeight w:val="1076"/>
          <w:tblCellSpacing w:w="0" w:type="dxa"/>
          <w:jc w:val="center"/>
        </w:trPr>
        <w:tc>
          <w:tcPr>
            <w:tcW w:w="1997" w:type="pct"/>
            <w:shd w:val="clear" w:color="auto" w:fill="auto"/>
          </w:tcPr>
          <w:p w14:paraId="6C50EA79" w14:textId="77777777" w:rsidR="00FB66A0" w:rsidRPr="0058619B" w:rsidRDefault="00FB66A0" w:rsidP="00473176">
            <w:pPr>
              <w:rPr>
                <w:b/>
                <w:sz w:val="28"/>
                <w:szCs w:val="28"/>
              </w:rPr>
            </w:pPr>
            <w:r w:rsidRPr="0058619B">
              <w:rPr>
                <w:b/>
                <w:sz w:val="28"/>
                <w:szCs w:val="28"/>
              </w:rPr>
              <w:t xml:space="preserve">Государственный </w:t>
            </w:r>
            <w:proofErr w:type="spellStart"/>
            <w:r w:rsidRPr="0058619B">
              <w:rPr>
                <w:b/>
                <w:sz w:val="28"/>
                <w:szCs w:val="28"/>
              </w:rPr>
              <w:t>метроло-гический</w:t>
            </w:r>
            <w:proofErr w:type="spellEnd"/>
            <w:r w:rsidRPr="0058619B">
              <w:rPr>
                <w:b/>
                <w:sz w:val="28"/>
                <w:szCs w:val="28"/>
              </w:rPr>
              <w:t xml:space="preserve"> контроль и надзор</w:t>
            </w:r>
          </w:p>
          <w:p w14:paraId="774014CC"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Давлат метрология</w:t>
            </w:r>
            <w:r w:rsidRPr="0058619B">
              <w:rPr>
                <w:sz w:val="28"/>
                <w:szCs w:val="28"/>
              </w:rPr>
              <w:br/>
            </w:r>
            <w:proofErr w:type="spellStart"/>
            <w:r w:rsidRPr="0058619B">
              <w:rPr>
                <w:sz w:val="28"/>
                <w:szCs w:val="28"/>
              </w:rPr>
              <w:t>назорати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текшируви</w:t>
            </w:r>
            <w:proofErr w:type="spellEnd"/>
          </w:p>
          <w:p w14:paraId="706AC53A" w14:textId="77777777" w:rsidR="00FB66A0" w:rsidRPr="0058619B" w:rsidRDefault="00FB66A0" w:rsidP="00683C9F">
            <w:pPr>
              <w:pStyle w:val="NormalWeb"/>
              <w:spacing w:after="0" w:afterAutospacing="0"/>
              <w:rPr>
                <w:rFonts w:ascii="Times New Roman" w:hAnsi="Times New Roman" w:cs="Times New Roman"/>
                <w:sz w:val="28"/>
                <w:szCs w:val="28"/>
              </w:rPr>
            </w:pPr>
            <w:proofErr w:type="spellStart"/>
            <w:r w:rsidRPr="0058619B">
              <w:rPr>
                <w:rFonts w:ascii="Times New Roman" w:hAnsi="Times New Roman"/>
                <w:b/>
                <w:sz w:val="28"/>
                <w:szCs w:val="28"/>
                <w:lang w:val="en-US"/>
              </w:rPr>
              <w:t>en</w:t>
            </w:r>
            <w:proofErr w:type="spellEnd"/>
            <w:r w:rsidRPr="0058619B">
              <w:rPr>
                <w:rFonts w:ascii="Times New Roman" w:hAnsi="Times New Roman"/>
                <w:b/>
                <w:sz w:val="28"/>
                <w:szCs w:val="28"/>
              </w:rPr>
              <w:t xml:space="preserve"> </w:t>
            </w:r>
            <w:r w:rsidRPr="0058619B">
              <w:rPr>
                <w:rFonts w:ascii="Times New Roman" w:hAnsi="Times New Roman"/>
                <w:sz w:val="28"/>
                <w:szCs w:val="28"/>
              </w:rPr>
              <w:t>-</w:t>
            </w:r>
            <w:r w:rsidRPr="0058619B">
              <w:rPr>
                <w:rFonts w:ascii="Times New Roman" w:hAnsi="Times New Roman"/>
                <w:sz w:val="28"/>
                <w:szCs w:val="28"/>
                <w:lang w:val="x-none"/>
              </w:rPr>
              <w:t xml:space="preserve"> State </w:t>
            </w:r>
            <w:proofErr w:type="spellStart"/>
            <w:r w:rsidRPr="0058619B">
              <w:rPr>
                <w:rFonts w:ascii="Times New Roman" w:hAnsi="Times New Roman"/>
                <w:sz w:val="28"/>
                <w:szCs w:val="28"/>
                <w:lang w:val="x-none"/>
              </w:rPr>
              <w:t>Metrological</w:t>
            </w:r>
            <w:proofErr w:type="spellEnd"/>
            <w:r w:rsidRPr="0058619B">
              <w:rPr>
                <w:rFonts w:ascii="Times New Roman" w:hAnsi="Times New Roman"/>
                <w:sz w:val="28"/>
                <w:szCs w:val="28"/>
                <w:lang w:val="x-none"/>
              </w:rPr>
              <w:t xml:space="preserve"> </w:t>
            </w:r>
            <w:proofErr w:type="spellStart"/>
            <w:r w:rsidRPr="0058619B">
              <w:rPr>
                <w:rFonts w:ascii="Times New Roman" w:hAnsi="Times New Roman"/>
                <w:sz w:val="28"/>
                <w:szCs w:val="28"/>
                <w:lang w:val="x-none"/>
              </w:rPr>
              <w:t>Supervision</w:t>
            </w:r>
            <w:proofErr w:type="spellEnd"/>
          </w:p>
        </w:tc>
        <w:tc>
          <w:tcPr>
            <w:tcW w:w="3003" w:type="pct"/>
            <w:shd w:val="clear" w:color="auto" w:fill="auto"/>
          </w:tcPr>
          <w:p w14:paraId="4B1D2A4C" w14:textId="77777777" w:rsidR="00FB66A0" w:rsidRPr="0058619B" w:rsidRDefault="00FB66A0" w:rsidP="00473176">
            <w:pPr>
              <w:jc w:val="both"/>
              <w:rPr>
                <w:sz w:val="28"/>
                <w:szCs w:val="28"/>
              </w:rPr>
            </w:pPr>
            <w:r w:rsidRPr="0058619B">
              <w:rPr>
                <w:sz w:val="28"/>
                <w:szCs w:val="28"/>
              </w:rPr>
              <w:t>Деятельность Государственной метрологической службы, осуществляемая в установленной законодательством сфере.</w:t>
            </w:r>
          </w:p>
          <w:p w14:paraId="38EC7290" w14:textId="77777777" w:rsidR="00FB66A0" w:rsidRPr="0058619B" w:rsidRDefault="00FB66A0" w:rsidP="00473176">
            <w:pPr>
              <w:jc w:val="both"/>
              <w:rPr>
                <w:sz w:val="12"/>
                <w:szCs w:val="12"/>
              </w:rPr>
            </w:pPr>
          </w:p>
          <w:p w14:paraId="61F3C6B1" w14:textId="77777777" w:rsidR="00FB66A0" w:rsidRPr="0058619B" w:rsidRDefault="00FB66A0" w:rsidP="00473176">
            <w:pPr>
              <w:jc w:val="both"/>
              <w:rPr>
                <w:sz w:val="28"/>
                <w:szCs w:val="28"/>
              </w:rPr>
            </w:pPr>
            <w:r w:rsidRPr="0058619B">
              <w:rPr>
                <w:sz w:val="28"/>
                <w:szCs w:val="28"/>
              </w:rPr>
              <w:t xml:space="preserve">Давлат метрология </w:t>
            </w:r>
            <w:proofErr w:type="spellStart"/>
            <w:r w:rsidRPr="0058619B">
              <w:rPr>
                <w:sz w:val="28"/>
                <w:szCs w:val="28"/>
              </w:rPr>
              <w:t>хизматининг</w:t>
            </w:r>
            <w:proofErr w:type="spellEnd"/>
            <w:r w:rsidRPr="0058619B">
              <w:rPr>
                <w:sz w:val="28"/>
                <w:szCs w:val="28"/>
              </w:rPr>
              <w:t xml:space="preserve">, </w:t>
            </w:r>
            <w:proofErr w:type="spellStart"/>
            <w:r w:rsidRPr="0058619B">
              <w:rPr>
                <w:sz w:val="28"/>
                <w:szCs w:val="28"/>
              </w:rPr>
              <w:t>қонунчилик</w:t>
            </w:r>
            <w:proofErr w:type="spellEnd"/>
            <w:r w:rsidRPr="0058619B">
              <w:rPr>
                <w:sz w:val="28"/>
                <w:szCs w:val="28"/>
              </w:rPr>
              <w:t xml:space="preserve"> билан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соҳада</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ошириладиган</w:t>
            </w:r>
            <w:proofErr w:type="spellEnd"/>
            <w:r w:rsidRPr="0058619B">
              <w:rPr>
                <w:sz w:val="28"/>
                <w:szCs w:val="28"/>
              </w:rPr>
              <w:t xml:space="preserve"> </w:t>
            </w:r>
            <w:proofErr w:type="spellStart"/>
            <w:r w:rsidRPr="0058619B">
              <w:rPr>
                <w:sz w:val="28"/>
                <w:szCs w:val="28"/>
              </w:rPr>
              <w:t>фаолияти</w:t>
            </w:r>
            <w:proofErr w:type="spellEnd"/>
            <w:r w:rsidRPr="0058619B">
              <w:rPr>
                <w:sz w:val="28"/>
                <w:szCs w:val="28"/>
              </w:rPr>
              <w:t>.</w:t>
            </w:r>
          </w:p>
        </w:tc>
      </w:tr>
      <w:tr w:rsidR="00FB66A0" w:rsidRPr="0058619B" w14:paraId="5BF62135" w14:textId="77777777">
        <w:trPr>
          <w:trHeight w:val="1076"/>
          <w:tblCellSpacing w:w="0" w:type="dxa"/>
          <w:jc w:val="center"/>
        </w:trPr>
        <w:tc>
          <w:tcPr>
            <w:tcW w:w="1997" w:type="pct"/>
            <w:shd w:val="clear" w:color="auto" w:fill="auto"/>
          </w:tcPr>
          <w:p w14:paraId="6EE0ADF8" w14:textId="77777777" w:rsidR="00FB66A0" w:rsidRPr="0058619B" w:rsidRDefault="00FB66A0" w:rsidP="00473176">
            <w:pPr>
              <w:rPr>
                <w:b/>
                <w:sz w:val="28"/>
                <w:szCs w:val="28"/>
              </w:rPr>
            </w:pPr>
            <w:r w:rsidRPr="0058619B">
              <w:rPr>
                <w:b/>
                <w:sz w:val="28"/>
                <w:szCs w:val="28"/>
              </w:rPr>
              <w:t>Государственный реестр средств измерений</w:t>
            </w:r>
          </w:p>
          <w:p w14:paraId="3C7EED1E"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воситаларининг</w:t>
            </w:r>
            <w:proofErr w:type="spellEnd"/>
            <w:r w:rsidRPr="0058619B">
              <w:rPr>
                <w:sz w:val="28"/>
                <w:szCs w:val="28"/>
              </w:rPr>
              <w:t xml:space="preserve"> </w:t>
            </w:r>
            <w:r w:rsidRPr="0058619B">
              <w:rPr>
                <w:sz w:val="28"/>
                <w:szCs w:val="28"/>
              </w:rPr>
              <w:br/>
              <w:t xml:space="preserve">Давлат </w:t>
            </w:r>
            <w:proofErr w:type="spellStart"/>
            <w:r w:rsidRPr="0058619B">
              <w:rPr>
                <w:sz w:val="28"/>
                <w:szCs w:val="28"/>
              </w:rPr>
              <w:t>реестри</w:t>
            </w:r>
            <w:proofErr w:type="spellEnd"/>
          </w:p>
          <w:p w14:paraId="6C5B72A2" w14:textId="77777777" w:rsidR="00FB66A0" w:rsidRPr="0058619B" w:rsidRDefault="00FB66A0"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w:t>
            </w:r>
            <w:r w:rsidRPr="0058619B">
              <w:rPr>
                <w:bCs/>
                <w:sz w:val="28"/>
                <w:szCs w:val="28"/>
                <w:lang w:val="x-none"/>
              </w:rPr>
              <w:t xml:space="preserve">State </w:t>
            </w:r>
            <w:proofErr w:type="spellStart"/>
            <w:r w:rsidRPr="0058619B">
              <w:rPr>
                <w:bCs/>
                <w:sz w:val="28"/>
                <w:szCs w:val="28"/>
                <w:lang w:val="x-none"/>
              </w:rPr>
              <w:t>register</w:t>
            </w:r>
            <w:proofErr w:type="spellEnd"/>
            <w:r w:rsidRPr="0058619B">
              <w:rPr>
                <w:bCs/>
                <w:sz w:val="28"/>
                <w:szCs w:val="28"/>
                <w:lang w:val="x-none"/>
              </w:rPr>
              <w:t xml:space="preserve"> </w:t>
            </w:r>
            <w:proofErr w:type="spellStart"/>
            <w:r w:rsidRPr="0058619B">
              <w:rPr>
                <w:bCs/>
                <w:sz w:val="28"/>
                <w:szCs w:val="28"/>
                <w:lang w:val="x-none"/>
              </w:rPr>
              <w:t>оf</w:t>
            </w:r>
            <w:proofErr w:type="spellEnd"/>
            <w:r w:rsidRPr="0058619B">
              <w:rPr>
                <w:bCs/>
                <w:sz w:val="28"/>
                <w:szCs w:val="28"/>
                <w:lang w:val="x-none"/>
              </w:rPr>
              <w:t xml:space="preserve"> </w:t>
            </w:r>
            <w:r w:rsidRPr="0058619B">
              <w:rPr>
                <w:bCs/>
                <w:sz w:val="28"/>
                <w:szCs w:val="28"/>
                <w:lang w:val="en-US"/>
              </w:rPr>
              <w:br/>
            </w:r>
            <w:proofErr w:type="spellStart"/>
            <w:r w:rsidRPr="0058619B">
              <w:rPr>
                <w:bCs/>
                <w:sz w:val="28"/>
                <w:szCs w:val="28"/>
                <w:lang w:val="x-none"/>
              </w:rPr>
              <w:t>measurement</w:t>
            </w:r>
            <w:proofErr w:type="spellEnd"/>
            <w:r w:rsidRPr="0058619B">
              <w:rPr>
                <w:bCs/>
                <w:sz w:val="28"/>
                <w:szCs w:val="28"/>
                <w:lang w:val="x-none"/>
              </w:rPr>
              <w:t xml:space="preserve"> </w:t>
            </w:r>
            <w:proofErr w:type="spellStart"/>
            <w:r w:rsidRPr="0058619B">
              <w:rPr>
                <w:bCs/>
                <w:sz w:val="28"/>
                <w:szCs w:val="28"/>
                <w:lang w:val="x-none"/>
              </w:rPr>
              <w:t>devices</w:t>
            </w:r>
            <w:proofErr w:type="spellEnd"/>
          </w:p>
        </w:tc>
        <w:tc>
          <w:tcPr>
            <w:tcW w:w="3003" w:type="pct"/>
            <w:shd w:val="clear" w:color="auto" w:fill="auto"/>
          </w:tcPr>
          <w:p w14:paraId="0B49AFC9" w14:textId="77777777" w:rsidR="00FB66A0" w:rsidRPr="0058619B" w:rsidRDefault="00FB66A0" w:rsidP="00473176">
            <w:pPr>
              <w:ind w:right="-1" w:firstLine="16"/>
              <w:jc w:val="both"/>
              <w:rPr>
                <w:sz w:val="28"/>
                <w:szCs w:val="28"/>
              </w:rPr>
            </w:pPr>
            <w:r w:rsidRPr="0058619B">
              <w:rPr>
                <w:sz w:val="28"/>
                <w:szCs w:val="28"/>
              </w:rPr>
              <w:t>Контрольно-учетный документ и источник официальной информации о средствах измерений, допущенных к применению в сфере распространения государственного метрологического контроля.</w:t>
            </w:r>
          </w:p>
          <w:p w14:paraId="24E95A1C" w14:textId="77777777" w:rsidR="00FB66A0" w:rsidRPr="0058619B" w:rsidRDefault="00FB66A0" w:rsidP="00473176">
            <w:pPr>
              <w:ind w:right="-1" w:firstLine="16"/>
              <w:jc w:val="both"/>
              <w:rPr>
                <w:sz w:val="12"/>
                <w:szCs w:val="12"/>
              </w:rPr>
            </w:pPr>
          </w:p>
          <w:p w14:paraId="27329E78" w14:textId="77777777" w:rsidR="00FB66A0" w:rsidRPr="0058619B" w:rsidRDefault="00FB66A0" w:rsidP="00473176">
            <w:pPr>
              <w:ind w:right="-1" w:firstLine="16"/>
              <w:jc w:val="both"/>
              <w:rPr>
                <w:sz w:val="28"/>
                <w:szCs w:val="28"/>
              </w:rPr>
            </w:pPr>
            <w:r w:rsidRPr="0058619B">
              <w:rPr>
                <w:sz w:val="28"/>
                <w:szCs w:val="28"/>
              </w:rPr>
              <w:t xml:space="preserve">Давлат метрология </w:t>
            </w:r>
            <w:proofErr w:type="spellStart"/>
            <w:r w:rsidRPr="0058619B">
              <w:rPr>
                <w:sz w:val="28"/>
                <w:szCs w:val="28"/>
              </w:rPr>
              <w:t>назорати</w:t>
            </w:r>
            <w:proofErr w:type="spellEnd"/>
            <w:r w:rsidRPr="0058619B">
              <w:rPr>
                <w:sz w:val="28"/>
                <w:szCs w:val="28"/>
              </w:rPr>
              <w:t xml:space="preserve"> </w:t>
            </w:r>
            <w:proofErr w:type="spellStart"/>
            <w:r w:rsidRPr="0058619B">
              <w:rPr>
                <w:sz w:val="28"/>
                <w:szCs w:val="28"/>
              </w:rPr>
              <w:t>соҳасида</w:t>
            </w:r>
            <w:proofErr w:type="spellEnd"/>
            <w:r w:rsidRPr="0058619B">
              <w:rPr>
                <w:sz w:val="28"/>
                <w:szCs w:val="28"/>
              </w:rPr>
              <w:t xml:space="preserve"> </w:t>
            </w:r>
            <w:proofErr w:type="spellStart"/>
            <w:r w:rsidRPr="0058619B">
              <w:rPr>
                <w:sz w:val="28"/>
                <w:szCs w:val="28"/>
              </w:rPr>
              <w:t>қўллаш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рухсат</w:t>
            </w:r>
            <w:proofErr w:type="spellEnd"/>
            <w:r w:rsidRPr="0058619B">
              <w:rPr>
                <w:sz w:val="28"/>
                <w:szCs w:val="28"/>
              </w:rPr>
              <w:t xml:space="preserve"> </w:t>
            </w:r>
            <w:proofErr w:type="spellStart"/>
            <w:r w:rsidRPr="0058619B">
              <w:rPr>
                <w:sz w:val="28"/>
                <w:szCs w:val="28"/>
              </w:rPr>
              <w:t>этилган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 xml:space="preserve"> </w:t>
            </w:r>
            <w:proofErr w:type="spellStart"/>
            <w:r w:rsidRPr="0058619B">
              <w:rPr>
                <w:sz w:val="28"/>
                <w:szCs w:val="28"/>
              </w:rPr>
              <w:t>тўғри-сидаги</w:t>
            </w:r>
            <w:proofErr w:type="spellEnd"/>
            <w:r w:rsidRPr="0058619B">
              <w:rPr>
                <w:sz w:val="28"/>
                <w:szCs w:val="28"/>
              </w:rPr>
              <w:t xml:space="preserve"> </w:t>
            </w:r>
            <w:proofErr w:type="spellStart"/>
            <w:r w:rsidRPr="0058619B">
              <w:rPr>
                <w:sz w:val="28"/>
                <w:szCs w:val="28"/>
              </w:rPr>
              <w:t>назорат-ҳисобга</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ҳужжати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расмий</w:t>
            </w:r>
            <w:proofErr w:type="spellEnd"/>
            <w:r w:rsidRPr="0058619B">
              <w:rPr>
                <w:sz w:val="28"/>
                <w:szCs w:val="28"/>
              </w:rPr>
              <w:t xml:space="preserve"> </w:t>
            </w:r>
            <w:proofErr w:type="spellStart"/>
            <w:r w:rsidRPr="0058619B">
              <w:rPr>
                <w:sz w:val="28"/>
                <w:szCs w:val="28"/>
              </w:rPr>
              <w:t>ахборот</w:t>
            </w:r>
            <w:proofErr w:type="spellEnd"/>
            <w:r w:rsidRPr="0058619B">
              <w:rPr>
                <w:sz w:val="28"/>
                <w:szCs w:val="28"/>
              </w:rPr>
              <w:t xml:space="preserve"> </w:t>
            </w:r>
            <w:proofErr w:type="spellStart"/>
            <w:r w:rsidRPr="0058619B">
              <w:rPr>
                <w:sz w:val="28"/>
                <w:szCs w:val="28"/>
              </w:rPr>
              <w:t>манбаи</w:t>
            </w:r>
            <w:proofErr w:type="spellEnd"/>
            <w:r w:rsidRPr="0058619B">
              <w:rPr>
                <w:sz w:val="28"/>
                <w:szCs w:val="28"/>
              </w:rPr>
              <w:t>.</w:t>
            </w:r>
          </w:p>
        </w:tc>
      </w:tr>
      <w:tr w:rsidR="00FB66A0" w:rsidRPr="0058619B" w14:paraId="51A37FDD" w14:textId="77777777">
        <w:trPr>
          <w:trHeight w:val="1076"/>
          <w:tblCellSpacing w:w="0" w:type="dxa"/>
          <w:jc w:val="center"/>
        </w:trPr>
        <w:tc>
          <w:tcPr>
            <w:tcW w:w="1997" w:type="pct"/>
            <w:shd w:val="clear" w:color="auto" w:fill="auto"/>
          </w:tcPr>
          <w:p w14:paraId="0C64D043" w14:textId="77777777" w:rsidR="00FB66A0" w:rsidRPr="0058619B" w:rsidRDefault="00FB66A0" w:rsidP="00473176">
            <w:pPr>
              <w:rPr>
                <w:b/>
                <w:sz w:val="28"/>
                <w:szCs w:val="28"/>
              </w:rPr>
            </w:pPr>
            <w:r w:rsidRPr="0058619B">
              <w:rPr>
                <w:b/>
                <w:sz w:val="28"/>
                <w:szCs w:val="28"/>
              </w:rPr>
              <w:lastRenderedPageBreak/>
              <w:t xml:space="preserve">Государственный эталон </w:t>
            </w:r>
          </w:p>
          <w:p w14:paraId="1296644C"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Давлат </w:t>
            </w:r>
            <w:proofErr w:type="spellStart"/>
            <w:r w:rsidRPr="0058619B">
              <w:rPr>
                <w:sz w:val="28"/>
                <w:szCs w:val="28"/>
              </w:rPr>
              <w:t>эталони</w:t>
            </w:r>
            <w:proofErr w:type="spellEnd"/>
          </w:p>
          <w:p w14:paraId="2E9275CD" w14:textId="77777777" w:rsidR="00FB66A0" w:rsidRPr="008E1CF4"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National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standard</w:t>
            </w:r>
          </w:p>
          <w:p w14:paraId="43BE0A2C" w14:textId="77777777" w:rsidR="00FB66A0" w:rsidRPr="008E1CF4" w:rsidRDefault="00FB66A0" w:rsidP="00473176">
            <w:pPr>
              <w:rPr>
                <w:sz w:val="28"/>
                <w:szCs w:val="28"/>
              </w:rPr>
            </w:pPr>
          </w:p>
        </w:tc>
        <w:tc>
          <w:tcPr>
            <w:tcW w:w="3003" w:type="pct"/>
            <w:shd w:val="clear" w:color="auto" w:fill="auto"/>
          </w:tcPr>
          <w:p w14:paraId="6C990582" w14:textId="77777777" w:rsidR="00FB66A0" w:rsidRPr="0058619B" w:rsidRDefault="00FB66A0" w:rsidP="00473176">
            <w:pPr>
              <w:jc w:val="both"/>
              <w:rPr>
                <w:sz w:val="28"/>
                <w:szCs w:val="28"/>
              </w:rPr>
            </w:pPr>
            <w:r w:rsidRPr="0058619B">
              <w:rPr>
                <w:sz w:val="28"/>
                <w:szCs w:val="28"/>
              </w:rPr>
              <w:t>Первичный эталон, признанный решением уполномоченного на то государственного органа в качестве исходного на территории государства.</w:t>
            </w:r>
          </w:p>
          <w:p w14:paraId="45755007" w14:textId="77777777" w:rsidR="00FB66A0" w:rsidRPr="0058619B" w:rsidRDefault="00FB66A0" w:rsidP="00473176">
            <w:pPr>
              <w:jc w:val="both"/>
              <w:rPr>
                <w:sz w:val="28"/>
                <w:szCs w:val="28"/>
              </w:rPr>
            </w:pPr>
          </w:p>
          <w:p w14:paraId="408BE380" w14:textId="77777777" w:rsidR="00FB66A0" w:rsidRPr="0058619B" w:rsidRDefault="00FB66A0" w:rsidP="00473176">
            <w:pPr>
              <w:jc w:val="both"/>
              <w:rPr>
                <w:sz w:val="28"/>
                <w:szCs w:val="28"/>
              </w:rPr>
            </w:pPr>
            <w:proofErr w:type="spellStart"/>
            <w:r w:rsidRPr="0058619B">
              <w:rPr>
                <w:sz w:val="28"/>
                <w:szCs w:val="28"/>
              </w:rPr>
              <w:t>Ваколатли</w:t>
            </w:r>
            <w:proofErr w:type="spellEnd"/>
            <w:r w:rsidRPr="0058619B">
              <w:rPr>
                <w:sz w:val="28"/>
                <w:szCs w:val="28"/>
              </w:rPr>
              <w:t xml:space="preserve"> </w:t>
            </w:r>
            <w:proofErr w:type="spellStart"/>
            <w:r w:rsidRPr="0058619B">
              <w:rPr>
                <w:sz w:val="28"/>
                <w:szCs w:val="28"/>
              </w:rPr>
              <w:t>давлат</w:t>
            </w:r>
            <w:proofErr w:type="spellEnd"/>
            <w:r w:rsidRPr="0058619B">
              <w:rPr>
                <w:sz w:val="28"/>
                <w:szCs w:val="28"/>
              </w:rPr>
              <w:t xml:space="preserve"> </w:t>
            </w:r>
            <w:proofErr w:type="spellStart"/>
            <w:r w:rsidRPr="0058619B">
              <w:rPr>
                <w:sz w:val="28"/>
                <w:szCs w:val="28"/>
              </w:rPr>
              <w:t>органининг</w:t>
            </w:r>
            <w:proofErr w:type="spellEnd"/>
            <w:r w:rsidRPr="0058619B">
              <w:rPr>
                <w:sz w:val="28"/>
                <w:szCs w:val="28"/>
              </w:rPr>
              <w:t xml:space="preserve"> </w:t>
            </w:r>
            <w:proofErr w:type="spellStart"/>
            <w:r w:rsidRPr="0058619B">
              <w:rPr>
                <w:sz w:val="28"/>
                <w:szCs w:val="28"/>
              </w:rPr>
              <w:t>қарори</w:t>
            </w:r>
            <w:proofErr w:type="spellEnd"/>
            <w:r w:rsidRPr="0058619B">
              <w:rPr>
                <w:sz w:val="28"/>
                <w:szCs w:val="28"/>
              </w:rPr>
              <w:t xml:space="preserve"> билан </w:t>
            </w:r>
            <w:proofErr w:type="spellStart"/>
            <w:r w:rsidRPr="0058619B">
              <w:rPr>
                <w:sz w:val="28"/>
                <w:szCs w:val="28"/>
              </w:rPr>
              <w:t>мамлакат</w:t>
            </w:r>
            <w:proofErr w:type="spellEnd"/>
            <w:r w:rsidRPr="0058619B">
              <w:rPr>
                <w:sz w:val="28"/>
                <w:szCs w:val="28"/>
              </w:rPr>
              <w:t xml:space="preserve"> </w:t>
            </w:r>
            <w:proofErr w:type="spellStart"/>
            <w:r w:rsidRPr="0058619B">
              <w:rPr>
                <w:sz w:val="28"/>
                <w:szCs w:val="28"/>
              </w:rPr>
              <w:t>ҳудудида</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тан</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бирламчи</w:t>
            </w:r>
            <w:proofErr w:type="spellEnd"/>
            <w:r w:rsidRPr="0058619B">
              <w:rPr>
                <w:sz w:val="28"/>
                <w:szCs w:val="28"/>
              </w:rPr>
              <w:t xml:space="preserve"> эталон. </w:t>
            </w:r>
          </w:p>
        </w:tc>
      </w:tr>
      <w:tr w:rsidR="00FB66A0" w:rsidRPr="0058619B" w14:paraId="205EF49E" w14:textId="77777777">
        <w:trPr>
          <w:trHeight w:val="710"/>
          <w:tblCellSpacing w:w="0" w:type="dxa"/>
          <w:jc w:val="center"/>
        </w:trPr>
        <w:tc>
          <w:tcPr>
            <w:tcW w:w="1997" w:type="pct"/>
            <w:shd w:val="clear" w:color="auto" w:fill="auto"/>
          </w:tcPr>
          <w:p w14:paraId="086D1D60" w14:textId="77777777" w:rsidR="00FB66A0" w:rsidRPr="0058619B" w:rsidRDefault="00FB66A0" w:rsidP="00010428">
            <w:pPr>
              <w:rPr>
                <w:b/>
                <w:sz w:val="28"/>
                <w:szCs w:val="28"/>
                <w:lang w:val="en-US"/>
              </w:rPr>
            </w:pPr>
            <w:r w:rsidRPr="0058619B">
              <w:rPr>
                <w:b/>
                <w:sz w:val="28"/>
                <w:szCs w:val="28"/>
              </w:rPr>
              <w:t>Градуировка</w:t>
            </w:r>
          </w:p>
          <w:p w14:paraId="5D0CA86A" w14:textId="77777777" w:rsidR="00FB66A0" w:rsidRPr="0058619B" w:rsidRDefault="00FB66A0" w:rsidP="00010428">
            <w:pPr>
              <w:rPr>
                <w:sz w:val="28"/>
                <w:szCs w:val="28"/>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rPr>
              <w:t xml:space="preserve"> </w:t>
            </w:r>
            <w:proofErr w:type="spellStart"/>
            <w:r w:rsidRPr="0058619B">
              <w:rPr>
                <w:sz w:val="28"/>
                <w:szCs w:val="28"/>
              </w:rPr>
              <w:t>даражалаш</w:t>
            </w:r>
            <w:proofErr w:type="spellEnd"/>
          </w:p>
          <w:p w14:paraId="49A5E1B8" w14:textId="77777777" w:rsidR="00FB66A0" w:rsidRPr="0058619B" w:rsidRDefault="00FB66A0" w:rsidP="00010428">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 </w:t>
            </w:r>
            <w:r w:rsidRPr="0058619B">
              <w:rPr>
                <w:sz w:val="28"/>
                <w:szCs w:val="28"/>
                <w:lang w:val="en-US"/>
              </w:rPr>
              <w:t>graduation</w:t>
            </w:r>
          </w:p>
          <w:p w14:paraId="7BD1294E" w14:textId="77777777" w:rsidR="00FB66A0" w:rsidRPr="0058619B" w:rsidRDefault="00FB66A0" w:rsidP="00010428">
            <w:pPr>
              <w:rPr>
                <w:b/>
                <w:sz w:val="28"/>
                <w:szCs w:val="28"/>
              </w:rPr>
            </w:pPr>
          </w:p>
        </w:tc>
        <w:tc>
          <w:tcPr>
            <w:tcW w:w="3003" w:type="pct"/>
            <w:shd w:val="clear" w:color="auto" w:fill="auto"/>
          </w:tcPr>
          <w:p w14:paraId="222A90E5" w14:textId="77777777" w:rsidR="00FB66A0" w:rsidRPr="0058619B" w:rsidRDefault="00FB66A0" w:rsidP="00010428">
            <w:pPr>
              <w:jc w:val="both"/>
              <w:rPr>
                <w:sz w:val="28"/>
                <w:szCs w:val="28"/>
              </w:rPr>
            </w:pPr>
            <w:r w:rsidRPr="0058619B">
              <w:rPr>
                <w:sz w:val="28"/>
                <w:szCs w:val="28"/>
              </w:rPr>
              <w:t>Метрологическая операция, при помощи которой устанавливается значение меры или делениям шкалы измерительного прибора придаются значения, с требуемой точностью соответствующие значениям измеряемой величины в принятых единицах. Градуировка производится по показаниям более точных (образцовых, эталонных) средств измерений, чем градуируемые.</w:t>
            </w:r>
          </w:p>
          <w:p w14:paraId="560568E6" w14:textId="77777777" w:rsidR="00FB66A0" w:rsidRPr="0058619B" w:rsidRDefault="00FB66A0" w:rsidP="00010428">
            <w:pPr>
              <w:jc w:val="both"/>
              <w:rPr>
                <w:sz w:val="28"/>
                <w:szCs w:val="28"/>
              </w:rPr>
            </w:pPr>
          </w:p>
          <w:p w14:paraId="289612E0" w14:textId="77777777" w:rsidR="00FB66A0" w:rsidRPr="0058619B" w:rsidRDefault="00FB66A0" w:rsidP="00010428">
            <w:pPr>
              <w:jc w:val="both"/>
              <w:rPr>
                <w:sz w:val="28"/>
                <w:szCs w:val="28"/>
              </w:rPr>
            </w:pPr>
            <w:r w:rsidRPr="0058619B">
              <w:rPr>
                <w:sz w:val="28"/>
                <w:szCs w:val="28"/>
              </w:rPr>
              <w:t xml:space="preserve">Метрология </w:t>
            </w:r>
            <w:proofErr w:type="spellStart"/>
            <w:r w:rsidRPr="0058619B">
              <w:rPr>
                <w:sz w:val="28"/>
                <w:szCs w:val="28"/>
              </w:rPr>
              <w:t>операцияси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белгиланади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шкаласи</w:t>
            </w:r>
            <w:proofErr w:type="spellEnd"/>
            <w:r w:rsidRPr="0058619B">
              <w:rPr>
                <w:sz w:val="28"/>
                <w:szCs w:val="28"/>
              </w:rPr>
              <w:t xml:space="preserve"> </w:t>
            </w:r>
            <w:proofErr w:type="spellStart"/>
            <w:r w:rsidRPr="0058619B">
              <w:rPr>
                <w:sz w:val="28"/>
                <w:szCs w:val="28"/>
              </w:rPr>
              <w:t>бўлинмаларига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бирликларда</w:t>
            </w:r>
            <w:proofErr w:type="spellEnd"/>
            <w:r w:rsidRPr="0058619B">
              <w:rPr>
                <w:sz w:val="28"/>
                <w:szCs w:val="28"/>
              </w:rPr>
              <w:t xml:space="preserve"> </w:t>
            </w:r>
            <w:proofErr w:type="spellStart"/>
            <w:r w:rsidRPr="0058619B">
              <w:rPr>
                <w:sz w:val="28"/>
                <w:szCs w:val="28"/>
              </w:rPr>
              <w:t>талаб</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аниқликда</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қийматларига</w:t>
            </w:r>
            <w:proofErr w:type="spellEnd"/>
            <w:r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t>келадиган</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 xml:space="preserve"> </w:t>
            </w:r>
            <w:proofErr w:type="spellStart"/>
            <w:r w:rsidRPr="0058619B">
              <w:rPr>
                <w:sz w:val="28"/>
                <w:szCs w:val="28"/>
              </w:rPr>
              <w:t>берилади</w:t>
            </w:r>
            <w:proofErr w:type="spellEnd"/>
            <w:r w:rsidRPr="0058619B">
              <w:rPr>
                <w:sz w:val="28"/>
                <w:szCs w:val="28"/>
              </w:rPr>
              <w:t xml:space="preserve">. </w:t>
            </w:r>
            <w:proofErr w:type="spellStart"/>
            <w:r w:rsidRPr="0058619B">
              <w:rPr>
                <w:sz w:val="28"/>
                <w:szCs w:val="28"/>
              </w:rPr>
              <w:t>Даражалаш</w:t>
            </w:r>
            <w:proofErr w:type="spellEnd"/>
            <w:r w:rsidRPr="0058619B">
              <w:rPr>
                <w:sz w:val="28"/>
                <w:szCs w:val="28"/>
              </w:rPr>
              <w:t xml:space="preserve">, </w:t>
            </w:r>
            <w:proofErr w:type="spellStart"/>
            <w:r w:rsidRPr="0058619B">
              <w:rPr>
                <w:sz w:val="28"/>
                <w:szCs w:val="28"/>
              </w:rPr>
              <w:t>даражаланадиган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воситаларига</w:t>
            </w:r>
            <w:proofErr w:type="spellEnd"/>
            <w:r w:rsidRPr="0058619B">
              <w:rPr>
                <w:sz w:val="28"/>
                <w:szCs w:val="28"/>
              </w:rPr>
              <w:t xml:space="preserve"> </w:t>
            </w:r>
            <w:proofErr w:type="spellStart"/>
            <w:r w:rsidRPr="0058619B">
              <w:rPr>
                <w:sz w:val="28"/>
                <w:szCs w:val="28"/>
              </w:rPr>
              <w:t>қараганда</w:t>
            </w:r>
            <w:proofErr w:type="spellEnd"/>
            <w:r w:rsidRPr="0058619B">
              <w:rPr>
                <w:sz w:val="28"/>
                <w:szCs w:val="28"/>
              </w:rPr>
              <w:t xml:space="preserve"> </w:t>
            </w:r>
            <w:proofErr w:type="spellStart"/>
            <w:r w:rsidRPr="0058619B">
              <w:rPr>
                <w:sz w:val="28"/>
                <w:szCs w:val="28"/>
              </w:rPr>
              <w:t>бирмунча</w:t>
            </w:r>
            <w:proofErr w:type="spellEnd"/>
            <w:r w:rsidRPr="0058619B">
              <w:rPr>
                <w:sz w:val="28"/>
                <w:szCs w:val="28"/>
              </w:rPr>
              <w:t xml:space="preserve"> </w:t>
            </w:r>
            <w:proofErr w:type="spellStart"/>
            <w:r w:rsidRPr="0058619B">
              <w:rPr>
                <w:sz w:val="28"/>
                <w:szCs w:val="28"/>
              </w:rPr>
              <w:t>аниқ</w:t>
            </w:r>
            <w:proofErr w:type="spellEnd"/>
            <w:r w:rsidRPr="0058619B">
              <w:rPr>
                <w:sz w:val="28"/>
                <w:szCs w:val="28"/>
              </w:rPr>
              <w:t xml:space="preserve"> (</w:t>
            </w:r>
            <w:proofErr w:type="spellStart"/>
            <w:r w:rsidRPr="0058619B">
              <w:rPr>
                <w:sz w:val="28"/>
                <w:szCs w:val="28"/>
              </w:rPr>
              <w:t>намунали</w:t>
            </w:r>
            <w:proofErr w:type="spellEnd"/>
            <w:r w:rsidRPr="0058619B">
              <w:rPr>
                <w:sz w:val="28"/>
                <w:szCs w:val="28"/>
              </w:rPr>
              <w:t xml:space="preserve">, эталон)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воситаларининг</w:t>
            </w:r>
            <w:proofErr w:type="spellEnd"/>
            <w:r w:rsidRPr="0058619B">
              <w:rPr>
                <w:sz w:val="28"/>
                <w:szCs w:val="28"/>
              </w:rPr>
              <w:t xml:space="preserve"> </w:t>
            </w:r>
            <w:proofErr w:type="spellStart"/>
            <w:r w:rsidRPr="0058619B">
              <w:rPr>
                <w:sz w:val="28"/>
                <w:szCs w:val="28"/>
              </w:rPr>
              <w:t>кўрсатишлари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оширилади</w:t>
            </w:r>
            <w:proofErr w:type="spellEnd"/>
            <w:r w:rsidRPr="0058619B">
              <w:rPr>
                <w:sz w:val="28"/>
                <w:szCs w:val="28"/>
              </w:rPr>
              <w:t>.</w:t>
            </w:r>
          </w:p>
        </w:tc>
      </w:tr>
      <w:tr w:rsidR="00FB66A0" w:rsidRPr="0058619B" w14:paraId="4ED56379" w14:textId="77777777">
        <w:trPr>
          <w:tblCellSpacing w:w="0" w:type="dxa"/>
          <w:jc w:val="center"/>
        </w:trPr>
        <w:tc>
          <w:tcPr>
            <w:tcW w:w="1997" w:type="pct"/>
            <w:shd w:val="clear" w:color="auto" w:fill="auto"/>
          </w:tcPr>
          <w:p w14:paraId="75DB11AF"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rPr>
              <w:t>Градуировочная</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b/>
                <w:sz w:val="28"/>
                <w:szCs w:val="28"/>
              </w:rPr>
              <w:br/>
              <w:t>характеристика</w:t>
            </w:r>
          </w:p>
          <w:p w14:paraId="704260EE"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даражалаш</w:t>
            </w:r>
            <w:proofErr w:type="spellEnd"/>
            <w:r w:rsidRPr="0058619B">
              <w:rPr>
                <w:sz w:val="28"/>
                <w:szCs w:val="28"/>
              </w:rPr>
              <w:t xml:space="preserve"> </w:t>
            </w:r>
            <w:r w:rsidRPr="0058619B">
              <w:rPr>
                <w:sz w:val="28"/>
                <w:szCs w:val="28"/>
              </w:rPr>
              <w:br/>
            </w:r>
            <w:proofErr w:type="spellStart"/>
            <w:r w:rsidRPr="0058619B">
              <w:rPr>
                <w:sz w:val="28"/>
                <w:szCs w:val="28"/>
              </w:rPr>
              <w:t>характеристикаси</w:t>
            </w:r>
            <w:proofErr w:type="spellEnd"/>
          </w:p>
          <w:p w14:paraId="3D8D7C21"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graduated</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characteristic</w:t>
            </w:r>
          </w:p>
        </w:tc>
        <w:tc>
          <w:tcPr>
            <w:tcW w:w="3003" w:type="pct"/>
            <w:shd w:val="clear" w:color="auto" w:fill="auto"/>
          </w:tcPr>
          <w:p w14:paraId="77DFC697" w14:textId="77777777" w:rsidR="00FB66A0" w:rsidRDefault="00FB66A0"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Закон следования </w:t>
            </w:r>
            <w:proofErr w:type="spellStart"/>
            <w:r w:rsidRPr="0058619B">
              <w:rPr>
                <w:rFonts w:ascii="Times New Roman" w:hAnsi="Times New Roman" w:cs="Times New Roman"/>
                <w:sz w:val="28"/>
                <w:szCs w:val="28"/>
              </w:rPr>
              <w:t>градуировочных</w:t>
            </w:r>
            <w:proofErr w:type="spellEnd"/>
            <w:r w:rsidRPr="0058619B">
              <w:rPr>
                <w:rFonts w:ascii="Times New Roman" w:hAnsi="Times New Roman" w:cs="Times New Roman"/>
                <w:sz w:val="28"/>
                <w:szCs w:val="28"/>
              </w:rPr>
              <w:t xml:space="preserve"> отметок на аналоговой шкале.</w:t>
            </w:r>
          </w:p>
          <w:p w14:paraId="31ECF681" w14:textId="77777777" w:rsidR="006435A2" w:rsidRPr="006435A2" w:rsidRDefault="006435A2" w:rsidP="00473176">
            <w:pPr>
              <w:pStyle w:val="NormalWeb"/>
              <w:jc w:val="both"/>
              <w:rPr>
                <w:rFonts w:ascii="Times New Roman" w:hAnsi="Times New Roman" w:cs="Times New Roman"/>
                <w:sz w:val="28"/>
                <w:szCs w:val="28"/>
                <w:lang w:val="en-US"/>
              </w:rPr>
            </w:pPr>
          </w:p>
          <w:p w14:paraId="5ED28F6E" w14:textId="77777777" w:rsidR="00FB66A0" w:rsidRPr="0058619B" w:rsidRDefault="00FB66A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Аналог </w:t>
            </w:r>
            <w:proofErr w:type="spellStart"/>
            <w:r w:rsidRPr="0058619B">
              <w:rPr>
                <w:rFonts w:ascii="Times New Roman" w:hAnsi="Times New Roman" w:cs="Times New Roman"/>
                <w:sz w:val="28"/>
                <w:szCs w:val="28"/>
              </w:rPr>
              <w:t>шкалада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кетма-кетлик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қонуни</w:t>
            </w:r>
            <w:proofErr w:type="spellEnd"/>
            <w:r w:rsidRPr="0058619B">
              <w:rPr>
                <w:rFonts w:ascii="Times New Roman" w:hAnsi="Times New Roman" w:cs="Times New Roman"/>
                <w:sz w:val="28"/>
                <w:szCs w:val="28"/>
              </w:rPr>
              <w:t>.</w:t>
            </w:r>
          </w:p>
        </w:tc>
      </w:tr>
      <w:tr w:rsidR="00FB66A0" w:rsidRPr="0058619B" w14:paraId="46D3B937" w14:textId="77777777">
        <w:trPr>
          <w:tblCellSpacing w:w="0" w:type="dxa"/>
          <w:jc w:val="center"/>
        </w:trPr>
        <w:tc>
          <w:tcPr>
            <w:tcW w:w="1997" w:type="pct"/>
            <w:shd w:val="clear" w:color="auto" w:fill="auto"/>
          </w:tcPr>
          <w:p w14:paraId="6B56041A"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rPr>
              <w:t>Градуировочная</w:t>
            </w:r>
            <w:proofErr w:type="spellEnd"/>
            <w:r w:rsidRPr="0058619B">
              <w:rPr>
                <w:rFonts w:ascii="Times New Roman" w:hAnsi="Times New Roman" w:cs="Times New Roman"/>
                <w:b/>
                <w:sz w:val="28"/>
                <w:szCs w:val="28"/>
              </w:rPr>
              <w:t xml:space="preserve"> отметка</w:t>
            </w:r>
          </w:p>
          <w:p w14:paraId="5DE84FE8"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даражалаш</w:t>
            </w:r>
            <w:proofErr w:type="spellEnd"/>
            <w:r w:rsidRPr="0058619B">
              <w:rPr>
                <w:sz w:val="28"/>
                <w:szCs w:val="28"/>
              </w:rPr>
              <w:t xml:space="preserve"> </w:t>
            </w:r>
            <w:proofErr w:type="spellStart"/>
            <w:r w:rsidRPr="0058619B">
              <w:rPr>
                <w:sz w:val="28"/>
                <w:szCs w:val="28"/>
              </w:rPr>
              <w:t>белгиси</w:t>
            </w:r>
            <w:proofErr w:type="spellEnd"/>
          </w:p>
          <w:p w14:paraId="344E57DD"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graduated</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mark</w:t>
            </w:r>
          </w:p>
        </w:tc>
        <w:tc>
          <w:tcPr>
            <w:tcW w:w="3003" w:type="pct"/>
            <w:shd w:val="clear" w:color="auto" w:fill="auto"/>
          </w:tcPr>
          <w:p w14:paraId="3C8D984B" w14:textId="77777777" w:rsidR="00FB66A0" w:rsidRPr="0058619B" w:rsidRDefault="00FB66A0" w:rsidP="00473176">
            <w:pPr>
              <w:jc w:val="both"/>
              <w:rPr>
                <w:sz w:val="28"/>
                <w:szCs w:val="28"/>
              </w:rPr>
            </w:pPr>
            <w:r w:rsidRPr="0058619B">
              <w:rPr>
                <w:sz w:val="28"/>
                <w:szCs w:val="28"/>
              </w:rPr>
              <w:t>Метка на шкале, соответствующая определенному значению измеряемой величины.</w:t>
            </w:r>
          </w:p>
          <w:p w14:paraId="1F185B60" w14:textId="77777777" w:rsidR="00FB66A0" w:rsidRPr="0058619B" w:rsidRDefault="00FB66A0" w:rsidP="00473176">
            <w:pPr>
              <w:jc w:val="both"/>
              <w:rPr>
                <w:sz w:val="28"/>
                <w:szCs w:val="28"/>
              </w:rPr>
            </w:pPr>
          </w:p>
          <w:p w14:paraId="04763B75" w14:textId="77777777" w:rsidR="00FB66A0" w:rsidRPr="0058619B" w:rsidRDefault="00FB66A0" w:rsidP="00473176">
            <w:pPr>
              <w:jc w:val="both"/>
              <w:rPr>
                <w:sz w:val="28"/>
                <w:szCs w:val="28"/>
              </w:rPr>
            </w:pPr>
            <w:proofErr w:type="spellStart"/>
            <w:r w:rsidRPr="0058619B">
              <w:rPr>
                <w:sz w:val="28"/>
                <w:szCs w:val="28"/>
              </w:rPr>
              <w:t>Шкаладаги</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қийматига</w:t>
            </w:r>
            <w:proofErr w:type="spellEnd"/>
            <w:r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t>келадиган</w:t>
            </w:r>
            <w:proofErr w:type="spellEnd"/>
            <w:r w:rsidRPr="0058619B">
              <w:rPr>
                <w:sz w:val="28"/>
                <w:szCs w:val="28"/>
              </w:rPr>
              <w:t xml:space="preserve"> белги.</w:t>
            </w:r>
          </w:p>
        </w:tc>
      </w:tr>
      <w:tr w:rsidR="00FB66A0" w:rsidRPr="0058619B" w14:paraId="4338481B" w14:textId="77777777">
        <w:trPr>
          <w:tblCellSpacing w:w="0" w:type="dxa"/>
          <w:jc w:val="center"/>
        </w:trPr>
        <w:tc>
          <w:tcPr>
            <w:tcW w:w="1997" w:type="pct"/>
            <w:shd w:val="clear" w:color="auto" w:fill="auto"/>
          </w:tcPr>
          <w:p w14:paraId="43755849"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Граница перегрузки</w:t>
            </w:r>
          </w:p>
          <w:p w14:paraId="07C8B22E"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ўта</w:t>
            </w:r>
            <w:proofErr w:type="spellEnd"/>
            <w:r w:rsidRPr="0058619B">
              <w:rPr>
                <w:sz w:val="28"/>
                <w:szCs w:val="28"/>
              </w:rPr>
              <w:t xml:space="preserve"> </w:t>
            </w:r>
            <w:proofErr w:type="spellStart"/>
            <w:r w:rsidRPr="0058619B">
              <w:rPr>
                <w:sz w:val="28"/>
                <w:szCs w:val="28"/>
              </w:rPr>
              <w:t>юкланиш</w:t>
            </w:r>
            <w:proofErr w:type="spellEnd"/>
            <w:r w:rsidRPr="0058619B">
              <w:rPr>
                <w:sz w:val="28"/>
                <w:szCs w:val="28"/>
              </w:rPr>
              <w:t xml:space="preserve"> </w:t>
            </w:r>
            <w:proofErr w:type="spellStart"/>
            <w:r w:rsidRPr="0058619B">
              <w:rPr>
                <w:sz w:val="28"/>
                <w:szCs w:val="28"/>
              </w:rPr>
              <w:t>чегараси</w:t>
            </w:r>
            <w:proofErr w:type="spellEnd"/>
          </w:p>
          <w:p w14:paraId="39683107"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lastRenderedPageBreak/>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overload border</w:t>
            </w:r>
          </w:p>
        </w:tc>
        <w:tc>
          <w:tcPr>
            <w:tcW w:w="3003" w:type="pct"/>
            <w:shd w:val="clear" w:color="auto" w:fill="auto"/>
          </w:tcPr>
          <w:p w14:paraId="6D2DBAB9" w14:textId="77777777" w:rsidR="00FB66A0" w:rsidRDefault="00FB66A0" w:rsidP="00473176">
            <w:pPr>
              <w:jc w:val="both"/>
              <w:rPr>
                <w:sz w:val="28"/>
                <w:szCs w:val="28"/>
                <w:lang w:val="en-US"/>
              </w:rPr>
            </w:pPr>
            <w:r w:rsidRPr="0058619B">
              <w:rPr>
                <w:sz w:val="28"/>
                <w:szCs w:val="28"/>
              </w:rPr>
              <w:lastRenderedPageBreak/>
              <w:t xml:space="preserve">Допустимое значение, которое может принять измеряемая или влияющая величина, не вызывая </w:t>
            </w:r>
            <w:r w:rsidRPr="0058619B">
              <w:rPr>
                <w:sz w:val="28"/>
                <w:szCs w:val="28"/>
              </w:rPr>
              <w:lastRenderedPageBreak/>
              <w:t>необратимых изменений в измерительном приборе.</w:t>
            </w:r>
          </w:p>
          <w:p w14:paraId="461987A7" w14:textId="77777777" w:rsidR="006435A2" w:rsidRPr="006435A2" w:rsidRDefault="006435A2" w:rsidP="00473176">
            <w:pPr>
              <w:jc w:val="both"/>
              <w:rPr>
                <w:sz w:val="28"/>
                <w:szCs w:val="28"/>
                <w:lang w:val="en-US"/>
              </w:rPr>
            </w:pPr>
          </w:p>
          <w:p w14:paraId="0E613B9A" w14:textId="77777777" w:rsidR="00FB66A0" w:rsidRPr="0058619B" w:rsidRDefault="00FB66A0" w:rsidP="00473176">
            <w:pPr>
              <w:ind w:left="-17"/>
              <w:jc w:val="both"/>
              <w:rPr>
                <w:sz w:val="28"/>
                <w:szCs w:val="28"/>
              </w:rPr>
            </w:pPr>
            <w:proofErr w:type="spellStart"/>
            <w:r w:rsidRPr="0058619B">
              <w:rPr>
                <w:sz w:val="28"/>
                <w:szCs w:val="28"/>
              </w:rPr>
              <w:t>Ўлчанадиган</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асбобида</w:t>
            </w:r>
            <w:proofErr w:type="spellEnd"/>
            <w:r w:rsidRPr="0058619B">
              <w:rPr>
                <w:sz w:val="28"/>
                <w:szCs w:val="28"/>
              </w:rPr>
              <w:t xml:space="preserve"> </w:t>
            </w:r>
            <w:proofErr w:type="spellStart"/>
            <w:r w:rsidRPr="0058619B">
              <w:rPr>
                <w:sz w:val="28"/>
                <w:szCs w:val="28"/>
              </w:rPr>
              <w:t>қайтмас</w:t>
            </w:r>
            <w:proofErr w:type="spellEnd"/>
            <w:r w:rsidRPr="0058619B">
              <w:rPr>
                <w:sz w:val="28"/>
                <w:szCs w:val="28"/>
              </w:rPr>
              <w:t xml:space="preserve"> </w:t>
            </w:r>
            <w:proofErr w:type="spellStart"/>
            <w:r w:rsidRPr="0058619B">
              <w:rPr>
                <w:sz w:val="28"/>
                <w:szCs w:val="28"/>
              </w:rPr>
              <w:t>ўзгаришларни</w:t>
            </w:r>
            <w:proofErr w:type="spellEnd"/>
            <w:r w:rsidRPr="0058619B">
              <w:rPr>
                <w:sz w:val="28"/>
                <w:szCs w:val="28"/>
              </w:rPr>
              <w:t xml:space="preserve"> </w:t>
            </w:r>
            <w:proofErr w:type="spellStart"/>
            <w:r w:rsidRPr="0058619B">
              <w:rPr>
                <w:sz w:val="28"/>
                <w:szCs w:val="28"/>
              </w:rPr>
              <w:t>келтириб</w:t>
            </w:r>
            <w:proofErr w:type="spellEnd"/>
            <w:r w:rsidRPr="0058619B">
              <w:rPr>
                <w:sz w:val="28"/>
                <w:szCs w:val="28"/>
              </w:rPr>
              <w:t xml:space="preserve"> </w:t>
            </w:r>
            <w:proofErr w:type="spellStart"/>
            <w:r w:rsidRPr="0058619B">
              <w:rPr>
                <w:sz w:val="28"/>
                <w:szCs w:val="28"/>
              </w:rPr>
              <w:t>чиқармасдан</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йўл</w:t>
            </w:r>
            <w:proofErr w:type="spellEnd"/>
            <w:r w:rsidRPr="0058619B">
              <w:rPr>
                <w:sz w:val="28"/>
                <w:szCs w:val="28"/>
              </w:rPr>
              <w:t xml:space="preserve"> </w:t>
            </w:r>
            <w:proofErr w:type="spellStart"/>
            <w:r w:rsidRPr="0058619B">
              <w:rPr>
                <w:sz w:val="28"/>
                <w:szCs w:val="28"/>
              </w:rPr>
              <w:t>қўйиладиган</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w:t>
            </w:r>
          </w:p>
        </w:tc>
      </w:tr>
      <w:tr w:rsidR="00FB66A0" w:rsidRPr="0058619B" w14:paraId="6ACB621E" w14:textId="77777777">
        <w:trPr>
          <w:tblCellSpacing w:w="0" w:type="dxa"/>
          <w:jc w:val="center"/>
        </w:trPr>
        <w:tc>
          <w:tcPr>
            <w:tcW w:w="1997" w:type="pct"/>
            <w:shd w:val="clear" w:color="auto" w:fill="auto"/>
          </w:tcPr>
          <w:p w14:paraId="61330062"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Границы доверительные</w:t>
            </w:r>
          </w:p>
          <w:p w14:paraId="7CA2A1DD"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ишонч</w:t>
            </w:r>
            <w:proofErr w:type="spellEnd"/>
            <w:r w:rsidRPr="0058619B">
              <w:rPr>
                <w:sz w:val="28"/>
                <w:szCs w:val="28"/>
              </w:rPr>
              <w:t xml:space="preserve"> </w:t>
            </w:r>
            <w:proofErr w:type="spellStart"/>
            <w:r w:rsidRPr="0058619B">
              <w:rPr>
                <w:sz w:val="28"/>
                <w:szCs w:val="28"/>
              </w:rPr>
              <w:t>чегаралари</w:t>
            </w:r>
            <w:proofErr w:type="spellEnd"/>
          </w:p>
          <w:p w14:paraId="06289B91"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 xml:space="preserve">- </w:t>
            </w:r>
            <w:r w:rsidRPr="0058619B">
              <w:rPr>
                <w:rFonts w:ascii="Times New Roman" w:hAnsi="Times New Roman" w:cs="Times New Roman"/>
                <w:sz w:val="28"/>
                <w:szCs w:val="28"/>
                <w:lang w:val="en-US"/>
              </w:rPr>
              <w:t>confidence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limit</w:t>
            </w:r>
          </w:p>
        </w:tc>
        <w:tc>
          <w:tcPr>
            <w:tcW w:w="3003" w:type="pct"/>
            <w:shd w:val="clear" w:color="auto" w:fill="auto"/>
          </w:tcPr>
          <w:p w14:paraId="5EE4BBF3" w14:textId="77777777" w:rsidR="00FB66A0" w:rsidRPr="0058619B" w:rsidRDefault="00FB66A0" w:rsidP="00473176">
            <w:pPr>
              <w:jc w:val="both"/>
              <w:rPr>
                <w:sz w:val="28"/>
                <w:szCs w:val="28"/>
              </w:rPr>
            </w:pPr>
            <w:r w:rsidRPr="0058619B">
              <w:rPr>
                <w:sz w:val="28"/>
                <w:szCs w:val="28"/>
              </w:rPr>
              <w:t>Границы, между которыми ожидается (находится) истинное значение.</w:t>
            </w:r>
          </w:p>
          <w:p w14:paraId="080B54EA" w14:textId="77777777" w:rsidR="00FB66A0" w:rsidRPr="0058619B" w:rsidRDefault="00FB66A0" w:rsidP="00473176">
            <w:pPr>
              <w:jc w:val="both"/>
              <w:rPr>
                <w:sz w:val="28"/>
                <w:szCs w:val="28"/>
              </w:rPr>
            </w:pPr>
          </w:p>
          <w:p w14:paraId="35C53D3F" w14:textId="77777777" w:rsidR="00FB66A0" w:rsidRPr="0058619B" w:rsidRDefault="00FB66A0" w:rsidP="00473176">
            <w:pPr>
              <w:jc w:val="both"/>
              <w:rPr>
                <w:sz w:val="28"/>
                <w:szCs w:val="28"/>
              </w:rPr>
            </w:pPr>
            <w:proofErr w:type="spellStart"/>
            <w:r w:rsidRPr="0058619B">
              <w:rPr>
                <w:sz w:val="28"/>
                <w:szCs w:val="28"/>
              </w:rPr>
              <w:t>Орасида</w:t>
            </w:r>
            <w:proofErr w:type="spellEnd"/>
            <w:r w:rsidRPr="0058619B">
              <w:rPr>
                <w:sz w:val="28"/>
                <w:szCs w:val="28"/>
              </w:rPr>
              <w:t xml:space="preserve"> </w:t>
            </w:r>
            <w:proofErr w:type="spellStart"/>
            <w:r w:rsidRPr="0058619B">
              <w:rPr>
                <w:sz w:val="28"/>
                <w:szCs w:val="28"/>
              </w:rPr>
              <w:t>чинакам</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 xml:space="preserve"> </w:t>
            </w:r>
            <w:proofErr w:type="spellStart"/>
            <w:r w:rsidRPr="0058619B">
              <w:rPr>
                <w:sz w:val="28"/>
                <w:szCs w:val="28"/>
              </w:rPr>
              <w:t>кутиладиган</w:t>
            </w:r>
            <w:proofErr w:type="spellEnd"/>
            <w:r w:rsidRPr="0058619B">
              <w:rPr>
                <w:sz w:val="28"/>
                <w:szCs w:val="28"/>
              </w:rPr>
              <w:t xml:space="preserve"> (</w:t>
            </w:r>
            <w:proofErr w:type="spellStart"/>
            <w:r w:rsidRPr="0058619B">
              <w:rPr>
                <w:sz w:val="28"/>
                <w:szCs w:val="28"/>
              </w:rPr>
              <w:t>жойлашган</w:t>
            </w:r>
            <w:proofErr w:type="spellEnd"/>
            <w:r w:rsidRPr="0058619B">
              <w:rPr>
                <w:sz w:val="28"/>
                <w:szCs w:val="28"/>
              </w:rPr>
              <w:t xml:space="preserve">) </w:t>
            </w:r>
            <w:proofErr w:type="spellStart"/>
            <w:r w:rsidRPr="0058619B">
              <w:rPr>
                <w:sz w:val="28"/>
                <w:szCs w:val="28"/>
              </w:rPr>
              <w:t>чегаралар</w:t>
            </w:r>
            <w:proofErr w:type="spellEnd"/>
            <w:r w:rsidRPr="0058619B">
              <w:rPr>
                <w:sz w:val="28"/>
                <w:szCs w:val="28"/>
              </w:rPr>
              <w:t>.</w:t>
            </w:r>
          </w:p>
        </w:tc>
      </w:tr>
      <w:tr w:rsidR="00FB66A0" w:rsidRPr="0058619B" w14:paraId="24679A45" w14:textId="77777777">
        <w:trPr>
          <w:tblCellSpacing w:w="0" w:type="dxa"/>
          <w:jc w:val="center"/>
        </w:trPr>
        <w:tc>
          <w:tcPr>
            <w:tcW w:w="1997" w:type="pct"/>
            <w:shd w:val="clear" w:color="auto" w:fill="auto"/>
          </w:tcPr>
          <w:p w14:paraId="177FF6A3"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Границы погрешности</w:t>
            </w:r>
          </w:p>
          <w:p w14:paraId="232587AF"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хатолик</w:t>
            </w:r>
            <w:proofErr w:type="spellEnd"/>
            <w:r w:rsidRPr="0058619B">
              <w:rPr>
                <w:sz w:val="28"/>
                <w:szCs w:val="28"/>
              </w:rPr>
              <w:t xml:space="preserve"> </w:t>
            </w:r>
            <w:proofErr w:type="spellStart"/>
            <w:r w:rsidRPr="0058619B">
              <w:rPr>
                <w:sz w:val="28"/>
                <w:szCs w:val="28"/>
              </w:rPr>
              <w:t>чегаралари</w:t>
            </w:r>
            <w:proofErr w:type="spellEnd"/>
          </w:p>
          <w:p w14:paraId="71D30E73"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error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range</w:t>
            </w:r>
          </w:p>
        </w:tc>
        <w:tc>
          <w:tcPr>
            <w:tcW w:w="3003" w:type="pct"/>
            <w:shd w:val="clear" w:color="auto" w:fill="auto"/>
          </w:tcPr>
          <w:p w14:paraId="48DE55BA" w14:textId="77777777" w:rsidR="00FB66A0" w:rsidRPr="0058619B" w:rsidRDefault="00FB66A0" w:rsidP="00473176">
            <w:pPr>
              <w:jc w:val="both"/>
              <w:rPr>
                <w:sz w:val="28"/>
                <w:szCs w:val="28"/>
              </w:rPr>
            </w:pPr>
            <w:r w:rsidRPr="0058619B">
              <w:rPr>
                <w:sz w:val="28"/>
                <w:szCs w:val="28"/>
              </w:rPr>
              <w:t>Границы допустимых отклонений от номинального значения.</w:t>
            </w:r>
          </w:p>
          <w:p w14:paraId="148B9578" w14:textId="77777777" w:rsidR="00FB66A0" w:rsidRPr="0058619B" w:rsidRDefault="00FB66A0" w:rsidP="00473176">
            <w:pPr>
              <w:jc w:val="both"/>
              <w:rPr>
                <w:sz w:val="28"/>
                <w:szCs w:val="28"/>
              </w:rPr>
            </w:pPr>
          </w:p>
          <w:p w14:paraId="49F1C85A" w14:textId="77777777" w:rsidR="00FB66A0" w:rsidRDefault="00FB66A0" w:rsidP="00473176">
            <w:pPr>
              <w:jc w:val="both"/>
              <w:rPr>
                <w:sz w:val="28"/>
                <w:szCs w:val="28"/>
              </w:rPr>
            </w:pPr>
            <w:r w:rsidRPr="0058619B">
              <w:rPr>
                <w:sz w:val="28"/>
                <w:szCs w:val="28"/>
              </w:rPr>
              <w:t xml:space="preserve">Номинал </w:t>
            </w:r>
            <w:proofErr w:type="spellStart"/>
            <w:r w:rsidRPr="0058619B">
              <w:rPr>
                <w:sz w:val="28"/>
                <w:szCs w:val="28"/>
              </w:rPr>
              <w:t>қийматдан</w:t>
            </w:r>
            <w:proofErr w:type="spellEnd"/>
            <w:r w:rsidRPr="0058619B">
              <w:rPr>
                <w:sz w:val="28"/>
                <w:szCs w:val="28"/>
              </w:rPr>
              <w:t xml:space="preserve"> </w:t>
            </w:r>
            <w:proofErr w:type="spellStart"/>
            <w:r w:rsidRPr="0058619B">
              <w:rPr>
                <w:sz w:val="28"/>
                <w:szCs w:val="28"/>
              </w:rPr>
              <w:t>йўл</w:t>
            </w:r>
            <w:proofErr w:type="spellEnd"/>
            <w:r w:rsidRPr="0058619B">
              <w:rPr>
                <w:sz w:val="28"/>
                <w:szCs w:val="28"/>
              </w:rPr>
              <w:t xml:space="preserve"> </w:t>
            </w:r>
            <w:proofErr w:type="spellStart"/>
            <w:r w:rsidRPr="0058619B">
              <w:rPr>
                <w:sz w:val="28"/>
                <w:szCs w:val="28"/>
              </w:rPr>
              <w:t>қўйилиши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оғишларнинг</w:t>
            </w:r>
            <w:proofErr w:type="spellEnd"/>
            <w:r w:rsidRPr="0058619B">
              <w:rPr>
                <w:sz w:val="28"/>
                <w:szCs w:val="28"/>
              </w:rPr>
              <w:t xml:space="preserve"> </w:t>
            </w:r>
            <w:proofErr w:type="spellStart"/>
            <w:r w:rsidRPr="0058619B">
              <w:rPr>
                <w:sz w:val="28"/>
                <w:szCs w:val="28"/>
              </w:rPr>
              <w:t>чегараси</w:t>
            </w:r>
            <w:proofErr w:type="spellEnd"/>
            <w:r w:rsidRPr="0058619B">
              <w:rPr>
                <w:sz w:val="28"/>
                <w:szCs w:val="28"/>
              </w:rPr>
              <w:t>.</w:t>
            </w:r>
          </w:p>
          <w:p w14:paraId="5BA00188" w14:textId="77777777" w:rsidR="00695AE6" w:rsidRPr="0058619B" w:rsidRDefault="00695AE6" w:rsidP="00473176">
            <w:pPr>
              <w:jc w:val="both"/>
              <w:rPr>
                <w:sz w:val="28"/>
                <w:szCs w:val="28"/>
              </w:rPr>
            </w:pPr>
          </w:p>
        </w:tc>
      </w:tr>
    </w:tbl>
    <w:p w14:paraId="35961711" w14:textId="77777777" w:rsidR="00D15D71" w:rsidRPr="0058619B" w:rsidRDefault="00D15D71">
      <w:pPr>
        <w:rPr>
          <w:sz w:val="2"/>
          <w:szCs w:val="2"/>
        </w:rPr>
      </w:pPr>
    </w:p>
    <w:tbl>
      <w:tblPr>
        <w:tblW w:w="5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2"/>
        <w:gridCol w:w="6228"/>
      </w:tblGrid>
      <w:tr w:rsidR="00D15D71" w:rsidRPr="0058619B" w14:paraId="441DE24E" w14:textId="77777777">
        <w:trPr>
          <w:trHeight w:val="253"/>
        </w:trPr>
        <w:tc>
          <w:tcPr>
            <w:tcW w:w="5000" w:type="pct"/>
            <w:gridSpan w:val="2"/>
            <w:shd w:val="clear" w:color="auto" w:fill="auto"/>
          </w:tcPr>
          <w:p w14:paraId="59FFC463" w14:textId="77777777" w:rsidR="00D15D71" w:rsidRDefault="00D15D71">
            <w:pPr>
              <w:jc w:val="center"/>
              <w:rPr>
                <w:sz w:val="28"/>
                <w:szCs w:val="28"/>
              </w:rPr>
            </w:pPr>
            <w:r>
              <w:rPr>
                <w:b/>
                <w:sz w:val="28"/>
                <w:szCs w:val="28"/>
              </w:rPr>
              <w:t>Д</w:t>
            </w:r>
          </w:p>
        </w:tc>
      </w:tr>
      <w:tr w:rsidR="00473176" w:rsidRPr="0058619B" w14:paraId="16F5B8CF" w14:textId="77777777">
        <w:trPr>
          <w:trHeight w:val="1076"/>
        </w:trPr>
        <w:tc>
          <w:tcPr>
            <w:tcW w:w="1997" w:type="pct"/>
            <w:shd w:val="clear" w:color="auto" w:fill="auto"/>
          </w:tcPr>
          <w:p w14:paraId="497FAA18" w14:textId="77777777" w:rsidR="00473176" w:rsidRDefault="00473176" w:rsidP="00473176">
            <w:pPr>
              <w:rPr>
                <w:b/>
                <w:sz w:val="28"/>
                <w:szCs w:val="28"/>
              </w:rPr>
            </w:pPr>
            <w:r>
              <w:rPr>
                <w:b/>
                <w:sz w:val="28"/>
                <w:szCs w:val="28"/>
              </w:rPr>
              <w:t>Данные</w:t>
            </w:r>
          </w:p>
          <w:p w14:paraId="41AD39CE"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маълумотлар</w:t>
            </w:r>
            <w:proofErr w:type="spellEnd"/>
          </w:p>
          <w:p w14:paraId="2D8F5A92" w14:textId="77777777" w:rsidR="00473176" w:rsidRDefault="00473176">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data</w:t>
            </w:r>
          </w:p>
          <w:p w14:paraId="6F92587F" w14:textId="77777777" w:rsidR="00473176" w:rsidRDefault="00473176" w:rsidP="00473176">
            <w:pPr>
              <w:rPr>
                <w:sz w:val="28"/>
                <w:szCs w:val="28"/>
              </w:rPr>
            </w:pPr>
          </w:p>
        </w:tc>
        <w:tc>
          <w:tcPr>
            <w:tcW w:w="3003" w:type="pct"/>
            <w:shd w:val="clear" w:color="auto" w:fill="auto"/>
          </w:tcPr>
          <w:p w14:paraId="5C59E896" w14:textId="77777777" w:rsidR="00473176" w:rsidRDefault="00473176">
            <w:pPr>
              <w:jc w:val="both"/>
              <w:rPr>
                <w:sz w:val="28"/>
                <w:szCs w:val="28"/>
              </w:rPr>
            </w:pPr>
            <w:r>
              <w:rPr>
                <w:sz w:val="28"/>
                <w:szCs w:val="28"/>
              </w:rPr>
              <w:t>Информация, являющаяся объектом обработки в телекоммуникационных системах.</w:t>
            </w:r>
          </w:p>
          <w:p w14:paraId="003CA46D" w14:textId="77777777" w:rsidR="00473176" w:rsidRDefault="00473176">
            <w:pPr>
              <w:jc w:val="both"/>
              <w:rPr>
                <w:sz w:val="28"/>
                <w:szCs w:val="28"/>
              </w:rPr>
            </w:pPr>
          </w:p>
          <w:p w14:paraId="317CAC96" w14:textId="77777777" w:rsidR="00473176" w:rsidRDefault="00473176">
            <w:pPr>
              <w:jc w:val="both"/>
              <w:rPr>
                <w:sz w:val="28"/>
                <w:szCs w:val="28"/>
              </w:rPr>
            </w:pPr>
            <w:r>
              <w:rPr>
                <w:sz w:val="28"/>
                <w:szCs w:val="28"/>
              </w:rPr>
              <w:t xml:space="preserve">Телекоммуникация </w:t>
            </w:r>
            <w:proofErr w:type="spellStart"/>
            <w:r>
              <w:rPr>
                <w:sz w:val="28"/>
                <w:szCs w:val="28"/>
              </w:rPr>
              <w:t>тизимларида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объекти</w:t>
            </w:r>
            <w:proofErr w:type="spellEnd"/>
            <w:r>
              <w:rPr>
                <w:sz w:val="28"/>
                <w:szCs w:val="28"/>
              </w:rPr>
              <w:t xml:space="preserve"> </w:t>
            </w:r>
            <w:proofErr w:type="spellStart"/>
            <w:r>
              <w:rPr>
                <w:sz w:val="28"/>
                <w:szCs w:val="28"/>
              </w:rPr>
              <w:t>ҳисобланадиган</w:t>
            </w:r>
            <w:proofErr w:type="spellEnd"/>
            <w:r>
              <w:rPr>
                <w:sz w:val="28"/>
                <w:szCs w:val="28"/>
              </w:rPr>
              <w:t xml:space="preserve"> </w:t>
            </w:r>
            <w:proofErr w:type="spellStart"/>
            <w:r>
              <w:rPr>
                <w:sz w:val="28"/>
                <w:szCs w:val="28"/>
              </w:rPr>
              <w:t>ахборот</w:t>
            </w:r>
            <w:proofErr w:type="spellEnd"/>
            <w:r>
              <w:rPr>
                <w:sz w:val="28"/>
                <w:szCs w:val="28"/>
              </w:rPr>
              <w:t>.</w:t>
            </w:r>
          </w:p>
        </w:tc>
      </w:tr>
      <w:tr w:rsidR="00473176" w:rsidRPr="0058619B" w14:paraId="23DB5A8D" w14:textId="77777777">
        <w:tc>
          <w:tcPr>
            <w:tcW w:w="1997" w:type="pct"/>
            <w:shd w:val="clear" w:color="auto" w:fill="auto"/>
          </w:tcPr>
          <w:p w14:paraId="6BBF958B" w14:textId="77777777" w:rsidR="00473176" w:rsidRDefault="00473176">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Датчик</w:t>
            </w:r>
          </w:p>
          <w:p w14:paraId="2FD8E61D"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w:t>
            </w:r>
            <w:r>
              <w:rPr>
                <w:b/>
                <w:sz w:val="28"/>
                <w:szCs w:val="28"/>
              </w:rPr>
              <w:t xml:space="preserve"> </w:t>
            </w:r>
            <w:r>
              <w:rPr>
                <w:sz w:val="28"/>
                <w:szCs w:val="28"/>
              </w:rPr>
              <w:t>датчик</w:t>
            </w:r>
          </w:p>
          <w:p w14:paraId="2F00C0AD" w14:textId="77777777" w:rsidR="00473176" w:rsidRDefault="00473176">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sensor</w:t>
            </w:r>
          </w:p>
        </w:tc>
        <w:tc>
          <w:tcPr>
            <w:tcW w:w="3003" w:type="pct"/>
            <w:shd w:val="clear" w:color="auto" w:fill="auto"/>
          </w:tcPr>
          <w:p w14:paraId="4AEC7407" w14:textId="77777777" w:rsidR="00473176" w:rsidRDefault="00473176">
            <w:pPr>
              <w:jc w:val="both"/>
              <w:rPr>
                <w:sz w:val="28"/>
                <w:szCs w:val="28"/>
              </w:rPr>
            </w:pPr>
            <w:r>
              <w:rPr>
                <w:sz w:val="28"/>
                <w:szCs w:val="28"/>
              </w:rPr>
              <w:t>Чувствительный элемент, преобразующий контролируемую величину в сигнал, удобный для измерения, передачи, преобразования и хранения.</w:t>
            </w:r>
          </w:p>
          <w:p w14:paraId="6C2C1FCF" w14:textId="77777777" w:rsidR="00473176" w:rsidRDefault="00473176">
            <w:pPr>
              <w:jc w:val="both"/>
              <w:rPr>
                <w:sz w:val="28"/>
                <w:szCs w:val="28"/>
              </w:rPr>
            </w:pPr>
          </w:p>
          <w:p w14:paraId="73CD3E49" w14:textId="77777777" w:rsidR="00473176" w:rsidRDefault="00473176">
            <w:pPr>
              <w:jc w:val="both"/>
              <w:rPr>
                <w:sz w:val="28"/>
                <w:szCs w:val="28"/>
              </w:rPr>
            </w:pPr>
            <w:proofErr w:type="spellStart"/>
            <w:r>
              <w:rPr>
                <w:sz w:val="28"/>
                <w:szCs w:val="28"/>
              </w:rPr>
              <w:t>Назорат</w:t>
            </w:r>
            <w:proofErr w:type="spellEnd"/>
            <w:r>
              <w:rPr>
                <w:sz w:val="28"/>
                <w:szCs w:val="28"/>
              </w:rPr>
              <w:t xml:space="preserve"> </w:t>
            </w:r>
            <w:proofErr w:type="spellStart"/>
            <w:r>
              <w:rPr>
                <w:sz w:val="28"/>
                <w:szCs w:val="28"/>
              </w:rPr>
              <w:t>қилинувчи</w:t>
            </w:r>
            <w:proofErr w:type="spellEnd"/>
            <w:r>
              <w:rPr>
                <w:sz w:val="28"/>
                <w:szCs w:val="28"/>
              </w:rPr>
              <w:t xml:space="preserve"> </w:t>
            </w:r>
            <w:proofErr w:type="spellStart"/>
            <w:r>
              <w:rPr>
                <w:sz w:val="28"/>
                <w:szCs w:val="28"/>
              </w:rPr>
              <w:t>катталикни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сақлаш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қулай</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Pr>
                <w:sz w:val="28"/>
                <w:szCs w:val="28"/>
              </w:rPr>
              <w:t>сезгир</w:t>
            </w:r>
            <w:proofErr w:type="spellEnd"/>
            <w:r>
              <w:rPr>
                <w:sz w:val="28"/>
                <w:szCs w:val="28"/>
              </w:rPr>
              <w:t xml:space="preserve"> элемент.</w:t>
            </w:r>
          </w:p>
        </w:tc>
      </w:tr>
      <w:tr w:rsidR="00473176" w:rsidRPr="0058619B" w14:paraId="572BAFB6" w14:textId="77777777">
        <w:trPr>
          <w:trHeight w:val="1076"/>
        </w:trPr>
        <w:tc>
          <w:tcPr>
            <w:tcW w:w="1997" w:type="pct"/>
            <w:shd w:val="clear" w:color="auto" w:fill="auto"/>
          </w:tcPr>
          <w:p w14:paraId="312D9995" w14:textId="77777777" w:rsidR="00473176" w:rsidRDefault="00473176" w:rsidP="00473176">
            <w:pPr>
              <w:rPr>
                <w:b/>
                <w:sz w:val="28"/>
                <w:szCs w:val="28"/>
              </w:rPr>
            </w:pPr>
            <w:r>
              <w:rPr>
                <w:b/>
                <w:sz w:val="28"/>
                <w:szCs w:val="28"/>
              </w:rPr>
              <w:t xml:space="preserve">Девиация временного </w:t>
            </w:r>
            <w:r>
              <w:rPr>
                <w:b/>
                <w:sz w:val="28"/>
                <w:szCs w:val="28"/>
              </w:rPr>
              <w:br/>
              <w:t>интервала</w:t>
            </w:r>
          </w:p>
          <w:p w14:paraId="3D69B21C"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девиацияси</w:t>
            </w:r>
            <w:proofErr w:type="spellEnd"/>
          </w:p>
          <w:p w14:paraId="1AE2B2DE" w14:textId="77777777" w:rsidR="00473176" w:rsidRDefault="00473176" w:rsidP="00473176">
            <w:pPr>
              <w:rPr>
                <w:b/>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w:t>
            </w:r>
            <w:r w:rsidR="00EF2FA7">
              <w:rPr>
                <w:sz w:val="28"/>
                <w:szCs w:val="28"/>
                <w:lang w:val="en-US"/>
              </w:rPr>
              <w:t xml:space="preserve"> </w:t>
            </w:r>
            <w:r w:rsidR="00BE41D1">
              <w:rPr>
                <w:sz w:val="28"/>
                <w:szCs w:val="28"/>
                <w:lang w:val="en-US"/>
              </w:rPr>
              <w:t>time slot deviation</w:t>
            </w:r>
          </w:p>
        </w:tc>
        <w:tc>
          <w:tcPr>
            <w:tcW w:w="3003" w:type="pct"/>
            <w:shd w:val="clear" w:color="auto" w:fill="auto"/>
          </w:tcPr>
          <w:p w14:paraId="05F4A832" w14:textId="77777777" w:rsidR="00473176" w:rsidRDefault="00473176">
            <w:pPr>
              <w:jc w:val="both"/>
              <w:rPr>
                <w:sz w:val="28"/>
                <w:szCs w:val="28"/>
              </w:rPr>
            </w:pPr>
            <w:r>
              <w:rPr>
                <w:sz w:val="28"/>
                <w:szCs w:val="28"/>
              </w:rPr>
              <w:t>Значение ожидаемого изменения длительности временных интервалов цифрового сигнала  как</w:t>
            </w:r>
          </w:p>
          <w:p w14:paraId="15E54CD3" w14:textId="77777777" w:rsidR="00473176" w:rsidRDefault="00473176">
            <w:pPr>
              <w:jc w:val="both"/>
              <w:rPr>
                <w:sz w:val="28"/>
                <w:szCs w:val="28"/>
              </w:rPr>
            </w:pPr>
            <w:r>
              <w:rPr>
                <w:sz w:val="28"/>
                <w:szCs w:val="28"/>
              </w:rPr>
              <w:t>функции времени наблюдения.</w:t>
            </w:r>
          </w:p>
          <w:p w14:paraId="18C0F925" w14:textId="77777777" w:rsidR="00473176" w:rsidRDefault="00473176">
            <w:pPr>
              <w:jc w:val="both"/>
              <w:rPr>
                <w:sz w:val="28"/>
                <w:szCs w:val="28"/>
              </w:rPr>
            </w:pPr>
          </w:p>
          <w:p w14:paraId="3E22C6A6" w14:textId="77777777" w:rsidR="00473176" w:rsidRDefault="00473176">
            <w:pPr>
              <w:jc w:val="both"/>
              <w:rPr>
                <w:sz w:val="28"/>
                <w:szCs w:val="28"/>
              </w:rPr>
            </w:pPr>
            <w:proofErr w:type="spellStart"/>
            <w:r>
              <w:rPr>
                <w:sz w:val="28"/>
                <w:szCs w:val="28"/>
              </w:rPr>
              <w:t>Кузатиш</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функцияси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рақамли</w:t>
            </w:r>
            <w:proofErr w:type="spellEnd"/>
            <w:r>
              <w:rPr>
                <w:sz w:val="28"/>
                <w:szCs w:val="28"/>
              </w:rPr>
              <w:t xml:space="preserve"> сигнал </w:t>
            </w:r>
            <w:proofErr w:type="spellStart"/>
            <w:r>
              <w:rPr>
                <w:sz w:val="28"/>
                <w:szCs w:val="28"/>
              </w:rPr>
              <w:t>вақт</w:t>
            </w:r>
            <w:proofErr w:type="spellEnd"/>
            <w:r>
              <w:rPr>
                <w:sz w:val="28"/>
                <w:szCs w:val="28"/>
              </w:rPr>
              <w:t xml:space="preserve"> </w:t>
            </w:r>
            <w:proofErr w:type="spellStart"/>
            <w:r>
              <w:rPr>
                <w:sz w:val="28"/>
                <w:szCs w:val="28"/>
              </w:rPr>
              <w:t>интерваллари</w:t>
            </w:r>
            <w:proofErr w:type="spellEnd"/>
            <w:r>
              <w:rPr>
                <w:sz w:val="28"/>
                <w:szCs w:val="28"/>
              </w:rPr>
              <w:t xml:space="preserve"> </w:t>
            </w:r>
            <w:proofErr w:type="spellStart"/>
            <w:r>
              <w:rPr>
                <w:sz w:val="28"/>
                <w:szCs w:val="28"/>
              </w:rPr>
              <w:t>давомийлигининг</w:t>
            </w:r>
            <w:proofErr w:type="spellEnd"/>
            <w:r>
              <w:rPr>
                <w:sz w:val="28"/>
                <w:szCs w:val="28"/>
              </w:rPr>
              <w:t xml:space="preserve"> </w:t>
            </w:r>
            <w:proofErr w:type="spellStart"/>
            <w:r>
              <w:rPr>
                <w:sz w:val="28"/>
                <w:szCs w:val="28"/>
              </w:rPr>
              <w:t>кутилаётган</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Pr>
                <w:sz w:val="28"/>
                <w:szCs w:val="28"/>
              </w:rPr>
              <w:t>қиймати</w:t>
            </w:r>
            <w:proofErr w:type="spellEnd"/>
            <w:r>
              <w:rPr>
                <w:sz w:val="28"/>
                <w:szCs w:val="28"/>
              </w:rPr>
              <w:t>.</w:t>
            </w:r>
          </w:p>
        </w:tc>
      </w:tr>
      <w:tr w:rsidR="00473176" w:rsidRPr="0058619B" w14:paraId="16179CAD" w14:textId="77777777">
        <w:trPr>
          <w:trHeight w:val="1076"/>
        </w:trPr>
        <w:tc>
          <w:tcPr>
            <w:tcW w:w="1997" w:type="pct"/>
            <w:shd w:val="clear" w:color="auto" w:fill="auto"/>
          </w:tcPr>
          <w:p w14:paraId="4200B80D" w14:textId="77777777" w:rsidR="00473176" w:rsidRDefault="00473176" w:rsidP="00473176">
            <w:pPr>
              <w:rPr>
                <w:b/>
                <w:sz w:val="28"/>
                <w:szCs w:val="28"/>
              </w:rPr>
            </w:pPr>
            <w:r>
              <w:rPr>
                <w:b/>
                <w:sz w:val="28"/>
                <w:szCs w:val="28"/>
              </w:rPr>
              <w:lastRenderedPageBreak/>
              <w:t>Девиация частоты</w:t>
            </w:r>
          </w:p>
          <w:p w14:paraId="30A1A9E2"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частота </w:t>
            </w:r>
            <w:proofErr w:type="spellStart"/>
            <w:r>
              <w:rPr>
                <w:sz w:val="28"/>
                <w:szCs w:val="28"/>
              </w:rPr>
              <w:t>девиацияси</w:t>
            </w:r>
            <w:proofErr w:type="spellEnd"/>
          </w:p>
          <w:p w14:paraId="44FF10CD" w14:textId="77777777" w:rsidR="00473176" w:rsidRDefault="00473176"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w:t>
            </w:r>
            <w:r w:rsidRPr="0058619B">
              <w:t xml:space="preserve"> </w:t>
            </w:r>
            <w:r>
              <w:rPr>
                <w:sz w:val="28"/>
                <w:szCs w:val="28"/>
                <w:lang w:val="en-US"/>
              </w:rPr>
              <w:t>frequency</w:t>
            </w:r>
            <w:r>
              <w:rPr>
                <w:sz w:val="28"/>
                <w:szCs w:val="28"/>
              </w:rPr>
              <w:t xml:space="preserve"> </w:t>
            </w:r>
            <w:r>
              <w:rPr>
                <w:sz w:val="28"/>
                <w:szCs w:val="28"/>
                <w:lang w:val="en-US"/>
              </w:rPr>
              <w:t>deviation</w:t>
            </w:r>
          </w:p>
        </w:tc>
        <w:tc>
          <w:tcPr>
            <w:tcW w:w="3003" w:type="pct"/>
            <w:shd w:val="clear" w:color="auto" w:fill="auto"/>
          </w:tcPr>
          <w:p w14:paraId="0834702D" w14:textId="77777777" w:rsidR="00473176" w:rsidRDefault="00D70ABC">
            <w:pPr>
              <w:jc w:val="both"/>
              <w:rPr>
                <w:sz w:val="28"/>
                <w:szCs w:val="28"/>
              </w:rPr>
            </w:pPr>
            <w:r>
              <w:rPr>
                <w:sz w:val="28"/>
                <w:szCs w:val="28"/>
              </w:rPr>
              <w:t>Максимальное о</w:t>
            </w:r>
            <w:r w:rsidR="00473176">
              <w:rPr>
                <w:sz w:val="28"/>
                <w:szCs w:val="28"/>
              </w:rPr>
              <w:t xml:space="preserve">тклонение </w:t>
            </w:r>
            <w:r>
              <w:rPr>
                <w:sz w:val="28"/>
                <w:szCs w:val="28"/>
              </w:rPr>
              <w:t xml:space="preserve">мгновенной </w:t>
            </w:r>
            <w:r w:rsidR="00473176">
              <w:rPr>
                <w:sz w:val="28"/>
                <w:szCs w:val="28"/>
              </w:rPr>
              <w:t>частоты при модуляции от ее значения в отсутствии модуляции. Девиация частоты пропорциональна амплитуде модулирующего сигнала и не зависит от его частоты.</w:t>
            </w:r>
          </w:p>
          <w:p w14:paraId="5EC030CF" w14:textId="77777777" w:rsidR="00473176" w:rsidRDefault="00473176">
            <w:pPr>
              <w:jc w:val="both"/>
              <w:rPr>
                <w:sz w:val="18"/>
                <w:szCs w:val="18"/>
              </w:rPr>
            </w:pPr>
          </w:p>
          <w:p w14:paraId="0E1D5376" w14:textId="77777777" w:rsidR="00473176" w:rsidRDefault="00473176">
            <w:pPr>
              <w:jc w:val="both"/>
              <w:rPr>
                <w:sz w:val="28"/>
                <w:szCs w:val="28"/>
              </w:rPr>
            </w:pPr>
            <w:proofErr w:type="spellStart"/>
            <w:r>
              <w:rPr>
                <w:sz w:val="28"/>
                <w:szCs w:val="28"/>
              </w:rPr>
              <w:t>Модуляцияда</w:t>
            </w:r>
            <w:proofErr w:type="spellEnd"/>
            <w:r w:rsidR="00712E26">
              <w:rPr>
                <w:sz w:val="28"/>
                <w:szCs w:val="28"/>
              </w:rPr>
              <w:t xml:space="preserve"> </w:t>
            </w:r>
            <w:proofErr w:type="spellStart"/>
            <w:r w:rsidR="00712E26">
              <w:rPr>
                <w:sz w:val="28"/>
                <w:szCs w:val="28"/>
              </w:rPr>
              <w:t>оний</w:t>
            </w:r>
            <w:proofErr w:type="spellEnd"/>
            <w:r>
              <w:rPr>
                <w:sz w:val="28"/>
                <w:szCs w:val="28"/>
              </w:rPr>
              <w:t xml:space="preserve"> </w:t>
            </w:r>
            <w:proofErr w:type="spellStart"/>
            <w:r>
              <w:rPr>
                <w:sz w:val="28"/>
                <w:szCs w:val="28"/>
              </w:rPr>
              <w:t>частотанинг</w:t>
            </w:r>
            <w:proofErr w:type="spellEnd"/>
            <w:r w:rsidR="00712E26">
              <w:rPr>
                <w:sz w:val="28"/>
                <w:szCs w:val="28"/>
              </w:rPr>
              <w:t xml:space="preserve">, модуляция </w:t>
            </w:r>
            <w:proofErr w:type="spellStart"/>
            <w:r w:rsidR="00712E26">
              <w:rPr>
                <w:sz w:val="28"/>
                <w:szCs w:val="28"/>
              </w:rPr>
              <w:t>мавжуд</w:t>
            </w:r>
            <w:proofErr w:type="spellEnd"/>
            <w:r w:rsidR="00712E26">
              <w:rPr>
                <w:sz w:val="28"/>
                <w:szCs w:val="28"/>
              </w:rPr>
              <w:t xml:space="preserve"> </w:t>
            </w:r>
            <w:proofErr w:type="spellStart"/>
            <w:r w:rsidR="00712E26">
              <w:rPr>
                <w:sz w:val="28"/>
                <w:szCs w:val="28"/>
              </w:rPr>
              <w:t>бўлмагандаги</w:t>
            </w:r>
            <w:proofErr w:type="spellEnd"/>
            <w:r>
              <w:rPr>
                <w:sz w:val="28"/>
                <w:szCs w:val="28"/>
              </w:rPr>
              <w:t xml:space="preserve"> </w:t>
            </w:r>
            <w:proofErr w:type="spellStart"/>
            <w:r>
              <w:rPr>
                <w:sz w:val="28"/>
                <w:szCs w:val="28"/>
              </w:rPr>
              <w:t>қийматдан</w:t>
            </w:r>
            <w:proofErr w:type="spellEnd"/>
            <w:r>
              <w:rPr>
                <w:sz w:val="28"/>
                <w:szCs w:val="28"/>
              </w:rPr>
              <w:t xml:space="preserve"> </w:t>
            </w:r>
            <w:proofErr w:type="spellStart"/>
            <w:r w:rsidR="00712E26">
              <w:rPr>
                <w:sz w:val="28"/>
                <w:szCs w:val="28"/>
              </w:rPr>
              <w:t>максимал</w:t>
            </w:r>
            <w:proofErr w:type="spellEnd"/>
            <w:r w:rsidR="00712E26">
              <w:rPr>
                <w:sz w:val="28"/>
                <w:szCs w:val="28"/>
              </w:rPr>
              <w:t xml:space="preserve"> </w:t>
            </w:r>
            <w:proofErr w:type="spellStart"/>
            <w:r>
              <w:rPr>
                <w:sz w:val="28"/>
                <w:szCs w:val="28"/>
              </w:rPr>
              <w:t>оғиши</w:t>
            </w:r>
            <w:proofErr w:type="spellEnd"/>
            <w:r>
              <w:rPr>
                <w:sz w:val="28"/>
                <w:szCs w:val="28"/>
              </w:rPr>
              <w:t xml:space="preserve">. Частота </w:t>
            </w:r>
            <w:proofErr w:type="spellStart"/>
            <w:r>
              <w:rPr>
                <w:sz w:val="28"/>
                <w:szCs w:val="28"/>
              </w:rPr>
              <w:t>девиацияси</w:t>
            </w:r>
            <w:proofErr w:type="spellEnd"/>
            <w:r>
              <w:rPr>
                <w:sz w:val="28"/>
                <w:szCs w:val="28"/>
              </w:rPr>
              <w:t xml:space="preserve"> </w:t>
            </w:r>
            <w:proofErr w:type="spellStart"/>
            <w:r>
              <w:rPr>
                <w:sz w:val="28"/>
                <w:szCs w:val="28"/>
              </w:rPr>
              <w:t>модуляцияловчи</w:t>
            </w:r>
            <w:proofErr w:type="spellEnd"/>
            <w:r>
              <w:rPr>
                <w:sz w:val="28"/>
                <w:szCs w:val="28"/>
              </w:rPr>
              <w:t xml:space="preserve"> сигнал </w:t>
            </w:r>
            <w:proofErr w:type="spellStart"/>
            <w:r>
              <w:rPr>
                <w:sz w:val="28"/>
                <w:szCs w:val="28"/>
              </w:rPr>
              <w:t>амплитудасига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эмас</w:t>
            </w:r>
            <w:proofErr w:type="spellEnd"/>
            <w:r>
              <w:rPr>
                <w:sz w:val="28"/>
                <w:szCs w:val="28"/>
              </w:rPr>
              <w:t>.</w:t>
            </w:r>
          </w:p>
        </w:tc>
      </w:tr>
      <w:tr w:rsidR="005006CA" w:rsidRPr="0058619B" w14:paraId="570CDFC9" w14:textId="77777777">
        <w:trPr>
          <w:trHeight w:val="890"/>
        </w:trPr>
        <w:tc>
          <w:tcPr>
            <w:tcW w:w="1997" w:type="pct"/>
            <w:shd w:val="clear" w:color="auto" w:fill="auto"/>
          </w:tcPr>
          <w:p w14:paraId="22E26547" w14:textId="77777777" w:rsidR="005006CA" w:rsidRDefault="005006CA">
            <w:pPr>
              <w:jc w:val="both"/>
              <w:rPr>
                <w:b/>
                <w:sz w:val="28"/>
                <w:szCs w:val="28"/>
                <w:lang w:val="uz-Cyrl-UZ"/>
              </w:rPr>
            </w:pPr>
            <w:r>
              <w:rPr>
                <w:b/>
                <w:sz w:val="28"/>
                <w:szCs w:val="28"/>
                <w:lang w:val="uz-Cyrl-UZ"/>
              </w:rPr>
              <w:t>Девиометр</w:t>
            </w:r>
          </w:p>
          <w:p w14:paraId="625412C2" w14:textId="77777777" w:rsidR="005006CA" w:rsidRDefault="005006CA">
            <w:pPr>
              <w:jc w:val="both"/>
              <w:rPr>
                <w:bCs/>
                <w:sz w:val="28"/>
                <w:szCs w:val="28"/>
                <w:lang w:val="uz-Cyrl-UZ"/>
              </w:rPr>
            </w:pPr>
            <w:r>
              <w:rPr>
                <w:b/>
                <w:sz w:val="28"/>
                <w:szCs w:val="28"/>
                <w:lang w:val="uz-Cyrl-UZ"/>
              </w:rPr>
              <w:t>uz</w:t>
            </w:r>
            <w:r>
              <w:rPr>
                <w:bCs/>
                <w:sz w:val="28"/>
                <w:szCs w:val="28"/>
                <w:lang w:val="uz-Cyrl-UZ"/>
              </w:rPr>
              <w:t xml:space="preserve"> - девиометр</w:t>
            </w:r>
          </w:p>
          <w:p w14:paraId="4E607EA2" w14:textId="77777777" w:rsidR="005006CA" w:rsidRDefault="005006CA" w:rsidP="005006CA">
            <w:pPr>
              <w:rPr>
                <w:b/>
                <w:sz w:val="28"/>
                <w:szCs w:val="28"/>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deviometer</w:t>
            </w:r>
          </w:p>
        </w:tc>
        <w:tc>
          <w:tcPr>
            <w:tcW w:w="3003" w:type="pct"/>
            <w:shd w:val="clear" w:color="auto" w:fill="auto"/>
          </w:tcPr>
          <w:p w14:paraId="66E6E4BE" w14:textId="77777777" w:rsidR="005006CA" w:rsidRDefault="005006CA">
            <w:pPr>
              <w:shd w:val="clear" w:color="auto" w:fill="FFFFFF"/>
              <w:jc w:val="both"/>
              <w:rPr>
                <w:sz w:val="28"/>
                <w:szCs w:val="28"/>
              </w:rPr>
            </w:pPr>
            <w:r>
              <w:rPr>
                <w:sz w:val="28"/>
                <w:szCs w:val="28"/>
              </w:rPr>
              <w:t>Прибор, предназначенный для измерения девиации сигналов при синусоидальном или ином законах модуляции.</w:t>
            </w:r>
          </w:p>
          <w:p w14:paraId="42E22956" w14:textId="77777777" w:rsidR="005006CA" w:rsidRDefault="005006CA">
            <w:pPr>
              <w:shd w:val="clear" w:color="auto" w:fill="FFFFFF"/>
              <w:jc w:val="both"/>
              <w:rPr>
                <w:sz w:val="18"/>
                <w:szCs w:val="18"/>
              </w:rPr>
            </w:pPr>
          </w:p>
          <w:p w14:paraId="795899B0" w14:textId="77777777" w:rsidR="005006CA" w:rsidRDefault="005006CA">
            <w:pPr>
              <w:jc w:val="both"/>
              <w:rPr>
                <w:sz w:val="28"/>
                <w:szCs w:val="28"/>
              </w:rPr>
            </w:pPr>
            <w:proofErr w:type="spellStart"/>
            <w:r>
              <w:rPr>
                <w:sz w:val="28"/>
                <w:szCs w:val="28"/>
              </w:rPr>
              <w:t>Синусоидал</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бошқа</w:t>
            </w:r>
            <w:proofErr w:type="spellEnd"/>
            <w:r>
              <w:rPr>
                <w:sz w:val="28"/>
                <w:szCs w:val="28"/>
              </w:rPr>
              <w:t xml:space="preserve"> модуляция </w:t>
            </w:r>
            <w:proofErr w:type="spellStart"/>
            <w:r>
              <w:rPr>
                <w:sz w:val="28"/>
                <w:szCs w:val="28"/>
              </w:rPr>
              <w:t>қонунлари</w:t>
            </w:r>
            <w:proofErr w:type="spellEnd"/>
            <w:r>
              <w:rPr>
                <w:sz w:val="28"/>
                <w:szCs w:val="28"/>
              </w:rPr>
              <w:t xml:space="preserve"> </w:t>
            </w:r>
            <w:proofErr w:type="spellStart"/>
            <w:r>
              <w:rPr>
                <w:sz w:val="28"/>
                <w:szCs w:val="28"/>
              </w:rPr>
              <w:t>амал</w:t>
            </w:r>
            <w:proofErr w:type="spellEnd"/>
            <w:r>
              <w:rPr>
                <w:sz w:val="28"/>
                <w:szCs w:val="28"/>
              </w:rPr>
              <w:t xml:space="preserve"> </w:t>
            </w:r>
            <w:proofErr w:type="spellStart"/>
            <w:r>
              <w:rPr>
                <w:sz w:val="28"/>
                <w:szCs w:val="28"/>
              </w:rPr>
              <w:t>қилган</w:t>
            </w:r>
            <w:proofErr w:type="spellEnd"/>
            <w:r>
              <w:rPr>
                <w:sz w:val="28"/>
                <w:szCs w:val="28"/>
              </w:rPr>
              <w:t xml:space="preserve"> </w:t>
            </w:r>
            <w:proofErr w:type="spellStart"/>
            <w:r>
              <w:rPr>
                <w:sz w:val="28"/>
                <w:szCs w:val="28"/>
              </w:rPr>
              <w:t>ҳолатда</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девиациясини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w:t>
            </w:r>
            <w:proofErr w:type="spellEnd"/>
            <w:r>
              <w:rPr>
                <w:sz w:val="28"/>
                <w:szCs w:val="28"/>
              </w:rPr>
              <w:t>.</w:t>
            </w:r>
          </w:p>
        </w:tc>
      </w:tr>
      <w:tr w:rsidR="00473176" w:rsidRPr="0058619B" w14:paraId="283ED588" w14:textId="77777777">
        <w:trPr>
          <w:trHeight w:val="1076"/>
        </w:trPr>
        <w:tc>
          <w:tcPr>
            <w:tcW w:w="1997" w:type="pct"/>
            <w:shd w:val="clear" w:color="auto" w:fill="auto"/>
          </w:tcPr>
          <w:p w14:paraId="23F1FCC2" w14:textId="77777777" w:rsidR="00473176" w:rsidRDefault="00473176" w:rsidP="00473176">
            <w:pPr>
              <w:rPr>
                <w:b/>
                <w:sz w:val="28"/>
                <w:szCs w:val="28"/>
              </w:rPr>
            </w:pPr>
            <w:r>
              <w:rPr>
                <w:b/>
                <w:sz w:val="28"/>
                <w:szCs w:val="28"/>
              </w:rPr>
              <w:t xml:space="preserve">Деградация </w:t>
            </w:r>
            <w:r w:rsidR="00C10137">
              <w:rPr>
                <w:b/>
                <w:sz w:val="28"/>
                <w:szCs w:val="28"/>
              </w:rPr>
              <w:br/>
            </w:r>
            <w:r>
              <w:rPr>
                <w:b/>
                <w:sz w:val="28"/>
                <w:szCs w:val="28"/>
              </w:rPr>
              <w:t>чувствительности</w:t>
            </w:r>
          </w:p>
          <w:p w14:paraId="157A770B"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сезгирлик</w:t>
            </w:r>
            <w:proofErr w:type="spellEnd"/>
            <w:r>
              <w:rPr>
                <w:sz w:val="28"/>
                <w:szCs w:val="28"/>
              </w:rPr>
              <w:t xml:space="preserve"> </w:t>
            </w:r>
            <w:proofErr w:type="spellStart"/>
            <w:r>
              <w:rPr>
                <w:sz w:val="28"/>
                <w:szCs w:val="28"/>
              </w:rPr>
              <w:t>деградацияси</w:t>
            </w:r>
            <w:proofErr w:type="spellEnd"/>
          </w:p>
          <w:p w14:paraId="1635AF4D" w14:textId="77777777" w:rsidR="00473176" w:rsidRDefault="00473176">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sensitivity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degradation</w:t>
            </w:r>
            <w:r>
              <w:rPr>
                <w:rFonts w:ascii="Times New Roman" w:hAnsi="Times New Roman" w:cs="Times New Roman"/>
                <w:sz w:val="28"/>
                <w:szCs w:val="28"/>
              </w:rPr>
              <w:t xml:space="preserve"> </w:t>
            </w:r>
          </w:p>
          <w:p w14:paraId="2492C955" w14:textId="77777777" w:rsidR="00473176" w:rsidRDefault="00473176" w:rsidP="00473176">
            <w:pPr>
              <w:rPr>
                <w:sz w:val="28"/>
                <w:szCs w:val="28"/>
              </w:rPr>
            </w:pPr>
          </w:p>
        </w:tc>
        <w:tc>
          <w:tcPr>
            <w:tcW w:w="3003" w:type="pct"/>
            <w:shd w:val="clear" w:color="auto" w:fill="auto"/>
          </w:tcPr>
          <w:p w14:paraId="2E4289BD" w14:textId="77777777" w:rsidR="00473176" w:rsidRDefault="00473176">
            <w:pPr>
              <w:jc w:val="both"/>
              <w:rPr>
                <w:sz w:val="28"/>
                <w:szCs w:val="28"/>
              </w:rPr>
            </w:pPr>
            <w:r>
              <w:rPr>
                <w:sz w:val="28"/>
                <w:szCs w:val="28"/>
              </w:rPr>
              <w:t>Величина, на которую должен быть увеличен уровень входного сигнала приемника по отношению к минимальному уровню в условиях воздействия помехи.</w:t>
            </w:r>
          </w:p>
          <w:p w14:paraId="49AAD28E" w14:textId="77777777" w:rsidR="00473176" w:rsidRDefault="00473176">
            <w:pPr>
              <w:jc w:val="both"/>
              <w:rPr>
                <w:sz w:val="18"/>
                <w:szCs w:val="18"/>
              </w:rPr>
            </w:pPr>
          </w:p>
          <w:p w14:paraId="395C6296" w14:textId="77777777" w:rsidR="00473176" w:rsidRDefault="00473176">
            <w:pPr>
              <w:jc w:val="both"/>
              <w:rPr>
                <w:sz w:val="28"/>
                <w:szCs w:val="28"/>
              </w:rPr>
            </w:pPr>
            <w:proofErr w:type="spellStart"/>
            <w:r>
              <w:rPr>
                <w:sz w:val="28"/>
                <w:szCs w:val="28"/>
              </w:rPr>
              <w:t>Халақит</w:t>
            </w:r>
            <w:proofErr w:type="spellEnd"/>
            <w:r>
              <w:rPr>
                <w:sz w:val="28"/>
                <w:szCs w:val="28"/>
              </w:rPr>
              <w:t xml:space="preserve"> </w:t>
            </w:r>
            <w:proofErr w:type="spellStart"/>
            <w:r>
              <w:rPr>
                <w:sz w:val="28"/>
                <w:szCs w:val="28"/>
              </w:rPr>
              <w:t>таъсири</w:t>
            </w:r>
            <w:proofErr w:type="spellEnd"/>
            <w:r>
              <w:rPr>
                <w:sz w:val="28"/>
                <w:szCs w:val="28"/>
              </w:rPr>
              <w:t xml:space="preserve"> </w:t>
            </w:r>
            <w:proofErr w:type="spellStart"/>
            <w:r>
              <w:rPr>
                <w:sz w:val="28"/>
                <w:szCs w:val="28"/>
              </w:rPr>
              <w:t>шароитларида</w:t>
            </w:r>
            <w:proofErr w:type="spellEnd"/>
            <w:r w:rsidR="00712E26">
              <w:rPr>
                <w:sz w:val="28"/>
                <w:szCs w:val="28"/>
              </w:rPr>
              <w:t>,</w:t>
            </w:r>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sidR="00712E26">
              <w:rPr>
                <w:sz w:val="28"/>
                <w:szCs w:val="28"/>
              </w:rPr>
              <w:t>сатҳ</w:t>
            </w:r>
            <w:r>
              <w:rPr>
                <w:sz w:val="28"/>
                <w:szCs w:val="28"/>
              </w:rPr>
              <w:t>и</w:t>
            </w:r>
            <w:proofErr w:type="spellEnd"/>
            <w:r>
              <w:rPr>
                <w:sz w:val="28"/>
                <w:szCs w:val="28"/>
              </w:rPr>
              <w:t xml:space="preserve"> минимал </w:t>
            </w:r>
            <w:proofErr w:type="spellStart"/>
            <w:r w:rsidR="00EF2E04">
              <w:rPr>
                <w:sz w:val="28"/>
                <w:szCs w:val="28"/>
              </w:rPr>
              <w:t>сатҳ</w:t>
            </w:r>
            <w:r>
              <w:rPr>
                <w:sz w:val="28"/>
                <w:szCs w:val="28"/>
              </w:rPr>
              <w:t>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оширилиши</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катталик</w:t>
            </w:r>
            <w:proofErr w:type="spellEnd"/>
            <w:r>
              <w:rPr>
                <w:sz w:val="28"/>
                <w:szCs w:val="28"/>
              </w:rPr>
              <w:t>.</w:t>
            </w:r>
          </w:p>
        </w:tc>
      </w:tr>
      <w:tr w:rsidR="00473176" w:rsidRPr="0058619B" w14:paraId="4CE15FD5" w14:textId="77777777">
        <w:trPr>
          <w:trHeight w:val="1076"/>
        </w:trPr>
        <w:tc>
          <w:tcPr>
            <w:tcW w:w="1997" w:type="pct"/>
            <w:shd w:val="clear" w:color="auto" w:fill="auto"/>
          </w:tcPr>
          <w:p w14:paraId="0D928F5C" w14:textId="77777777" w:rsidR="00473176" w:rsidRDefault="00473176" w:rsidP="00473176">
            <w:pPr>
              <w:rPr>
                <w:b/>
                <w:sz w:val="28"/>
                <w:szCs w:val="28"/>
              </w:rPr>
            </w:pPr>
            <w:r>
              <w:rPr>
                <w:b/>
                <w:sz w:val="28"/>
                <w:szCs w:val="28"/>
              </w:rPr>
              <w:t>Действительная</w:t>
            </w:r>
            <w:r w:rsidR="00C218C6">
              <w:rPr>
                <w:b/>
                <w:sz w:val="28"/>
                <w:szCs w:val="28"/>
              </w:rPr>
              <w:t xml:space="preserve"> </w:t>
            </w:r>
            <w:proofErr w:type="spellStart"/>
            <w:r>
              <w:rPr>
                <w:b/>
                <w:sz w:val="28"/>
                <w:szCs w:val="28"/>
              </w:rPr>
              <w:t>метроло</w:t>
            </w:r>
            <w:r w:rsidR="00C218C6">
              <w:rPr>
                <w:b/>
                <w:sz w:val="28"/>
                <w:szCs w:val="28"/>
              </w:rPr>
              <w:t>-</w:t>
            </w:r>
            <w:r>
              <w:rPr>
                <w:b/>
                <w:sz w:val="28"/>
                <w:szCs w:val="28"/>
              </w:rPr>
              <w:t>гическая</w:t>
            </w:r>
            <w:proofErr w:type="spellEnd"/>
            <w:r>
              <w:rPr>
                <w:b/>
                <w:sz w:val="28"/>
                <w:szCs w:val="28"/>
              </w:rPr>
              <w:t xml:space="preserve"> характеристика</w:t>
            </w:r>
          </w:p>
          <w:p w14:paraId="4A9284CD"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ҳақиқий</w:t>
            </w:r>
            <w:proofErr w:type="spellEnd"/>
            <w:r>
              <w:rPr>
                <w:sz w:val="28"/>
                <w:szCs w:val="28"/>
              </w:rPr>
              <w:t xml:space="preserve"> </w:t>
            </w:r>
            <w:proofErr w:type="spellStart"/>
            <w:r>
              <w:rPr>
                <w:sz w:val="28"/>
                <w:szCs w:val="28"/>
              </w:rPr>
              <w:t>метрологик</w:t>
            </w:r>
            <w:proofErr w:type="spellEnd"/>
            <w:r>
              <w:rPr>
                <w:sz w:val="28"/>
                <w:szCs w:val="28"/>
              </w:rPr>
              <w:br/>
              <w:t xml:space="preserve"> характеристика</w:t>
            </w:r>
          </w:p>
          <w:p w14:paraId="71FD9824" w14:textId="77777777" w:rsidR="00473176" w:rsidRDefault="00473176">
            <w:pPr>
              <w:pStyle w:val="NormalWeb"/>
              <w:spacing w:after="0" w:afterAutospacing="0"/>
              <w:rPr>
                <w:rFonts w:ascii="Times New Roman" w:hAnsi="Times New Roman" w:cs="Times New Roman"/>
                <w:sz w:val="28"/>
                <w:szCs w:val="28"/>
              </w:rPr>
            </w:pPr>
            <w:proofErr w:type="spellStart"/>
            <w:r>
              <w:rPr>
                <w:rFonts w:ascii="Times New Roman" w:hAnsi="Times New Roman"/>
                <w:b/>
                <w:sz w:val="28"/>
                <w:szCs w:val="28"/>
                <w:lang w:val="en-US"/>
              </w:rPr>
              <w:t>en</w:t>
            </w:r>
            <w:proofErr w:type="spellEnd"/>
            <w:r>
              <w:rPr>
                <w:rFonts w:ascii="Times New Roman" w:hAnsi="Times New Roman"/>
                <w:b/>
                <w:sz w:val="28"/>
                <w:szCs w:val="28"/>
              </w:rPr>
              <w:t xml:space="preserve"> </w:t>
            </w:r>
            <w:r>
              <w:rPr>
                <w:rFonts w:ascii="Times New Roman" w:hAnsi="Times New Roman"/>
                <w:sz w:val="28"/>
                <w:szCs w:val="28"/>
              </w:rPr>
              <w:t>-</w:t>
            </w:r>
            <w:r w:rsidR="00EF2FA7">
              <w:rPr>
                <w:rFonts w:ascii="Times New Roman" w:hAnsi="Times New Roman"/>
                <w:sz w:val="28"/>
                <w:szCs w:val="28"/>
                <w:lang w:val="x-none"/>
              </w:rPr>
              <w:t xml:space="preserve"> </w:t>
            </w:r>
            <w:proofErr w:type="spellStart"/>
            <w:r w:rsidR="00893250">
              <w:rPr>
                <w:rFonts w:ascii="Times New Roman" w:hAnsi="Times New Roman"/>
                <w:sz w:val="28"/>
                <w:szCs w:val="28"/>
                <w:lang w:val="x-none"/>
              </w:rPr>
              <w:t>real</w:t>
            </w:r>
            <w:proofErr w:type="spellEnd"/>
            <w:r w:rsidR="003A5150">
              <w:rPr>
                <w:rFonts w:ascii="Times New Roman" w:hAnsi="Times New Roman"/>
                <w:sz w:val="28"/>
                <w:szCs w:val="28"/>
                <w:lang w:val="x-none"/>
              </w:rPr>
              <w:t xml:space="preserve"> </w:t>
            </w:r>
            <w:proofErr w:type="spellStart"/>
            <w:r w:rsidR="003A5150">
              <w:rPr>
                <w:rFonts w:ascii="Times New Roman" w:hAnsi="Times New Roman"/>
                <w:sz w:val="28"/>
                <w:szCs w:val="28"/>
                <w:lang w:val="x-none"/>
              </w:rPr>
              <w:t>metrological</w:t>
            </w:r>
            <w:proofErr w:type="spellEnd"/>
            <w:r w:rsidR="003A5150">
              <w:rPr>
                <w:rFonts w:ascii="Times New Roman" w:hAnsi="Times New Roman"/>
                <w:sz w:val="28"/>
                <w:szCs w:val="28"/>
                <w:lang w:val="x-none"/>
              </w:rPr>
              <w:t xml:space="preserve"> </w:t>
            </w:r>
            <w:proofErr w:type="spellStart"/>
            <w:r w:rsidR="00893250">
              <w:rPr>
                <w:rFonts w:ascii="Times New Roman" w:hAnsi="Times New Roman"/>
                <w:sz w:val="28"/>
                <w:szCs w:val="28"/>
                <w:lang w:val="x-none"/>
              </w:rPr>
              <w:t>p</w:t>
            </w:r>
            <w:r w:rsidR="003A5150">
              <w:rPr>
                <w:rFonts w:ascii="Times New Roman" w:hAnsi="Times New Roman"/>
                <w:sz w:val="28"/>
                <w:szCs w:val="28"/>
                <w:lang w:val="x-none"/>
              </w:rPr>
              <w:t>erformance</w:t>
            </w:r>
            <w:proofErr w:type="spellEnd"/>
          </w:p>
        </w:tc>
        <w:tc>
          <w:tcPr>
            <w:tcW w:w="3003" w:type="pct"/>
            <w:shd w:val="clear" w:color="auto" w:fill="auto"/>
          </w:tcPr>
          <w:p w14:paraId="28C29DF5" w14:textId="77777777" w:rsidR="00473176" w:rsidRDefault="00473176">
            <w:pPr>
              <w:jc w:val="both"/>
              <w:rPr>
                <w:sz w:val="28"/>
                <w:szCs w:val="28"/>
              </w:rPr>
            </w:pPr>
            <w:r>
              <w:rPr>
                <w:sz w:val="28"/>
                <w:szCs w:val="28"/>
              </w:rPr>
              <w:t>Метрологическая характеристика средства измерений, устанавливаемая экспериментально.</w:t>
            </w:r>
          </w:p>
          <w:p w14:paraId="4D3283AA" w14:textId="77777777" w:rsidR="00473176" w:rsidRDefault="00473176">
            <w:pPr>
              <w:jc w:val="both"/>
              <w:rPr>
                <w:sz w:val="18"/>
                <w:szCs w:val="18"/>
              </w:rPr>
            </w:pPr>
          </w:p>
          <w:p w14:paraId="25F1EB6C" w14:textId="77777777" w:rsidR="00473176" w:rsidRDefault="00473176">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proofErr w:type="spellStart"/>
            <w:r>
              <w:rPr>
                <w:sz w:val="28"/>
                <w:szCs w:val="28"/>
              </w:rPr>
              <w:t>тажриба</w:t>
            </w:r>
            <w:proofErr w:type="spellEnd"/>
            <w:r>
              <w:rPr>
                <w:sz w:val="28"/>
                <w:szCs w:val="28"/>
              </w:rPr>
              <w:t xml:space="preserve"> </w:t>
            </w:r>
            <w:proofErr w:type="spellStart"/>
            <w:r>
              <w:rPr>
                <w:sz w:val="28"/>
                <w:szCs w:val="28"/>
              </w:rPr>
              <w:t>йўли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характеристикаси</w:t>
            </w:r>
            <w:proofErr w:type="spellEnd"/>
            <w:r>
              <w:rPr>
                <w:sz w:val="28"/>
                <w:szCs w:val="28"/>
              </w:rPr>
              <w:t>.</w:t>
            </w:r>
          </w:p>
        </w:tc>
      </w:tr>
      <w:tr w:rsidR="00473176" w:rsidRPr="0058619B" w14:paraId="11F01DCC" w14:textId="77777777">
        <w:tc>
          <w:tcPr>
            <w:tcW w:w="1997" w:type="pct"/>
            <w:shd w:val="clear" w:color="auto" w:fill="auto"/>
          </w:tcPr>
          <w:p w14:paraId="7D2640CC" w14:textId="77777777" w:rsidR="00473176" w:rsidRDefault="00473176">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Деление шкалы</w:t>
            </w:r>
          </w:p>
          <w:p w14:paraId="3F90CAD2" w14:textId="77777777" w:rsidR="00473176" w:rsidRDefault="00473176" w:rsidP="00473176">
            <w:pPr>
              <w:rPr>
                <w:sz w:val="28"/>
                <w:szCs w:val="28"/>
              </w:rPr>
            </w:pPr>
            <w:proofErr w:type="spellStart"/>
            <w:r>
              <w:rPr>
                <w:b/>
                <w:sz w:val="28"/>
                <w:szCs w:val="28"/>
                <w:lang w:val="en-US"/>
              </w:rPr>
              <w:t>uz</w:t>
            </w:r>
            <w:proofErr w:type="spellEnd"/>
            <w:r>
              <w:rPr>
                <w:sz w:val="28"/>
                <w:szCs w:val="28"/>
              </w:rPr>
              <w:t xml:space="preserve"> - шкала</w:t>
            </w:r>
            <w:r w:rsidR="00EF2E04">
              <w:rPr>
                <w:sz w:val="28"/>
                <w:szCs w:val="28"/>
              </w:rPr>
              <w:t xml:space="preserve"> </w:t>
            </w:r>
            <w:proofErr w:type="spellStart"/>
            <w:r>
              <w:rPr>
                <w:sz w:val="28"/>
                <w:szCs w:val="28"/>
              </w:rPr>
              <w:t>бўлин</w:t>
            </w:r>
            <w:r w:rsidR="00EF2E04">
              <w:rPr>
                <w:sz w:val="28"/>
                <w:szCs w:val="28"/>
              </w:rPr>
              <w:t>мас</w:t>
            </w:r>
            <w:r>
              <w:rPr>
                <w:sz w:val="28"/>
                <w:szCs w:val="28"/>
              </w:rPr>
              <w:t>и</w:t>
            </w:r>
            <w:proofErr w:type="spellEnd"/>
          </w:p>
          <w:p w14:paraId="30C1A5BE" w14:textId="77777777" w:rsidR="00473176" w:rsidRDefault="00473176">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rPr>
              <w:t xml:space="preserve">- </w:t>
            </w:r>
            <w:r w:rsidR="003A5150">
              <w:rPr>
                <w:rFonts w:ascii="Times New Roman" w:hAnsi="Times New Roman" w:cs="Times New Roman"/>
                <w:sz w:val="28"/>
                <w:szCs w:val="28"/>
                <w:lang w:val="en-US"/>
              </w:rPr>
              <w:t>scale</w:t>
            </w:r>
            <w:r w:rsidR="003A5150">
              <w:rPr>
                <w:rFonts w:ascii="Times New Roman" w:hAnsi="Times New Roman" w:cs="Times New Roman"/>
                <w:sz w:val="28"/>
                <w:szCs w:val="28"/>
              </w:rPr>
              <w:t xml:space="preserve"> </w:t>
            </w:r>
            <w:r w:rsidR="003A5150">
              <w:rPr>
                <w:rFonts w:ascii="Times New Roman" w:hAnsi="Times New Roman" w:cs="Times New Roman"/>
                <w:sz w:val="28"/>
                <w:szCs w:val="28"/>
                <w:lang w:val="en-US"/>
              </w:rPr>
              <w:t>division</w:t>
            </w:r>
          </w:p>
        </w:tc>
        <w:tc>
          <w:tcPr>
            <w:tcW w:w="3003" w:type="pct"/>
            <w:shd w:val="clear" w:color="auto" w:fill="auto"/>
          </w:tcPr>
          <w:p w14:paraId="1000407E" w14:textId="77777777" w:rsidR="00473176" w:rsidRDefault="00473176">
            <w:pPr>
              <w:jc w:val="both"/>
              <w:rPr>
                <w:sz w:val="28"/>
                <w:szCs w:val="28"/>
              </w:rPr>
            </w:pPr>
            <w:r>
              <w:rPr>
                <w:sz w:val="28"/>
                <w:szCs w:val="28"/>
              </w:rPr>
              <w:t xml:space="preserve">Отрезок шкалы между двумя соседними </w:t>
            </w:r>
            <w:proofErr w:type="spellStart"/>
            <w:r>
              <w:rPr>
                <w:sz w:val="28"/>
                <w:szCs w:val="28"/>
              </w:rPr>
              <w:t>градуировочными</w:t>
            </w:r>
            <w:proofErr w:type="spellEnd"/>
            <w:r>
              <w:rPr>
                <w:sz w:val="28"/>
                <w:szCs w:val="28"/>
              </w:rPr>
              <w:t xml:space="preserve"> отметками на аналоговой шкале.</w:t>
            </w:r>
          </w:p>
          <w:p w14:paraId="74B6ECC6" w14:textId="77777777" w:rsidR="00473176" w:rsidRDefault="00473176">
            <w:pPr>
              <w:jc w:val="both"/>
              <w:rPr>
                <w:sz w:val="12"/>
                <w:szCs w:val="12"/>
              </w:rPr>
            </w:pPr>
          </w:p>
          <w:p w14:paraId="28A66151" w14:textId="77777777" w:rsidR="00473176" w:rsidRDefault="00473176">
            <w:pPr>
              <w:jc w:val="both"/>
              <w:rPr>
                <w:sz w:val="28"/>
                <w:szCs w:val="28"/>
              </w:rPr>
            </w:pPr>
            <w:r>
              <w:rPr>
                <w:sz w:val="28"/>
                <w:szCs w:val="28"/>
              </w:rPr>
              <w:t xml:space="preserve">Аналог </w:t>
            </w:r>
            <w:proofErr w:type="spellStart"/>
            <w:r>
              <w:rPr>
                <w:sz w:val="28"/>
                <w:szCs w:val="28"/>
              </w:rPr>
              <w:t>шкаладаги</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қўшни</w:t>
            </w:r>
            <w:proofErr w:type="spellEnd"/>
            <w:r>
              <w:rPr>
                <w:sz w:val="28"/>
                <w:szCs w:val="28"/>
              </w:rPr>
              <w:t xml:space="preserve"> </w:t>
            </w:r>
            <w:proofErr w:type="spellStart"/>
            <w:r>
              <w:rPr>
                <w:sz w:val="28"/>
                <w:szCs w:val="28"/>
              </w:rPr>
              <w:t>даражалаш</w:t>
            </w:r>
            <w:proofErr w:type="spellEnd"/>
            <w:r>
              <w:rPr>
                <w:sz w:val="28"/>
                <w:szCs w:val="28"/>
              </w:rPr>
              <w:t xml:space="preserve"> </w:t>
            </w:r>
            <w:proofErr w:type="spellStart"/>
            <w:r>
              <w:rPr>
                <w:sz w:val="28"/>
                <w:szCs w:val="28"/>
              </w:rPr>
              <w:t>белгилари</w:t>
            </w:r>
            <w:proofErr w:type="spellEnd"/>
            <w:r>
              <w:rPr>
                <w:sz w:val="28"/>
                <w:szCs w:val="28"/>
              </w:rPr>
              <w:t xml:space="preserve"> </w:t>
            </w:r>
            <w:proofErr w:type="spellStart"/>
            <w:r w:rsidR="00EF2E04">
              <w:rPr>
                <w:sz w:val="28"/>
                <w:szCs w:val="28"/>
              </w:rPr>
              <w:t>ора</w:t>
            </w:r>
            <w:r>
              <w:rPr>
                <w:sz w:val="28"/>
                <w:szCs w:val="28"/>
              </w:rPr>
              <w:t>сидаги</w:t>
            </w:r>
            <w:proofErr w:type="spellEnd"/>
            <w:r>
              <w:rPr>
                <w:sz w:val="28"/>
                <w:szCs w:val="28"/>
              </w:rPr>
              <w:t xml:space="preserve"> шкала </w:t>
            </w:r>
            <w:proofErr w:type="spellStart"/>
            <w:r>
              <w:rPr>
                <w:sz w:val="28"/>
                <w:szCs w:val="28"/>
              </w:rPr>
              <w:t>бўлаги</w:t>
            </w:r>
            <w:proofErr w:type="spellEnd"/>
            <w:r>
              <w:rPr>
                <w:sz w:val="28"/>
                <w:szCs w:val="28"/>
              </w:rPr>
              <w:t>.</w:t>
            </w:r>
          </w:p>
        </w:tc>
      </w:tr>
      <w:tr w:rsidR="00473176" w:rsidRPr="0058619B" w14:paraId="5E26BE31" w14:textId="77777777">
        <w:tc>
          <w:tcPr>
            <w:tcW w:w="1997" w:type="pct"/>
            <w:shd w:val="clear" w:color="auto" w:fill="auto"/>
          </w:tcPr>
          <w:p w14:paraId="43B3C585" w14:textId="77777777" w:rsidR="00473176" w:rsidRDefault="00473176">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Делитель напряжения </w:t>
            </w:r>
          </w:p>
          <w:p w14:paraId="62AD51D0" w14:textId="77777777" w:rsidR="00473176" w:rsidRDefault="00473176" w:rsidP="00473176">
            <w:pPr>
              <w:rPr>
                <w:sz w:val="28"/>
                <w:szCs w:val="28"/>
              </w:rPr>
            </w:pPr>
            <w:proofErr w:type="spellStart"/>
            <w:r>
              <w:rPr>
                <w:b/>
                <w:sz w:val="28"/>
                <w:szCs w:val="28"/>
                <w:lang w:val="en-US"/>
              </w:rPr>
              <w:t>uz</w:t>
            </w:r>
            <w:proofErr w:type="spellEnd"/>
            <w:r>
              <w:rPr>
                <w:sz w:val="28"/>
                <w:szCs w:val="28"/>
              </w:rPr>
              <w:t xml:space="preserve"> - </w:t>
            </w:r>
            <w:proofErr w:type="spellStart"/>
            <w:r>
              <w:rPr>
                <w:sz w:val="28"/>
                <w:szCs w:val="28"/>
              </w:rPr>
              <w:t>кучланиш</w:t>
            </w:r>
            <w:proofErr w:type="spellEnd"/>
            <w:r>
              <w:rPr>
                <w:sz w:val="28"/>
                <w:szCs w:val="28"/>
              </w:rPr>
              <w:t xml:space="preserve"> </w:t>
            </w:r>
            <w:proofErr w:type="spellStart"/>
            <w:r>
              <w:rPr>
                <w:sz w:val="28"/>
                <w:szCs w:val="28"/>
              </w:rPr>
              <w:t>бўлгичи</w:t>
            </w:r>
            <w:proofErr w:type="spellEnd"/>
          </w:p>
          <w:p w14:paraId="2E2871E1" w14:textId="77777777" w:rsidR="00473176" w:rsidRDefault="00473176">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voltage</w:t>
            </w:r>
            <w:r>
              <w:rPr>
                <w:rFonts w:ascii="Times New Roman" w:hAnsi="Times New Roman" w:cs="Times New Roman"/>
                <w:sz w:val="28"/>
                <w:szCs w:val="28"/>
              </w:rPr>
              <w:t xml:space="preserve"> </w:t>
            </w:r>
            <w:r>
              <w:rPr>
                <w:rFonts w:ascii="Times New Roman" w:hAnsi="Times New Roman" w:cs="Times New Roman"/>
                <w:sz w:val="28"/>
                <w:szCs w:val="28"/>
                <w:lang w:val="en-US"/>
              </w:rPr>
              <w:t>divider</w:t>
            </w:r>
          </w:p>
        </w:tc>
        <w:tc>
          <w:tcPr>
            <w:tcW w:w="3003" w:type="pct"/>
            <w:shd w:val="clear" w:color="auto" w:fill="auto"/>
          </w:tcPr>
          <w:p w14:paraId="60A58BFE" w14:textId="77777777" w:rsidR="00473176" w:rsidRDefault="00473176">
            <w:pPr>
              <w:jc w:val="both"/>
              <w:rPr>
                <w:sz w:val="28"/>
                <w:szCs w:val="28"/>
                <w:lang w:val="en-US"/>
              </w:rPr>
            </w:pPr>
            <w:r>
              <w:rPr>
                <w:sz w:val="28"/>
                <w:szCs w:val="28"/>
              </w:rPr>
              <w:t>Устройство для пропорционального уменьшения постоянного или переменного напряжения. Примером простого делителя переменного напряжения является трансформатор.</w:t>
            </w:r>
          </w:p>
          <w:p w14:paraId="2CFFC550" w14:textId="77777777" w:rsidR="006435A2" w:rsidRPr="006435A2" w:rsidRDefault="006435A2">
            <w:pPr>
              <w:jc w:val="both"/>
              <w:rPr>
                <w:sz w:val="28"/>
                <w:szCs w:val="28"/>
                <w:lang w:val="en-US"/>
              </w:rPr>
            </w:pPr>
          </w:p>
          <w:p w14:paraId="49F88583" w14:textId="77777777" w:rsidR="00473176" w:rsidRDefault="00473176">
            <w:pPr>
              <w:jc w:val="both"/>
              <w:rPr>
                <w:sz w:val="28"/>
                <w:szCs w:val="28"/>
              </w:rPr>
            </w:pPr>
            <w:proofErr w:type="spellStart"/>
            <w:r>
              <w:rPr>
                <w:sz w:val="28"/>
                <w:szCs w:val="28"/>
              </w:rPr>
              <w:t>Ўзгармас</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камайтириш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кучланишнинг</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бўлгичига</w:t>
            </w:r>
            <w:proofErr w:type="spellEnd"/>
            <w:r>
              <w:rPr>
                <w:sz w:val="28"/>
                <w:szCs w:val="28"/>
              </w:rPr>
              <w:t xml:space="preserve"> </w:t>
            </w:r>
            <w:r>
              <w:rPr>
                <w:sz w:val="28"/>
                <w:szCs w:val="28"/>
              </w:rPr>
              <w:lastRenderedPageBreak/>
              <w:t xml:space="preserve">трансформатор </w:t>
            </w:r>
            <w:proofErr w:type="spellStart"/>
            <w:r>
              <w:rPr>
                <w:sz w:val="28"/>
                <w:szCs w:val="28"/>
              </w:rPr>
              <w:t>мисол</w:t>
            </w:r>
            <w:proofErr w:type="spellEnd"/>
            <w:r>
              <w:rPr>
                <w:sz w:val="28"/>
                <w:szCs w:val="28"/>
              </w:rPr>
              <w:t xml:space="preserve"> </w:t>
            </w:r>
            <w:proofErr w:type="spellStart"/>
            <w:r>
              <w:rPr>
                <w:sz w:val="28"/>
                <w:szCs w:val="28"/>
              </w:rPr>
              <w:t>бўлади</w:t>
            </w:r>
            <w:proofErr w:type="spellEnd"/>
            <w:r>
              <w:rPr>
                <w:sz w:val="28"/>
                <w:szCs w:val="28"/>
              </w:rPr>
              <w:t>.</w:t>
            </w:r>
          </w:p>
        </w:tc>
      </w:tr>
      <w:tr w:rsidR="00473176" w:rsidRPr="0058619B" w14:paraId="2B928D0B" w14:textId="77777777">
        <w:trPr>
          <w:trHeight w:val="1706"/>
        </w:trPr>
        <w:tc>
          <w:tcPr>
            <w:tcW w:w="1997" w:type="pct"/>
            <w:shd w:val="clear" w:color="auto" w:fill="auto"/>
          </w:tcPr>
          <w:p w14:paraId="0F5B4235" w14:textId="77777777" w:rsidR="00473176" w:rsidRDefault="00473176">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Делитель частоты</w:t>
            </w:r>
          </w:p>
          <w:p w14:paraId="3B07AE04" w14:textId="77777777" w:rsidR="00473176" w:rsidRDefault="00473176" w:rsidP="00473176">
            <w:pPr>
              <w:rPr>
                <w:sz w:val="28"/>
                <w:szCs w:val="28"/>
              </w:rPr>
            </w:pPr>
            <w:proofErr w:type="spellStart"/>
            <w:r>
              <w:rPr>
                <w:b/>
                <w:sz w:val="28"/>
                <w:szCs w:val="28"/>
                <w:lang w:val="en-US"/>
              </w:rPr>
              <w:t>uz</w:t>
            </w:r>
            <w:proofErr w:type="spellEnd"/>
            <w:r>
              <w:rPr>
                <w:sz w:val="28"/>
                <w:szCs w:val="28"/>
              </w:rPr>
              <w:t xml:space="preserve"> - частота </w:t>
            </w:r>
            <w:proofErr w:type="spellStart"/>
            <w:r>
              <w:rPr>
                <w:sz w:val="28"/>
                <w:szCs w:val="28"/>
              </w:rPr>
              <w:t>бўлгич</w:t>
            </w:r>
            <w:proofErr w:type="spellEnd"/>
          </w:p>
          <w:p w14:paraId="30ABA339" w14:textId="77777777" w:rsidR="00473176" w:rsidRDefault="00473176">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frequency</w:t>
            </w:r>
            <w:r>
              <w:rPr>
                <w:rFonts w:ascii="Times New Roman" w:hAnsi="Times New Roman" w:cs="Times New Roman"/>
                <w:sz w:val="28"/>
                <w:szCs w:val="28"/>
              </w:rPr>
              <w:t xml:space="preserve"> </w:t>
            </w:r>
            <w:r>
              <w:rPr>
                <w:rFonts w:ascii="Times New Roman" w:hAnsi="Times New Roman" w:cs="Times New Roman"/>
                <w:sz w:val="28"/>
                <w:szCs w:val="28"/>
                <w:lang w:val="en-US"/>
              </w:rPr>
              <w:t>divider</w:t>
            </w:r>
          </w:p>
        </w:tc>
        <w:tc>
          <w:tcPr>
            <w:tcW w:w="3003" w:type="pct"/>
            <w:shd w:val="clear" w:color="auto" w:fill="auto"/>
          </w:tcPr>
          <w:p w14:paraId="43A19E65" w14:textId="77777777" w:rsidR="00473176" w:rsidRDefault="00473176">
            <w:pPr>
              <w:jc w:val="both"/>
              <w:rPr>
                <w:sz w:val="28"/>
                <w:szCs w:val="28"/>
              </w:rPr>
            </w:pPr>
            <w:r>
              <w:rPr>
                <w:sz w:val="28"/>
                <w:szCs w:val="28"/>
              </w:rPr>
              <w:t>Функциональная схема, при помощи которой значения частоты входного сигнала делятся на целое число.</w:t>
            </w:r>
          </w:p>
          <w:p w14:paraId="2A46569E" w14:textId="77777777" w:rsidR="00473176" w:rsidRDefault="00473176">
            <w:pPr>
              <w:jc w:val="both"/>
              <w:rPr>
                <w:sz w:val="10"/>
                <w:szCs w:val="10"/>
              </w:rPr>
            </w:pPr>
          </w:p>
          <w:p w14:paraId="6775C1A4" w14:textId="77777777" w:rsidR="00473176" w:rsidRDefault="00473176">
            <w:pPr>
              <w:jc w:val="both"/>
              <w:rPr>
                <w:sz w:val="28"/>
                <w:szCs w:val="28"/>
              </w:rPr>
            </w:pPr>
            <w:r>
              <w:rPr>
                <w:sz w:val="28"/>
                <w:szCs w:val="28"/>
              </w:rPr>
              <w:t xml:space="preserve">Функционал схема, </w:t>
            </w:r>
            <w:proofErr w:type="spellStart"/>
            <w:r>
              <w:rPr>
                <w:sz w:val="28"/>
                <w:szCs w:val="28"/>
              </w:rPr>
              <w:t>унинг</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частота</w:t>
            </w:r>
            <w:r w:rsidR="00EF2E04">
              <w:rPr>
                <w:sz w:val="28"/>
                <w:szCs w:val="28"/>
              </w:rPr>
              <w:t>сининг</w:t>
            </w:r>
            <w:proofErr w:type="spellEnd"/>
            <w:r>
              <w:rPr>
                <w:sz w:val="28"/>
                <w:szCs w:val="28"/>
              </w:rPr>
              <w:t xml:space="preserve"> </w:t>
            </w:r>
            <w:proofErr w:type="spellStart"/>
            <w:r>
              <w:rPr>
                <w:sz w:val="28"/>
                <w:szCs w:val="28"/>
              </w:rPr>
              <w:t>қиймати</w:t>
            </w:r>
            <w:proofErr w:type="spellEnd"/>
            <w:r>
              <w:rPr>
                <w:sz w:val="28"/>
                <w:szCs w:val="28"/>
              </w:rPr>
              <w:t xml:space="preserve"> бутун </w:t>
            </w:r>
            <w:proofErr w:type="spellStart"/>
            <w:r>
              <w:rPr>
                <w:sz w:val="28"/>
                <w:szCs w:val="28"/>
              </w:rPr>
              <w:t>сонга</w:t>
            </w:r>
            <w:proofErr w:type="spellEnd"/>
            <w:r>
              <w:rPr>
                <w:sz w:val="28"/>
                <w:szCs w:val="28"/>
              </w:rPr>
              <w:t xml:space="preserve"> </w:t>
            </w:r>
            <w:proofErr w:type="spellStart"/>
            <w:r>
              <w:rPr>
                <w:sz w:val="28"/>
                <w:szCs w:val="28"/>
              </w:rPr>
              <w:t>бўлинади</w:t>
            </w:r>
            <w:proofErr w:type="spellEnd"/>
            <w:r>
              <w:rPr>
                <w:sz w:val="28"/>
                <w:szCs w:val="28"/>
              </w:rPr>
              <w:t>.</w:t>
            </w:r>
          </w:p>
        </w:tc>
      </w:tr>
      <w:tr w:rsidR="00473176" w:rsidRPr="0058619B" w14:paraId="4151317E" w14:textId="77777777">
        <w:tc>
          <w:tcPr>
            <w:tcW w:w="1997" w:type="pct"/>
            <w:shd w:val="clear" w:color="auto" w:fill="auto"/>
          </w:tcPr>
          <w:p w14:paraId="30399805" w14:textId="77777777" w:rsidR="00473176" w:rsidRDefault="00473176">
            <w:pPr>
              <w:pStyle w:val="NormalWeb"/>
              <w:spacing w:after="0" w:afterAutospacing="0"/>
              <w:jc w:val="both"/>
              <w:rPr>
                <w:rFonts w:ascii="Times New Roman" w:hAnsi="Times New Roman" w:cs="Times New Roman"/>
                <w:b/>
                <w:sz w:val="28"/>
                <w:szCs w:val="28"/>
              </w:rPr>
            </w:pPr>
            <w:r>
              <w:rPr>
                <w:rFonts w:ascii="Times New Roman" w:hAnsi="Times New Roman" w:cs="Times New Roman"/>
                <w:b/>
                <w:sz w:val="28"/>
                <w:szCs w:val="28"/>
              </w:rPr>
              <w:t>Демпфирующее устройство</w:t>
            </w:r>
          </w:p>
          <w:p w14:paraId="2C89B40F" w14:textId="77777777" w:rsidR="00473176" w:rsidRDefault="00473176">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демпф</w:t>
            </w:r>
            <w:r w:rsidR="003A5150">
              <w:rPr>
                <w:rFonts w:ascii="Times New Roman" w:hAnsi="Times New Roman" w:cs="Times New Roman"/>
                <w:sz w:val="28"/>
                <w:szCs w:val="28"/>
              </w:rPr>
              <w:t>и</w:t>
            </w:r>
            <w:r>
              <w:rPr>
                <w:rFonts w:ascii="Times New Roman" w:hAnsi="Times New Roman" w:cs="Times New Roman"/>
                <w:sz w:val="28"/>
                <w:szCs w:val="28"/>
              </w:rPr>
              <w:t>рловчи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w:t>
            </w:r>
            <w:proofErr w:type="spellEnd"/>
          </w:p>
          <w:p w14:paraId="39CD7ECA" w14:textId="77777777" w:rsidR="00473176" w:rsidRDefault="00473176">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sidR="0064492B">
              <w:rPr>
                <w:rFonts w:ascii="Times New Roman" w:hAnsi="Times New Roman" w:cs="Times New Roman"/>
                <w:sz w:val="28"/>
                <w:szCs w:val="28"/>
              </w:rPr>
              <w:t xml:space="preserve"> </w:t>
            </w:r>
            <w:r w:rsidR="0064492B">
              <w:rPr>
                <w:rFonts w:ascii="Times New Roman" w:hAnsi="Times New Roman" w:cs="Times New Roman"/>
                <w:sz w:val="28"/>
                <w:szCs w:val="28"/>
                <w:lang w:val="en-US"/>
              </w:rPr>
              <w:t>damping</w:t>
            </w:r>
            <w:r w:rsidR="0064492B">
              <w:rPr>
                <w:rFonts w:ascii="Times New Roman" w:hAnsi="Times New Roman" w:cs="Times New Roman"/>
                <w:sz w:val="28"/>
                <w:szCs w:val="28"/>
              </w:rPr>
              <w:t xml:space="preserve"> </w:t>
            </w:r>
            <w:r w:rsidR="0064492B">
              <w:rPr>
                <w:rFonts w:ascii="Times New Roman" w:hAnsi="Times New Roman" w:cs="Times New Roman"/>
                <w:sz w:val="28"/>
                <w:szCs w:val="28"/>
                <w:lang w:val="en-US"/>
              </w:rPr>
              <w:t>device</w:t>
            </w:r>
          </w:p>
        </w:tc>
        <w:tc>
          <w:tcPr>
            <w:tcW w:w="3003" w:type="pct"/>
            <w:shd w:val="clear" w:color="auto" w:fill="auto"/>
          </w:tcPr>
          <w:p w14:paraId="1B85CEF8" w14:textId="77777777" w:rsidR="00473176" w:rsidRDefault="00473176">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Конструктивный элемент измерительного механизма, предназначенный для успокоения колебаний подвижной части и обеспечивающий требуемое время успокоения.</w:t>
            </w:r>
          </w:p>
          <w:p w14:paraId="7761D3C9" w14:textId="77777777" w:rsidR="00473176" w:rsidRDefault="00473176">
            <w:pPr>
              <w:pStyle w:val="NormalWeb"/>
              <w:spacing w:after="0" w:afterAutospacing="0"/>
              <w:jc w:val="both"/>
              <w:rPr>
                <w:rFonts w:ascii="Times New Roman" w:hAnsi="Times New Roman" w:cs="Times New Roman"/>
                <w:sz w:val="10"/>
                <w:szCs w:val="10"/>
              </w:rPr>
            </w:pPr>
          </w:p>
          <w:p w14:paraId="7F06C219" w14:textId="77777777" w:rsidR="00473176" w:rsidRDefault="00473176">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ҳаракатланадиган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тебранишларини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қилинадиган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тинчланиш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вақтини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таъминлайдиган</w:t>
            </w:r>
            <w:proofErr w:type="spellEnd"/>
            <w:r>
              <w:rPr>
                <w:rFonts w:ascii="Times New Roman" w:hAnsi="Times New Roman" w:cs="Times New Roman"/>
                <w:sz w:val="28"/>
                <w:szCs w:val="28"/>
              </w:rPr>
              <w:t xml:space="preserve"> конструктив </w:t>
            </w:r>
            <w:proofErr w:type="spellStart"/>
            <w:r>
              <w:rPr>
                <w:rFonts w:ascii="Times New Roman" w:hAnsi="Times New Roman" w:cs="Times New Roman"/>
                <w:sz w:val="28"/>
                <w:szCs w:val="28"/>
              </w:rPr>
              <w:t>элементи</w:t>
            </w:r>
            <w:proofErr w:type="spellEnd"/>
            <w:r>
              <w:rPr>
                <w:rFonts w:ascii="Times New Roman" w:hAnsi="Times New Roman" w:cs="Times New Roman"/>
                <w:sz w:val="28"/>
                <w:szCs w:val="28"/>
              </w:rPr>
              <w:t xml:space="preserve">. </w:t>
            </w:r>
          </w:p>
        </w:tc>
      </w:tr>
      <w:tr w:rsidR="00473176" w:rsidRPr="0058619B" w14:paraId="1BCA37C0" w14:textId="77777777">
        <w:tc>
          <w:tcPr>
            <w:tcW w:w="1997" w:type="pct"/>
            <w:shd w:val="clear" w:color="auto" w:fill="auto"/>
          </w:tcPr>
          <w:p w14:paraId="62E484B7" w14:textId="77777777" w:rsidR="00473176" w:rsidRDefault="00473176">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Детектор</w:t>
            </w:r>
          </w:p>
          <w:p w14:paraId="73C4476E" w14:textId="77777777" w:rsidR="00473176" w:rsidRDefault="00473176" w:rsidP="00473176">
            <w:pPr>
              <w:rPr>
                <w:sz w:val="28"/>
                <w:szCs w:val="28"/>
              </w:rPr>
            </w:pPr>
            <w:proofErr w:type="spellStart"/>
            <w:r>
              <w:rPr>
                <w:b/>
                <w:sz w:val="28"/>
                <w:szCs w:val="28"/>
                <w:lang w:val="en-US"/>
              </w:rPr>
              <w:t>uz</w:t>
            </w:r>
            <w:proofErr w:type="spellEnd"/>
            <w:r>
              <w:rPr>
                <w:sz w:val="28"/>
                <w:szCs w:val="28"/>
              </w:rPr>
              <w:t xml:space="preserve"> - детектор</w:t>
            </w:r>
          </w:p>
          <w:p w14:paraId="4BF536D4" w14:textId="77777777" w:rsidR="00473176" w:rsidRDefault="00473176">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detector</w:t>
            </w:r>
          </w:p>
        </w:tc>
        <w:tc>
          <w:tcPr>
            <w:tcW w:w="3003" w:type="pct"/>
            <w:shd w:val="clear" w:color="auto" w:fill="auto"/>
          </w:tcPr>
          <w:p w14:paraId="19454433" w14:textId="77777777" w:rsidR="00473176" w:rsidRDefault="00473176">
            <w:pPr>
              <w:jc w:val="both"/>
              <w:rPr>
                <w:sz w:val="28"/>
                <w:szCs w:val="28"/>
              </w:rPr>
            </w:pPr>
            <w:r>
              <w:rPr>
                <w:sz w:val="28"/>
                <w:szCs w:val="28"/>
              </w:rPr>
              <w:t>Электронное устройство, выходной сигнал которого находится в известной монотонной зависимости от какого-либо параметра входного сигнала (например, частоты).</w:t>
            </w:r>
          </w:p>
          <w:p w14:paraId="1156228F" w14:textId="77777777" w:rsidR="00C218C6" w:rsidRDefault="00C218C6">
            <w:pPr>
              <w:jc w:val="both"/>
              <w:rPr>
                <w:sz w:val="8"/>
                <w:szCs w:val="8"/>
              </w:rPr>
            </w:pPr>
          </w:p>
          <w:p w14:paraId="30788D1C" w14:textId="77777777" w:rsidR="00473176" w:rsidRDefault="00473176">
            <w:pPr>
              <w:jc w:val="both"/>
              <w:rPr>
                <w:sz w:val="28"/>
                <w:szCs w:val="28"/>
              </w:rPr>
            </w:pPr>
            <w:proofErr w:type="spellStart"/>
            <w:r>
              <w:rPr>
                <w:sz w:val="28"/>
                <w:szCs w:val="28"/>
              </w:rPr>
              <w:t>Чиқиш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бирор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параметрига</w:t>
            </w:r>
            <w:proofErr w:type="spellEnd"/>
            <w:r>
              <w:rPr>
                <w:sz w:val="28"/>
                <w:szCs w:val="28"/>
              </w:rPr>
              <w:t xml:space="preserve"> </w:t>
            </w:r>
            <w:r w:rsidR="00752074">
              <w:rPr>
                <w:sz w:val="28"/>
                <w:szCs w:val="28"/>
              </w:rPr>
              <w:t>(</w:t>
            </w:r>
            <w:proofErr w:type="spellStart"/>
            <w:r w:rsidR="00752074">
              <w:rPr>
                <w:sz w:val="28"/>
                <w:szCs w:val="28"/>
              </w:rPr>
              <w:t>масалан</w:t>
            </w:r>
            <w:proofErr w:type="spellEnd"/>
            <w:r w:rsidR="00752074">
              <w:rPr>
                <w:sz w:val="28"/>
                <w:szCs w:val="28"/>
              </w:rPr>
              <w:t xml:space="preserve">, </w:t>
            </w:r>
            <w:proofErr w:type="spellStart"/>
            <w:r w:rsidR="00752074">
              <w:rPr>
                <w:sz w:val="28"/>
                <w:szCs w:val="28"/>
              </w:rPr>
              <w:t>частотасига</w:t>
            </w:r>
            <w:proofErr w:type="spellEnd"/>
            <w:r w:rsidR="00752074">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монотон</w:t>
            </w:r>
            <w:proofErr w:type="spellEnd"/>
            <w:r>
              <w:rPr>
                <w:sz w:val="28"/>
                <w:szCs w:val="28"/>
              </w:rPr>
              <w:t xml:space="preserve"> </w:t>
            </w:r>
            <w:proofErr w:type="spellStart"/>
            <w:r>
              <w:rPr>
                <w:sz w:val="28"/>
                <w:szCs w:val="28"/>
              </w:rPr>
              <w:t>боғлиқликда</w:t>
            </w:r>
            <w:proofErr w:type="spellEnd"/>
            <w:r>
              <w:rPr>
                <w:sz w:val="28"/>
                <w:szCs w:val="28"/>
              </w:rPr>
              <w:t xml:space="preserve"> </w:t>
            </w:r>
            <w:proofErr w:type="spellStart"/>
            <w:r>
              <w:rPr>
                <w:sz w:val="28"/>
                <w:szCs w:val="28"/>
              </w:rPr>
              <w:t>бўлган</w:t>
            </w:r>
            <w:proofErr w:type="spellEnd"/>
            <w:r>
              <w:rPr>
                <w:sz w:val="28"/>
                <w:szCs w:val="28"/>
              </w:rPr>
              <w:t xml:space="preserve"> электрон </w:t>
            </w:r>
            <w:proofErr w:type="spellStart"/>
            <w:r>
              <w:rPr>
                <w:sz w:val="28"/>
                <w:szCs w:val="28"/>
              </w:rPr>
              <w:t>қурилма</w:t>
            </w:r>
            <w:proofErr w:type="spellEnd"/>
            <w:r>
              <w:rPr>
                <w:sz w:val="28"/>
                <w:szCs w:val="28"/>
              </w:rPr>
              <w:t>.</w:t>
            </w:r>
          </w:p>
        </w:tc>
      </w:tr>
      <w:tr w:rsidR="00473176" w:rsidRPr="0058619B" w14:paraId="237D3444" w14:textId="77777777">
        <w:trPr>
          <w:trHeight w:val="1076"/>
        </w:trPr>
        <w:tc>
          <w:tcPr>
            <w:tcW w:w="1997" w:type="pct"/>
            <w:shd w:val="clear" w:color="auto" w:fill="auto"/>
          </w:tcPr>
          <w:p w14:paraId="37C98CA7" w14:textId="77777777" w:rsidR="00473176" w:rsidRDefault="00473176" w:rsidP="00473176">
            <w:pPr>
              <w:rPr>
                <w:b/>
                <w:sz w:val="28"/>
                <w:szCs w:val="28"/>
              </w:rPr>
            </w:pPr>
            <w:r>
              <w:rPr>
                <w:b/>
                <w:sz w:val="28"/>
                <w:szCs w:val="28"/>
              </w:rPr>
              <w:t>Детерминированный сигнал</w:t>
            </w:r>
          </w:p>
          <w:p w14:paraId="4A25BC95"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детерминалланган</w:t>
            </w:r>
            <w:proofErr w:type="spellEnd"/>
            <w:r>
              <w:rPr>
                <w:sz w:val="28"/>
                <w:szCs w:val="28"/>
              </w:rPr>
              <w:t xml:space="preserve"> сигнал</w:t>
            </w:r>
          </w:p>
          <w:p w14:paraId="24C078C5" w14:textId="77777777" w:rsidR="00473176" w:rsidRDefault="00473176"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w:t>
            </w:r>
            <w:r w:rsidR="00F41563">
              <w:rPr>
                <w:sz w:val="28"/>
                <w:szCs w:val="28"/>
              </w:rPr>
              <w:t xml:space="preserve"> </w:t>
            </w:r>
            <w:r>
              <w:rPr>
                <w:sz w:val="28"/>
                <w:szCs w:val="28"/>
                <w:lang w:val="en-US"/>
              </w:rPr>
              <w:t>deterministic</w:t>
            </w:r>
            <w:r>
              <w:rPr>
                <w:sz w:val="28"/>
                <w:szCs w:val="28"/>
              </w:rPr>
              <w:t xml:space="preserve"> </w:t>
            </w:r>
            <w:r>
              <w:rPr>
                <w:sz w:val="28"/>
                <w:szCs w:val="28"/>
                <w:lang w:val="en-US"/>
              </w:rPr>
              <w:t>signal</w:t>
            </w:r>
          </w:p>
        </w:tc>
        <w:tc>
          <w:tcPr>
            <w:tcW w:w="3003" w:type="pct"/>
            <w:shd w:val="clear" w:color="auto" w:fill="auto"/>
          </w:tcPr>
          <w:p w14:paraId="06E5F2D7" w14:textId="77777777" w:rsidR="00473176" w:rsidRDefault="00473176">
            <w:pPr>
              <w:jc w:val="both"/>
              <w:rPr>
                <w:sz w:val="28"/>
                <w:szCs w:val="28"/>
              </w:rPr>
            </w:pPr>
            <w:r>
              <w:rPr>
                <w:sz w:val="28"/>
                <w:szCs w:val="28"/>
              </w:rPr>
              <w:t>Сигнал, который однозначно определен в любой момент времени и является воспроизводимым.</w:t>
            </w:r>
          </w:p>
          <w:p w14:paraId="3EA1CA58" w14:textId="77777777" w:rsidR="00473176" w:rsidRPr="0058619B" w:rsidRDefault="00473176">
            <w:pPr>
              <w:jc w:val="both"/>
            </w:pPr>
          </w:p>
          <w:p w14:paraId="5FDC5A33" w14:textId="77777777" w:rsidR="00473176" w:rsidRDefault="00473176">
            <w:pPr>
              <w:jc w:val="both"/>
              <w:rPr>
                <w:sz w:val="28"/>
                <w:szCs w:val="28"/>
              </w:rPr>
            </w:pPr>
            <w:proofErr w:type="spellStart"/>
            <w:r>
              <w:rPr>
                <w:sz w:val="28"/>
                <w:szCs w:val="28"/>
              </w:rPr>
              <w:t>Вақтнинг</w:t>
            </w:r>
            <w:proofErr w:type="spellEnd"/>
            <w:r>
              <w:rPr>
                <w:sz w:val="28"/>
                <w:szCs w:val="28"/>
              </w:rPr>
              <w:t xml:space="preserve"> </w:t>
            </w:r>
            <w:proofErr w:type="spellStart"/>
            <w:r>
              <w:rPr>
                <w:sz w:val="28"/>
                <w:szCs w:val="28"/>
              </w:rPr>
              <w:t>исталган</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sidR="00752074">
              <w:rPr>
                <w:sz w:val="28"/>
                <w:szCs w:val="28"/>
              </w:rPr>
              <w:t>аниқ</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тикланадиган</w:t>
            </w:r>
            <w:proofErr w:type="spellEnd"/>
            <w:r>
              <w:rPr>
                <w:sz w:val="28"/>
                <w:szCs w:val="28"/>
              </w:rPr>
              <w:t xml:space="preserve"> сигнал. </w:t>
            </w:r>
          </w:p>
        </w:tc>
      </w:tr>
      <w:tr w:rsidR="00473176" w:rsidRPr="006435A2" w14:paraId="6151471E" w14:textId="77777777">
        <w:tc>
          <w:tcPr>
            <w:tcW w:w="1997" w:type="pct"/>
            <w:shd w:val="clear" w:color="auto" w:fill="auto"/>
          </w:tcPr>
          <w:p w14:paraId="154AD119" w14:textId="77777777" w:rsidR="00473176" w:rsidRDefault="00473176" w:rsidP="00473176">
            <w:pPr>
              <w:rPr>
                <w:b/>
                <w:sz w:val="28"/>
                <w:szCs w:val="28"/>
                <w:lang w:val="uz-Cyrl-UZ"/>
              </w:rPr>
            </w:pPr>
            <w:r>
              <w:rPr>
                <w:b/>
                <w:sz w:val="28"/>
                <w:szCs w:val="28"/>
                <w:lang w:val="uz-Cyrl-UZ"/>
              </w:rPr>
              <w:t>Децибел, dB</w:t>
            </w:r>
          </w:p>
          <w:p w14:paraId="72446EFE" w14:textId="77777777" w:rsidR="00473176" w:rsidRDefault="00473176">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децибел, dB</w:t>
            </w:r>
          </w:p>
          <w:p w14:paraId="4662E7FB" w14:textId="77777777" w:rsidR="00473176" w:rsidRDefault="00473176" w:rsidP="00473176">
            <w:pPr>
              <w:rPr>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decibel, dB</w:t>
            </w:r>
          </w:p>
        </w:tc>
        <w:tc>
          <w:tcPr>
            <w:tcW w:w="3003" w:type="pct"/>
            <w:shd w:val="clear" w:color="auto" w:fill="auto"/>
          </w:tcPr>
          <w:p w14:paraId="5B6A5CA0" w14:textId="77777777" w:rsidR="00473176" w:rsidRDefault="00473176">
            <w:pPr>
              <w:jc w:val="both"/>
              <w:rPr>
                <w:sz w:val="28"/>
                <w:szCs w:val="28"/>
              </w:rPr>
            </w:pPr>
            <w:r>
              <w:rPr>
                <w:sz w:val="28"/>
                <w:szCs w:val="28"/>
              </w:rPr>
              <w:t>Одна десятая Бела, единица логарифмической шкалы для измерения усиления или ослабления мощности при преобразовании или передаче энергии.</w:t>
            </w:r>
          </w:p>
          <w:p w14:paraId="1A705B2A" w14:textId="79361FB5" w:rsidR="00473176" w:rsidRPr="006435A2" w:rsidRDefault="00473176">
            <w:pPr>
              <w:jc w:val="both"/>
              <w:rPr>
                <w:lang w:val="en-US"/>
              </w:rPr>
            </w:pPr>
          </w:p>
          <w:p w14:paraId="63662975" w14:textId="77777777" w:rsidR="00473176" w:rsidRPr="006435A2" w:rsidRDefault="00473176">
            <w:pPr>
              <w:jc w:val="both"/>
              <w:rPr>
                <w:sz w:val="28"/>
                <w:szCs w:val="28"/>
                <w:lang w:val="en-US"/>
              </w:rPr>
            </w:pPr>
            <w:proofErr w:type="spellStart"/>
            <w:r>
              <w:rPr>
                <w:sz w:val="28"/>
                <w:szCs w:val="28"/>
              </w:rPr>
              <w:t>Белнинг</w:t>
            </w:r>
            <w:proofErr w:type="spellEnd"/>
            <w:r w:rsidRPr="006435A2">
              <w:rPr>
                <w:sz w:val="28"/>
                <w:szCs w:val="28"/>
                <w:lang w:val="en-US"/>
              </w:rPr>
              <w:t xml:space="preserve"> </w:t>
            </w:r>
            <w:proofErr w:type="spellStart"/>
            <w:r>
              <w:rPr>
                <w:sz w:val="28"/>
                <w:szCs w:val="28"/>
              </w:rPr>
              <w:t>ўндан</w:t>
            </w:r>
            <w:proofErr w:type="spellEnd"/>
            <w:r w:rsidRPr="006435A2">
              <w:rPr>
                <w:sz w:val="28"/>
                <w:szCs w:val="28"/>
                <w:lang w:val="en-US"/>
              </w:rPr>
              <w:t xml:space="preserve"> </w:t>
            </w:r>
            <w:proofErr w:type="spellStart"/>
            <w:r>
              <w:rPr>
                <w:sz w:val="28"/>
                <w:szCs w:val="28"/>
              </w:rPr>
              <w:t>бири</w:t>
            </w:r>
            <w:proofErr w:type="spellEnd"/>
            <w:r w:rsidRPr="006435A2">
              <w:rPr>
                <w:sz w:val="28"/>
                <w:szCs w:val="28"/>
                <w:lang w:val="en-US"/>
              </w:rPr>
              <w:t xml:space="preserve"> </w:t>
            </w:r>
            <w:proofErr w:type="spellStart"/>
            <w:r>
              <w:rPr>
                <w:sz w:val="28"/>
                <w:szCs w:val="28"/>
              </w:rPr>
              <w:t>бўлиб</w:t>
            </w:r>
            <w:proofErr w:type="spellEnd"/>
            <w:r w:rsidRPr="006435A2">
              <w:rPr>
                <w:sz w:val="28"/>
                <w:szCs w:val="28"/>
                <w:lang w:val="en-US"/>
              </w:rPr>
              <w:t xml:space="preserve">, </w:t>
            </w:r>
            <w:proofErr w:type="spellStart"/>
            <w:r>
              <w:rPr>
                <w:sz w:val="28"/>
                <w:szCs w:val="28"/>
              </w:rPr>
              <w:t>энергияни</w:t>
            </w:r>
            <w:proofErr w:type="spellEnd"/>
            <w:r w:rsidRPr="006435A2">
              <w:rPr>
                <w:sz w:val="28"/>
                <w:szCs w:val="28"/>
                <w:lang w:val="en-US"/>
              </w:rPr>
              <w:t xml:space="preserve"> </w:t>
            </w:r>
            <w:proofErr w:type="spellStart"/>
            <w:r>
              <w:rPr>
                <w:sz w:val="28"/>
                <w:szCs w:val="28"/>
              </w:rPr>
              <w:t>ўзгарти</w:t>
            </w:r>
            <w:proofErr w:type="spellEnd"/>
            <w:r w:rsidR="00C218C6" w:rsidRPr="006435A2">
              <w:rPr>
                <w:sz w:val="28"/>
                <w:szCs w:val="28"/>
                <w:lang w:val="en-US"/>
              </w:rPr>
              <w:t>-</w:t>
            </w:r>
            <w:proofErr w:type="spellStart"/>
            <w:r>
              <w:rPr>
                <w:sz w:val="28"/>
                <w:szCs w:val="28"/>
              </w:rPr>
              <w:t>риш</w:t>
            </w:r>
            <w:proofErr w:type="spellEnd"/>
            <w:r w:rsidRPr="006435A2">
              <w:rPr>
                <w:sz w:val="28"/>
                <w:szCs w:val="28"/>
                <w:lang w:val="en-US"/>
              </w:rPr>
              <w:t xml:space="preserve"> </w:t>
            </w:r>
            <w:proofErr w:type="spellStart"/>
            <w:r>
              <w:rPr>
                <w:sz w:val="28"/>
                <w:szCs w:val="28"/>
              </w:rPr>
              <w:t>ёки</w:t>
            </w:r>
            <w:proofErr w:type="spellEnd"/>
            <w:r w:rsidRPr="006435A2">
              <w:rPr>
                <w:sz w:val="28"/>
                <w:szCs w:val="28"/>
                <w:lang w:val="en-US"/>
              </w:rPr>
              <w:t xml:space="preserve"> </w:t>
            </w:r>
            <w:proofErr w:type="spellStart"/>
            <w:r>
              <w:rPr>
                <w:sz w:val="28"/>
                <w:szCs w:val="28"/>
              </w:rPr>
              <w:t>узатишда</w:t>
            </w:r>
            <w:proofErr w:type="spellEnd"/>
            <w:r w:rsidRPr="006435A2">
              <w:rPr>
                <w:sz w:val="28"/>
                <w:szCs w:val="28"/>
                <w:lang w:val="en-US"/>
              </w:rPr>
              <w:t xml:space="preserve"> </w:t>
            </w:r>
            <w:proofErr w:type="spellStart"/>
            <w:r>
              <w:rPr>
                <w:sz w:val="28"/>
                <w:szCs w:val="28"/>
              </w:rPr>
              <w:t>қувватнинг</w:t>
            </w:r>
            <w:proofErr w:type="spellEnd"/>
            <w:r w:rsidRPr="006435A2">
              <w:rPr>
                <w:sz w:val="28"/>
                <w:szCs w:val="28"/>
                <w:lang w:val="en-US"/>
              </w:rPr>
              <w:t xml:space="preserve"> </w:t>
            </w:r>
            <w:proofErr w:type="spellStart"/>
            <w:r>
              <w:rPr>
                <w:sz w:val="28"/>
                <w:szCs w:val="28"/>
              </w:rPr>
              <w:t>кучайиши</w:t>
            </w:r>
            <w:proofErr w:type="spellEnd"/>
            <w:r w:rsidRPr="006435A2">
              <w:rPr>
                <w:sz w:val="28"/>
                <w:szCs w:val="28"/>
                <w:lang w:val="en-US"/>
              </w:rPr>
              <w:t xml:space="preserve"> </w:t>
            </w:r>
            <w:proofErr w:type="spellStart"/>
            <w:r>
              <w:rPr>
                <w:sz w:val="28"/>
                <w:szCs w:val="28"/>
              </w:rPr>
              <w:t>ёки</w:t>
            </w:r>
            <w:proofErr w:type="spellEnd"/>
            <w:r w:rsidRPr="006435A2">
              <w:rPr>
                <w:sz w:val="28"/>
                <w:szCs w:val="28"/>
                <w:lang w:val="en-US"/>
              </w:rPr>
              <w:t xml:space="preserve"> </w:t>
            </w:r>
            <w:proofErr w:type="spellStart"/>
            <w:r>
              <w:rPr>
                <w:sz w:val="28"/>
                <w:szCs w:val="28"/>
              </w:rPr>
              <w:t>пасайишини</w:t>
            </w:r>
            <w:proofErr w:type="spellEnd"/>
            <w:r w:rsidRPr="006435A2">
              <w:rPr>
                <w:sz w:val="28"/>
                <w:szCs w:val="28"/>
                <w:lang w:val="en-US"/>
              </w:rPr>
              <w:t xml:space="preserve"> </w:t>
            </w:r>
            <w:proofErr w:type="spellStart"/>
            <w:r>
              <w:rPr>
                <w:sz w:val="28"/>
                <w:szCs w:val="28"/>
              </w:rPr>
              <w:t>ўлчаш</w:t>
            </w:r>
            <w:proofErr w:type="spellEnd"/>
            <w:r w:rsidRPr="006435A2">
              <w:rPr>
                <w:sz w:val="28"/>
                <w:szCs w:val="28"/>
                <w:lang w:val="en-US"/>
              </w:rPr>
              <w:t xml:space="preserve"> </w:t>
            </w:r>
            <w:proofErr w:type="spellStart"/>
            <w:r>
              <w:rPr>
                <w:sz w:val="28"/>
                <w:szCs w:val="28"/>
              </w:rPr>
              <w:t>учун</w:t>
            </w:r>
            <w:proofErr w:type="spellEnd"/>
            <w:r w:rsidRPr="006435A2">
              <w:rPr>
                <w:sz w:val="28"/>
                <w:szCs w:val="28"/>
                <w:lang w:val="en-US"/>
              </w:rPr>
              <w:t xml:space="preserve"> </w:t>
            </w:r>
            <w:proofErr w:type="spellStart"/>
            <w:r>
              <w:rPr>
                <w:sz w:val="28"/>
                <w:szCs w:val="28"/>
              </w:rPr>
              <w:t>фойдаланиладиган</w:t>
            </w:r>
            <w:proofErr w:type="spellEnd"/>
            <w:r w:rsidRPr="006435A2">
              <w:rPr>
                <w:sz w:val="28"/>
                <w:szCs w:val="28"/>
                <w:lang w:val="en-US"/>
              </w:rPr>
              <w:t xml:space="preserve"> </w:t>
            </w:r>
            <w:proofErr w:type="spellStart"/>
            <w:r>
              <w:rPr>
                <w:sz w:val="28"/>
                <w:szCs w:val="28"/>
              </w:rPr>
              <w:t>логарифмик</w:t>
            </w:r>
            <w:proofErr w:type="spellEnd"/>
            <w:r w:rsidRPr="006435A2">
              <w:rPr>
                <w:sz w:val="28"/>
                <w:szCs w:val="28"/>
                <w:lang w:val="en-US"/>
              </w:rPr>
              <w:t xml:space="preserve"> </w:t>
            </w:r>
            <w:r>
              <w:rPr>
                <w:sz w:val="28"/>
                <w:szCs w:val="28"/>
              </w:rPr>
              <w:t>шкала</w:t>
            </w:r>
            <w:r w:rsidRPr="006435A2">
              <w:rPr>
                <w:sz w:val="28"/>
                <w:szCs w:val="28"/>
                <w:lang w:val="en-US"/>
              </w:rPr>
              <w:t xml:space="preserve"> </w:t>
            </w:r>
            <w:proofErr w:type="spellStart"/>
            <w:r>
              <w:rPr>
                <w:sz w:val="28"/>
                <w:szCs w:val="28"/>
              </w:rPr>
              <w:t>бирлиги</w:t>
            </w:r>
            <w:proofErr w:type="spellEnd"/>
            <w:r w:rsidRPr="006435A2">
              <w:rPr>
                <w:sz w:val="28"/>
                <w:szCs w:val="28"/>
                <w:lang w:val="en-US"/>
              </w:rPr>
              <w:t>.</w:t>
            </w:r>
          </w:p>
        </w:tc>
      </w:tr>
      <w:tr w:rsidR="00473176" w:rsidRPr="0058619B" w14:paraId="4D7028DB" w14:textId="77777777">
        <w:trPr>
          <w:trHeight w:val="869"/>
        </w:trPr>
        <w:tc>
          <w:tcPr>
            <w:tcW w:w="1997" w:type="pct"/>
            <w:shd w:val="clear" w:color="auto" w:fill="auto"/>
          </w:tcPr>
          <w:p w14:paraId="06222D08" w14:textId="77777777" w:rsidR="00473176" w:rsidRDefault="00473176" w:rsidP="00473176">
            <w:pPr>
              <w:rPr>
                <w:b/>
                <w:sz w:val="28"/>
                <w:szCs w:val="28"/>
              </w:rPr>
            </w:pPr>
            <w:r>
              <w:rPr>
                <w:b/>
                <w:sz w:val="28"/>
                <w:szCs w:val="28"/>
              </w:rPr>
              <w:t>Джиттер</w:t>
            </w:r>
          </w:p>
          <w:p w14:paraId="68264B4B" w14:textId="77777777" w:rsidR="00473176" w:rsidRDefault="00473176"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життер</w:t>
            </w:r>
            <w:proofErr w:type="spellEnd"/>
          </w:p>
          <w:p w14:paraId="20236FB6" w14:textId="77777777" w:rsidR="00473176" w:rsidRDefault="00473176">
            <w:pPr>
              <w:pStyle w:val="NormalWeb"/>
              <w:spacing w:after="0" w:afterAutospacing="0"/>
              <w:rPr>
                <w:rFonts w:ascii="Times New Roman" w:hAnsi="Times New Roman" w:cs="Times New Roman"/>
                <w:sz w:val="28"/>
                <w:szCs w:val="28"/>
              </w:rPr>
            </w:pPr>
            <w:proofErr w:type="spellStart"/>
            <w:r>
              <w:rPr>
                <w:rFonts w:ascii="Times New Roman" w:hAnsi="Times New Roman"/>
                <w:b/>
                <w:sz w:val="28"/>
                <w:szCs w:val="28"/>
                <w:lang w:val="en-US"/>
              </w:rPr>
              <w:t>en</w:t>
            </w:r>
            <w:proofErr w:type="spellEnd"/>
            <w:r>
              <w:rPr>
                <w:rFonts w:ascii="Times New Roman" w:hAnsi="Times New Roman"/>
                <w:b/>
                <w:sz w:val="28"/>
                <w:szCs w:val="28"/>
              </w:rPr>
              <w:t xml:space="preserve"> </w:t>
            </w:r>
            <w:r>
              <w:rPr>
                <w:rFonts w:ascii="Times New Roman" w:hAnsi="Times New Roman"/>
                <w:sz w:val="28"/>
                <w:szCs w:val="28"/>
              </w:rPr>
              <w:t xml:space="preserve">- </w:t>
            </w:r>
            <w:r>
              <w:rPr>
                <w:rFonts w:ascii="Times New Roman" w:hAnsi="Times New Roman"/>
                <w:sz w:val="28"/>
                <w:szCs w:val="28"/>
                <w:lang w:val="en-US"/>
              </w:rPr>
              <w:t>jitter</w:t>
            </w:r>
          </w:p>
        </w:tc>
        <w:tc>
          <w:tcPr>
            <w:tcW w:w="3003" w:type="pct"/>
            <w:shd w:val="clear" w:color="auto" w:fill="auto"/>
          </w:tcPr>
          <w:p w14:paraId="0A816F70" w14:textId="77777777" w:rsidR="00473176" w:rsidRDefault="00473176">
            <w:pPr>
              <w:jc w:val="both"/>
              <w:rPr>
                <w:sz w:val="28"/>
                <w:szCs w:val="28"/>
              </w:rPr>
            </w:pPr>
            <w:r>
              <w:rPr>
                <w:sz w:val="28"/>
                <w:szCs w:val="28"/>
              </w:rPr>
              <w:t>То же что и фазовое дрожание.</w:t>
            </w:r>
          </w:p>
          <w:p w14:paraId="229CD8C2" w14:textId="77777777" w:rsidR="00473176" w:rsidRDefault="00473176">
            <w:pPr>
              <w:jc w:val="both"/>
              <w:rPr>
                <w:sz w:val="28"/>
                <w:szCs w:val="28"/>
              </w:rPr>
            </w:pPr>
          </w:p>
          <w:p w14:paraId="76343F5F" w14:textId="77777777" w:rsidR="00473176" w:rsidRDefault="00473176">
            <w:pPr>
              <w:jc w:val="both"/>
              <w:rPr>
                <w:sz w:val="28"/>
                <w:szCs w:val="28"/>
              </w:rPr>
            </w:pPr>
            <w:proofErr w:type="spellStart"/>
            <w:r>
              <w:rPr>
                <w:sz w:val="28"/>
                <w:szCs w:val="28"/>
              </w:rPr>
              <w:t>Фазавий</w:t>
            </w:r>
            <w:proofErr w:type="spellEnd"/>
            <w:r>
              <w:rPr>
                <w:sz w:val="28"/>
                <w:szCs w:val="28"/>
              </w:rPr>
              <w:t xml:space="preserve"> </w:t>
            </w:r>
            <w:proofErr w:type="spellStart"/>
            <w:r>
              <w:rPr>
                <w:sz w:val="28"/>
                <w:szCs w:val="28"/>
              </w:rPr>
              <w:t>титрашнинг</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ўзи</w:t>
            </w:r>
            <w:proofErr w:type="spellEnd"/>
            <w:r>
              <w:rPr>
                <w:sz w:val="28"/>
                <w:szCs w:val="28"/>
              </w:rPr>
              <w:t>.</w:t>
            </w:r>
          </w:p>
        </w:tc>
      </w:tr>
      <w:tr w:rsidR="006B0E2E" w:rsidRPr="0058619B" w14:paraId="53454EC5" w14:textId="77777777">
        <w:trPr>
          <w:trHeight w:val="869"/>
        </w:trPr>
        <w:tc>
          <w:tcPr>
            <w:tcW w:w="1997" w:type="pct"/>
            <w:shd w:val="clear" w:color="auto" w:fill="auto"/>
          </w:tcPr>
          <w:p w14:paraId="62DC3173" w14:textId="77777777" w:rsidR="006B0E2E" w:rsidRDefault="006B0E2E" w:rsidP="00010428">
            <w:pPr>
              <w:rPr>
                <w:b/>
                <w:sz w:val="28"/>
                <w:szCs w:val="28"/>
                <w:lang w:val="uz-Cyrl-UZ"/>
              </w:rPr>
            </w:pPr>
            <w:r>
              <w:rPr>
                <w:b/>
                <w:sz w:val="28"/>
                <w:szCs w:val="28"/>
                <w:lang w:val="uz-Cyrl-UZ"/>
              </w:rPr>
              <w:t>Диапазон влияния</w:t>
            </w:r>
          </w:p>
          <w:p w14:paraId="3461E517" w14:textId="77777777" w:rsidR="006B0E2E" w:rsidRDefault="006B0E2E" w:rsidP="00010428">
            <w:pPr>
              <w:rPr>
                <w:sz w:val="28"/>
                <w:szCs w:val="28"/>
                <w:lang w:val="uz-Cyrl-UZ"/>
              </w:rPr>
            </w:pPr>
            <w:r>
              <w:rPr>
                <w:b/>
                <w:sz w:val="28"/>
                <w:szCs w:val="28"/>
                <w:lang w:val="uz-Cyrl-UZ"/>
              </w:rPr>
              <w:t>uz -</w:t>
            </w:r>
            <w:r>
              <w:rPr>
                <w:sz w:val="28"/>
                <w:szCs w:val="28"/>
                <w:lang w:val="uz-Cyrl-UZ"/>
              </w:rPr>
              <w:t xml:space="preserve"> таъсир диапазони</w:t>
            </w:r>
          </w:p>
          <w:p w14:paraId="2A9E74CE" w14:textId="77777777" w:rsidR="006B0E2E" w:rsidRDefault="006B0E2E" w:rsidP="00010428">
            <w:pPr>
              <w:rPr>
                <w:sz w:val="28"/>
                <w:szCs w:val="28"/>
              </w:rPr>
            </w:pPr>
            <w:r>
              <w:rPr>
                <w:b/>
                <w:sz w:val="28"/>
                <w:szCs w:val="28"/>
                <w:lang w:val="uz-Cyrl-UZ"/>
              </w:rPr>
              <w:t xml:space="preserve">en </w:t>
            </w:r>
            <w:r w:rsidR="0067564B">
              <w:rPr>
                <w:b/>
                <w:sz w:val="28"/>
                <w:szCs w:val="28"/>
              </w:rPr>
              <w:t xml:space="preserve">- </w:t>
            </w:r>
            <w:r w:rsidR="0067564B">
              <w:rPr>
                <w:sz w:val="28"/>
                <w:szCs w:val="28"/>
                <w:lang w:val="en-US"/>
              </w:rPr>
              <w:t>influence</w:t>
            </w:r>
            <w:r w:rsidR="0067564B">
              <w:rPr>
                <w:sz w:val="28"/>
                <w:szCs w:val="28"/>
              </w:rPr>
              <w:t xml:space="preserve"> </w:t>
            </w:r>
            <w:r w:rsidR="0067564B">
              <w:rPr>
                <w:sz w:val="28"/>
                <w:szCs w:val="28"/>
                <w:lang w:val="en-US"/>
              </w:rPr>
              <w:t>range</w:t>
            </w:r>
          </w:p>
          <w:p w14:paraId="1BF3C753" w14:textId="77777777" w:rsidR="006B0E2E" w:rsidRDefault="006B0E2E" w:rsidP="00010428">
            <w:pPr>
              <w:rPr>
                <w:b/>
                <w:sz w:val="28"/>
                <w:szCs w:val="28"/>
                <w:lang w:val="uz-Cyrl-UZ"/>
              </w:rPr>
            </w:pPr>
          </w:p>
        </w:tc>
        <w:tc>
          <w:tcPr>
            <w:tcW w:w="3003" w:type="pct"/>
            <w:shd w:val="clear" w:color="auto" w:fill="auto"/>
          </w:tcPr>
          <w:p w14:paraId="72326F60" w14:textId="77777777" w:rsidR="006B0E2E" w:rsidRDefault="006B0E2E">
            <w:pPr>
              <w:jc w:val="both"/>
              <w:rPr>
                <w:sz w:val="28"/>
                <w:szCs w:val="28"/>
              </w:rPr>
            </w:pPr>
            <w:r>
              <w:rPr>
                <w:sz w:val="28"/>
                <w:szCs w:val="28"/>
              </w:rPr>
              <w:lastRenderedPageBreak/>
              <w:t>Диапазон изменения влияющий величины, не влекущего за собой превышения погрешности измерения.</w:t>
            </w:r>
          </w:p>
          <w:p w14:paraId="13E7A6DF" w14:textId="77777777" w:rsidR="006B0E2E" w:rsidRDefault="006B0E2E">
            <w:pPr>
              <w:jc w:val="both"/>
              <w:rPr>
                <w:sz w:val="18"/>
                <w:szCs w:val="18"/>
              </w:rPr>
            </w:pPr>
          </w:p>
          <w:p w14:paraId="38F96931" w14:textId="77777777" w:rsidR="006B0E2E" w:rsidRDefault="004B366B">
            <w:pPr>
              <w:jc w:val="both"/>
              <w:rPr>
                <w:sz w:val="28"/>
                <w:szCs w:val="28"/>
                <w:lang w:val="uz-Cyrl-UZ"/>
              </w:rPr>
            </w:pPr>
            <w:proofErr w:type="spellStart"/>
            <w:r>
              <w:rPr>
                <w:sz w:val="28"/>
                <w:szCs w:val="28"/>
              </w:rPr>
              <w:t>Таъсир</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ў</w:t>
            </w:r>
            <w:r w:rsidR="006B0E2E">
              <w:rPr>
                <w:sz w:val="28"/>
                <w:szCs w:val="28"/>
              </w:rPr>
              <w:t>зидан</w:t>
            </w:r>
            <w:proofErr w:type="spellEnd"/>
            <w:r w:rsidR="006B0E2E">
              <w:rPr>
                <w:sz w:val="28"/>
                <w:szCs w:val="28"/>
              </w:rPr>
              <w:t xml:space="preserve"> </w:t>
            </w:r>
            <w:proofErr w:type="spellStart"/>
            <w:r w:rsidR="006B0E2E">
              <w:rPr>
                <w:sz w:val="28"/>
                <w:szCs w:val="28"/>
              </w:rPr>
              <w:t>кейин</w:t>
            </w:r>
            <w:proofErr w:type="spellEnd"/>
            <w:r w:rsidR="006B0E2E">
              <w:rPr>
                <w:sz w:val="28"/>
                <w:szCs w:val="28"/>
              </w:rPr>
              <w:t xml:space="preserve"> </w:t>
            </w:r>
            <w:proofErr w:type="spellStart"/>
            <w:r w:rsidR="006B0E2E">
              <w:rPr>
                <w:sz w:val="28"/>
                <w:szCs w:val="28"/>
              </w:rPr>
              <w:t>ўлчаш</w:t>
            </w:r>
            <w:proofErr w:type="spellEnd"/>
            <w:r w:rsidR="006B0E2E">
              <w:rPr>
                <w:sz w:val="28"/>
                <w:szCs w:val="28"/>
              </w:rPr>
              <w:t xml:space="preserve"> </w:t>
            </w:r>
            <w:proofErr w:type="spellStart"/>
            <w:r w:rsidR="006B0E2E">
              <w:rPr>
                <w:sz w:val="28"/>
                <w:szCs w:val="28"/>
              </w:rPr>
              <w:t>хатолигининг</w:t>
            </w:r>
            <w:proofErr w:type="spellEnd"/>
            <w:r w:rsidR="006B0E2E">
              <w:rPr>
                <w:sz w:val="28"/>
                <w:szCs w:val="28"/>
              </w:rPr>
              <w:t xml:space="preserve"> </w:t>
            </w:r>
            <w:proofErr w:type="spellStart"/>
            <w:r w:rsidR="006B0E2E">
              <w:rPr>
                <w:sz w:val="28"/>
                <w:szCs w:val="28"/>
              </w:rPr>
              <w:t>ошишига</w:t>
            </w:r>
            <w:proofErr w:type="spellEnd"/>
            <w:r w:rsidR="006B0E2E">
              <w:rPr>
                <w:sz w:val="28"/>
                <w:szCs w:val="28"/>
              </w:rPr>
              <w:t xml:space="preserve"> </w:t>
            </w:r>
            <w:proofErr w:type="spellStart"/>
            <w:r w:rsidR="006B0E2E">
              <w:rPr>
                <w:sz w:val="28"/>
                <w:szCs w:val="28"/>
              </w:rPr>
              <w:t>олиб</w:t>
            </w:r>
            <w:proofErr w:type="spellEnd"/>
            <w:r w:rsidR="006B0E2E">
              <w:rPr>
                <w:sz w:val="28"/>
                <w:szCs w:val="28"/>
              </w:rPr>
              <w:t xml:space="preserve"> </w:t>
            </w:r>
            <w:proofErr w:type="spellStart"/>
            <w:r w:rsidR="006B0E2E">
              <w:rPr>
                <w:sz w:val="28"/>
                <w:szCs w:val="28"/>
              </w:rPr>
              <w:t>келмайдиган</w:t>
            </w:r>
            <w:proofErr w:type="spellEnd"/>
            <w:r>
              <w:rPr>
                <w:sz w:val="28"/>
                <w:szCs w:val="28"/>
              </w:rPr>
              <w:t xml:space="preserve"> </w:t>
            </w:r>
            <w:proofErr w:type="spellStart"/>
            <w:r>
              <w:rPr>
                <w:sz w:val="28"/>
                <w:szCs w:val="28"/>
              </w:rPr>
              <w:t>даражада</w:t>
            </w:r>
            <w:proofErr w:type="spellEnd"/>
            <w:r w:rsidR="006B0E2E">
              <w:rPr>
                <w:sz w:val="28"/>
                <w:szCs w:val="28"/>
              </w:rPr>
              <w:t xml:space="preserve">, </w:t>
            </w:r>
            <w:proofErr w:type="spellStart"/>
            <w:r w:rsidR="006B0E2E">
              <w:rPr>
                <w:sz w:val="28"/>
                <w:szCs w:val="28"/>
              </w:rPr>
              <w:t>ўзгариш</w:t>
            </w:r>
            <w:proofErr w:type="spellEnd"/>
            <w:r w:rsidR="006B0E2E">
              <w:rPr>
                <w:sz w:val="28"/>
                <w:szCs w:val="28"/>
              </w:rPr>
              <w:t xml:space="preserve"> </w:t>
            </w:r>
            <w:proofErr w:type="spellStart"/>
            <w:r w:rsidR="006B0E2E">
              <w:rPr>
                <w:sz w:val="28"/>
                <w:szCs w:val="28"/>
              </w:rPr>
              <w:t>диапазони</w:t>
            </w:r>
            <w:proofErr w:type="spellEnd"/>
            <w:r w:rsidR="006B0E2E">
              <w:rPr>
                <w:sz w:val="28"/>
                <w:szCs w:val="28"/>
              </w:rPr>
              <w:t>.</w:t>
            </w:r>
          </w:p>
        </w:tc>
      </w:tr>
      <w:tr w:rsidR="006B0E2E" w:rsidRPr="0058619B" w14:paraId="60EEF7EE" w14:textId="77777777">
        <w:tc>
          <w:tcPr>
            <w:tcW w:w="1997" w:type="pct"/>
            <w:shd w:val="clear" w:color="auto" w:fill="auto"/>
          </w:tcPr>
          <w:p w14:paraId="24EBD0D5" w14:textId="77777777" w:rsidR="006B0E2E" w:rsidRDefault="006B0E2E">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Диапазон измерений</w:t>
            </w:r>
          </w:p>
          <w:p w14:paraId="05B73920" w14:textId="77777777" w:rsidR="006B0E2E" w:rsidRDefault="006B0E2E" w:rsidP="00473176">
            <w:pPr>
              <w:rPr>
                <w:sz w:val="28"/>
                <w:szCs w:val="28"/>
              </w:rPr>
            </w:pPr>
            <w:proofErr w:type="spellStart"/>
            <w:r>
              <w:rPr>
                <w:b/>
                <w:sz w:val="28"/>
                <w:szCs w:val="28"/>
                <w:lang w:val="en-US"/>
              </w:rPr>
              <w:t>uz</w:t>
            </w:r>
            <w:proofErr w:type="spellEnd"/>
            <w:r>
              <w:rPr>
                <w:b/>
                <w:sz w:val="28"/>
                <w:szCs w:val="28"/>
              </w:rPr>
              <w:t xml:space="preserve"> </w:t>
            </w:r>
            <w:r>
              <w:rPr>
                <w:sz w:val="28"/>
                <w:szCs w:val="28"/>
                <w:lang w:val="uz-Cyrl-UZ"/>
              </w:rPr>
              <w:t>-</w:t>
            </w:r>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диапазони</w:t>
            </w:r>
            <w:proofErr w:type="spellEnd"/>
          </w:p>
          <w:p w14:paraId="61172783" w14:textId="77777777" w:rsidR="006B0E2E" w:rsidRDefault="006B0E2E">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lang w:val="uz-Cyrl-UZ"/>
              </w:rPr>
              <w:t>-</w:t>
            </w:r>
            <w:r>
              <w:rPr>
                <w:sz w:val="28"/>
                <w:szCs w:val="28"/>
              </w:rPr>
              <w:t xml:space="preserve"> </w:t>
            </w:r>
            <w:r>
              <w:rPr>
                <w:rFonts w:ascii="Times New Roman" w:hAnsi="Times New Roman" w:cs="Times New Roman"/>
                <w:sz w:val="28"/>
                <w:szCs w:val="28"/>
                <w:lang w:val="en-US"/>
              </w:rPr>
              <w:t>measurement</w:t>
            </w:r>
            <w:r>
              <w:rPr>
                <w:sz w:val="22"/>
                <w:szCs w:val="22"/>
              </w:rPr>
              <w:t xml:space="preserve"> </w:t>
            </w:r>
            <w:proofErr w:type="spellStart"/>
            <w:r>
              <w:rPr>
                <w:rFonts w:ascii="Times New Roman" w:hAnsi="Times New Roman" w:cs="Times New Roman"/>
                <w:sz w:val="28"/>
                <w:szCs w:val="28"/>
              </w:rPr>
              <w:t>range</w:t>
            </w:r>
            <w:proofErr w:type="spellEnd"/>
          </w:p>
        </w:tc>
        <w:tc>
          <w:tcPr>
            <w:tcW w:w="3003" w:type="pct"/>
            <w:shd w:val="clear" w:color="auto" w:fill="auto"/>
          </w:tcPr>
          <w:p w14:paraId="5053B0D8" w14:textId="77777777" w:rsidR="006B0E2E" w:rsidRDefault="006B0E2E">
            <w:pPr>
              <w:jc w:val="both"/>
              <w:rPr>
                <w:sz w:val="28"/>
                <w:szCs w:val="28"/>
              </w:rPr>
            </w:pPr>
            <w:r>
              <w:rPr>
                <w:sz w:val="28"/>
                <w:szCs w:val="28"/>
              </w:rPr>
              <w:t>Диапазон значений измеряемой величины, для которых регламентированы характеристики погрешности.</w:t>
            </w:r>
          </w:p>
          <w:p w14:paraId="35B429A8" w14:textId="77777777" w:rsidR="006B0E2E" w:rsidRPr="0058619B" w:rsidRDefault="006B0E2E">
            <w:pPr>
              <w:jc w:val="both"/>
            </w:pPr>
          </w:p>
          <w:p w14:paraId="5BAEEE0B" w14:textId="77777777" w:rsidR="006B0E2E" w:rsidRDefault="006B0E2E">
            <w:p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диапазони</w:t>
            </w:r>
            <w:proofErr w:type="spellEnd"/>
            <w:r>
              <w:rPr>
                <w:sz w:val="28"/>
                <w:szCs w:val="28"/>
              </w:rPr>
              <w:t xml:space="preserve">, улар </w:t>
            </w:r>
            <w:proofErr w:type="spellStart"/>
            <w:r>
              <w:rPr>
                <w:sz w:val="28"/>
                <w:szCs w:val="28"/>
              </w:rPr>
              <w:t>учун</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характеристикалари</w:t>
            </w:r>
            <w:proofErr w:type="spellEnd"/>
            <w:r>
              <w:rPr>
                <w:sz w:val="28"/>
                <w:szCs w:val="28"/>
              </w:rPr>
              <w:t xml:space="preserve"> </w:t>
            </w:r>
            <w:proofErr w:type="spellStart"/>
            <w:r>
              <w:rPr>
                <w:sz w:val="28"/>
                <w:szCs w:val="28"/>
              </w:rPr>
              <w:t>регламентланган</w:t>
            </w:r>
            <w:proofErr w:type="spellEnd"/>
            <w:r>
              <w:rPr>
                <w:sz w:val="28"/>
                <w:szCs w:val="28"/>
              </w:rPr>
              <w:t>.</w:t>
            </w:r>
          </w:p>
        </w:tc>
      </w:tr>
      <w:tr w:rsidR="006B0E2E" w:rsidRPr="0058619B" w14:paraId="6064B5D9" w14:textId="77777777">
        <w:tc>
          <w:tcPr>
            <w:tcW w:w="1997" w:type="pct"/>
            <w:shd w:val="clear" w:color="auto" w:fill="auto"/>
          </w:tcPr>
          <w:p w14:paraId="4AAA60CB" w14:textId="77777777" w:rsidR="006B0E2E" w:rsidRDefault="006B0E2E">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Диапазон подавления                                                                                                                                                                                                                                                                                                                              </w:t>
            </w:r>
          </w:p>
          <w:p w14:paraId="055024D7" w14:textId="77777777" w:rsidR="006B0E2E" w:rsidRDefault="006B0E2E"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w:t>
            </w:r>
            <w:r>
              <w:rPr>
                <w:b/>
                <w:sz w:val="28"/>
                <w:szCs w:val="28"/>
              </w:rPr>
              <w:t xml:space="preserve"> </w:t>
            </w:r>
            <w:proofErr w:type="spellStart"/>
            <w:r>
              <w:rPr>
                <w:sz w:val="28"/>
                <w:szCs w:val="28"/>
              </w:rPr>
              <w:t>бостириш</w:t>
            </w:r>
            <w:proofErr w:type="spellEnd"/>
            <w:r>
              <w:rPr>
                <w:sz w:val="28"/>
                <w:szCs w:val="28"/>
              </w:rPr>
              <w:t xml:space="preserve"> </w:t>
            </w:r>
            <w:proofErr w:type="spellStart"/>
            <w:r>
              <w:rPr>
                <w:sz w:val="28"/>
                <w:szCs w:val="28"/>
              </w:rPr>
              <w:t>диапазони</w:t>
            </w:r>
            <w:proofErr w:type="spellEnd"/>
            <w:r>
              <w:rPr>
                <w:b/>
                <w:sz w:val="28"/>
                <w:szCs w:val="28"/>
              </w:rPr>
              <w:t xml:space="preserve">  </w:t>
            </w:r>
            <w:r>
              <w:rPr>
                <w:sz w:val="28"/>
                <w:szCs w:val="28"/>
              </w:rPr>
              <w:t xml:space="preserve">                                                                                                                                                   </w:t>
            </w:r>
          </w:p>
          <w:p w14:paraId="6EA1FE74" w14:textId="77777777" w:rsidR="006B0E2E" w:rsidRDefault="006B0E2E">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bCs/>
                <w:sz w:val="28"/>
                <w:szCs w:val="28"/>
                <w:lang w:val="x-none"/>
              </w:rPr>
              <w:t>blocking-out</w:t>
            </w:r>
            <w:proofErr w:type="spellEnd"/>
            <w:r>
              <w:rPr>
                <w:rFonts w:ascii="Times New Roman" w:hAnsi="Times New Roman" w:cs="Times New Roman"/>
                <w:bCs/>
                <w:sz w:val="28"/>
                <w:szCs w:val="28"/>
                <w:lang w:val="x-none"/>
              </w:rPr>
              <w:t xml:space="preserve"> </w:t>
            </w:r>
            <w:proofErr w:type="spellStart"/>
            <w:r>
              <w:rPr>
                <w:rFonts w:ascii="Times New Roman" w:hAnsi="Times New Roman" w:cs="Times New Roman"/>
                <w:bCs/>
                <w:sz w:val="28"/>
                <w:szCs w:val="28"/>
                <w:lang w:val="x-none"/>
              </w:rPr>
              <w:t>range</w:t>
            </w:r>
            <w:proofErr w:type="spellEnd"/>
            <w:r>
              <w:rPr>
                <w:rFonts w:ascii="Times New Roman" w:hAnsi="Times New Roman" w:cs="Times New Roman"/>
                <w:b/>
                <w:sz w:val="28"/>
                <w:szCs w:val="28"/>
              </w:rPr>
              <w:t xml:space="preserve">                                                                                                         </w:t>
            </w:r>
          </w:p>
        </w:tc>
        <w:tc>
          <w:tcPr>
            <w:tcW w:w="3003" w:type="pct"/>
            <w:shd w:val="clear" w:color="auto" w:fill="auto"/>
          </w:tcPr>
          <w:p w14:paraId="57ABAABD" w14:textId="77777777" w:rsidR="006B0E2E" w:rsidRDefault="006B0E2E">
            <w:pPr>
              <w:jc w:val="both"/>
              <w:rPr>
                <w:sz w:val="28"/>
                <w:szCs w:val="28"/>
              </w:rPr>
            </w:pPr>
            <w:r>
              <w:rPr>
                <w:sz w:val="28"/>
                <w:szCs w:val="28"/>
              </w:rPr>
              <w:t>Диапазон значений измеряемой величины, после которого измерительный прибор начинает давать показания.</w:t>
            </w:r>
          </w:p>
          <w:p w14:paraId="6FC20593" w14:textId="77777777" w:rsidR="006B0E2E" w:rsidRPr="0058619B" w:rsidRDefault="006B0E2E">
            <w:pPr>
              <w:jc w:val="both"/>
            </w:pPr>
          </w:p>
          <w:p w14:paraId="015CCE58" w14:textId="77777777" w:rsidR="006B0E2E" w:rsidRDefault="006B0E2E">
            <w:p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диапазони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сўнг</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r>
              <w:rPr>
                <w:sz w:val="28"/>
                <w:szCs w:val="28"/>
              </w:rPr>
              <w:t xml:space="preserve"> </w:t>
            </w:r>
            <w:proofErr w:type="spellStart"/>
            <w:r>
              <w:rPr>
                <w:sz w:val="28"/>
                <w:szCs w:val="28"/>
              </w:rPr>
              <w:t>кўрсата</w:t>
            </w:r>
            <w:proofErr w:type="spellEnd"/>
            <w:r>
              <w:rPr>
                <w:sz w:val="28"/>
                <w:szCs w:val="28"/>
              </w:rPr>
              <w:t xml:space="preserve"> </w:t>
            </w:r>
            <w:proofErr w:type="spellStart"/>
            <w:r>
              <w:rPr>
                <w:sz w:val="28"/>
                <w:szCs w:val="28"/>
              </w:rPr>
              <w:t>бошлайди</w:t>
            </w:r>
            <w:proofErr w:type="spellEnd"/>
            <w:r>
              <w:rPr>
                <w:sz w:val="28"/>
                <w:szCs w:val="28"/>
              </w:rPr>
              <w:t>.</w:t>
            </w:r>
          </w:p>
        </w:tc>
      </w:tr>
      <w:tr w:rsidR="006B0E2E" w:rsidRPr="0058619B" w14:paraId="049B224A" w14:textId="77777777">
        <w:tc>
          <w:tcPr>
            <w:tcW w:w="1997" w:type="pct"/>
            <w:shd w:val="clear" w:color="auto" w:fill="auto"/>
          </w:tcPr>
          <w:p w14:paraId="12A1224C" w14:textId="77777777" w:rsidR="006B0E2E" w:rsidRDefault="006B0E2E">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Диапазон показаний</w:t>
            </w:r>
          </w:p>
          <w:p w14:paraId="4AAD8218" w14:textId="77777777" w:rsidR="006B0E2E" w:rsidRDefault="006B0E2E" w:rsidP="00473176">
            <w:pPr>
              <w:rPr>
                <w:sz w:val="28"/>
                <w:szCs w:val="28"/>
              </w:rPr>
            </w:pPr>
            <w:proofErr w:type="spellStart"/>
            <w:r>
              <w:rPr>
                <w:b/>
                <w:sz w:val="28"/>
                <w:szCs w:val="28"/>
                <w:lang w:val="en-US"/>
              </w:rPr>
              <w:t>uz</w:t>
            </w:r>
            <w:proofErr w:type="spellEnd"/>
            <w:r>
              <w:rPr>
                <w:sz w:val="28"/>
                <w:szCs w:val="28"/>
              </w:rPr>
              <w:t xml:space="preserve"> - </w:t>
            </w:r>
            <w:proofErr w:type="spellStart"/>
            <w:r>
              <w:rPr>
                <w:sz w:val="28"/>
                <w:szCs w:val="28"/>
              </w:rPr>
              <w:t>кўрсатишлар</w:t>
            </w:r>
            <w:proofErr w:type="spellEnd"/>
            <w:r>
              <w:rPr>
                <w:sz w:val="28"/>
                <w:szCs w:val="28"/>
              </w:rPr>
              <w:t xml:space="preserve"> </w:t>
            </w:r>
            <w:proofErr w:type="spellStart"/>
            <w:r>
              <w:rPr>
                <w:sz w:val="28"/>
                <w:szCs w:val="28"/>
              </w:rPr>
              <w:t>диапазони</w:t>
            </w:r>
            <w:proofErr w:type="spellEnd"/>
            <w:r>
              <w:rPr>
                <w:sz w:val="28"/>
                <w:szCs w:val="28"/>
              </w:rPr>
              <w:t xml:space="preserve"> </w:t>
            </w:r>
          </w:p>
          <w:p w14:paraId="7D64AD4E" w14:textId="77777777" w:rsidR="006B0E2E" w:rsidRDefault="006B0E2E">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indication</w:t>
            </w:r>
            <w:r>
              <w:rPr>
                <w:rFonts w:ascii="Times New Roman" w:hAnsi="Times New Roman" w:cs="Times New Roman"/>
                <w:sz w:val="28"/>
                <w:szCs w:val="28"/>
              </w:rPr>
              <w:t xml:space="preserve"> </w:t>
            </w:r>
            <w:r>
              <w:rPr>
                <w:rFonts w:ascii="Times New Roman" w:hAnsi="Times New Roman" w:cs="Times New Roman"/>
                <w:sz w:val="28"/>
                <w:szCs w:val="28"/>
                <w:lang w:val="en-US"/>
              </w:rPr>
              <w:t>range</w:t>
            </w:r>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b/>
                <w:sz w:val="28"/>
                <w:szCs w:val="28"/>
              </w:rPr>
              <w:t xml:space="preserve">                                                                                                                                                                                                                                                                                                                                                                                                                                                                                                                                                          </w:t>
            </w:r>
          </w:p>
        </w:tc>
        <w:tc>
          <w:tcPr>
            <w:tcW w:w="3003" w:type="pct"/>
            <w:shd w:val="clear" w:color="auto" w:fill="auto"/>
          </w:tcPr>
          <w:p w14:paraId="1A597A55" w14:textId="77777777" w:rsidR="006B0E2E" w:rsidRDefault="006B0E2E">
            <w:pPr>
              <w:jc w:val="both"/>
              <w:rPr>
                <w:sz w:val="28"/>
                <w:szCs w:val="28"/>
              </w:rPr>
            </w:pPr>
            <w:r>
              <w:rPr>
                <w:sz w:val="28"/>
                <w:szCs w:val="28"/>
              </w:rPr>
              <w:t>Область значений шкалы средства измерений, ограниченная начальным и конечным значениями шкалы.</w:t>
            </w:r>
          </w:p>
          <w:p w14:paraId="75B6BF0E" w14:textId="77777777" w:rsidR="006B0E2E" w:rsidRDefault="006B0E2E">
            <w:pPr>
              <w:jc w:val="both"/>
              <w:rPr>
                <w:sz w:val="16"/>
                <w:szCs w:val="16"/>
              </w:rPr>
            </w:pPr>
          </w:p>
          <w:p w14:paraId="7ECC746B" w14:textId="77777777" w:rsidR="006B0E2E" w:rsidRDefault="006B0E2E">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шкаласи</w:t>
            </w:r>
            <w:proofErr w:type="spellEnd"/>
            <w:r>
              <w:rPr>
                <w:sz w:val="28"/>
                <w:szCs w:val="28"/>
              </w:rPr>
              <w:t xml:space="preserve"> </w:t>
            </w:r>
            <w:proofErr w:type="spellStart"/>
            <w:r>
              <w:rPr>
                <w:sz w:val="28"/>
                <w:szCs w:val="28"/>
              </w:rPr>
              <w:t>қийматларининг</w:t>
            </w:r>
            <w:proofErr w:type="spellEnd"/>
            <w:r>
              <w:rPr>
                <w:sz w:val="28"/>
                <w:szCs w:val="28"/>
              </w:rPr>
              <w:t xml:space="preserve">, </w:t>
            </w:r>
            <w:proofErr w:type="spellStart"/>
            <w:r>
              <w:rPr>
                <w:sz w:val="28"/>
                <w:szCs w:val="28"/>
              </w:rPr>
              <w:t>шкаланинг</w:t>
            </w:r>
            <w:proofErr w:type="spellEnd"/>
            <w:r>
              <w:rPr>
                <w:sz w:val="28"/>
                <w:szCs w:val="28"/>
              </w:rPr>
              <w:t xml:space="preserve"> </w:t>
            </w:r>
            <w:proofErr w:type="spellStart"/>
            <w:r>
              <w:rPr>
                <w:sz w:val="28"/>
                <w:szCs w:val="28"/>
              </w:rPr>
              <w:t>бошланғич</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қийматлари</w:t>
            </w:r>
            <w:proofErr w:type="spellEnd"/>
            <w:r>
              <w:rPr>
                <w:sz w:val="28"/>
                <w:szCs w:val="28"/>
              </w:rPr>
              <w:t xml:space="preserve"> билан </w:t>
            </w:r>
            <w:proofErr w:type="spellStart"/>
            <w:r>
              <w:rPr>
                <w:sz w:val="28"/>
                <w:szCs w:val="28"/>
              </w:rPr>
              <w:t>чекланган</w:t>
            </w:r>
            <w:proofErr w:type="spellEnd"/>
            <w:r>
              <w:rPr>
                <w:sz w:val="28"/>
                <w:szCs w:val="28"/>
              </w:rPr>
              <w:t xml:space="preserve"> </w:t>
            </w:r>
            <w:proofErr w:type="spellStart"/>
            <w:r>
              <w:rPr>
                <w:sz w:val="28"/>
                <w:szCs w:val="28"/>
              </w:rPr>
              <w:t>соҳаси</w:t>
            </w:r>
            <w:proofErr w:type="spellEnd"/>
            <w:r>
              <w:rPr>
                <w:sz w:val="28"/>
                <w:szCs w:val="28"/>
              </w:rPr>
              <w:t>.</w:t>
            </w:r>
          </w:p>
        </w:tc>
      </w:tr>
      <w:tr w:rsidR="006B0E2E" w:rsidRPr="0058619B" w14:paraId="3ED7C346" w14:textId="77777777">
        <w:tc>
          <w:tcPr>
            <w:tcW w:w="1997" w:type="pct"/>
            <w:shd w:val="clear" w:color="auto" w:fill="auto"/>
          </w:tcPr>
          <w:p w14:paraId="4E7F1645" w14:textId="77777777" w:rsidR="006B0E2E" w:rsidRDefault="006B0E2E">
            <w:pPr>
              <w:pStyle w:val="NormalWeb"/>
              <w:spacing w:after="0" w:afterAutospacing="0"/>
              <w:jc w:val="both"/>
              <w:rPr>
                <w:rFonts w:ascii="Times New Roman" w:hAnsi="Times New Roman" w:cs="Times New Roman"/>
                <w:b/>
                <w:sz w:val="28"/>
                <w:szCs w:val="28"/>
              </w:rPr>
            </w:pPr>
            <w:r>
              <w:rPr>
                <w:rFonts w:ascii="Times New Roman" w:hAnsi="Times New Roman" w:cs="Times New Roman"/>
                <w:b/>
                <w:sz w:val="28"/>
                <w:szCs w:val="28"/>
              </w:rPr>
              <w:t>Диапазон рабочий</w:t>
            </w:r>
          </w:p>
          <w:p w14:paraId="7C864767" w14:textId="77777777" w:rsidR="006B0E2E" w:rsidRDefault="006B0E2E">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ишчи</w:t>
            </w:r>
            <w:proofErr w:type="spellEnd"/>
            <w:r>
              <w:rPr>
                <w:rFonts w:ascii="Times New Roman" w:hAnsi="Times New Roman" w:cs="Times New Roman"/>
                <w:sz w:val="28"/>
                <w:szCs w:val="28"/>
              </w:rPr>
              <w:t xml:space="preserve"> диапазон</w:t>
            </w:r>
          </w:p>
          <w:p w14:paraId="466E41AA" w14:textId="77777777" w:rsidR="006B0E2E" w:rsidRDefault="006B0E2E">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service</w:t>
            </w:r>
            <w:r>
              <w:rPr>
                <w:rFonts w:ascii="Times New Roman" w:hAnsi="Times New Roman" w:cs="Times New Roman"/>
                <w:sz w:val="28"/>
                <w:szCs w:val="28"/>
              </w:rPr>
              <w:t xml:space="preserve"> </w:t>
            </w:r>
            <w:r>
              <w:rPr>
                <w:rFonts w:ascii="Times New Roman" w:hAnsi="Times New Roman" w:cs="Times New Roman"/>
                <w:sz w:val="28"/>
                <w:szCs w:val="28"/>
                <w:lang w:val="en-US"/>
              </w:rPr>
              <w:t>band</w:t>
            </w:r>
          </w:p>
          <w:p w14:paraId="0ED9EB5B" w14:textId="77777777" w:rsidR="006B0E2E" w:rsidRDefault="006B0E2E">
            <w:pPr>
              <w:pStyle w:val="NormalWeb"/>
              <w:spacing w:after="0" w:afterAutospacing="0"/>
              <w:jc w:val="both"/>
              <w:rPr>
                <w:rFonts w:ascii="Times New Roman" w:hAnsi="Times New Roman" w:cs="Times New Roman"/>
                <w:sz w:val="28"/>
                <w:szCs w:val="28"/>
              </w:rPr>
            </w:pPr>
          </w:p>
          <w:p w14:paraId="5926B84E" w14:textId="77777777" w:rsidR="006B0E2E" w:rsidRDefault="006B0E2E">
            <w:pPr>
              <w:pStyle w:val="NormalWeb"/>
              <w:jc w:val="both"/>
              <w:rPr>
                <w:rFonts w:ascii="Times New Roman" w:hAnsi="Times New Roman" w:cs="Times New Roman"/>
                <w:b/>
                <w:sz w:val="28"/>
                <w:szCs w:val="28"/>
              </w:rPr>
            </w:pPr>
          </w:p>
        </w:tc>
        <w:tc>
          <w:tcPr>
            <w:tcW w:w="3003" w:type="pct"/>
            <w:shd w:val="clear" w:color="auto" w:fill="auto"/>
          </w:tcPr>
          <w:p w14:paraId="3D7975A8" w14:textId="77777777" w:rsidR="006B0E2E" w:rsidRDefault="006B0E2E">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Участок или сектор шкалы, в пределах которого показания прибора соответствуют его классу точности. У электроизмерительных приборов рабочий диапазон идентичен диапазону измерений.</w:t>
            </w:r>
          </w:p>
          <w:p w14:paraId="77A38864" w14:textId="77777777" w:rsidR="000E7BBF" w:rsidRDefault="000E7BBF">
            <w:pPr>
              <w:pStyle w:val="NormalWeb"/>
              <w:spacing w:after="0" w:afterAutospacing="0"/>
              <w:jc w:val="both"/>
              <w:rPr>
                <w:rFonts w:ascii="Times New Roman" w:hAnsi="Times New Roman" w:cs="Times New Roman"/>
                <w:sz w:val="16"/>
                <w:szCs w:val="16"/>
              </w:rPr>
            </w:pPr>
          </w:p>
          <w:p w14:paraId="57B466C7" w14:textId="77777777" w:rsidR="006B0E2E" w:rsidRDefault="006B0E2E">
            <w:pPr>
              <w:pStyle w:val="NormalWeb"/>
              <w:jc w:val="both"/>
              <w:rPr>
                <w:rFonts w:ascii="Times New Roman" w:hAnsi="Times New Roman" w:cs="Times New Roman"/>
                <w:sz w:val="28"/>
                <w:szCs w:val="28"/>
              </w:rPr>
            </w:pPr>
            <w:r>
              <w:rPr>
                <w:rFonts w:ascii="Times New Roman" w:hAnsi="Times New Roman" w:cs="Times New Roman"/>
                <w:sz w:val="28"/>
                <w:szCs w:val="28"/>
              </w:rPr>
              <w:t xml:space="preserve">Шкала </w:t>
            </w:r>
            <w:proofErr w:type="spellStart"/>
            <w:r>
              <w:rPr>
                <w:rFonts w:ascii="Times New Roman" w:hAnsi="Times New Roman" w:cs="Times New Roman"/>
                <w:sz w:val="28"/>
                <w:szCs w:val="28"/>
              </w:rPr>
              <w:t>участкаси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сектори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доирасида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кўрсатиши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аниқлик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келади</w:t>
            </w:r>
            <w:proofErr w:type="spellEnd"/>
            <w:r>
              <w:rPr>
                <w:rFonts w:ascii="Times New Roman" w:hAnsi="Times New Roman" w:cs="Times New Roman"/>
                <w:sz w:val="28"/>
                <w:szCs w:val="28"/>
              </w:rPr>
              <w:t xml:space="preserve">. Электр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асбобларида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ишчи</w:t>
            </w:r>
            <w:proofErr w:type="spellEnd"/>
            <w:r>
              <w:rPr>
                <w:rFonts w:ascii="Times New Roman" w:hAnsi="Times New Roman" w:cs="Times New Roman"/>
                <w:sz w:val="28"/>
                <w:szCs w:val="28"/>
              </w:rPr>
              <w:t xml:space="preserve"> диапазон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диапазони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хил.</w:t>
            </w:r>
          </w:p>
        </w:tc>
      </w:tr>
      <w:tr w:rsidR="006B0E2E" w:rsidRPr="0058619B" w14:paraId="31414A0D" w14:textId="77777777">
        <w:tc>
          <w:tcPr>
            <w:tcW w:w="1997" w:type="pct"/>
            <w:shd w:val="clear" w:color="auto" w:fill="auto"/>
          </w:tcPr>
          <w:p w14:paraId="766B2C3E" w14:textId="77777777" w:rsidR="006B0E2E" w:rsidRDefault="006B0E2E" w:rsidP="00473176">
            <w:pPr>
              <w:rPr>
                <w:b/>
                <w:sz w:val="28"/>
                <w:szCs w:val="28"/>
              </w:rPr>
            </w:pPr>
            <w:r>
              <w:rPr>
                <w:b/>
                <w:sz w:val="28"/>
                <w:szCs w:val="28"/>
              </w:rPr>
              <w:t>Диапазон рабочих температур</w:t>
            </w:r>
          </w:p>
          <w:p w14:paraId="088D423C" w14:textId="77777777" w:rsidR="006B0E2E" w:rsidRDefault="006B0E2E" w:rsidP="00473176">
            <w:pPr>
              <w:rPr>
                <w:sz w:val="28"/>
                <w:szCs w:val="28"/>
              </w:rPr>
            </w:pPr>
            <w:proofErr w:type="spellStart"/>
            <w:r>
              <w:rPr>
                <w:b/>
                <w:sz w:val="28"/>
                <w:szCs w:val="28"/>
                <w:lang w:val="en-US"/>
              </w:rPr>
              <w:t>uz</w:t>
            </w:r>
            <w:proofErr w:type="spellEnd"/>
            <w:r>
              <w:rPr>
                <w:sz w:val="28"/>
                <w:szCs w:val="28"/>
              </w:rPr>
              <w:t xml:space="preserve"> - </w:t>
            </w:r>
            <w:proofErr w:type="spellStart"/>
            <w:r>
              <w:rPr>
                <w:sz w:val="28"/>
                <w:szCs w:val="28"/>
              </w:rPr>
              <w:t>ишчи</w:t>
            </w:r>
            <w:proofErr w:type="spellEnd"/>
            <w:r>
              <w:rPr>
                <w:sz w:val="28"/>
                <w:szCs w:val="28"/>
              </w:rPr>
              <w:t xml:space="preserve"> </w:t>
            </w:r>
            <w:proofErr w:type="spellStart"/>
            <w:r>
              <w:rPr>
                <w:sz w:val="28"/>
                <w:szCs w:val="28"/>
              </w:rPr>
              <w:t>температуралар</w:t>
            </w:r>
            <w:proofErr w:type="spellEnd"/>
            <w:r>
              <w:rPr>
                <w:sz w:val="28"/>
                <w:szCs w:val="28"/>
              </w:rPr>
              <w:t xml:space="preserve"> </w:t>
            </w:r>
          </w:p>
          <w:p w14:paraId="2E32A714" w14:textId="77777777" w:rsidR="006B0E2E" w:rsidRDefault="006B0E2E" w:rsidP="00473176">
            <w:pPr>
              <w:rPr>
                <w:sz w:val="28"/>
                <w:szCs w:val="28"/>
                <w:lang w:val="en-US"/>
              </w:rPr>
            </w:pPr>
            <w:proofErr w:type="spellStart"/>
            <w:r>
              <w:rPr>
                <w:sz w:val="28"/>
                <w:szCs w:val="28"/>
              </w:rPr>
              <w:t>диапазони</w:t>
            </w:r>
            <w:proofErr w:type="spellEnd"/>
          </w:p>
          <w:p w14:paraId="68407557" w14:textId="77777777" w:rsidR="006B0E2E" w:rsidRDefault="006B0E2E">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sz w:val="28"/>
                <w:szCs w:val="28"/>
                <w:lang w:val="en-US"/>
              </w:rPr>
              <w:t>-</w:t>
            </w:r>
            <w:r>
              <w:rPr>
                <w:rFonts w:ascii="Times New Roman" w:hAnsi="Times New Roman" w:cs="Times New Roman"/>
                <w:sz w:val="28"/>
                <w:szCs w:val="28"/>
                <w:lang w:val="en-US"/>
              </w:rPr>
              <w:t xml:space="preserve"> </w:t>
            </w:r>
            <w:r w:rsidR="00A73486">
              <w:rPr>
                <w:rFonts w:ascii="Times New Roman" w:hAnsi="Times New Roman" w:cs="Times New Roman"/>
                <w:sz w:val="28"/>
                <w:szCs w:val="28"/>
                <w:lang w:val="en-US"/>
              </w:rPr>
              <w:t>working temperature</w:t>
            </w:r>
            <w:r>
              <w:rPr>
                <w:rFonts w:ascii="Times New Roman" w:hAnsi="Times New Roman" w:cs="Times New Roman"/>
                <w:sz w:val="28"/>
                <w:szCs w:val="28"/>
                <w:lang w:val="en-US"/>
              </w:rPr>
              <w:t xml:space="preserve"> </w:t>
            </w:r>
            <w:r w:rsidR="00A73486">
              <w:rPr>
                <w:rFonts w:ascii="Times New Roman" w:hAnsi="Times New Roman" w:cs="Times New Roman"/>
                <w:sz w:val="28"/>
                <w:szCs w:val="28"/>
                <w:lang w:val="en-US"/>
              </w:rPr>
              <w:t>span</w:t>
            </w:r>
            <w:r>
              <w:rPr>
                <w:rFonts w:ascii="Times New Roman" w:hAnsi="Times New Roman" w:cs="Times New Roman"/>
                <w:sz w:val="28"/>
                <w:szCs w:val="28"/>
                <w:lang w:val="en-US"/>
              </w:rPr>
              <w:t xml:space="preserve">                                                                                                                                                                                                                                                                                                                                                                                                                                                                                                                                                                                                                                                                                                                                             </w:t>
            </w:r>
          </w:p>
        </w:tc>
        <w:tc>
          <w:tcPr>
            <w:tcW w:w="3003" w:type="pct"/>
            <w:shd w:val="clear" w:color="auto" w:fill="auto"/>
          </w:tcPr>
          <w:p w14:paraId="0BE28AF6" w14:textId="77777777" w:rsidR="006B0E2E" w:rsidRDefault="006B0E2E">
            <w:pPr>
              <w:jc w:val="both"/>
              <w:rPr>
                <w:sz w:val="28"/>
                <w:szCs w:val="28"/>
              </w:rPr>
            </w:pPr>
            <w:r>
              <w:rPr>
                <w:sz w:val="28"/>
                <w:szCs w:val="28"/>
              </w:rPr>
              <w:t>Температурный диапазон, в котором средства измерений и/или их составные части работают при постоянной нагрузке безаварийно.</w:t>
            </w:r>
          </w:p>
          <w:p w14:paraId="0CF9B89E" w14:textId="77777777" w:rsidR="006B0E2E" w:rsidRDefault="006B0E2E">
            <w:pPr>
              <w:jc w:val="both"/>
              <w:rPr>
                <w:sz w:val="28"/>
                <w:szCs w:val="28"/>
              </w:rPr>
            </w:pPr>
          </w:p>
          <w:p w14:paraId="632C302E" w14:textId="77777777" w:rsidR="006B0E2E" w:rsidRDefault="006B0E2E">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воситалари</w:t>
            </w:r>
            <w:proofErr w:type="spellEnd"/>
            <w:r>
              <w:rPr>
                <w:sz w:val="28"/>
                <w:szCs w:val="28"/>
              </w:rPr>
              <w:t xml:space="preserve"> </w:t>
            </w:r>
            <w:proofErr w:type="spellStart"/>
            <w:r>
              <w:rPr>
                <w:sz w:val="28"/>
                <w:szCs w:val="28"/>
              </w:rPr>
              <w:t>ва</w:t>
            </w:r>
            <w:proofErr w:type="spellEnd"/>
            <w:r>
              <w:rPr>
                <w:sz w:val="28"/>
                <w:szCs w:val="28"/>
              </w:rPr>
              <w:t>/</w:t>
            </w:r>
            <w:proofErr w:type="spellStart"/>
            <w:r>
              <w:rPr>
                <w:sz w:val="28"/>
                <w:szCs w:val="28"/>
              </w:rPr>
              <w:t>ёки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таркибий</w:t>
            </w:r>
            <w:proofErr w:type="spellEnd"/>
            <w:r>
              <w:rPr>
                <w:sz w:val="28"/>
                <w:szCs w:val="28"/>
              </w:rPr>
              <w:t xml:space="preserve"> </w:t>
            </w:r>
            <w:proofErr w:type="spellStart"/>
            <w:r>
              <w:rPr>
                <w:sz w:val="28"/>
                <w:szCs w:val="28"/>
              </w:rPr>
              <w:t>қисмлари</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юкламада</w:t>
            </w:r>
            <w:proofErr w:type="spellEnd"/>
            <w:r>
              <w:rPr>
                <w:sz w:val="28"/>
                <w:szCs w:val="28"/>
              </w:rPr>
              <w:t xml:space="preserve"> </w:t>
            </w:r>
            <w:proofErr w:type="spellStart"/>
            <w:r>
              <w:rPr>
                <w:sz w:val="28"/>
                <w:szCs w:val="28"/>
              </w:rPr>
              <w:t>авариясиз</w:t>
            </w:r>
            <w:proofErr w:type="spellEnd"/>
            <w:r>
              <w:rPr>
                <w:sz w:val="28"/>
                <w:szCs w:val="28"/>
              </w:rPr>
              <w:t xml:space="preserve"> </w:t>
            </w:r>
            <w:proofErr w:type="spellStart"/>
            <w:r>
              <w:rPr>
                <w:sz w:val="28"/>
                <w:szCs w:val="28"/>
              </w:rPr>
              <w:t>ишлайдиган</w:t>
            </w:r>
            <w:proofErr w:type="spellEnd"/>
            <w:r>
              <w:rPr>
                <w:sz w:val="28"/>
                <w:szCs w:val="28"/>
              </w:rPr>
              <w:t xml:space="preserve"> температура </w:t>
            </w:r>
            <w:proofErr w:type="spellStart"/>
            <w:r>
              <w:rPr>
                <w:sz w:val="28"/>
                <w:szCs w:val="28"/>
              </w:rPr>
              <w:t>диапазони</w:t>
            </w:r>
            <w:proofErr w:type="spellEnd"/>
            <w:r>
              <w:rPr>
                <w:sz w:val="28"/>
                <w:szCs w:val="28"/>
              </w:rPr>
              <w:t>.</w:t>
            </w:r>
          </w:p>
        </w:tc>
      </w:tr>
      <w:tr w:rsidR="006B0E2E" w:rsidRPr="0058619B" w14:paraId="1D1B1363" w14:textId="77777777">
        <w:trPr>
          <w:trHeight w:val="1076"/>
        </w:trPr>
        <w:tc>
          <w:tcPr>
            <w:tcW w:w="1997" w:type="pct"/>
            <w:shd w:val="clear" w:color="auto" w:fill="auto"/>
          </w:tcPr>
          <w:p w14:paraId="30C2996F" w14:textId="77777777" w:rsidR="006B0E2E" w:rsidRDefault="006B0E2E" w:rsidP="00473176">
            <w:pPr>
              <w:rPr>
                <w:b/>
                <w:sz w:val="28"/>
                <w:szCs w:val="28"/>
              </w:rPr>
            </w:pPr>
            <w:r>
              <w:rPr>
                <w:b/>
                <w:sz w:val="28"/>
                <w:szCs w:val="28"/>
              </w:rPr>
              <w:lastRenderedPageBreak/>
              <w:t xml:space="preserve">Диапазон рабочих частот </w:t>
            </w:r>
            <w:r>
              <w:rPr>
                <w:b/>
                <w:sz w:val="28"/>
                <w:szCs w:val="28"/>
              </w:rPr>
              <w:br/>
              <w:t>передатчика</w:t>
            </w:r>
          </w:p>
          <w:p w14:paraId="34850075" w14:textId="77777777" w:rsidR="006B0E2E" w:rsidRDefault="006B0E2E"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узатгич</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частоталари</w:t>
            </w:r>
            <w:proofErr w:type="spellEnd"/>
            <w:r>
              <w:rPr>
                <w:sz w:val="28"/>
                <w:szCs w:val="28"/>
              </w:rPr>
              <w:t xml:space="preserve"> </w:t>
            </w:r>
            <w:proofErr w:type="spellStart"/>
            <w:r>
              <w:rPr>
                <w:sz w:val="28"/>
                <w:szCs w:val="28"/>
              </w:rPr>
              <w:t>диапазони</w:t>
            </w:r>
            <w:proofErr w:type="spellEnd"/>
          </w:p>
          <w:p w14:paraId="6D6F46C4" w14:textId="77777777" w:rsidR="006B0E2E" w:rsidRDefault="006B0E2E">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transmitter frequency band </w:t>
            </w:r>
          </w:p>
          <w:p w14:paraId="60FACB3B" w14:textId="77777777" w:rsidR="006B0E2E" w:rsidRDefault="006B0E2E" w:rsidP="00473176">
            <w:pPr>
              <w:rPr>
                <w:sz w:val="28"/>
                <w:szCs w:val="28"/>
              </w:rPr>
            </w:pPr>
          </w:p>
        </w:tc>
        <w:tc>
          <w:tcPr>
            <w:tcW w:w="3003" w:type="pct"/>
            <w:shd w:val="clear" w:color="auto" w:fill="auto"/>
          </w:tcPr>
          <w:p w14:paraId="1053845B" w14:textId="77777777" w:rsidR="006B0E2E" w:rsidRDefault="006B0E2E">
            <w:pPr>
              <w:jc w:val="both"/>
              <w:rPr>
                <w:sz w:val="28"/>
                <w:szCs w:val="28"/>
              </w:rPr>
            </w:pPr>
            <w:r>
              <w:rPr>
                <w:sz w:val="28"/>
                <w:szCs w:val="28"/>
              </w:rPr>
              <w:t>Полоса частот, на которых передатчик обеспечивает работу в соответствии с требованиями нормативно-технической документации.</w:t>
            </w:r>
          </w:p>
          <w:p w14:paraId="6F095C71" w14:textId="77777777" w:rsidR="006B0E2E" w:rsidRDefault="006B0E2E">
            <w:pPr>
              <w:jc w:val="both"/>
              <w:rPr>
                <w:sz w:val="28"/>
                <w:szCs w:val="28"/>
              </w:rPr>
            </w:pPr>
          </w:p>
          <w:p w14:paraId="552C3C88" w14:textId="77777777" w:rsidR="006B0E2E" w:rsidRDefault="006B0E2E">
            <w:pPr>
              <w:jc w:val="both"/>
              <w:rPr>
                <w:sz w:val="28"/>
                <w:szCs w:val="28"/>
              </w:rPr>
            </w:pPr>
            <w:proofErr w:type="spellStart"/>
            <w:r>
              <w:rPr>
                <w:sz w:val="28"/>
                <w:szCs w:val="28"/>
              </w:rPr>
              <w:t>Узатгич</w:t>
            </w:r>
            <w:proofErr w:type="spellEnd"/>
            <w:r>
              <w:rPr>
                <w:sz w:val="28"/>
                <w:szCs w:val="28"/>
              </w:rPr>
              <w:t xml:space="preserve"> норматив-техник </w:t>
            </w:r>
            <w:proofErr w:type="spellStart"/>
            <w:r>
              <w:rPr>
                <w:sz w:val="28"/>
                <w:szCs w:val="28"/>
              </w:rPr>
              <w:t>ҳужжатлар</w:t>
            </w:r>
            <w:proofErr w:type="spellEnd"/>
            <w:r>
              <w:rPr>
                <w:sz w:val="28"/>
                <w:szCs w:val="28"/>
              </w:rPr>
              <w:t xml:space="preserve"> </w:t>
            </w:r>
            <w:proofErr w:type="spellStart"/>
            <w:r>
              <w:rPr>
                <w:sz w:val="28"/>
                <w:szCs w:val="28"/>
              </w:rPr>
              <w:t>талабларига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ишни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w:t>
            </w:r>
          </w:p>
        </w:tc>
      </w:tr>
      <w:tr w:rsidR="006B0E2E" w:rsidRPr="0058619B" w14:paraId="67AAAB74" w14:textId="77777777">
        <w:tc>
          <w:tcPr>
            <w:tcW w:w="1997" w:type="pct"/>
            <w:shd w:val="clear" w:color="auto" w:fill="auto"/>
          </w:tcPr>
          <w:p w14:paraId="32C3789C" w14:textId="77777777" w:rsidR="006B0E2E" w:rsidRDefault="006B0E2E">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Диапазон частот (средств </w:t>
            </w:r>
          </w:p>
          <w:p w14:paraId="0FF6C2A1" w14:textId="77777777" w:rsidR="006B0E2E" w:rsidRDefault="006B0E2E">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измерений)   </w:t>
            </w:r>
          </w:p>
          <w:p w14:paraId="089558AF" w14:textId="77777777" w:rsidR="006B0E2E" w:rsidRDefault="006B0E2E">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воситаларининг</w:t>
            </w:r>
            <w:proofErr w:type="spellEnd"/>
            <w:r>
              <w:rPr>
                <w:rFonts w:ascii="Times New Roman" w:hAnsi="Times New Roman" w:cs="Times New Roman"/>
                <w:sz w:val="28"/>
                <w:szCs w:val="28"/>
              </w:rPr>
              <w:t xml:space="preserve">) </w:t>
            </w:r>
          </w:p>
          <w:p w14:paraId="6477DBE8" w14:textId="77777777" w:rsidR="006B0E2E" w:rsidRDefault="006B0E2E">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rPr>
              <w:t>частоталар</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диапазони</w:t>
            </w:r>
            <w:proofErr w:type="spellEnd"/>
          </w:p>
          <w:p w14:paraId="653C452C" w14:textId="77777777" w:rsidR="006B0E2E" w:rsidRDefault="006B0E2E">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frequency range    </w:t>
            </w:r>
            <w:r>
              <w:rPr>
                <w:rFonts w:ascii="Times New Roman" w:hAnsi="Times New Roman" w:cs="Times New Roman"/>
                <w:b/>
                <w:sz w:val="28"/>
                <w:szCs w:val="28"/>
                <w:lang w:val="en-US"/>
              </w:rPr>
              <w:t xml:space="preserve">                                                                                                                                                                                                                                                                                                           </w:t>
            </w:r>
          </w:p>
        </w:tc>
        <w:tc>
          <w:tcPr>
            <w:tcW w:w="3003" w:type="pct"/>
            <w:shd w:val="clear" w:color="auto" w:fill="auto"/>
          </w:tcPr>
          <w:p w14:paraId="5436866B" w14:textId="77777777" w:rsidR="006B0E2E" w:rsidRDefault="006B0E2E">
            <w:pPr>
              <w:jc w:val="both"/>
              <w:rPr>
                <w:sz w:val="28"/>
                <w:szCs w:val="28"/>
              </w:rPr>
            </w:pPr>
            <w:r>
              <w:rPr>
                <w:sz w:val="28"/>
                <w:szCs w:val="28"/>
              </w:rPr>
              <w:t>Область значений на шкале частот, при которых может применяться данное средство измерений.</w:t>
            </w:r>
          </w:p>
          <w:p w14:paraId="4ACFA41E" w14:textId="77777777" w:rsidR="006B0E2E" w:rsidRDefault="006B0E2E">
            <w:pPr>
              <w:jc w:val="both"/>
              <w:rPr>
                <w:sz w:val="28"/>
                <w:szCs w:val="28"/>
              </w:rPr>
            </w:pPr>
          </w:p>
          <w:p w14:paraId="1AD7E64C" w14:textId="77777777" w:rsidR="006B0E2E" w:rsidRDefault="006B0E2E">
            <w:pPr>
              <w:jc w:val="both"/>
              <w:rPr>
                <w:sz w:val="28"/>
                <w:szCs w:val="28"/>
              </w:rPr>
            </w:pPr>
            <w:proofErr w:type="spellStart"/>
            <w:r>
              <w:rPr>
                <w:sz w:val="28"/>
                <w:szCs w:val="28"/>
              </w:rPr>
              <w:t>Частоталар</w:t>
            </w:r>
            <w:proofErr w:type="spellEnd"/>
            <w:r>
              <w:rPr>
                <w:sz w:val="28"/>
                <w:szCs w:val="28"/>
              </w:rPr>
              <w:t xml:space="preserve"> </w:t>
            </w:r>
            <w:proofErr w:type="spellStart"/>
            <w:r>
              <w:rPr>
                <w:sz w:val="28"/>
                <w:szCs w:val="28"/>
              </w:rPr>
              <w:t>шкаласидаги</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қўлланилиши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қийматлар</w:t>
            </w:r>
            <w:proofErr w:type="spellEnd"/>
            <w:r>
              <w:rPr>
                <w:sz w:val="28"/>
                <w:szCs w:val="28"/>
              </w:rPr>
              <w:t xml:space="preserve"> </w:t>
            </w:r>
            <w:proofErr w:type="spellStart"/>
            <w:r>
              <w:rPr>
                <w:sz w:val="28"/>
                <w:szCs w:val="28"/>
              </w:rPr>
              <w:t>соҳа</w:t>
            </w:r>
            <w:proofErr w:type="spellEnd"/>
            <w:r>
              <w:rPr>
                <w:sz w:val="28"/>
                <w:szCs w:val="28"/>
              </w:rPr>
              <w:t>-си.</w:t>
            </w:r>
          </w:p>
        </w:tc>
      </w:tr>
      <w:tr w:rsidR="006B0E2E" w:rsidRPr="0058619B" w14:paraId="04623CF5" w14:textId="77777777">
        <w:tc>
          <w:tcPr>
            <w:tcW w:w="1997" w:type="pct"/>
            <w:shd w:val="clear" w:color="auto" w:fill="auto"/>
          </w:tcPr>
          <w:p w14:paraId="198063AD" w14:textId="77777777" w:rsidR="006B0E2E" w:rsidRDefault="006B0E2E">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Диапазон шкалы</w:t>
            </w:r>
          </w:p>
          <w:p w14:paraId="6D7C91DA" w14:textId="77777777" w:rsidR="006B0E2E" w:rsidRDefault="006B0E2E" w:rsidP="00473176">
            <w:pPr>
              <w:rPr>
                <w:sz w:val="28"/>
                <w:szCs w:val="28"/>
              </w:rPr>
            </w:pPr>
            <w:proofErr w:type="spellStart"/>
            <w:r>
              <w:rPr>
                <w:b/>
                <w:sz w:val="28"/>
                <w:szCs w:val="28"/>
                <w:lang w:val="en-US"/>
              </w:rPr>
              <w:t>uz</w:t>
            </w:r>
            <w:proofErr w:type="spellEnd"/>
            <w:r>
              <w:rPr>
                <w:sz w:val="28"/>
                <w:szCs w:val="28"/>
              </w:rPr>
              <w:t xml:space="preserve"> - шкала  </w:t>
            </w:r>
            <w:proofErr w:type="spellStart"/>
            <w:r>
              <w:rPr>
                <w:sz w:val="28"/>
                <w:szCs w:val="28"/>
              </w:rPr>
              <w:t>диапазони</w:t>
            </w:r>
            <w:proofErr w:type="spellEnd"/>
          </w:p>
          <w:p w14:paraId="5EF44643" w14:textId="77777777" w:rsidR="006B0E2E" w:rsidRDefault="006B0E2E">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scale</w:t>
            </w:r>
            <w:r>
              <w:rPr>
                <w:rFonts w:ascii="Times New Roman" w:hAnsi="Times New Roman" w:cs="Times New Roman"/>
                <w:sz w:val="28"/>
                <w:szCs w:val="28"/>
              </w:rPr>
              <w:t xml:space="preserve"> </w:t>
            </w:r>
            <w:r>
              <w:rPr>
                <w:rFonts w:ascii="Times New Roman" w:hAnsi="Times New Roman" w:cs="Times New Roman"/>
                <w:sz w:val="28"/>
                <w:szCs w:val="28"/>
                <w:lang w:val="en-US"/>
              </w:rPr>
              <w:t>range</w:t>
            </w:r>
          </w:p>
        </w:tc>
        <w:tc>
          <w:tcPr>
            <w:tcW w:w="3003" w:type="pct"/>
            <w:shd w:val="clear" w:color="auto" w:fill="auto"/>
          </w:tcPr>
          <w:p w14:paraId="5C387219" w14:textId="77777777" w:rsidR="006B0E2E" w:rsidRDefault="006B0E2E">
            <w:pPr>
              <w:jc w:val="both"/>
              <w:rPr>
                <w:sz w:val="28"/>
                <w:szCs w:val="28"/>
              </w:rPr>
            </w:pPr>
            <w:r>
              <w:rPr>
                <w:sz w:val="28"/>
                <w:szCs w:val="28"/>
              </w:rPr>
              <w:t>Диапазон делений аналоговой шкалы между начальным и конечным делениями шкалы.</w:t>
            </w:r>
          </w:p>
          <w:p w14:paraId="7C7E0949" w14:textId="77777777" w:rsidR="006B0E2E" w:rsidRDefault="006B0E2E">
            <w:pPr>
              <w:jc w:val="both"/>
              <w:rPr>
                <w:sz w:val="12"/>
                <w:szCs w:val="12"/>
              </w:rPr>
            </w:pPr>
          </w:p>
          <w:p w14:paraId="0A373E6B" w14:textId="77777777" w:rsidR="006B0E2E" w:rsidRDefault="006B0E2E">
            <w:pPr>
              <w:jc w:val="both"/>
              <w:rPr>
                <w:sz w:val="27"/>
                <w:szCs w:val="27"/>
              </w:rPr>
            </w:pPr>
            <w:r>
              <w:rPr>
                <w:sz w:val="27"/>
                <w:szCs w:val="27"/>
              </w:rPr>
              <w:t xml:space="preserve">Аналог </w:t>
            </w:r>
            <w:proofErr w:type="spellStart"/>
            <w:r>
              <w:rPr>
                <w:sz w:val="27"/>
                <w:szCs w:val="27"/>
              </w:rPr>
              <w:t>шкаланинг</w:t>
            </w:r>
            <w:proofErr w:type="spellEnd"/>
            <w:r>
              <w:rPr>
                <w:sz w:val="27"/>
                <w:szCs w:val="27"/>
              </w:rPr>
              <w:t xml:space="preserve"> </w:t>
            </w:r>
            <w:proofErr w:type="spellStart"/>
            <w:r>
              <w:rPr>
                <w:sz w:val="27"/>
                <w:szCs w:val="27"/>
              </w:rPr>
              <w:t>бошланғич</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охирги</w:t>
            </w:r>
            <w:proofErr w:type="spellEnd"/>
            <w:r>
              <w:rPr>
                <w:sz w:val="27"/>
                <w:szCs w:val="27"/>
              </w:rPr>
              <w:t xml:space="preserve"> </w:t>
            </w:r>
            <w:proofErr w:type="spellStart"/>
            <w:r>
              <w:rPr>
                <w:sz w:val="27"/>
                <w:szCs w:val="27"/>
              </w:rPr>
              <w:t>бўлинма</w:t>
            </w:r>
            <w:proofErr w:type="spellEnd"/>
            <w:r>
              <w:rPr>
                <w:sz w:val="27"/>
                <w:szCs w:val="27"/>
              </w:rPr>
              <w:t xml:space="preserve">-лари </w:t>
            </w:r>
            <w:proofErr w:type="spellStart"/>
            <w:r>
              <w:rPr>
                <w:sz w:val="27"/>
                <w:szCs w:val="27"/>
              </w:rPr>
              <w:t>ўртасидаги</w:t>
            </w:r>
            <w:proofErr w:type="spellEnd"/>
            <w:r>
              <w:rPr>
                <w:sz w:val="27"/>
                <w:szCs w:val="27"/>
              </w:rPr>
              <w:t xml:space="preserve"> шкала </w:t>
            </w:r>
            <w:proofErr w:type="spellStart"/>
            <w:r>
              <w:rPr>
                <w:sz w:val="27"/>
                <w:szCs w:val="27"/>
              </w:rPr>
              <w:t>бўлинмалари</w:t>
            </w:r>
            <w:proofErr w:type="spellEnd"/>
            <w:r>
              <w:rPr>
                <w:sz w:val="27"/>
                <w:szCs w:val="27"/>
              </w:rPr>
              <w:t xml:space="preserve"> </w:t>
            </w:r>
            <w:proofErr w:type="spellStart"/>
            <w:r>
              <w:rPr>
                <w:sz w:val="27"/>
                <w:szCs w:val="27"/>
              </w:rPr>
              <w:t>диапазони</w:t>
            </w:r>
            <w:proofErr w:type="spellEnd"/>
            <w:r>
              <w:rPr>
                <w:sz w:val="27"/>
                <w:szCs w:val="27"/>
              </w:rPr>
              <w:t>.</w:t>
            </w:r>
          </w:p>
        </w:tc>
      </w:tr>
      <w:tr w:rsidR="00037EB2" w:rsidRPr="0058619B" w14:paraId="6B51F3E5" w14:textId="77777777">
        <w:tc>
          <w:tcPr>
            <w:tcW w:w="1997" w:type="pct"/>
            <w:shd w:val="clear" w:color="auto" w:fill="auto"/>
          </w:tcPr>
          <w:p w14:paraId="47C92B51"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Дисперсия излучения</w:t>
            </w:r>
          </w:p>
          <w:p w14:paraId="0B8F91A1"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  </w:t>
            </w:r>
            <w:proofErr w:type="spellStart"/>
            <w:r>
              <w:rPr>
                <w:rFonts w:ascii="Times New Roman" w:hAnsi="Times New Roman" w:cs="Times New Roman"/>
                <w:sz w:val="28"/>
                <w:szCs w:val="28"/>
              </w:rPr>
              <w:t>нурланиш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дисперсияси</w:t>
            </w:r>
            <w:proofErr w:type="spellEnd"/>
          </w:p>
          <w:p w14:paraId="1DD280BE"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 </w:t>
            </w:r>
            <w:r>
              <w:rPr>
                <w:rFonts w:ascii="Times New Roman" w:hAnsi="Times New Roman" w:cs="Times New Roman"/>
                <w:sz w:val="28"/>
                <w:szCs w:val="28"/>
                <w:lang w:val="en-US"/>
              </w:rPr>
              <w:t>emission</w:t>
            </w:r>
            <w:r>
              <w:rPr>
                <w:rFonts w:ascii="Times New Roman" w:hAnsi="Times New Roman" w:cs="Times New Roman"/>
                <w:sz w:val="28"/>
                <w:szCs w:val="28"/>
              </w:rPr>
              <w:t xml:space="preserve"> </w:t>
            </w:r>
            <w:r>
              <w:rPr>
                <w:rFonts w:ascii="Times New Roman" w:hAnsi="Times New Roman" w:cs="Times New Roman"/>
                <w:sz w:val="28"/>
                <w:szCs w:val="28"/>
                <w:lang w:val="en-US"/>
              </w:rPr>
              <w:t>dispersion</w:t>
            </w:r>
          </w:p>
          <w:p w14:paraId="2FA1B5CB" w14:textId="77777777" w:rsidR="00037EB2" w:rsidRDefault="00037EB2" w:rsidP="00265EE5">
            <w:pPr>
              <w:pStyle w:val="NormalWeb"/>
              <w:rPr>
                <w:rFonts w:ascii="Times New Roman" w:hAnsi="Times New Roman" w:cs="Times New Roman"/>
                <w:b/>
                <w:sz w:val="28"/>
                <w:szCs w:val="28"/>
              </w:rPr>
            </w:pPr>
          </w:p>
          <w:p w14:paraId="69C7EC22" w14:textId="77777777" w:rsidR="00037EB2" w:rsidRDefault="00037EB2" w:rsidP="00265EE5">
            <w:pPr>
              <w:pStyle w:val="NormalWeb"/>
              <w:rPr>
                <w:rFonts w:ascii="Times New Roman" w:hAnsi="Times New Roman" w:cs="Times New Roman"/>
                <w:b/>
                <w:sz w:val="28"/>
                <w:szCs w:val="28"/>
              </w:rPr>
            </w:pPr>
          </w:p>
          <w:p w14:paraId="35BAC7D1" w14:textId="77777777" w:rsidR="00037EB2" w:rsidRDefault="00037EB2" w:rsidP="00265EE5">
            <w:pPr>
              <w:pStyle w:val="NormalWeb"/>
              <w:rPr>
                <w:rFonts w:ascii="Times New Roman" w:hAnsi="Times New Roman" w:cs="Times New Roman"/>
                <w:sz w:val="28"/>
                <w:szCs w:val="28"/>
              </w:rPr>
            </w:pPr>
          </w:p>
        </w:tc>
        <w:tc>
          <w:tcPr>
            <w:tcW w:w="3003" w:type="pct"/>
            <w:shd w:val="clear" w:color="auto" w:fill="auto"/>
          </w:tcPr>
          <w:p w14:paraId="5990733E" w14:textId="77777777" w:rsidR="00037EB2" w:rsidRDefault="00037EB2">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Рассеяние во времени отдельных составляющих излучения. Приводит к ограничению полосы пропускания оптического волокна и уширению импульсов при его прохождении по оптическому кабелю. Понятие дисперсии широко применяется при описании процессов распространения излучения в волоконных световодах. Имеет ряд составляющих, основными из которых являются </w:t>
            </w:r>
            <w:proofErr w:type="spellStart"/>
            <w:r>
              <w:rPr>
                <w:rFonts w:ascii="Times New Roman" w:hAnsi="Times New Roman" w:cs="Times New Roman"/>
                <w:sz w:val="28"/>
                <w:szCs w:val="28"/>
              </w:rPr>
              <w:t>межмодовая</w:t>
            </w:r>
            <w:proofErr w:type="spellEnd"/>
            <w:r>
              <w:rPr>
                <w:rFonts w:ascii="Times New Roman" w:hAnsi="Times New Roman" w:cs="Times New Roman"/>
                <w:sz w:val="28"/>
                <w:szCs w:val="28"/>
              </w:rPr>
              <w:t>, волноводная и материальная.</w:t>
            </w:r>
          </w:p>
          <w:p w14:paraId="15A1F4F5" w14:textId="77777777" w:rsidR="00037EB2" w:rsidRDefault="00037EB2">
            <w:pPr>
              <w:pStyle w:val="NormalWeb"/>
              <w:spacing w:after="0" w:afterAutospacing="0"/>
              <w:jc w:val="both"/>
              <w:rPr>
                <w:rFonts w:ascii="Times New Roman" w:hAnsi="Times New Roman" w:cs="Times New Roman"/>
                <w:sz w:val="28"/>
                <w:szCs w:val="28"/>
              </w:rPr>
            </w:pPr>
          </w:p>
          <w:p w14:paraId="013F0FE8" w14:textId="77777777" w:rsidR="00037EB2" w:rsidRDefault="00037EB2">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Нурланиш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алоҳида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вақт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давомида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сочилиши</w:t>
            </w:r>
            <w:proofErr w:type="spellEnd"/>
            <w:r>
              <w:rPr>
                <w:rFonts w:ascii="Times New Roman" w:hAnsi="Times New Roman" w:cs="Times New Roman"/>
                <w:sz w:val="28"/>
                <w:szCs w:val="28"/>
              </w:rPr>
              <w:t xml:space="preserve">. Оптик </w:t>
            </w:r>
            <w:proofErr w:type="spellStart"/>
            <w:r>
              <w:rPr>
                <w:rFonts w:ascii="Times New Roman" w:hAnsi="Times New Roman" w:cs="Times New Roman"/>
                <w:sz w:val="28"/>
                <w:szCs w:val="28"/>
              </w:rPr>
              <w:t>толанинг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ўтказиш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полосасини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чеклашга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унинг</w:t>
            </w:r>
            <w:proofErr w:type="spellEnd"/>
            <w:r>
              <w:rPr>
                <w:rFonts w:ascii="Times New Roman" w:hAnsi="Times New Roman" w:cs="Times New Roman"/>
                <w:sz w:val="28"/>
                <w:szCs w:val="28"/>
              </w:rPr>
              <w:t xml:space="preserve"> оптик кабель </w:t>
            </w:r>
            <w:proofErr w:type="spellStart"/>
            <w:r>
              <w:rPr>
                <w:rFonts w:ascii="Times New Roman" w:hAnsi="Times New Roman" w:cs="Times New Roman"/>
                <w:sz w:val="28"/>
                <w:szCs w:val="28"/>
              </w:rPr>
              <w:t>бўйлаб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ўтишида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импульсларнинг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кенгайишига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олиб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келади</w:t>
            </w:r>
            <w:proofErr w:type="spellEnd"/>
            <w:r>
              <w:rPr>
                <w:rFonts w:ascii="Times New Roman" w:hAnsi="Times New Roman" w:cs="Times New Roman"/>
                <w:sz w:val="28"/>
                <w:szCs w:val="28"/>
              </w:rPr>
              <w:t xml:space="preserve">. Дисперсия </w:t>
            </w:r>
            <w:proofErr w:type="spellStart"/>
            <w:r>
              <w:rPr>
                <w:rFonts w:ascii="Times New Roman" w:hAnsi="Times New Roman" w:cs="Times New Roman"/>
                <w:sz w:val="28"/>
                <w:szCs w:val="28"/>
              </w:rPr>
              <w:t>тушунчаси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толали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ёруғ</w:t>
            </w:r>
            <w:proofErr w:type="spellEnd"/>
            <w:r w:rsidR="000E7BBF">
              <w:rPr>
                <w:rFonts w:ascii="Times New Roman" w:hAnsi="Times New Roman" w:cs="Times New Roman"/>
                <w:sz w:val="28"/>
                <w:szCs w:val="28"/>
              </w:rPr>
              <w:t>-</w:t>
            </w:r>
            <w:r>
              <w:rPr>
                <w:rFonts w:ascii="Times New Roman" w:hAnsi="Times New Roman" w:cs="Times New Roman"/>
                <w:sz w:val="28"/>
                <w:szCs w:val="28"/>
              </w:rPr>
              <w:t xml:space="preserve">лик </w:t>
            </w:r>
            <w:proofErr w:type="spellStart"/>
            <w:r>
              <w:rPr>
                <w:rFonts w:ascii="Times New Roman" w:hAnsi="Times New Roman" w:cs="Times New Roman"/>
                <w:sz w:val="28"/>
                <w:szCs w:val="28"/>
              </w:rPr>
              <w:t>ўтказгичлар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нурланишининг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тарқалиш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жараёнларида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қўлланилади</w:t>
            </w:r>
            <w:proofErr w:type="spellEnd"/>
            <w:r>
              <w:rPr>
                <w:rFonts w:ascii="Times New Roman" w:hAnsi="Times New Roman" w:cs="Times New Roman"/>
                <w:sz w:val="28"/>
                <w:szCs w:val="28"/>
              </w:rPr>
              <w:t xml:space="preserve">. Бир </w:t>
            </w:r>
            <w:proofErr w:type="spellStart"/>
            <w:r>
              <w:rPr>
                <w:rFonts w:ascii="Times New Roman" w:hAnsi="Times New Roman" w:cs="Times New Roman"/>
                <w:sz w:val="28"/>
                <w:szCs w:val="28"/>
              </w:rPr>
              <w:t>қатор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ичида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асосийлари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модалараро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тўлқин</w:t>
            </w:r>
            <w:proofErr w:type="spellEnd"/>
            <w:r w:rsidR="000E7BBF">
              <w:rPr>
                <w:rFonts w:ascii="Times New Roman" w:hAnsi="Times New Roman" w:cs="Times New Roman"/>
                <w:sz w:val="28"/>
                <w:szCs w:val="28"/>
              </w:rPr>
              <w:t>-</w:t>
            </w:r>
            <w:r>
              <w:rPr>
                <w:rFonts w:ascii="Times New Roman" w:hAnsi="Times New Roman" w:cs="Times New Roman"/>
                <w:sz w:val="28"/>
                <w:szCs w:val="28"/>
              </w:rPr>
              <w:t xml:space="preserve">ли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моддий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дисперсиялар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ҳисобланади</w:t>
            </w:r>
            <w:proofErr w:type="spellEnd"/>
            <w:r>
              <w:rPr>
                <w:rFonts w:ascii="Times New Roman" w:hAnsi="Times New Roman" w:cs="Times New Roman"/>
                <w:sz w:val="28"/>
                <w:szCs w:val="28"/>
              </w:rPr>
              <w:t>.</w:t>
            </w:r>
          </w:p>
        </w:tc>
      </w:tr>
      <w:tr w:rsidR="00037EB2" w:rsidRPr="0058619B" w14:paraId="3516F588" w14:textId="77777777">
        <w:tc>
          <w:tcPr>
            <w:tcW w:w="1997" w:type="pct"/>
            <w:shd w:val="clear" w:color="auto" w:fill="auto"/>
          </w:tcPr>
          <w:p w14:paraId="4206965F" w14:textId="77777777" w:rsidR="00037EB2" w:rsidRDefault="00037EB2">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t>Дисплей</w:t>
            </w:r>
          </w:p>
          <w:p w14:paraId="11C39B66" w14:textId="77777777" w:rsidR="00037EB2" w:rsidRDefault="00037EB2" w:rsidP="00473176">
            <w:pPr>
              <w:rPr>
                <w:sz w:val="28"/>
                <w:szCs w:val="28"/>
                <w:lang w:val="en-US"/>
              </w:rPr>
            </w:pPr>
            <w:proofErr w:type="spellStart"/>
            <w:r>
              <w:rPr>
                <w:b/>
                <w:sz w:val="28"/>
                <w:szCs w:val="28"/>
                <w:lang w:val="en-US"/>
              </w:rPr>
              <w:t>uz</w:t>
            </w:r>
            <w:proofErr w:type="spellEnd"/>
            <w:r>
              <w:rPr>
                <w:sz w:val="28"/>
                <w:szCs w:val="28"/>
                <w:lang w:val="en-US"/>
              </w:rPr>
              <w:t xml:space="preserve"> - </w:t>
            </w:r>
            <w:r>
              <w:rPr>
                <w:sz w:val="28"/>
                <w:szCs w:val="28"/>
              </w:rPr>
              <w:t>дисплей</w:t>
            </w:r>
          </w:p>
          <w:p w14:paraId="182D4637" w14:textId="77777777" w:rsidR="00037EB2" w:rsidRDefault="00037EB2">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sz w:val="28"/>
                <w:szCs w:val="28"/>
                <w:lang w:val="en-US"/>
              </w:rPr>
              <w:t>-</w:t>
            </w:r>
            <w:r>
              <w:rPr>
                <w:rFonts w:ascii="Times New Roman" w:hAnsi="Times New Roman" w:cs="Times New Roman"/>
                <w:b/>
                <w:sz w:val="28"/>
                <w:szCs w:val="28"/>
                <w:lang w:val="en-US"/>
              </w:rPr>
              <w:t xml:space="preserve"> </w:t>
            </w:r>
            <w:r w:rsidR="00B25C17">
              <w:rPr>
                <w:rFonts w:ascii="Times New Roman" w:hAnsi="Times New Roman" w:cs="Times New Roman"/>
                <w:sz w:val="28"/>
                <w:szCs w:val="28"/>
                <w:lang w:val="en-US"/>
              </w:rPr>
              <w:t>display device</w:t>
            </w:r>
          </w:p>
        </w:tc>
        <w:tc>
          <w:tcPr>
            <w:tcW w:w="3003" w:type="pct"/>
            <w:shd w:val="clear" w:color="auto" w:fill="auto"/>
          </w:tcPr>
          <w:p w14:paraId="1BEB5B43" w14:textId="77777777" w:rsidR="00037EB2" w:rsidRDefault="00037EB2">
            <w:pPr>
              <w:jc w:val="both"/>
              <w:rPr>
                <w:sz w:val="28"/>
                <w:szCs w:val="28"/>
              </w:rPr>
            </w:pPr>
            <w:r>
              <w:rPr>
                <w:sz w:val="28"/>
                <w:szCs w:val="28"/>
              </w:rPr>
              <w:t>Оптико-электронное устройство отображения информации.</w:t>
            </w:r>
          </w:p>
          <w:p w14:paraId="2F18E46B" w14:textId="77777777" w:rsidR="00037EB2" w:rsidRDefault="00037EB2">
            <w:pPr>
              <w:jc w:val="both"/>
              <w:rPr>
                <w:sz w:val="16"/>
                <w:szCs w:val="16"/>
              </w:rPr>
            </w:pPr>
          </w:p>
          <w:p w14:paraId="68FFB6DC" w14:textId="77777777" w:rsidR="00037EB2" w:rsidRDefault="00037EB2">
            <w:pPr>
              <w:jc w:val="both"/>
              <w:rPr>
                <w:sz w:val="28"/>
                <w:szCs w:val="28"/>
              </w:rPr>
            </w:pPr>
            <w:proofErr w:type="spellStart"/>
            <w:r>
              <w:rPr>
                <w:sz w:val="28"/>
                <w:szCs w:val="28"/>
              </w:rPr>
              <w:t>Ахборотни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эттирувчи</w:t>
            </w:r>
            <w:proofErr w:type="spellEnd"/>
            <w:r>
              <w:rPr>
                <w:sz w:val="28"/>
                <w:szCs w:val="28"/>
              </w:rPr>
              <w:t xml:space="preserve"> оптик-электрон </w:t>
            </w:r>
            <w:proofErr w:type="spellStart"/>
            <w:r>
              <w:rPr>
                <w:sz w:val="28"/>
                <w:szCs w:val="28"/>
              </w:rPr>
              <w:t>қурил-ма</w:t>
            </w:r>
            <w:proofErr w:type="spellEnd"/>
            <w:r>
              <w:rPr>
                <w:sz w:val="28"/>
                <w:szCs w:val="28"/>
              </w:rPr>
              <w:t>.</w:t>
            </w:r>
          </w:p>
        </w:tc>
      </w:tr>
      <w:tr w:rsidR="00037EB2" w:rsidRPr="0058619B" w14:paraId="7906087A" w14:textId="77777777">
        <w:trPr>
          <w:trHeight w:val="921"/>
        </w:trPr>
        <w:tc>
          <w:tcPr>
            <w:tcW w:w="1997" w:type="pct"/>
            <w:shd w:val="clear" w:color="auto" w:fill="auto"/>
          </w:tcPr>
          <w:p w14:paraId="4CD6338E" w14:textId="77777777" w:rsidR="00037EB2" w:rsidRDefault="00037EB2" w:rsidP="00473176">
            <w:pPr>
              <w:rPr>
                <w:b/>
                <w:sz w:val="28"/>
                <w:szCs w:val="28"/>
              </w:rPr>
            </w:pPr>
            <w:r>
              <w:rPr>
                <w:b/>
                <w:sz w:val="28"/>
                <w:szCs w:val="28"/>
              </w:rPr>
              <w:lastRenderedPageBreak/>
              <w:t>Дисторсия</w:t>
            </w:r>
          </w:p>
          <w:p w14:paraId="50849D8F" w14:textId="77777777" w:rsidR="00037EB2" w:rsidRDefault="00037EB2"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дисторсия</w:t>
            </w:r>
          </w:p>
          <w:p w14:paraId="0A9D6206" w14:textId="77777777" w:rsidR="00037EB2" w:rsidRDefault="00037EB2">
            <w:pPr>
              <w:pStyle w:val="NormalWeb"/>
              <w:spacing w:after="0" w:afterAutospacing="0"/>
              <w:rPr>
                <w:rFonts w:ascii="Times New Roman" w:hAnsi="Times New Roman" w:cs="Times New Roman"/>
                <w:sz w:val="28"/>
                <w:szCs w:val="28"/>
              </w:rPr>
            </w:pPr>
            <w:proofErr w:type="spellStart"/>
            <w:r>
              <w:rPr>
                <w:rFonts w:ascii="Times New Roman" w:hAnsi="Times New Roman"/>
                <w:b/>
                <w:sz w:val="28"/>
                <w:szCs w:val="28"/>
                <w:lang w:val="en-US"/>
              </w:rPr>
              <w:t>en</w:t>
            </w:r>
            <w:proofErr w:type="spellEnd"/>
            <w:r>
              <w:rPr>
                <w:rFonts w:ascii="Times New Roman" w:hAnsi="Times New Roman"/>
                <w:b/>
                <w:sz w:val="28"/>
                <w:szCs w:val="28"/>
              </w:rPr>
              <w:t xml:space="preserve"> </w:t>
            </w:r>
            <w:r>
              <w:rPr>
                <w:rFonts w:ascii="Times New Roman" w:hAnsi="Times New Roman"/>
                <w:sz w:val="28"/>
                <w:szCs w:val="28"/>
              </w:rPr>
              <w:t xml:space="preserve">- </w:t>
            </w:r>
            <w:r>
              <w:rPr>
                <w:rFonts w:ascii="Times New Roman" w:hAnsi="Times New Roman"/>
                <w:sz w:val="28"/>
                <w:szCs w:val="28"/>
                <w:lang w:val="en-US"/>
              </w:rPr>
              <w:t>distortion</w:t>
            </w:r>
          </w:p>
        </w:tc>
        <w:tc>
          <w:tcPr>
            <w:tcW w:w="3003" w:type="pct"/>
            <w:shd w:val="clear" w:color="auto" w:fill="auto"/>
          </w:tcPr>
          <w:p w14:paraId="52C6494F" w14:textId="77777777" w:rsidR="00037EB2" w:rsidRDefault="00037EB2">
            <w:pPr>
              <w:jc w:val="both"/>
              <w:rPr>
                <w:sz w:val="28"/>
                <w:szCs w:val="28"/>
              </w:rPr>
            </w:pPr>
            <w:r>
              <w:rPr>
                <w:sz w:val="28"/>
                <w:szCs w:val="28"/>
              </w:rPr>
              <w:t>То же что и искажение.</w:t>
            </w:r>
          </w:p>
          <w:p w14:paraId="1BF74055" w14:textId="77777777" w:rsidR="00037EB2" w:rsidRDefault="00037EB2">
            <w:pPr>
              <w:jc w:val="both"/>
              <w:rPr>
                <w:sz w:val="28"/>
                <w:szCs w:val="28"/>
              </w:rPr>
            </w:pPr>
          </w:p>
          <w:p w14:paraId="776BAE2E" w14:textId="77777777" w:rsidR="00037EB2" w:rsidRDefault="00037EB2">
            <w:pPr>
              <w:jc w:val="both"/>
              <w:rPr>
                <w:sz w:val="28"/>
                <w:szCs w:val="28"/>
              </w:rPr>
            </w:pPr>
            <w:proofErr w:type="spellStart"/>
            <w:r>
              <w:rPr>
                <w:sz w:val="28"/>
                <w:szCs w:val="28"/>
              </w:rPr>
              <w:t>Бузилишнинг</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ўзи</w:t>
            </w:r>
            <w:proofErr w:type="spellEnd"/>
            <w:r>
              <w:rPr>
                <w:sz w:val="28"/>
                <w:szCs w:val="28"/>
              </w:rPr>
              <w:t>.</w:t>
            </w:r>
          </w:p>
        </w:tc>
      </w:tr>
      <w:tr w:rsidR="00037EB2" w:rsidRPr="0058619B" w14:paraId="41CA4819" w14:textId="77777777">
        <w:trPr>
          <w:trHeight w:val="531"/>
        </w:trPr>
        <w:tc>
          <w:tcPr>
            <w:tcW w:w="1997" w:type="pct"/>
            <w:shd w:val="clear" w:color="auto" w:fill="auto"/>
          </w:tcPr>
          <w:p w14:paraId="77803491" w14:textId="77777777" w:rsidR="00037EB2" w:rsidRDefault="00037EB2" w:rsidP="00FB66A0">
            <w:pPr>
              <w:rPr>
                <w:b/>
                <w:sz w:val="28"/>
                <w:szCs w:val="28"/>
              </w:rPr>
            </w:pPr>
            <w:r>
              <w:rPr>
                <w:b/>
                <w:sz w:val="28"/>
                <w:szCs w:val="28"/>
              </w:rPr>
              <w:t>Длина волны</w:t>
            </w:r>
          </w:p>
          <w:p w14:paraId="0C6D8F72" w14:textId="100369CA" w:rsidR="00037EB2" w:rsidRDefault="00037EB2" w:rsidP="00FB66A0">
            <w:pPr>
              <w:rPr>
                <w:sz w:val="28"/>
                <w:szCs w:val="28"/>
              </w:rPr>
            </w:pPr>
            <w:proofErr w:type="spellStart"/>
            <w:r>
              <w:rPr>
                <w:b/>
                <w:sz w:val="28"/>
                <w:szCs w:val="28"/>
                <w:lang w:val="en-US"/>
              </w:rPr>
              <w:t>uz</w:t>
            </w:r>
            <w:proofErr w:type="spellEnd"/>
            <w:r>
              <w:rPr>
                <w:b/>
                <w:sz w:val="28"/>
                <w:szCs w:val="28"/>
              </w:rPr>
              <w:t xml:space="preserve"> </w:t>
            </w:r>
            <w:r w:rsidR="00503D44">
              <w:rPr>
                <w:b/>
                <w:sz w:val="28"/>
                <w:szCs w:val="28"/>
              </w:rPr>
              <w:t>-</w:t>
            </w:r>
            <w:r>
              <w:rPr>
                <w:b/>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p>
          <w:p w14:paraId="6224CA20" w14:textId="0331D081" w:rsidR="00037EB2" w:rsidRDefault="00B124CF" w:rsidP="00FB66A0">
            <w:pPr>
              <w:rPr>
                <w:b/>
                <w:sz w:val="28"/>
                <w:szCs w:val="28"/>
              </w:rPr>
            </w:pPr>
            <w:proofErr w:type="spellStart"/>
            <w:r>
              <w:rPr>
                <w:b/>
                <w:sz w:val="28"/>
                <w:szCs w:val="28"/>
                <w:lang w:val="en-US"/>
              </w:rPr>
              <w:t>en</w:t>
            </w:r>
            <w:proofErr w:type="spellEnd"/>
            <w:r w:rsidRPr="00B124CF">
              <w:rPr>
                <w:b/>
                <w:sz w:val="28"/>
                <w:szCs w:val="28"/>
              </w:rPr>
              <w:t xml:space="preserve"> - </w:t>
            </w:r>
            <w:r w:rsidR="00037EB2">
              <w:rPr>
                <w:snapToGrid w:val="0"/>
                <w:sz w:val="28"/>
                <w:lang w:val="en-US"/>
              </w:rPr>
              <w:t>w</w:t>
            </w:r>
            <w:proofErr w:type="spellStart"/>
            <w:r w:rsidR="00037EB2">
              <w:rPr>
                <w:snapToGrid w:val="0"/>
                <w:sz w:val="28"/>
              </w:rPr>
              <w:t>avelength</w:t>
            </w:r>
            <w:proofErr w:type="spellEnd"/>
          </w:p>
        </w:tc>
        <w:tc>
          <w:tcPr>
            <w:tcW w:w="3003" w:type="pct"/>
            <w:shd w:val="clear" w:color="auto" w:fill="auto"/>
          </w:tcPr>
          <w:p w14:paraId="386B12EE" w14:textId="77777777" w:rsidR="00037EB2" w:rsidRDefault="00037EB2">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Пространственный период волны, то есть расстояние между двумя ближайшими точками гармоничной бегущей волны, находящимися в одинаковой фазе колебаний.</w:t>
            </w:r>
          </w:p>
          <w:p w14:paraId="7EC1FE1D" w14:textId="77777777" w:rsidR="00037EB2" w:rsidRDefault="00037EB2">
            <w:pPr>
              <w:pStyle w:val="NormalWeb"/>
              <w:spacing w:after="0" w:afterAutospacing="0"/>
              <w:jc w:val="both"/>
              <w:rPr>
                <w:rFonts w:ascii="Times New Roman" w:hAnsi="Times New Roman" w:cs="Times New Roman"/>
                <w:sz w:val="20"/>
                <w:szCs w:val="20"/>
              </w:rPr>
            </w:pPr>
          </w:p>
          <w:p w14:paraId="733E8D93" w14:textId="77777777" w:rsidR="00037EB2" w:rsidRDefault="00037EB2">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Тўлқиннинг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фазовий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даври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яъни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хил </w:t>
            </w:r>
            <w:proofErr w:type="spellStart"/>
            <w:r>
              <w:rPr>
                <w:rFonts w:ascii="Times New Roman" w:hAnsi="Times New Roman" w:cs="Times New Roman"/>
                <w:sz w:val="28"/>
                <w:szCs w:val="28"/>
              </w:rPr>
              <w:t>тебранишлар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фазасида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гармоник </w:t>
            </w:r>
            <w:proofErr w:type="spellStart"/>
            <w:r>
              <w:rPr>
                <w:rFonts w:ascii="Times New Roman" w:hAnsi="Times New Roman" w:cs="Times New Roman"/>
                <w:sz w:val="28"/>
                <w:szCs w:val="28"/>
              </w:rPr>
              <w:t>югурувчи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тўлқиннинг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иккита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яқин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нуқталари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ўртасидаги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масофа</w:t>
            </w:r>
            <w:proofErr w:type="spellEnd"/>
            <w:r>
              <w:rPr>
                <w:rFonts w:ascii="Times New Roman" w:hAnsi="Times New Roman" w:cs="Times New Roman"/>
                <w:sz w:val="28"/>
                <w:szCs w:val="28"/>
              </w:rPr>
              <w:t>.</w:t>
            </w:r>
          </w:p>
        </w:tc>
      </w:tr>
      <w:tr w:rsidR="00037EB2" w:rsidRPr="0058619B" w14:paraId="172B9B97" w14:textId="77777777">
        <w:trPr>
          <w:trHeight w:val="1076"/>
        </w:trPr>
        <w:tc>
          <w:tcPr>
            <w:tcW w:w="1997" w:type="pct"/>
            <w:shd w:val="clear" w:color="auto" w:fill="auto"/>
          </w:tcPr>
          <w:p w14:paraId="083CBF20" w14:textId="77777777" w:rsidR="00037EB2" w:rsidRDefault="00037EB2" w:rsidP="00473176">
            <w:pPr>
              <w:rPr>
                <w:b/>
                <w:sz w:val="28"/>
                <w:szCs w:val="28"/>
              </w:rPr>
            </w:pPr>
            <w:r>
              <w:rPr>
                <w:b/>
                <w:sz w:val="28"/>
                <w:szCs w:val="28"/>
              </w:rPr>
              <w:t xml:space="preserve">Длина волны отсечки </w:t>
            </w:r>
          </w:p>
          <w:p w14:paraId="1D7CF283" w14:textId="77777777" w:rsidR="00037EB2" w:rsidRDefault="00037EB2"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кескин</w:t>
            </w:r>
            <w:proofErr w:type="spellEnd"/>
            <w:r>
              <w:rPr>
                <w:sz w:val="28"/>
                <w:szCs w:val="28"/>
              </w:rPr>
              <w:t xml:space="preserve"> </w:t>
            </w:r>
            <w:proofErr w:type="spellStart"/>
            <w:r>
              <w:rPr>
                <w:sz w:val="28"/>
                <w:szCs w:val="28"/>
              </w:rPr>
              <w:t>узиш</w:t>
            </w:r>
            <w:proofErr w:type="spellEnd"/>
            <w:r>
              <w:rPr>
                <w:sz w:val="28"/>
                <w:szCs w:val="28"/>
              </w:rPr>
              <w:t xml:space="preserve"> </w:t>
            </w:r>
            <w:proofErr w:type="spellStart"/>
            <w:r>
              <w:rPr>
                <w:sz w:val="28"/>
                <w:szCs w:val="28"/>
              </w:rPr>
              <w:t>тўлқинининг</w:t>
            </w:r>
            <w:proofErr w:type="spellEnd"/>
            <w:r>
              <w:rPr>
                <w:sz w:val="28"/>
                <w:szCs w:val="28"/>
              </w:rPr>
              <w:t xml:space="preserve"> </w:t>
            </w:r>
            <w:proofErr w:type="spellStart"/>
            <w:r>
              <w:rPr>
                <w:sz w:val="28"/>
                <w:szCs w:val="28"/>
              </w:rPr>
              <w:t>узунлиги</w:t>
            </w:r>
            <w:proofErr w:type="spellEnd"/>
          </w:p>
          <w:p w14:paraId="5D7054CB" w14:textId="77777777" w:rsidR="00037EB2" w:rsidRDefault="00037EB2">
            <w:pPr>
              <w:pStyle w:val="NormalWeb"/>
              <w:spacing w:after="0" w:afterAutospacing="0"/>
              <w:rPr>
                <w:rFonts w:ascii="Times New Roman" w:hAnsi="Times New Roman" w:cs="Times New Roman"/>
                <w:sz w:val="28"/>
                <w:szCs w:val="28"/>
              </w:rPr>
            </w:pPr>
            <w:proofErr w:type="spellStart"/>
            <w:r>
              <w:rPr>
                <w:rFonts w:ascii="Times New Roman" w:hAnsi="Times New Roman"/>
                <w:b/>
                <w:sz w:val="28"/>
                <w:szCs w:val="28"/>
                <w:lang w:val="en-US"/>
              </w:rPr>
              <w:t>en</w:t>
            </w:r>
            <w:proofErr w:type="spellEnd"/>
            <w:r>
              <w:rPr>
                <w:rFonts w:ascii="Times New Roman" w:hAnsi="Times New Roman"/>
                <w:b/>
                <w:sz w:val="28"/>
                <w:szCs w:val="28"/>
              </w:rPr>
              <w:t xml:space="preserve"> </w:t>
            </w:r>
            <w:r>
              <w:rPr>
                <w:rFonts w:ascii="Times New Roman" w:hAnsi="Times New Roman"/>
                <w:sz w:val="28"/>
                <w:szCs w:val="28"/>
              </w:rPr>
              <w:t xml:space="preserve">- </w:t>
            </w:r>
            <w:r>
              <w:rPr>
                <w:rFonts w:ascii="Times New Roman" w:hAnsi="Times New Roman"/>
                <w:sz w:val="28"/>
                <w:szCs w:val="28"/>
                <w:lang w:val="en-US"/>
              </w:rPr>
              <w:t>closing</w:t>
            </w:r>
            <w:r>
              <w:rPr>
                <w:rFonts w:ascii="Times New Roman" w:hAnsi="Times New Roman"/>
                <w:sz w:val="28"/>
                <w:szCs w:val="28"/>
              </w:rPr>
              <w:t xml:space="preserve"> </w:t>
            </w:r>
            <w:proofErr w:type="spellStart"/>
            <w:r>
              <w:rPr>
                <w:rFonts w:ascii="Times New Roman" w:hAnsi="Times New Roman"/>
                <w:sz w:val="28"/>
                <w:szCs w:val="28"/>
              </w:rPr>
              <w:t>wavelength</w:t>
            </w:r>
            <w:proofErr w:type="spellEnd"/>
          </w:p>
        </w:tc>
        <w:tc>
          <w:tcPr>
            <w:tcW w:w="3003" w:type="pct"/>
            <w:shd w:val="clear" w:color="auto" w:fill="auto"/>
          </w:tcPr>
          <w:p w14:paraId="3971DB58" w14:textId="77777777" w:rsidR="00037EB2" w:rsidRDefault="00037EB2">
            <w:pPr>
              <w:jc w:val="both"/>
              <w:rPr>
                <w:sz w:val="28"/>
                <w:szCs w:val="28"/>
              </w:rPr>
            </w:pPr>
            <w:r>
              <w:rPr>
                <w:sz w:val="28"/>
                <w:szCs w:val="28"/>
              </w:rPr>
              <w:t>Наименьшая длина волны, на которой сигнал еще может распространяться в оптическом волокне.</w:t>
            </w:r>
          </w:p>
          <w:p w14:paraId="5FF89283" w14:textId="77777777" w:rsidR="00037EB2" w:rsidRDefault="00037EB2">
            <w:pPr>
              <w:jc w:val="both"/>
              <w:rPr>
                <w:sz w:val="16"/>
                <w:szCs w:val="16"/>
              </w:rPr>
            </w:pPr>
          </w:p>
          <w:p w14:paraId="5E1999BC" w14:textId="77777777" w:rsidR="00037EB2" w:rsidRDefault="00037EB2">
            <w:pPr>
              <w:jc w:val="both"/>
              <w:rPr>
                <w:sz w:val="28"/>
                <w:szCs w:val="28"/>
              </w:rPr>
            </w:pPr>
            <w:r>
              <w:rPr>
                <w:sz w:val="28"/>
                <w:szCs w:val="28"/>
              </w:rPr>
              <w:t xml:space="preserve">Оптик </w:t>
            </w:r>
            <w:proofErr w:type="spellStart"/>
            <w:r>
              <w:rPr>
                <w:sz w:val="28"/>
                <w:szCs w:val="28"/>
              </w:rPr>
              <w:t>толада</w:t>
            </w:r>
            <w:proofErr w:type="spellEnd"/>
            <w:r>
              <w:rPr>
                <w:sz w:val="28"/>
                <w:szCs w:val="28"/>
              </w:rPr>
              <w:t xml:space="preserve"> </w:t>
            </w:r>
            <w:proofErr w:type="spellStart"/>
            <w:r>
              <w:rPr>
                <w:sz w:val="28"/>
                <w:szCs w:val="28"/>
              </w:rPr>
              <w:t>тарқалиши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w:t>
            </w:r>
          </w:p>
        </w:tc>
      </w:tr>
      <w:tr w:rsidR="00037EB2" w:rsidRPr="0058619B" w14:paraId="07724CD7" w14:textId="77777777">
        <w:tc>
          <w:tcPr>
            <w:tcW w:w="1997" w:type="pct"/>
            <w:shd w:val="clear" w:color="auto" w:fill="auto"/>
          </w:tcPr>
          <w:p w14:paraId="7EFC9E9B"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Длина шкалы</w:t>
            </w:r>
          </w:p>
          <w:p w14:paraId="3C5DADB3" w14:textId="77777777" w:rsidR="00037EB2" w:rsidRDefault="00037EB2" w:rsidP="00473176">
            <w:pPr>
              <w:rPr>
                <w:sz w:val="28"/>
                <w:szCs w:val="28"/>
              </w:rPr>
            </w:pPr>
            <w:proofErr w:type="spellStart"/>
            <w:r>
              <w:rPr>
                <w:b/>
                <w:sz w:val="28"/>
                <w:szCs w:val="28"/>
                <w:lang w:val="en-US"/>
              </w:rPr>
              <w:t>uz</w:t>
            </w:r>
            <w:proofErr w:type="spellEnd"/>
            <w:r>
              <w:rPr>
                <w:sz w:val="28"/>
                <w:szCs w:val="28"/>
              </w:rPr>
              <w:t xml:space="preserve"> - шкала </w:t>
            </w:r>
            <w:proofErr w:type="spellStart"/>
            <w:r>
              <w:rPr>
                <w:sz w:val="28"/>
                <w:szCs w:val="28"/>
              </w:rPr>
              <w:t>узунлиги</w:t>
            </w:r>
            <w:proofErr w:type="spellEnd"/>
          </w:p>
          <w:p w14:paraId="70DD7C93"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scale</w:t>
            </w:r>
            <w:r>
              <w:rPr>
                <w:rFonts w:ascii="Times New Roman" w:hAnsi="Times New Roman" w:cs="Times New Roman"/>
                <w:sz w:val="28"/>
                <w:szCs w:val="28"/>
              </w:rPr>
              <w:t xml:space="preserve"> </w:t>
            </w:r>
            <w:r>
              <w:rPr>
                <w:rFonts w:ascii="Times New Roman" w:hAnsi="Times New Roman" w:cs="Times New Roman"/>
                <w:sz w:val="28"/>
                <w:szCs w:val="28"/>
                <w:lang w:val="en-US"/>
              </w:rPr>
              <w:t>length</w:t>
            </w:r>
          </w:p>
        </w:tc>
        <w:tc>
          <w:tcPr>
            <w:tcW w:w="3003" w:type="pct"/>
            <w:shd w:val="clear" w:color="auto" w:fill="auto"/>
          </w:tcPr>
          <w:p w14:paraId="7C00F75A" w14:textId="77777777" w:rsidR="00037EB2" w:rsidRDefault="00037EB2">
            <w:pPr>
              <w:jc w:val="both"/>
              <w:rPr>
                <w:sz w:val="28"/>
                <w:szCs w:val="28"/>
              </w:rPr>
            </w:pPr>
            <w:r>
              <w:rPr>
                <w:sz w:val="28"/>
                <w:szCs w:val="28"/>
              </w:rPr>
              <w:t xml:space="preserve">Расстояние между </w:t>
            </w:r>
            <w:proofErr w:type="spellStart"/>
            <w:r>
              <w:rPr>
                <w:sz w:val="28"/>
                <w:szCs w:val="28"/>
              </w:rPr>
              <w:t>градуировочными</w:t>
            </w:r>
            <w:proofErr w:type="spellEnd"/>
            <w:r>
              <w:rPr>
                <w:sz w:val="28"/>
                <w:szCs w:val="28"/>
              </w:rPr>
              <w:t xml:space="preserve"> отметками, соответствующими конечному и начальному значениям шкалы.</w:t>
            </w:r>
          </w:p>
          <w:p w14:paraId="4C1E43E3" w14:textId="77777777" w:rsidR="00037EB2" w:rsidRDefault="00037EB2">
            <w:pPr>
              <w:jc w:val="both"/>
              <w:rPr>
                <w:sz w:val="20"/>
                <w:szCs w:val="20"/>
              </w:rPr>
            </w:pPr>
          </w:p>
          <w:p w14:paraId="401F2F9C" w14:textId="77777777" w:rsidR="00037EB2" w:rsidRDefault="00037EB2">
            <w:pPr>
              <w:jc w:val="both"/>
              <w:rPr>
                <w:sz w:val="28"/>
                <w:szCs w:val="28"/>
              </w:rPr>
            </w:pPr>
            <w:proofErr w:type="spellStart"/>
            <w:r>
              <w:rPr>
                <w:sz w:val="28"/>
                <w:szCs w:val="28"/>
              </w:rPr>
              <w:t>Шкаланинг</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бошланғич</w:t>
            </w:r>
            <w:proofErr w:type="spellEnd"/>
            <w:r>
              <w:rPr>
                <w:sz w:val="28"/>
                <w:szCs w:val="28"/>
              </w:rPr>
              <w:t xml:space="preserve"> </w:t>
            </w:r>
            <w:proofErr w:type="spellStart"/>
            <w:r>
              <w:rPr>
                <w:sz w:val="28"/>
                <w:szCs w:val="28"/>
              </w:rPr>
              <w:t>қийматларига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даражалаш</w:t>
            </w:r>
            <w:proofErr w:type="spellEnd"/>
            <w:r>
              <w:rPr>
                <w:sz w:val="28"/>
                <w:szCs w:val="28"/>
              </w:rPr>
              <w:t xml:space="preserve"> </w:t>
            </w:r>
            <w:proofErr w:type="spellStart"/>
            <w:r>
              <w:rPr>
                <w:sz w:val="28"/>
                <w:szCs w:val="28"/>
              </w:rPr>
              <w:t>белгилари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масофа</w:t>
            </w:r>
            <w:proofErr w:type="spellEnd"/>
            <w:r>
              <w:rPr>
                <w:sz w:val="28"/>
                <w:szCs w:val="28"/>
              </w:rPr>
              <w:t>.</w:t>
            </w:r>
          </w:p>
        </w:tc>
      </w:tr>
      <w:tr w:rsidR="00037EB2" w:rsidRPr="0058619B" w14:paraId="552EE1D8" w14:textId="77777777">
        <w:tc>
          <w:tcPr>
            <w:tcW w:w="1997" w:type="pct"/>
            <w:shd w:val="clear" w:color="auto" w:fill="auto"/>
          </w:tcPr>
          <w:p w14:paraId="46FA8D6D"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Длительность импульса</w:t>
            </w:r>
          </w:p>
          <w:p w14:paraId="151066B7" w14:textId="77777777" w:rsidR="00037EB2" w:rsidRDefault="00037EB2" w:rsidP="00473176">
            <w:pPr>
              <w:rPr>
                <w:sz w:val="28"/>
                <w:szCs w:val="28"/>
              </w:rPr>
            </w:pPr>
            <w:proofErr w:type="spellStart"/>
            <w:r>
              <w:rPr>
                <w:b/>
                <w:sz w:val="28"/>
                <w:szCs w:val="28"/>
                <w:lang w:val="en-US"/>
              </w:rPr>
              <w:t>uz</w:t>
            </w:r>
            <w:proofErr w:type="spellEnd"/>
            <w:r>
              <w:rPr>
                <w:sz w:val="28"/>
                <w:szCs w:val="28"/>
              </w:rPr>
              <w:t xml:space="preserve"> - импульс </w:t>
            </w:r>
            <w:proofErr w:type="spellStart"/>
            <w:r>
              <w:rPr>
                <w:sz w:val="28"/>
                <w:szCs w:val="28"/>
              </w:rPr>
              <w:t>давомийлиги</w:t>
            </w:r>
            <w:proofErr w:type="spellEnd"/>
          </w:p>
          <w:p w14:paraId="31414556"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pulse</w:t>
            </w:r>
            <w:r>
              <w:rPr>
                <w:rFonts w:ascii="Times New Roman" w:hAnsi="Times New Roman" w:cs="Times New Roman"/>
                <w:sz w:val="28"/>
                <w:szCs w:val="28"/>
              </w:rPr>
              <w:t xml:space="preserve"> </w:t>
            </w:r>
            <w:r>
              <w:rPr>
                <w:rFonts w:ascii="Times New Roman" w:hAnsi="Times New Roman" w:cs="Times New Roman"/>
                <w:sz w:val="28"/>
                <w:szCs w:val="28"/>
                <w:lang w:val="en-US"/>
              </w:rPr>
              <w:t>duration</w:t>
            </w:r>
          </w:p>
        </w:tc>
        <w:tc>
          <w:tcPr>
            <w:tcW w:w="3003" w:type="pct"/>
            <w:shd w:val="clear" w:color="auto" w:fill="auto"/>
          </w:tcPr>
          <w:p w14:paraId="300DB954" w14:textId="77777777" w:rsidR="00037EB2" w:rsidRDefault="00037EB2">
            <w:pPr>
              <w:jc w:val="both"/>
              <w:rPr>
                <w:sz w:val="28"/>
                <w:szCs w:val="28"/>
              </w:rPr>
            </w:pPr>
            <w:r>
              <w:rPr>
                <w:sz w:val="28"/>
                <w:szCs w:val="28"/>
              </w:rPr>
              <w:t>Интервал времени, в течение которого мгновенное значение импульса существенно отличается от нуля.</w:t>
            </w:r>
          </w:p>
          <w:p w14:paraId="198B9120" w14:textId="77777777" w:rsidR="00037EB2" w:rsidRDefault="00037EB2">
            <w:pPr>
              <w:jc w:val="both"/>
              <w:rPr>
                <w:sz w:val="20"/>
                <w:szCs w:val="20"/>
              </w:rPr>
            </w:pPr>
          </w:p>
          <w:p w14:paraId="1A4B48A7" w14:textId="77777777" w:rsidR="00037EB2" w:rsidRDefault="00037EB2">
            <w:pPr>
              <w:jc w:val="both"/>
              <w:rPr>
                <w:sz w:val="28"/>
                <w:szCs w:val="28"/>
              </w:rPr>
            </w:pPr>
            <w:proofErr w:type="spellStart"/>
            <w:r>
              <w:rPr>
                <w:sz w:val="28"/>
                <w:szCs w:val="28"/>
              </w:rPr>
              <w:t>Импульснинг</w:t>
            </w:r>
            <w:proofErr w:type="spellEnd"/>
            <w:r>
              <w:rPr>
                <w:sz w:val="28"/>
                <w:szCs w:val="28"/>
              </w:rPr>
              <w:t xml:space="preserve"> </w:t>
            </w:r>
            <w:proofErr w:type="spellStart"/>
            <w:r>
              <w:rPr>
                <w:sz w:val="28"/>
                <w:szCs w:val="28"/>
              </w:rPr>
              <w:t>оний</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нолдан</w:t>
            </w:r>
            <w:proofErr w:type="spellEnd"/>
            <w:r>
              <w:rPr>
                <w:sz w:val="28"/>
                <w:szCs w:val="28"/>
              </w:rPr>
              <w:t xml:space="preserve"> </w:t>
            </w:r>
            <w:proofErr w:type="spellStart"/>
            <w:r>
              <w:rPr>
                <w:sz w:val="28"/>
                <w:szCs w:val="28"/>
              </w:rPr>
              <w:t>анча</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w:t>
            </w:r>
          </w:p>
        </w:tc>
      </w:tr>
      <w:tr w:rsidR="00037EB2" w:rsidRPr="0058619B" w14:paraId="1657A000" w14:textId="77777777">
        <w:tc>
          <w:tcPr>
            <w:tcW w:w="1997" w:type="pct"/>
            <w:shd w:val="clear" w:color="auto" w:fill="auto"/>
          </w:tcPr>
          <w:p w14:paraId="029AF7A2"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Длительность периода</w:t>
            </w:r>
            <w:r>
              <w:rPr>
                <w:rFonts w:ascii="Times New Roman" w:hAnsi="Times New Roman" w:cs="Times New Roman"/>
                <w:b/>
                <w:sz w:val="28"/>
                <w:szCs w:val="28"/>
              </w:rPr>
              <w:br/>
              <w:t>колебания</w:t>
            </w:r>
          </w:p>
          <w:p w14:paraId="0E1AC55E" w14:textId="77777777" w:rsidR="00037EB2" w:rsidRDefault="00037EB2" w:rsidP="00473176">
            <w:pPr>
              <w:rPr>
                <w:sz w:val="28"/>
                <w:szCs w:val="28"/>
              </w:rPr>
            </w:pPr>
            <w:proofErr w:type="spellStart"/>
            <w:r>
              <w:rPr>
                <w:b/>
                <w:sz w:val="28"/>
                <w:szCs w:val="28"/>
                <w:lang w:val="en-US"/>
              </w:rPr>
              <w:t>uz</w:t>
            </w:r>
            <w:proofErr w:type="spellEnd"/>
            <w:r>
              <w:rPr>
                <w:sz w:val="28"/>
                <w:szCs w:val="28"/>
              </w:rPr>
              <w:t xml:space="preserve"> - </w:t>
            </w:r>
            <w:proofErr w:type="spellStart"/>
            <w:r>
              <w:rPr>
                <w:sz w:val="28"/>
                <w:szCs w:val="28"/>
              </w:rPr>
              <w:t>тебраниш</w:t>
            </w:r>
            <w:proofErr w:type="spellEnd"/>
            <w:r>
              <w:rPr>
                <w:sz w:val="28"/>
                <w:szCs w:val="28"/>
              </w:rPr>
              <w:t xml:space="preserve"> </w:t>
            </w:r>
            <w:proofErr w:type="spellStart"/>
            <w:r>
              <w:rPr>
                <w:sz w:val="28"/>
                <w:szCs w:val="28"/>
              </w:rPr>
              <w:t>даврининг</w:t>
            </w:r>
            <w:proofErr w:type="spellEnd"/>
            <w:r>
              <w:rPr>
                <w:sz w:val="28"/>
                <w:szCs w:val="28"/>
              </w:rPr>
              <w:t xml:space="preserve"> </w:t>
            </w:r>
            <w:r>
              <w:rPr>
                <w:sz w:val="28"/>
                <w:szCs w:val="28"/>
              </w:rPr>
              <w:br/>
            </w:r>
            <w:proofErr w:type="spellStart"/>
            <w:r>
              <w:rPr>
                <w:sz w:val="28"/>
                <w:szCs w:val="28"/>
              </w:rPr>
              <w:t>давомийлиги</w:t>
            </w:r>
            <w:proofErr w:type="spellEnd"/>
          </w:p>
          <w:p w14:paraId="34124D84"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period</w:t>
            </w:r>
            <w:r>
              <w:rPr>
                <w:rFonts w:ascii="Times New Roman" w:hAnsi="Times New Roman" w:cs="Times New Roman"/>
                <w:sz w:val="28"/>
                <w:szCs w:val="28"/>
              </w:rPr>
              <w:t xml:space="preserve"> </w:t>
            </w:r>
            <w:r>
              <w:rPr>
                <w:rFonts w:ascii="Times New Roman" w:hAnsi="Times New Roman" w:cs="Times New Roman"/>
                <w:sz w:val="28"/>
                <w:szCs w:val="28"/>
                <w:lang w:val="en-US"/>
              </w:rPr>
              <w:t>duration</w:t>
            </w:r>
          </w:p>
        </w:tc>
        <w:tc>
          <w:tcPr>
            <w:tcW w:w="3003" w:type="pct"/>
            <w:shd w:val="clear" w:color="auto" w:fill="auto"/>
          </w:tcPr>
          <w:p w14:paraId="3D348B6F" w14:textId="77777777" w:rsidR="00037EB2" w:rsidRDefault="00037EB2">
            <w:pPr>
              <w:jc w:val="both"/>
              <w:rPr>
                <w:sz w:val="28"/>
                <w:szCs w:val="28"/>
              </w:rPr>
            </w:pPr>
            <w:r>
              <w:rPr>
                <w:sz w:val="28"/>
                <w:szCs w:val="28"/>
              </w:rPr>
              <w:t>Наименьший промежуток времени, по прошествии которого периодически изменяющаяся величина повторяет свои значения.</w:t>
            </w:r>
          </w:p>
          <w:p w14:paraId="23D5E9EF" w14:textId="77777777" w:rsidR="00037EB2" w:rsidRDefault="00037EB2">
            <w:pPr>
              <w:jc w:val="both"/>
              <w:rPr>
                <w:sz w:val="16"/>
                <w:szCs w:val="16"/>
              </w:rPr>
            </w:pPr>
          </w:p>
          <w:p w14:paraId="607C29AC" w14:textId="77777777" w:rsidR="00037EB2" w:rsidRDefault="00037EB2">
            <w:pPr>
              <w:jc w:val="both"/>
              <w:rPr>
                <w:sz w:val="28"/>
                <w:szCs w:val="28"/>
              </w:rPr>
            </w:pPr>
            <w:proofErr w:type="spellStart"/>
            <w:r>
              <w:rPr>
                <w:sz w:val="28"/>
                <w:szCs w:val="28"/>
              </w:rPr>
              <w:t>Тугаши</w:t>
            </w:r>
            <w:proofErr w:type="spellEnd"/>
            <w:r>
              <w:rPr>
                <w:sz w:val="28"/>
                <w:szCs w:val="28"/>
              </w:rPr>
              <w:t xml:space="preserve"> билан </w:t>
            </w:r>
            <w:proofErr w:type="spellStart"/>
            <w:r>
              <w:rPr>
                <w:sz w:val="28"/>
                <w:szCs w:val="28"/>
              </w:rPr>
              <w:t>даврий</w:t>
            </w:r>
            <w:proofErr w:type="spellEnd"/>
            <w:r>
              <w:rPr>
                <w:sz w:val="28"/>
                <w:szCs w:val="28"/>
              </w:rPr>
              <w:t xml:space="preserve"> </w:t>
            </w:r>
            <w:proofErr w:type="spellStart"/>
            <w:r>
              <w:rPr>
                <w:sz w:val="28"/>
                <w:szCs w:val="28"/>
              </w:rPr>
              <w:t>ўзгарувчи</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ўз</w:t>
            </w:r>
            <w:proofErr w:type="spellEnd"/>
            <w:r>
              <w:rPr>
                <w:sz w:val="28"/>
                <w:szCs w:val="28"/>
              </w:rPr>
              <w:t xml:space="preserve"> </w:t>
            </w:r>
            <w:proofErr w:type="spellStart"/>
            <w:r>
              <w:rPr>
                <w:sz w:val="28"/>
                <w:szCs w:val="28"/>
              </w:rPr>
              <w:t>қийматларини</w:t>
            </w:r>
            <w:proofErr w:type="spellEnd"/>
            <w:r>
              <w:rPr>
                <w:sz w:val="28"/>
                <w:szCs w:val="28"/>
              </w:rPr>
              <w:t xml:space="preserve"> </w:t>
            </w:r>
            <w:proofErr w:type="spellStart"/>
            <w:r>
              <w:rPr>
                <w:sz w:val="28"/>
                <w:szCs w:val="28"/>
              </w:rPr>
              <w:t>такрорлайдиган</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оралиғи</w:t>
            </w:r>
            <w:proofErr w:type="spellEnd"/>
            <w:r>
              <w:rPr>
                <w:sz w:val="28"/>
                <w:szCs w:val="28"/>
              </w:rPr>
              <w:t>.</w:t>
            </w:r>
          </w:p>
        </w:tc>
      </w:tr>
      <w:tr w:rsidR="00037EB2" w:rsidRPr="0058619B" w14:paraId="078F32D8" w14:textId="77777777">
        <w:tc>
          <w:tcPr>
            <w:tcW w:w="1997" w:type="pct"/>
            <w:shd w:val="clear" w:color="auto" w:fill="auto"/>
          </w:tcPr>
          <w:p w14:paraId="3AA1E4C9"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Добротность</w:t>
            </w:r>
          </w:p>
          <w:p w14:paraId="6FD2C31E" w14:textId="77777777" w:rsidR="00037EB2" w:rsidRDefault="00037EB2" w:rsidP="00473176">
            <w:pPr>
              <w:rPr>
                <w:sz w:val="28"/>
                <w:szCs w:val="28"/>
              </w:rPr>
            </w:pPr>
            <w:proofErr w:type="spellStart"/>
            <w:r>
              <w:rPr>
                <w:b/>
                <w:sz w:val="28"/>
                <w:szCs w:val="28"/>
                <w:lang w:val="en-US"/>
              </w:rPr>
              <w:t>uz</w:t>
            </w:r>
            <w:proofErr w:type="spellEnd"/>
            <w:r>
              <w:rPr>
                <w:sz w:val="28"/>
                <w:szCs w:val="28"/>
              </w:rPr>
              <w:t xml:space="preserve"> - </w:t>
            </w:r>
            <w:proofErr w:type="spellStart"/>
            <w:r>
              <w:rPr>
                <w:sz w:val="28"/>
                <w:szCs w:val="28"/>
              </w:rPr>
              <w:t>асллик</w:t>
            </w:r>
            <w:proofErr w:type="spellEnd"/>
          </w:p>
          <w:p w14:paraId="03943669"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sz w:val="28"/>
                <w:szCs w:val="28"/>
              </w:rPr>
              <w:t xml:space="preserve">- </w:t>
            </w:r>
            <w:r>
              <w:rPr>
                <w:rFonts w:ascii="Times New Roman" w:hAnsi="Times New Roman" w:cs="Times New Roman"/>
                <w:sz w:val="28"/>
                <w:szCs w:val="28"/>
              </w:rPr>
              <w:t>Q</w:t>
            </w:r>
            <w:r>
              <w:rPr>
                <w:sz w:val="28"/>
                <w:szCs w:val="28"/>
              </w:rPr>
              <w:t>-</w:t>
            </w:r>
            <w:r>
              <w:rPr>
                <w:rFonts w:ascii="Times New Roman" w:hAnsi="Times New Roman" w:cs="Times New Roman"/>
                <w:sz w:val="28"/>
                <w:szCs w:val="28"/>
                <w:lang w:val="en-US"/>
              </w:rPr>
              <w:t>factor</w:t>
            </w:r>
          </w:p>
        </w:tc>
        <w:tc>
          <w:tcPr>
            <w:tcW w:w="3003" w:type="pct"/>
            <w:shd w:val="clear" w:color="auto" w:fill="auto"/>
          </w:tcPr>
          <w:p w14:paraId="67F80BD2" w14:textId="77777777" w:rsidR="00037EB2" w:rsidRDefault="00037EB2">
            <w:pPr>
              <w:jc w:val="both"/>
              <w:rPr>
                <w:sz w:val="28"/>
                <w:szCs w:val="28"/>
              </w:rPr>
            </w:pPr>
            <w:r>
              <w:rPr>
                <w:sz w:val="28"/>
                <w:szCs w:val="28"/>
              </w:rPr>
              <w:t>Количественная характеристика колебательной системы, пропорциональная отношению полной энергии колебательной системы к убыли энергии за период.</w:t>
            </w:r>
          </w:p>
          <w:p w14:paraId="31EA618A" w14:textId="77777777" w:rsidR="00037EB2" w:rsidRDefault="00037EB2">
            <w:pPr>
              <w:jc w:val="both"/>
              <w:rPr>
                <w:sz w:val="16"/>
                <w:szCs w:val="16"/>
              </w:rPr>
            </w:pPr>
          </w:p>
          <w:p w14:paraId="07ACB457" w14:textId="77777777" w:rsidR="00037EB2" w:rsidRDefault="00037EB2">
            <w:pPr>
              <w:jc w:val="both"/>
              <w:rPr>
                <w:sz w:val="28"/>
                <w:szCs w:val="28"/>
              </w:rPr>
            </w:pPr>
            <w:proofErr w:type="spellStart"/>
            <w:r>
              <w:rPr>
                <w:sz w:val="28"/>
                <w:szCs w:val="28"/>
              </w:rPr>
              <w:t>Тебраниш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тўлиқ</w:t>
            </w:r>
            <w:proofErr w:type="spellEnd"/>
            <w:r>
              <w:rPr>
                <w:sz w:val="28"/>
                <w:szCs w:val="28"/>
              </w:rPr>
              <w:t xml:space="preserve"> </w:t>
            </w:r>
            <w:proofErr w:type="spellStart"/>
            <w:r>
              <w:rPr>
                <w:sz w:val="28"/>
                <w:szCs w:val="28"/>
              </w:rPr>
              <w:t>энергиясининг</w:t>
            </w:r>
            <w:proofErr w:type="spellEnd"/>
            <w:r>
              <w:rPr>
                <w:sz w:val="28"/>
                <w:szCs w:val="28"/>
              </w:rPr>
              <w:t xml:space="preserve">, </w:t>
            </w:r>
            <w:proofErr w:type="spellStart"/>
            <w:r>
              <w:rPr>
                <w:sz w:val="28"/>
                <w:szCs w:val="28"/>
              </w:rPr>
              <w:t>давр</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энергиянинг</w:t>
            </w:r>
            <w:proofErr w:type="spellEnd"/>
            <w:r>
              <w:rPr>
                <w:sz w:val="28"/>
                <w:szCs w:val="28"/>
              </w:rPr>
              <w:t xml:space="preserve"> </w:t>
            </w:r>
            <w:proofErr w:type="spellStart"/>
            <w:r>
              <w:rPr>
                <w:sz w:val="28"/>
                <w:szCs w:val="28"/>
              </w:rPr>
              <w:t>камайиши</w:t>
            </w:r>
            <w:proofErr w:type="spellEnd"/>
            <w:r>
              <w:rPr>
                <w:sz w:val="28"/>
                <w:szCs w:val="28"/>
              </w:rPr>
              <w:t xml:space="preserve"> </w:t>
            </w:r>
            <w:proofErr w:type="spellStart"/>
            <w:r>
              <w:rPr>
                <w:sz w:val="28"/>
                <w:szCs w:val="28"/>
              </w:rPr>
              <w:t>нисбатига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тизимининг</w:t>
            </w:r>
            <w:proofErr w:type="spellEnd"/>
            <w:r>
              <w:rPr>
                <w:sz w:val="28"/>
                <w:szCs w:val="28"/>
              </w:rPr>
              <w:t xml:space="preserve"> </w:t>
            </w:r>
            <w:proofErr w:type="spellStart"/>
            <w:r>
              <w:rPr>
                <w:sz w:val="28"/>
                <w:szCs w:val="28"/>
              </w:rPr>
              <w:t>миқдор</w:t>
            </w:r>
            <w:proofErr w:type="spellEnd"/>
            <w:r>
              <w:rPr>
                <w:sz w:val="28"/>
                <w:szCs w:val="28"/>
              </w:rPr>
              <w:t xml:space="preserve"> </w:t>
            </w:r>
            <w:proofErr w:type="spellStart"/>
            <w:r>
              <w:rPr>
                <w:sz w:val="28"/>
                <w:szCs w:val="28"/>
              </w:rPr>
              <w:lastRenderedPageBreak/>
              <w:t>характеристикаси</w:t>
            </w:r>
            <w:proofErr w:type="spellEnd"/>
            <w:r>
              <w:rPr>
                <w:sz w:val="28"/>
                <w:szCs w:val="28"/>
              </w:rPr>
              <w:t xml:space="preserve">.                                                                                                                                                                                                                                                                                                                                                                                                                                                                                                                                                                                                                                                                                                                                                                                                                                                                                                                                                                                                                                                                                                                                                                                                                                                                                                                                                                                                                                                                                                                                                                                                                                                                                                                                                                                                                                                                                                                                                                                                                                                                                                                                                                                                                                                                                                                                                                                                                                                                                                                                                                                                                                                                                                                                                                                                                                                                                                                                                                                                                                                                                                                                                                                                                                                                                                                                                                                                                                                                                                                                                                                                                                                                                                                                                                                                                                                                                                                                                                                                                                                                                                                                                                                                                                                                                                                                                                                                                                                                                                                                                                                                                                                                                                                                                                                                                                                                                                                                                                                                                                                                                                                                                                                                                                                                                                                                                                                                                                                                                                                                                                                                                                                                                                                                                                                                                                                                                                                                                                                                                                                                                                                                                                                                                                                                                                                                                                                                                                                                                                                                                                                                                                                                                                                                                                                                                                                            </w:t>
            </w:r>
          </w:p>
        </w:tc>
      </w:tr>
      <w:tr w:rsidR="00037EB2" w:rsidRPr="0058619B" w14:paraId="1C4762BB" w14:textId="77777777">
        <w:trPr>
          <w:trHeight w:val="1076"/>
        </w:trPr>
        <w:tc>
          <w:tcPr>
            <w:tcW w:w="1997" w:type="pct"/>
            <w:shd w:val="clear" w:color="auto" w:fill="auto"/>
          </w:tcPr>
          <w:p w14:paraId="1B9E35A7"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Доверительные границы</w:t>
            </w:r>
          </w:p>
          <w:p w14:paraId="1F7D0F74"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погрешности результата</w:t>
            </w:r>
          </w:p>
          <w:p w14:paraId="1BC68912"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измерений</w:t>
            </w:r>
          </w:p>
          <w:p w14:paraId="2A85264C" w14:textId="77777777" w:rsidR="00037EB2" w:rsidRDefault="00037EB2">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натижаси</w:t>
            </w:r>
            <w:proofErr w:type="spellEnd"/>
          </w:p>
          <w:p w14:paraId="511AF246" w14:textId="77777777" w:rsidR="00037EB2" w:rsidRDefault="00037EB2">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ишончли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чегараси</w:t>
            </w:r>
            <w:proofErr w:type="spellEnd"/>
          </w:p>
          <w:p w14:paraId="11CD37E8" w14:textId="77777777" w:rsidR="00037EB2" w:rsidRDefault="00037EB2">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accuracy confidence l</w:t>
            </w:r>
            <w:r w:rsidR="00B25C17">
              <w:rPr>
                <w:rFonts w:ascii="Times New Roman" w:hAnsi="Times New Roman" w:cs="Times New Roman"/>
                <w:sz w:val="28"/>
                <w:szCs w:val="28"/>
                <w:lang w:val="en-US"/>
              </w:rPr>
              <w:t>imit</w:t>
            </w:r>
            <w:r>
              <w:rPr>
                <w:rFonts w:ascii="Times New Roman" w:hAnsi="Times New Roman" w:cs="Times New Roman"/>
                <w:sz w:val="28"/>
                <w:szCs w:val="28"/>
                <w:lang w:val="en-US"/>
              </w:rPr>
              <w:t xml:space="preserve"> of measuring result</w:t>
            </w:r>
          </w:p>
          <w:p w14:paraId="08E675E8" w14:textId="77777777" w:rsidR="00037EB2" w:rsidRDefault="00037EB2">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0C4608B8" w14:textId="77777777" w:rsidR="00037EB2" w:rsidRDefault="00037EB2">
            <w:pPr>
              <w:jc w:val="both"/>
              <w:rPr>
                <w:sz w:val="28"/>
                <w:szCs w:val="28"/>
              </w:rPr>
            </w:pPr>
            <w:r>
              <w:rPr>
                <w:sz w:val="28"/>
                <w:szCs w:val="28"/>
              </w:rPr>
              <w:t>Наибольшее и наименьшее значения погрешности измерений, ограничивающие интервал, внутри которого с заданной вероятностью находится искомое (истинное) значение погрешности результата измерений.</w:t>
            </w:r>
          </w:p>
          <w:p w14:paraId="75C94099" w14:textId="77777777" w:rsidR="00037EB2" w:rsidRDefault="00037EB2">
            <w:pPr>
              <w:jc w:val="both"/>
              <w:rPr>
                <w:sz w:val="20"/>
                <w:szCs w:val="20"/>
              </w:rPr>
            </w:pPr>
          </w:p>
          <w:p w14:paraId="44C031E8" w14:textId="77777777" w:rsidR="00037EB2" w:rsidRDefault="00037EB2">
            <w:pPr>
              <w:jc w:val="both"/>
              <w:rPr>
                <w:sz w:val="28"/>
                <w:szCs w:val="28"/>
              </w:rPr>
            </w:pPr>
            <w:proofErr w:type="spellStart"/>
            <w:r>
              <w:rPr>
                <w:sz w:val="28"/>
                <w:szCs w:val="28"/>
              </w:rPr>
              <w:t>Ичида</w:t>
            </w:r>
            <w:proofErr w:type="spellEnd"/>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натижаси</w:t>
            </w:r>
            <w:proofErr w:type="spellEnd"/>
            <w:r>
              <w:rPr>
                <w:sz w:val="28"/>
                <w:szCs w:val="28"/>
              </w:rPr>
              <w:t xml:space="preserve"> </w:t>
            </w:r>
            <w:proofErr w:type="spellStart"/>
            <w:r>
              <w:rPr>
                <w:sz w:val="28"/>
                <w:szCs w:val="28"/>
              </w:rPr>
              <w:t>хатолигининг</w:t>
            </w:r>
            <w:proofErr w:type="spellEnd"/>
            <w:r>
              <w:rPr>
                <w:sz w:val="28"/>
                <w:szCs w:val="28"/>
              </w:rPr>
              <w:t xml:space="preserve"> </w:t>
            </w:r>
            <w:proofErr w:type="spellStart"/>
            <w:r>
              <w:rPr>
                <w:sz w:val="28"/>
                <w:szCs w:val="28"/>
              </w:rPr>
              <w:t>изланаётган</w:t>
            </w:r>
            <w:proofErr w:type="spellEnd"/>
            <w:r>
              <w:rPr>
                <w:sz w:val="28"/>
                <w:szCs w:val="28"/>
              </w:rPr>
              <w:t xml:space="preserve"> (</w:t>
            </w:r>
            <w:proofErr w:type="spellStart"/>
            <w:r>
              <w:rPr>
                <w:sz w:val="28"/>
                <w:szCs w:val="28"/>
              </w:rPr>
              <w:t>асл</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интервални</w:t>
            </w:r>
            <w:proofErr w:type="spellEnd"/>
            <w:r>
              <w:rPr>
                <w:sz w:val="28"/>
                <w:szCs w:val="28"/>
              </w:rPr>
              <w:t xml:space="preserve"> </w:t>
            </w:r>
            <w:proofErr w:type="spellStart"/>
            <w:r>
              <w:rPr>
                <w:sz w:val="28"/>
                <w:szCs w:val="28"/>
              </w:rPr>
              <w:t>чегаралайдиган</w:t>
            </w:r>
            <w:proofErr w:type="spellEnd"/>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хатолигининг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қийматлари</w:t>
            </w:r>
            <w:proofErr w:type="spellEnd"/>
            <w:r>
              <w:rPr>
                <w:sz w:val="28"/>
                <w:szCs w:val="28"/>
              </w:rPr>
              <w:t>.</w:t>
            </w:r>
          </w:p>
        </w:tc>
      </w:tr>
      <w:tr w:rsidR="00037EB2" w:rsidRPr="0058619B" w14:paraId="6C1FB814" w14:textId="77777777">
        <w:trPr>
          <w:trHeight w:val="1076"/>
        </w:trPr>
        <w:tc>
          <w:tcPr>
            <w:tcW w:w="1997" w:type="pct"/>
            <w:shd w:val="clear" w:color="auto" w:fill="auto"/>
          </w:tcPr>
          <w:p w14:paraId="79A3646A" w14:textId="77777777" w:rsidR="00037EB2" w:rsidRDefault="00037EB2" w:rsidP="00473176">
            <w:pPr>
              <w:rPr>
                <w:b/>
                <w:sz w:val="28"/>
                <w:szCs w:val="28"/>
              </w:rPr>
            </w:pPr>
            <w:r>
              <w:rPr>
                <w:b/>
                <w:sz w:val="28"/>
                <w:szCs w:val="28"/>
              </w:rPr>
              <w:t xml:space="preserve">Доверительный интервал </w:t>
            </w:r>
            <w:r>
              <w:rPr>
                <w:b/>
                <w:sz w:val="28"/>
                <w:szCs w:val="28"/>
              </w:rPr>
              <w:br/>
              <w:t>погрешности результата</w:t>
            </w:r>
            <w:r>
              <w:rPr>
                <w:b/>
                <w:sz w:val="28"/>
                <w:szCs w:val="28"/>
              </w:rPr>
              <w:br/>
              <w:t>измерений</w:t>
            </w:r>
          </w:p>
          <w:p w14:paraId="0C503776" w14:textId="77777777" w:rsidR="00037EB2" w:rsidRDefault="00037EB2"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натижаси</w:t>
            </w:r>
            <w:proofErr w:type="spellEnd"/>
            <w:r>
              <w:rPr>
                <w:sz w:val="28"/>
                <w:szCs w:val="28"/>
              </w:rPr>
              <w:t xml:space="preserve"> </w:t>
            </w:r>
            <w:r>
              <w:rPr>
                <w:sz w:val="28"/>
                <w:szCs w:val="28"/>
              </w:rPr>
              <w:br/>
            </w:r>
            <w:proofErr w:type="spellStart"/>
            <w:r>
              <w:rPr>
                <w:sz w:val="28"/>
                <w:szCs w:val="28"/>
              </w:rPr>
              <w:t>хатолигининг</w:t>
            </w:r>
            <w:proofErr w:type="spellEnd"/>
            <w:r>
              <w:rPr>
                <w:sz w:val="28"/>
                <w:szCs w:val="28"/>
              </w:rPr>
              <w:t xml:space="preserve"> </w:t>
            </w:r>
            <w:proofErr w:type="spellStart"/>
            <w:r>
              <w:rPr>
                <w:sz w:val="28"/>
                <w:szCs w:val="28"/>
              </w:rPr>
              <w:t>ишончли</w:t>
            </w:r>
            <w:proofErr w:type="spellEnd"/>
            <w:r>
              <w:rPr>
                <w:sz w:val="28"/>
                <w:szCs w:val="28"/>
              </w:rPr>
              <w:t xml:space="preserve"> </w:t>
            </w:r>
            <w:r>
              <w:rPr>
                <w:sz w:val="28"/>
                <w:szCs w:val="28"/>
              </w:rPr>
              <w:br/>
            </w:r>
            <w:proofErr w:type="spellStart"/>
            <w:r>
              <w:rPr>
                <w:sz w:val="28"/>
                <w:szCs w:val="28"/>
              </w:rPr>
              <w:t>интервали</w:t>
            </w:r>
            <w:proofErr w:type="spellEnd"/>
          </w:p>
          <w:p w14:paraId="7C6C7491" w14:textId="77777777" w:rsidR="00037EB2" w:rsidRDefault="00037EB2">
            <w:pPr>
              <w:pStyle w:val="NormalWeb"/>
              <w:spacing w:after="0" w:afterAutospacing="0"/>
              <w:rPr>
                <w:rFonts w:ascii="Times New Roman" w:hAnsi="Times New Roman" w:cs="Times New Roman"/>
                <w:sz w:val="28"/>
                <w:szCs w:val="28"/>
                <w:lang w:val="en-US"/>
              </w:rPr>
            </w:pPr>
            <w:proofErr w:type="spellStart"/>
            <w:r>
              <w:rPr>
                <w:rFonts w:ascii="Times New Roman" w:hAnsi="Times New Roman"/>
                <w:b/>
                <w:sz w:val="28"/>
                <w:szCs w:val="28"/>
                <w:lang w:val="en-US"/>
              </w:rPr>
              <w:t>en</w:t>
            </w:r>
            <w:proofErr w:type="spellEnd"/>
            <w:r>
              <w:rPr>
                <w:rFonts w:ascii="Times New Roman" w:hAnsi="Times New Roman"/>
                <w:b/>
                <w:sz w:val="28"/>
                <w:szCs w:val="28"/>
                <w:lang w:val="en-US"/>
              </w:rPr>
              <w:t xml:space="preserve"> </w:t>
            </w:r>
            <w:r>
              <w:rPr>
                <w:rFonts w:ascii="Times New Roman" w:hAnsi="Times New Roman"/>
                <w:sz w:val="28"/>
                <w:szCs w:val="28"/>
                <w:lang w:val="en-US"/>
              </w:rPr>
              <w:t xml:space="preserve">- </w:t>
            </w:r>
            <w:r>
              <w:rPr>
                <w:rFonts w:ascii="Times New Roman" w:hAnsi="Times New Roman" w:cs="Times New Roman"/>
                <w:sz w:val="28"/>
                <w:szCs w:val="28"/>
                <w:lang w:val="en-US"/>
              </w:rPr>
              <w:t xml:space="preserve">accuracy </w:t>
            </w:r>
            <w:r>
              <w:rPr>
                <w:rFonts w:ascii="Times New Roman" w:hAnsi="Times New Roman"/>
                <w:sz w:val="28"/>
                <w:szCs w:val="28"/>
                <w:lang w:val="en-US"/>
              </w:rPr>
              <w:t xml:space="preserve">confidence interval </w:t>
            </w:r>
            <w:r>
              <w:rPr>
                <w:rFonts w:ascii="Times New Roman" w:hAnsi="Times New Roman"/>
                <w:sz w:val="28"/>
                <w:szCs w:val="28"/>
                <w:lang w:val="en-US"/>
              </w:rPr>
              <w:br/>
            </w:r>
            <w:r>
              <w:rPr>
                <w:rFonts w:ascii="Times New Roman" w:hAnsi="Times New Roman" w:cs="Times New Roman"/>
                <w:sz w:val="28"/>
                <w:szCs w:val="28"/>
                <w:lang w:val="en-US"/>
              </w:rPr>
              <w:t>of measuring result</w:t>
            </w:r>
          </w:p>
        </w:tc>
        <w:tc>
          <w:tcPr>
            <w:tcW w:w="3003" w:type="pct"/>
            <w:shd w:val="clear" w:color="auto" w:fill="auto"/>
          </w:tcPr>
          <w:p w14:paraId="67C0E28C" w14:textId="77777777" w:rsidR="00037EB2" w:rsidRDefault="00037EB2">
            <w:pPr>
              <w:jc w:val="both"/>
              <w:rPr>
                <w:sz w:val="28"/>
                <w:szCs w:val="28"/>
              </w:rPr>
            </w:pPr>
            <w:r>
              <w:rPr>
                <w:sz w:val="28"/>
                <w:szCs w:val="28"/>
              </w:rPr>
              <w:t>Интервал значений случайной погрешности, внутри которого с заданной вероятностью находится искомое значение погрешности результата измерений.</w:t>
            </w:r>
          </w:p>
          <w:p w14:paraId="6DC00912" w14:textId="77777777" w:rsidR="00037EB2" w:rsidRDefault="00037EB2">
            <w:pPr>
              <w:jc w:val="both"/>
              <w:rPr>
                <w:sz w:val="20"/>
                <w:szCs w:val="20"/>
              </w:rPr>
            </w:pPr>
          </w:p>
          <w:p w14:paraId="7B28ED2C" w14:textId="77777777" w:rsidR="00037EB2" w:rsidRDefault="00037EB2">
            <w:pPr>
              <w:jc w:val="both"/>
              <w:rPr>
                <w:sz w:val="28"/>
                <w:szCs w:val="28"/>
              </w:rPr>
            </w:pPr>
            <w:proofErr w:type="spellStart"/>
            <w:r>
              <w:rPr>
                <w:sz w:val="28"/>
                <w:szCs w:val="28"/>
              </w:rPr>
              <w:t>Ичида</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эҳтимоллик</w:t>
            </w:r>
            <w:proofErr w:type="spellEnd"/>
            <w:r>
              <w:rPr>
                <w:sz w:val="28"/>
                <w:szCs w:val="28"/>
              </w:rPr>
              <w:t xml:space="preserve"> билан </w:t>
            </w:r>
            <w:proofErr w:type="spellStart"/>
            <w:r>
              <w:rPr>
                <w:sz w:val="28"/>
                <w:szCs w:val="28"/>
              </w:rPr>
              <w:t>ўлчаш</w:t>
            </w:r>
            <w:proofErr w:type="spellEnd"/>
            <w:r>
              <w:rPr>
                <w:sz w:val="28"/>
                <w:szCs w:val="28"/>
              </w:rPr>
              <w:t xml:space="preserve"> </w:t>
            </w:r>
            <w:proofErr w:type="spellStart"/>
            <w:r>
              <w:rPr>
                <w:sz w:val="28"/>
                <w:szCs w:val="28"/>
              </w:rPr>
              <w:t>натижаси</w:t>
            </w:r>
            <w:proofErr w:type="spellEnd"/>
            <w:r>
              <w:rPr>
                <w:sz w:val="28"/>
                <w:szCs w:val="28"/>
              </w:rPr>
              <w:t xml:space="preserve"> </w:t>
            </w:r>
            <w:proofErr w:type="spellStart"/>
            <w:r>
              <w:rPr>
                <w:sz w:val="28"/>
                <w:szCs w:val="28"/>
              </w:rPr>
              <w:t>хатолигининг</w:t>
            </w:r>
            <w:proofErr w:type="spellEnd"/>
            <w:r>
              <w:rPr>
                <w:sz w:val="28"/>
                <w:szCs w:val="28"/>
              </w:rPr>
              <w:t xml:space="preserve"> </w:t>
            </w:r>
            <w:proofErr w:type="spellStart"/>
            <w:r>
              <w:rPr>
                <w:sz w:val="28"/>
                <w:szCs w:val="28"/>
              </w:rPr>
              <w:t>изланаётган</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интервали</w:t>
            </w:r>
            <w:proofErr w:type="spellEnd"/>
            <w:r>
              <w:rPr>
                <w:sz w:val="28"/>
                <w:szCs w:val="28"/>
              </w:rPr>
              <w:t>.</w:t>
            </w:r>
          </w:p>
        </w:tc>
      </w:tr>
      <w:tr w:rsidR="00037EB2" w:rsidRPr="0058619B" w14:paraId="0554AE55" w14:textId="77777777">
        <w:tc>
          <w:tcPr>
            <w:tcW w:w="1997" w:type="pct"/>
            <w:shd w:val="clear" w:color="auto" w:fill="auto"/>
          </w:tcPr>
          <w:p w14:paraId="17E5C44A" w14:textId="77777777" w:rsidR="00037EB2" w:rsidRDefault="00037EB2">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t>Дрейф</w:t>
            </w:r>
          </w:p>
          <w:p w14:paraId="64A80972" w14:textId="77777777" w:rsidR="00037EB2" w:rsidRDefault="00037EB2" w:rsidP="00473176">
            <w:pPr>
              <w:rPr>
                <w:sz w:val="28"/>
                <w:szCs w:val="28"/>
                <w:lang w:val="en-US"/>
              </w:rPr>
            </w:pPr>
            <w:proofErr w:type="spellStart"/>
            <w:r>
              <w:rPr>
                <w:b/>
                <w:sz w:val="28"/>
                <w:szCs w:val="28"/>
                <w:lang w:val="en-US"/>
              </w:rPr>
              <w:t>uz</w:t>
            </w:r>
            <w:proofErr w:type="spellEnd"/>
            <w:r>
              <w:rPr>
                <w:b/>
                <w:sz w:val="28"/>
                <w:szCs w:val="28"/>
                <w:lang w:val="en-US"/>
              </w:rPr>
              <w:t xml:space="preserve"> </w:t>
            </w:r>
            <w:r>
              <w:rPr>
                <w:sz w:val="28"/>
                <w:szCs w:val="28"/>
                <w:lang w:val="en-US"/>
              </w:rPr>
              <w:t xml:space="preserve">- </w:t>
            </w:r>
            <w:r>
              <w:rPr>
                <w:sz w:val="28"/>
                <w:szCs w:val="28"/>
              </w:rPr>
              <w:t>дрейф</w:t>
            </w:r>
          </w:p>
          <w:p w14:paraId="1D7F4DF5" w14:textId="77777777" w:rsidR="00037EB2" w:rsidRDefault="00037EB2">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sz w:val="28"/>
                <w:szCs w:val="28"/>
                <w:lang w:val="en-US"/>
              </w:rPr>
              <w:t xml:space="preserve">- </w:t>
            </w:r>
            <w:r>
              <w:rPr>
                <w:rFonts w:ascii="Times New Roman" w:hAnsi="Times New Roman" w:cs="Times New Roman"/>
                <w:sz w:val="28"/>
                <w:szCs w:val="28"/>
                <w:lang w:val="en-US"/>
              </w:rPr>
              <w:t>drift</w:t>
            </w:r>
          </w:p>
        </w:tc>
        <w:tc>
          <w:tcPr>
            <w:tcW w:w="3003" w:type="pct"/>
            <w:shd w:val="clear" w:color="auto" w:fill="auto"/>
          </w:tcPr>
          <w:p w14:paraId="37DE66ED" w14:textId="77777777" w:rsidR="00037EB2" w:rsidRDefault="00037EB2">
            <w:pPr>
              <w:jc w:val="both"/>
              <w:rPr>
                <w:sz w:val="28"/>
                <w:szCs w:val="28"/>
              </w:rPr>
            </w:pPr>
            <w:r>
              <w:rPr>
                <w:sz w:val="28"/>
                <w:szCs w:val="28"/>
              </w:rPr>
              <w:t>Изменение опорного уровня при измерении в течение длительного периода времени без внешних причин.</w:t>
            </w:r>
          </w:p>
          <w:p w14:paraId="6A1F7167" w14:textId="77777777" w:rsidR="00037EB2" w:rsidRDefault="00037EB2">
            <w:pPr>
              <w:jc w:val="both"/>
              <w:rPr>
                <w:sz w:val="20"/>
                <w:szCs w:val="20"/>
              </w:rPr>
            </w:pPr>
          </w:p>
          <w:p w14:paraId="534E7E6B" w14:textId="77777777" w:rsidR="00037EB2" w:rsidRDefault="00037EB2">
            <w:pPr>
              <w:jc w:val="both"/>
              <w:rPr>
                <w:sz w:val="28"/>
                <w:szCs w:val="28"/>
              </w:rPr>
            </w:pPr>
            <w:proofErr w:type="spellStart"/>
            <w:r>
              <w:rPr>
                <w:sz w:val="28"/>
                <w:szCs w:val="28"/>
              </w:rPr>
              <w:t>Таянч</w:t>
            </w:r>
            <w:proofErr w:type="spellEnd"/>
            <w:r>
              <w:rPr>
                <w:sz w:val="28"/>
                <w:szCs w:val="28"/>
              </w:rPr>
              <w:t xml:space="preserve"> </w:t>
            </w:r>
            <w:proofErr w:type="spellStart"/>
            <w:r>
              <w:rPr>
                <w:sz w:val="28"/>
                <w:szCs w:val="28"/>
              </w:rPr>
              <w:t>сатҳнинг</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сабабларсиз</w:t>
            </w:r>
            <w:proofErr w:type="spellEnd"/>
            <w:r>
              <w:rPr>
                <w:sz w:val="28"/>
                <w:szCs w:val="28"/>
              </w:rPr>
              <w:t xml:space="preserve"> </w:t>
            </w:r>
            <w:proofErr w:type="spellStart"/>
            <w:r>
              <w:rPr>
                <w:sz w:val="28"/>
                <w:szCs w:val="28"/>
              </w:rPr>
              <w:t>узоқ</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мобайнида</w:t>
            </w:r>
            <w:proofErr w:type="spellEnd"/>
            <w:r>
              <w:rPr>
                <w:sz w:val="28"/>
                <w:szCs w:val="28"/>
              </w:rPr>
              <w:t xml:space="preserve"> </w:t>
            </w:r>
            <w:proofErr w:type="spellStart"/>
            <w:r>
              <w:rPr>
                <w:sz w:val="28"/>
                <w:szCs w:val="28"/>
              </w:rPr>
              <w:t>ўлчашда</w:t>
            </w:r>
            <w:proofErr w:type="spellEnd"/>
            <w:r>
              <w:rPr>
                <w:sz w:val="28"/>
                <w:szCs w:val="28"/>
              </w:rPr>
              <w:t xml:space="preserve"> </w:t>
            </w:r>
            <w:proofErr w:type="spellStart"/>
            <w:r>
              <w:rPr>
                <w:sz w:val="28"/>
                <w:szCs w:val="28"/>
              </w:rPr>
              <w:t>ўзгариши</w:t>
            </w:r>
            <w:proofErr w:type="spellEnd"/>
            <w:r>
              <w:rPr>
                <w:sz w:val="28"/>
                <w:szCs w:val="28"/>
              </w:rPr>
              <w:t>.</w:t>
            </w:r>
          </w:p>
        </w:tc>
      </w:tr>
      <w:tr w:rsidR="00037EB2" w:rsidRPr="0058619B" w14:paraId="688CB770" w14:textId="77777777">
        <w:trPr>
          <w:trHeight w:val="1076"/>
        </w:trPr>
        <w:tc>
          <w:tcPr>
            <w:tcW w:w="1997" w:type="pct"/>
            <w:shd w:val="clear" w:color="auto" w:fill="auto"/>
          </w:tcPr>
          <w:p w14:paraId="1CB0B618" w14:textId="77777777" w:rsidR="00037EB2" w:rsidRDefault="00037EB2" w:rsidP="00473176">
            <w:pPr>
              <w:rPr>
                <w:b/>
                <w:sz w:val="28"/>
                <w:szCs w:val="28"/>
              </w:rPr>
            </w:pPr>
            <w:r>
              <w:rPr>
                <w:b/>
                <w:sz w:val="28"/>
                <w:szCs w:val="28"/>
              </w:rPr>
              <w:t xml:space="preserve">Дрейф показаний средства </w:t>
            </w:r>
            <w:r>
              <w:rPr>
                <w:b/>
                <w:sz w:val="28"/>
                <w:szCs w:val="28"/>
              </w:rPr>
              <w:br/>
              <w:t>измерений</w:t>
            </w:r>
          </w:p>
          <w:p w14:paraId="42466792" w14:textId="3BBB0F2E" w:rsidR="00037EB2" w:rsidRDefault="00037EB2"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w:t>
            </w:r>
            <w:r w:rsidR="00BB3D01">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кўрсатиш-ларининг</w:t>
            </w:r>
            <w:proofErr w:type="spellEnd"/>
            <w:r>
              <w:rPr>
                <w:sz w:val="28"/>
                <w:szCs w:val="28"/>
              </w:rPr>
              <w:t xml:space="preserve"> дрейфи (</w:t>
            </w:r>
            <w:proofErr w:type="spellStart"/>
            <w:r>
              <w:rPr>
                <w:sz w:val="28"/>
                <w:szCs w:val="28"/>
              </w:rPr>
              <w:t>силжиши</w:t>
            </w:r>
            <w:proofErr w:type="spellEnd"/>
            <w:r>
              <w:rPr>
                <w:sz w:val="28"/>
                <w:szCs w:val="28"/>
              </w:rPr>
              <w:t>)</w:t>
            </w:r>
          </w:p>
          <w:p w14:paraId="2200365D" w14:textId="77777777" w:rsidR="00037EB2" w:rsidRDefault="00037EB2"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w:t>
            </w:r>
            <w:r>
              <w:rPr>
                <w:sz w:val="28"/>
                <w:szCs w:val="28"/>
                <w:lang w:val="en-US"/>
              </w:rPr>
              <w:t xml:space="preserve"> measuring instrument drift </w:t>
            </w:r>
          </w:p>
        </w:tc>
        <w:tc>
          <w:tcPr>
            <w:tcW w:w="3003" w:type="pct"/>
            <w:shd w:val="clear" w:color="auto" w:fill="auto"/>
          </w:tcPr>
          <w:p w14:paraId="7D325DF4" w14:textId="77777777" w:rsidR="00037EB2" w:rsidRDefault="00037EB2">
            <w:pPr>
              <w:jc w:val="both"/>
              <w:rPr>
                <w:sz w:val="28"/>
                <w:szCs w:val="28"/>
              </w:rPr>
            </w:pPr>
            <w:r>
              <w:rPr>
                <w:sz w:val="28"/>
                <w:szCs w:val="28"/>
              </w:rPr>
              <w:t>Изменение показаний средства измерений во времени, обусловленное изменением влияющих величин или других факторов.</w:t>
            </w:r>
          </w:p>
          <w:p w14:paraId="104B677C" w14:textId="77777777" w:rsidR="00037EB2" w:rsidRDefault="00037EB2">
            <w:pPr>
              <w:jc w:val="both"/>
              <w:rPr>
                <w:sz w:val="20"/>
                <w:szCs w:val="20"/>
              </w:rPr>
            </w:pPr>
          </w:p>
          <w:p w14:paraId="37CDADAE" w14:textId="77777777" w:rsidR="00037EB2" w:rsidRDefault="00037EB2">
            <w:pPr>
              <w:jc w:val="both"/>
              <w:rPr>
                <w:sz w:val="28"/>
                <w:szCs w:val="28"/>
              </w:rPr>
            </w:pPr>
            <w:proofErr w:type="spellStart"/>
            <w:r>
              <w:rPr>
                <w:sz w:val="28"/>
                <w:szCs w:val="28"/>
              </w:rPr>
              <w:t>Таъсир</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катталиклар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омилларнинг</w:t>
            </w:r>
            <w:proofErr w:type="spellEnd"/>
            <w:r>
              <w:rPr>
                <w:sz w:val="28"/>
                <w:szCs w:val="28"/>
              </w:rPr>
              <w:t xml:space="preserve"> </w:t>
            </w:r>
            <w:proofErr w:type="spellStart"/>
            <w:r>
              <w:rPr>
                <w:sz w:val="28"/>
                <w:szCs w:val="28"/>
              </w:rPr>
              <w:t>ўзгариши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кўрсатишининг</w:t>
            </w:r>
            <w:proofErr w:type="spellEnd"/>
            <w:r>
              <w:rPr>
                <w:sz w:val="28"/>
                <w:szCs w:val="28"/>
              </w:rPr>
              <w:t xml:space="preserve"> </w:t>
            </w:r>
            <w:proofErr w:type="spellStart"/>
            <w:r>
              <w:rPr>
                <w:sz w:val="28"/>
                <w:szCs w:val="28"/>
              </w:rPr>
              <w:t>ўзгариши</w:t>
            </w:r>
            <w:proofErr w:type="spellEnd"/>
            <w:r>
              <w:rPr>
                <w:sz w:val="28"/>
                <w:szCs w:val="28"/>
              </w:rPr>
              <w:t>.</w:t>
            </w:r>
          </w:p>
        </w:tc>
      </w:tr>
      <w:tr w:rsidR="00037EB2" w:rsidRPr="0058619B" w14:paraId="5A6B6634" w14:textId="77777777">
        <w:trPr>
          <w:trHeight w:val="1076"/>
        </w:trPr>
        <w:tc>
          <w:tcPr>
            <w:tcW w:w="1997" w:type="pct"/>
            <w:shd w:val="clear" w:color="auto" w:fill="auto"/>
          </w:tcPr>
          <w:p w14:paraId="79662B9C" w14:textId="77777777" w:rsidR="00037EB2" w:rsidRDefault="00037EB2" w:rsidP="00473176">
            <w:pPr>
              <w:rPr>
                <w:b/>
                <w:sz w:val="28"/>
                <w:szCs w:val="28"/>
              </w:rPr>
            </w:pPr>
            <w:r>
              <w:rPr>
                <w:b/>
                <w:sz w:val="28"/>
                <w:szCs w:val="28"/>
              </w:rPr>
              <w:t>Дрейф фазы</w:t>
            </w:r>
          </w:p>
          <w:p w14:paraId="5FA3FD66" w14:textId="77777777" w:rsidR="00037EB2" w:rsidRDefault="00037EB2"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фаза дрейфи (</w:t>
            </w:r>
            <w:proofErr w:type="spellStart"/>
            <w:r>
              <w:rPr>
                <w:sz w:val="28"/>
                <w:szCs w:val="28"/>
              </w:rPr>
              <w:t>силжиши</w:t>
            </w:r>
            <w:proofErr w:type="spellEnd"/>
            <w:r>
              <w:rPr>
                <w:sz w:val="28"/>
                <w:szCs w:val="28"/>
              </w:rPr>
              <w:t>)</w:t>
            </w:r>
          </w:p>
          <w:p w14:paraId="313D2A77" w14:textId="77777777" w:rsidR="00037EB2" w:rsidRDefault="00037EB2">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wander </w:t>
            </w:r>
          </w:p>
          <w:p w14:paraId="1292ED1A" w14:textId="77777777" w:rsidR="00037EB2" w:rsidRDefault="00037EB2" w:rsidP="00473176">
            <w:pPr>
              <w:rPr>
                <w:sz w:val="28"/>
                <w:szCs w:val="28"/>
              </w:rPr>
            </w:pPr>
          </w:p>
        </w:tc>
        <w:tc>
          <w:tcPr>
            <w:tcW w:w="3003" w:type="pct"/>
            <w:shd w:val="clear" w:color="auto" w:fill="auto"/>
          </w:tcPr>
          <w:p w14:paraId="299EB811" w14:textId="77777777" w:rsidR="00037EB2" w:rsidRDefault="00037EB2">
            <w:pPr>
              <w:jc w:val="both"/>
              <w:rPr>
                <w:sz w:val="28"/>
                <w:szCs w:val="28"/>
                <w:lang w:val="en-US"/>
              </w:rPr>
            </w:pPr>
            <w:r>
              <w:rPr>
                <w:sz w:val="28"/>
                <w:szCs w:val="28"/>
              </w:rPr>
              <w:t xml:space="preserve">Долговременные (частотой не более 10 </w:t>
            </w:r>
            <w:r>
              <w:rPr>
                <w:sz w:val="28"/>
                <w:szCs w:val="28"/>
                <w:lang w:val="en-US"/>
              </w:rPr>
              <w:t>Hz</w:t>
            </w:r>
            <w:r>
              <w:rPr>
                <w:sz w:val="28"/>
                <w:szCs w:val="28"/>
              </w:rPr>
              <w:t>) изменения значащих моментов цифрового сигнала относительно их эталонных положений во времени.</w:t>
            </w:r>
          </w:p>
          <w:p w14:paraId="001D258C" w14:textId="77777777" w:rsidR="006435A2" w:rsidRPr="006435A2" w:rsidRDefault="006435A2">
            <w:pPr>
              <w:jc w:val="both"/>
              <w:rPr>
                <w:sz w:val="28"/>
                <w:szCs w:val="28"/>
                <w:lang w:val="en-US"/>
              </w:rPr>
            </w:pPr>
          </w:p>
          <w:p w14:paraId="490831CD" w14:textId="77777777" w:rsidR="00037EB2" w:rsidRDefault="00037EB2">
            <w:pPr>
              <w:spacing w:before="240"/>
              <w:jc w:val="both"/>
              <w:rPr>
                <w:sz w:val="28"/>
                <w:szCs w:val="28"/>
              </w:rPr>
            </w:pPr>
            <w:proofErr w:type="spellStart"/>
            <w:r>
              <w:rPr>
                <w:sz w:val="28"/>
                <w:szCs w:val="28"/>
              </w:rPr>
              <w:t>Рақамли</w:t>
            </w:r>
            <w:proofErr w:type="spellEnd"/>
            <w:r>
              <w:rPr>
                <w:sz w:val="28"/>
                <w:szCs w:val="28"/>
              </w:rPr>
              <w:t xml:space="preserve"> сигнал </w:t>
            </w:r>
            <w:proofErr w:type="spellStart"/>
            <w:r>
              <w:rPr>
                <w:sz w:val="28"/>
                <w:szCs w:val="28"/>
              </w:rPr>
              <w:t>аҳамиятли</w:t>
            </w:r>
            <w:proofErr w:type="spellEnd"/>
            <w:r>
              <w:rPr>
                <w:sz w:val="28"/>
                <w:szCs w:val="28"/>
              </w:rPr>
              <w:t xml:space="preserve"> </w:t>
            </w:r>
            <w:proofErr w:type="spellStart"/>
            <w:r>
              <w:rPr>
                <w:sz w:val="28"/>
                <w:szCs w:val="28"/>
              </w:rPr>
              <w:t>онларининг</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давомидаги</w:t>
            </w:r>
            <w:proofErr w:type="spellEnd"/>
            <w:r>
              <w:rPr>
                <w:sz w:val="28"/>
                <w:szCs w:val="28"/>
              </w:rPr>
              <w:t xml:space="preserve"> эталон </w:t>
            </w:r>
            <w:proofErr w:type="spellStart"/>
            <w:r>
              <w:rPr>
                <w:sz w:val="28"/>
                <w:szCs w:val="28"/>
              </w:rPr>
              <w:t>ҳолатларига</w:t>
            </w:r>
            <w:proofErr w:type="spellEnd"/>
            <w:r>
              <w:rPr>
                <w:sz w:val="28"/>
                <w:szCs w:val="28"/>
              </w:rPr>
              <w:t xml:space="preserve"> </w:t>
            </w:r>
            <w:proofErr w:type="spellStart"/>
            <w:r>
              <w:rPr>
                <w:sz w:val="28"/>
                <w:szCs w:val="28"/>
              </w:rPr>
              <w:t>нисбатан</w:t>
            </w:r>
            <w:proofErr w:type="spellEnd"/>
            <w:r>
              <w:rPr>
                <w:sz w:val="28"/>
                <w:szCs w:val="28"/>
              </w:rPr>
              <w:t xml:space="preserve"> узок </w:t>
            </w:r>
            <w:proofErr w:type="spellStart"/>
            <w:r>
              <w:rPr>
                <w:sz w:val="28"/>
                <w:szCs w:val="28"/>
              </w:rPr>
              <w:t>муддатли</w:t>
            </w:r>
            <w:proofErr w:type="spellEnd"/>
            <w:r>
              <w:rPr>
                <w:sz w:val="28"/>
                <w:szCs w:val="28"/>
              </w:rPr>
              <w:t xml:space="preserve"> (10 </w:t>
            </w:r>
            <w:r>
              <w:rPr>
                <w:sz w:val="28"/>
                <w:szCs w:val="28"/>
                <w:lang w:val="en-US"/>
              </w:rPr>
              <w:t>Hz</w:t>
            </w:r>
            <w:r>
              <w:rPr>
                <w:sz w:val="28"/>
                <w:szCs w:val="28"/>
              </w:rPr>
              <w:t xml:space="preserve"> дан </w:t>
            </w:r>
            <w:proofErr w:type="spellStart"/>
            <w:r>
              <w:rPr>
                <w:sz w:val="28"/>
                <w:szCs w:val="28"/>
              </w:rPr>
              <w:t>кўп</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частотабилан</w:t>
            </w:r>
            <w:proofErr w:type="spellEnd"/>
            <w:r>
              <w:rPr>
                <w:sz w:val="28"/>
                <w:szCs w:val="28"/>
              </w:rPr>
              <w:t xml:space="preserve">) </w:t>
            </w:r>
            <w:proofErr w:type="spellStart"/>
            <w:r>
              <w:rPr>
                <w:sz w:val="28"/>
                <w:szCs w:val="28"/>
              </w:rPr>
              <w:t>ўзгариши</w:t>
            </w:r>
            <w:proofErr w:type="spellEnd"/>
            <w:r>
              <w:rPr>
                <w:sz w:val="28"/>
                <w:szCs w:val="28"/>
              </w:rPr>
              <w:t xml:space="preserve">. </w:t>
            </w:r>
          </w:p>
        </w:tc>
      </w:tr>
      <w:tr w:rsidR="00037EB2" w:rsidRPr="0058619B" w14:paraId="47113DC9" w14:textId="77777777">
        <w:tc>
          <w:tcPr>
            <w:tcW w:w="1997" w:type="pct"/>
            <w:shd w:val="clear" w:color="auto" w:fill="auto"/>
          </w:tcPr>
          <w:p w14:paraId="653CC5D6" w14:textId="77777777" w:rsidR="00037EB2" w:rsidRDefault="00037EB2">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Дрожание</w:t>
            </w:r>
          </w:p>
          <w:p w14:paraId="677E80A0" w14:textId="77777777" w:rsidR="00037EB2" w:rsidRDefault="00037EB2" w:rsidP="00473176">
            <w:pPr>
              <w:rPr>
                <w:sz w:val="28"/>
                <w:szCs w:val="28"/>
              </w:rPr>
            </w:pPr>
            <w:proofErr w:type="spellStart"/>
            <w:r>
              <w:rPr>
                <w:b/>
                <w:sz w:val="28"/>
                <w:szCs w:val="28"/>
                <w:lang w:val="en-US"/>
              </w:rPr>
              <w:t>uz</w:t>
            </w:r>
            <w:proofErr w:type="spellEnd"/>
            <w:r>
              <w:rPr>
                <w:sz w:val="28"/>
                <w:szCs w:val="28"/>
              </w:rPr>
              <w:t xml:space="preserve"> - </w:t>
            </w:r>
            <w:proofErr w:type="spellStart"/>
            <w:r>
              <w:rPr>
                <w:sz w:val="28"/>
                <w:szCs w:val="28"/>
              </w:rPr>
              <w:t>титраш</w:t>
            </w:r>
            <w:proofErr w:type="spellEnd"/>
          </w:p>
          <w:p w14:paraId="7B196AD0" w14:textId="77777777" w:rsidR="00037EB2" w:rsidRDefault="00037EB2">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lastRenderedPageBreak/>
              <w:t>en</w:t>
            </w:r>
            <w:proofErr w:type="spellEnd"/>
            <w:r>
              <w:rPr>
                <w:rFonts w:ascii="Times New Roman" w:hAnsi="Times New Roman" w:cs="Times New Roman"/>
                <w:b/>
                <w:sz w:val="28"/>
                <w:szCs w:val="28"/>
              </w:rPr>
              <w:t xml:space="preserve"> </w:t>
            </w:r>
            <w:r>
              <w:rPr>
                <w:sz w:val="28"/>
                <w:szCs w:val="28"/>
              </w:rPr>
              <w:t xml:space="preserve">- </w:t>
            </w:r>
            <w:r>
              <w:rPr>
                <w:rFonts w:ascii="Times New Roman" w:hAnsi="Times New Roman" w:cs="Times New Roman"/>
                <w:sz w:val="28"/>
                <w:szCs w:val="28"/>
                <w:lang w:val="en-US"/>
              </w:rPr>
              <w:t>jitter</w:t>
            </w:r>
          </w:p>
        </w:tc>
        <w:tc>
          <w:tcPr>
            <w:tcW w:w="3003" w:type="pct"/>
            <w:shd w:val="clear" w:color="auto" w:fill="auto"/>
          </w:tcPr>
          <w:p w14:paraId="1923B4F6" w14:textId="77777777" w:rsidR="00037EB2" w:rsidRDefault="00037EB2">
            <w:pPr>
              <w:jc w:val="both"/>
              <w:rPr>
                <w:sz w:val="28"/>
                <w:szCs w:val="28"/>
              </w:rPr>
            </w:pPr>
            <w:r>
              <w:rPr>
                <w:sz w:val="28"/>
                <w:szCs w:val="28"/>
              </w:rPr>
              <w:lastRenderedPageBreak/>
              <w:t>Нестабильное во времени изображение осциллограммы или ее части в горизонтальном направле</w:t>
            </w:r>
            <w:r>
              <w:rPr>
                <w:sz w:val="28"/>
                <w:szCs w:val="28"/>
              </w:rPr>
              <w:lastRenderedPageBreak/>
              <w:t>нии.</w:t>
            </w:r>
          </w:p>
          <w:p w14:paraId="09E1FD8A" w14:textId="77777777" w:rsidR="00037EB2" w:rsidRDefault="00037EB2">
            <w:pPr>
              <w:jc w:val="both"/>
              <w:rPr>
                <w:sz w:val="12"/>
                <w:szCs w:val="12"/>
              </w:rPr>
            </w:pPr>
          </w:p>
          <w:p w14:paraId="3DC84524" w14:textId="77777777" w:rsidR="00037EB2" w:rsidRDefault="00037EB2">
            <w:pPr>
              <w:jc w:val="both"/>
              <w:rPr>
                <w:sz w:val="28"/>
                <w:szCs w:val="28"/>
              </w:rPr>
            </w:pPr>
            <w:proofErr w:type="spellStart"/>
            <w:r>
              <w:rPr>
                <w:sz w:val="28"/>
                <w:szCs w:val="28"/>
              </w:rPr>
              <w:t>Горизонтал</w:t>
            </w:r>
            <w:proofErr w:type="spellEnd"/>
            <w:r>
              <w:rPr>
                <w:sz w:val="28"/>
                <w:szCs w:val="28"/>
              </w:rPr>
              <w:t xml:space="preserve"> </w:t>
            </w:r>
            <w:proofErr w:type="spellStart"/>
            <w:r>
              <w:rPr>
                <w:sz w:val="28"/>
                <w:szCs w:val="28"/>
              </w:rPr>
              <w:t>йўналишда</w:t>
            </w:r>
            <w:proofErr w:type="spellEnd"/>
            <w:r>
              <w:rPr>
                <w:sz w:val="28"/>
                <w:szCs w:val="28"/>
              </w:rPr>
              <w:t xml:space="preserve"> осциллограмма </w:t>
            </w:r>
            <w:proofErr w:type="spellStart"/>
            <w:r>
              <w:rPr>
                <w:sz w:val="28"/>
                <w:szCs w:val="28"/>
              </w:rPr>
              <w:t>ёки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қисмларининг</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турғун</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тасвири</w:t>
            </w:r>
            <w:proofErr w:type="spellEnd"/>
            <w:r>
              <w:rPr>
                <w:sz w:val="28"/>
                <w:szCs w:val="28"/>
              </w:rPr>
              <w:t xml:space="preserve">. </w:t>
            </w:r>
          </w:p>
        </w:tc>
      </w:tr>
    </w:tbl>
    <w:p w14:paraId="7B7C1B56" w14:textId="77777777" w:rsidR="00EA2B74" w:rsidRPr="0058619B" w:rsidRDefault="00EA2B74">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EA2B74" w:rsidRPr="0058619B" w14:paraId="04809233" w14:textId="77777777">
        <w:trPr>
          <w:tblHeader/>
          <w:tblCellSpacing w:w="0" w:type="dxa"/>
          <w:jc w:val="center"/>
        </w:trPr>
        <w:tc>
          <w:tcPr>
            <w:tcW w:w="5000" w:type="pct"/>
            <w:gridSpan w:val="2"/>
            <w:shd w:val="clear" w:color="auto" w:fill="auto"/>
          </w:tcPr>
          <w:p w14:paraId="6331B1D8" w14:textId="77777777" w:rsidR="00EA2B74" w:rsidRPr="0058619B" w:rsidRDefault="00EA2B74" w:rsidP="00EA2B74">
            <w:pPr>
              <w:jc w:val="center"/>
              <w:rPr>
                <w:sz w:val="28"/>
                <w:szCs w:val="28"/>
              </w:rPr>
            </w:pPr>
            <w:r w:rsidRPr="0058619B">
              <w:rPr>
                <w:b/>
                <w:sz w:val="28"/>
                <w:szCs w:val="28"/>
              </w:rPr>
              <w:t>Е</w:t>
            </w:r>
          </w:p>
        </w:tc>
      </w:tr>
      <w:tr w:rsidR="00473176" w:rsidRPr="0058619B" w14:paraId="1EA6ACAA" w14:textId="77777777">
        <w:trPr>
          <w:tblCellSpacing w:w="0" w:type="dxa"/>
          <w:jc w:val="center"/>
        </w:trPr>
        <w:tc>
          <w:tcPr>
            <w:tcW w:w="1997" w:type="pct"/>
            <w:shd w:val="clear" w:color="auto" w:fill="auto"/>
          </w:tcPr>
          <w:p w14:paraId="53756320"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Единица измерения</w:t>
            </w:r>
          </w:p>
          <w:p w14:paraId="5968B018"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бирлиги</w:t>
            </w:r>
            <w:proofErr w:type="spellEnd"/>
          </w:p>
          <w:p w14:paraId="20387105" w14:textId="77777777" w:rsidR="00473176" w:rsidRPr="0058619B" w:rsidRDefault="00473176"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sz w:val="28"/>
                <w:szCs w:val="28"/>
              </w:rPr>
              <w:t>-</w:t>
            </w:r>
            <w:r w:rsidRPr="0058619B">
              <w:rPr>
                <w:rFonts w:ascii="Times New Roman" w:hAnsi="Times New Roman" w:cs="Times New Roman"/>
                <w:sz w:val="28"/>
                <w:szCs w:val="28"/>
                <w:lang w:val="en-US"/>
              </w:rPr>
              <w:t xml:space="preserve"> unit of measurement</w:t>
            </w:r>
          </w:p>
        </w:tc>
        <w:tc>
          <w:tcPr>
            <w:tcW w:w="3003" w:type="pct"/>
            <w:shd w:val="clear" w:color="auto" w:fill="auto"/>
          </w:tcPr>
          <w:p w14:paraId="3054A0AA" w14:textId="77777777" w:rsidR="00473176" w:rsidRPr="0058619B" w:rsidRDefault="00473176" w:rsidP="00473176">
            <w:pPr>
              <w:jc w:val="both"/>
              <w:rPr>
                <w:sz w:val="28"/>
                <w:szCs w:val="28"/>
              </w:rPr>
            </w:pPr>
            <w:r w:rsidRPr="0058619B">
              <w:rPr>
                <w:sz w:val="28"/>
                <w:szCs w:val="28"/>
              </w:rPr>
              <w:t>Величина фиксированного размера, которой условно присвоено числовое значение, равное единице, и применяемая для количественного выражения однородных с ней величин.</w:t>
            </w:r>
          </w:p>
          <w:p w14:paraId="39A4570D" w14:textId="77777777" w:rsidR="00473176" w:rsidRPr="0058619B" w:rsidRDefault="00473176" w:rsidP="00473176">
            <w:pPr>
              <w:jc w:val="both"/>
              <w:rPr>
                <w:sz w:val="12"/>
                <w:szCs w:val="12"/>
              </w:rPr>
            </w:pPr>
          </w:p>
          <w:p w14:paraId="70AC5786" w14:textId="77777777" w:rsidR="00473176" w:rsidRPr="0058619B" w:rsidRDefault="00473176" w:rsidP="00473176">
            <w:pPr>
              <w:jc w:val="both"/>
              <w:rPr>
                <w:sz w:val="27"/>
                <w:szCs w:val="27"/>
              </w:rPr>
            </w:pPr>
            <w:proofErr w:type="spellStart"/>
            <w:r w:rsidRPr="0058619B">
              <w:rPr>
                <w:sz w:val="27"/>
                <w:szCs w:val="27"/>
              </w:rPr>
              <w:t>Шартли</w:t>
            </w:r>
            <w:proofErr w:type="spellEnd"/>
            <w:r w:rsidRPr="0058619B">
              <w:rPr>
                <w:sz w:val="27"/>
                <w:szCs w:val="27"/>
              </w:rPr>
              <w:t xml:space="preserve"> </w:t>
            </w:r>
            <w:proofErr w:type="spellStart"/>
            <w:r w:rsidRPr="0058619B">
              <w:rPr>
                <w:sz w:val="27"/>
                <w:szCs w:val="27"/>
              </w:rPr>
              <w:t>равишда</w:t>
            </w:r>
            <w:proofErr w:type="spellEnd"/>
            <w:r w:rsidRPr="0058619B">
              <w:rPr>
                <w:sz w:val="27"/>
                <w:szCs w:val="27"/>
              </w:rPr>
              <w:t xml:space="preserve"> </w:t>
            </w:r>
            <w:proofErr w:type="spellStart"/>
            <w:r w:rsidRPr="0058619B">
              <w:rPr>
                <w:sz w:val="27"/>
                <w:szCs w:val="27"/>
              </w:rPr>
              <w:t>бирга</w:t>
            </w:r>
            <w:proofErr w:type="spellEnd"/>
            <w:r w:rsidRPr="0058619B">
              <w:rPr>
                <w:sz w:val="27"/>
                <w:szCs w:val="27"/>
              </w:rPr>
              <w:t xml:space="preserve"> </w:t>
            </w:r>
            <w:proofErr w:type="spellStart"/>
            <w:r w:rsidRPr="0058619B">
              <w:rPr>
                <w:sz w:val="27"/>
                <w:szCs w:val="27"/>
              </w:rPr>
              <w:t>тенг</w:t>
            </w:r>
            <w:proofErr w:type="spellEnd"/>
            <w:r w:rsidRPr="0058619B">
              <w:rPr>
                <w:sz w:val="27"/>
                <w:szCs w:val="27"/>
              </w:rPr>
              <w:t xml:space="preserve"> </w:t>
            </w:r>
            <w:proofErr w:type="spellStart"/>
            <w:r w:rsidRPr="0058619B">
              <w:rPr>
                <w:sz w:val="27"/>
                <w:szCs w:val="27"/>
              </w:rPr>
              <w:t>қиймат</w:t>
            </w:r>
            <w:proofErr w:type="spellEnd"/>
            <w:r w:rsidRPr="0058619B">
              <w:rPr>
                <w:sz w:val="27"/>
                <w:szCs w:val="27"/>
              </w:rPr>
              <w:t xml:space="preserve"> </w:t>
            </w:r>
            <w:proofErr w:type="spellStart"/>
            <w:r w:rsidRPr="0058619B">
              <w:rPr>
                <w:sz w:val="27"/>
                <w:szCs w:val="27"/>
              </w:rPr>
              <w:t>берилган</w:t>
            </w:r>
            <w:proofErr w:type="spellEnd"/>
            <w:r w:rsidRPr="0058619B">
              <w:rPr>
                <w:sz w:val="27"/>
                <w:szCs w:val="27"/>
              </w:rPr>
              <w:t xml:space="preserve"> </w:t>
            </w:r>
            <w:proofErr w:type="spellStart"/>
            <w:r w:rsidRPr="0058619B">
              <w:rPr>
                <w:sz w:val="27"/>
                <w:szCs w:val="27"/>
              </w:rPr>
              <w:t>ва</w:t>
            </w:r>
            <w:proofErr w:type="spellEnd"/>
            <w:r w:rsidRPr="0058619B">
              <w:rPr>
                <w:sz w:val="27"/>
                <w:szCs w:val="27"/>
              </w:rPr>
              <w:t xml:space="preserve"> </w:t>
            </w:r>
            <w:proofErr w:type="spellStart"/>
            <w:r w:rsidRPr="0058619B">
              <w:rPr>
                <w:sz w:val="27"/>
                <w:szCs w:val="27"/>
              </w:rPr>
              <w:t>бир</w:t>
            </w:r>
            <w:proofErr w:type="spellEnd"/>
            <w:r w:rsidRPr="0058619B">
              <w:rPr>
                <w:sz w:val="27"/>
                <w:szCs w:val="27"/>
              </w:rPr>
              <w:t xml:space="preserve"> хил </w:t>
            </w:r>
            <w:proofErr w:type="spellStart"/>
            <w:r w:rsidRPr="0058619B">
              <w:rPr>
                <w:sz w:val="27"/>
                <w:szCs w:val="27"/>
              </w:rPr>
              <w:t>катталикларни</w:t>
            </w:r>
            <w:proofErr w:type="spellEnd"/>
            <w:r w:rsidRPr="0058619B">
              <w:rPr>
                <w:sz w:val="27"/>
                <w:szCs w:val="27"/>
              </w:rPr>
              <w:t xml:space="preserve"> </w:t>
            </w:r>
            <w:proofErr w:type="spellStart"/>
            <w:r w:rsidRPr="0058619B">
              <w:rPr>
                <w:sz w:val="27"/>
                <w:szCs w:val="27"/>
              </w:rPr>
              <w:t>миқдор</w:t>
            </w:r>
            <w:proofErr w:type="spellEnd"/>
            <w:r w:rsidRPr="0058619B">
              <w:rPr>
                <w:sz w:val="27"/>
                <w:szCs w:val="27"/>
              </w:rPr>
              <w:t xml:space="preserve"> </w:t>
            </w:r>
            <w:proofErr w:type="spellStart"/>
            <w:r w:rsidRPr="0058619B">
              <w:rPr>
                <w:sz w:val="27"/>
                <w:szCs w:val="27"/>
              </w:rPr>
              <w:t>жиҳатдан</w:t>
            </w:r>
            <w:proofErr w:type="spellEnd"/>
            <w:r w:rsidRPr="0058619B">
              <w:rPr>
                <w:sz w:val="27"/>
                <w:szCs w:val="27"/>
              </w:rPr>
              <w:t xml:space="preserve"> </w:t>
            </w:r>
            <w:proofErr w:type="spellStart"/>
            <w:r w:rsidRPr="0058619B">
              <w:rPr>
                <w:sz w:val="27"/>
                <w:szCs w:val="27"/>
              </w:rPr>
              <w:t>ифодалаш</w:t>
            </w:r>
            <w:proofErr w:type="spellEnd"/>
            <w:r w:rsidRPr="0058619B">
              <w:rPr>
                <w:sz w:val="27"/>
                <w:szCs w:val="27"/>
              </w:rPr>
              <w:t xml:space="preserve"> </w:t>
            </w:r>
            <w:proofErr w:type="spellStart"/>
            <w:r w:rsidRPr="0058619B">
              <w:rPr>
                <w:sz w:val="27"/>
                <w:szCs w:val="27"/>
              </w:rPr>
              <w:t>учун</w:t>
            </w:r>
            <w:proofErr w:type="spellEnd"/>
            <w:r w:rsidRPr="0058619B">
              <w:rPr>
                <w:sz w:val="27"/>
                <w:szCs w:val="27"/>
              </w:rPr>
              <w:t xml:space="preserve"> </w:t>
            </w:r>
            <w:proofErr w:type="spellStart"/>
            <w:r w:rsidRPr="0058619B">
              <w:rPr>
                <w:sz w:val="27"/>
                <w:szCs w:val="27"/>
              </w:rPr>
              <w:t>қўлланиладиган</w:t>
            </w:r>
            <w:proofErr w:type="spellEnd"/>
            <w:r w:rsidRPr="0058619B">
              <w:rPr>
                <w:sz w:val="27"/>
                <w:szCs w:val="27"/>
              </w:rPr>
              <w:t xml:space="preserve">, </w:t>
            </w:r>
            <w:proofErr w:type="spellStart"/>
            <w:r w:rsidRPr="0058619B">
              <w:rPr>
                <w:sz w:val="27"/>
                <w:szCs w:val="27"/>
              </w:rPr>
              <w:t>қатьий</w:t>
            </w:r>
            <w:proofErr w:type="spellEnd"/>
            <w:r w:rsidRPr="0058619B">
              <w:rPr>
                <w:sz w:val="27"/>
                <w:szCs w:val="27"/>
              </w:rPr>
              <w:t xml:space="preserve"> </w:t>
            </w:r>
            <w:proofErr w:type="spellStart"/>
            <w:r w:rsidRPr="0058619B">
              <w:rPr>
                <w:sz w:val="27"/>
                <w:szCs w:val="27"/>
              </w:rPr>
              <w:t>ўлчамдаги</w:t>
            </w:r>
            <w:proofErr w:type="spellEnd"/>
            <w:r w:rsidRPr="0058619B">
              <w:rPr>
                <w:sz w:val="27"/>
                <w:szCs w:val="27"/>
              </w:rPr>
              <w:t xml:space="preserve"> </w:t>
            </w:r>
            <w:proofErr w:type="spellStart"/>
            <w:r w:rsidRPr="0058619B">
              <w:rPr>
                <w:sz w:val="27"/>
                <w:szCs w:val="27"/>
              </w:rPr>
              <w:t>катталик</w:t>
            </w:r>
            <w:proofErr w:type="spellEnd"/>
            <w:r w:rsidRPr="0058619B">
              <w:rPr>
                <w:sz w:val="27"/>
                <w:szCs w:val="27"/>
              </w:rPr>
              <w:t>.</w:t>
            </w:r>
          </w:p>
        </w:tc>
      </w:tr>
      <w:tr w:rsidR="00473176" w:rsidRPr="0058619B" w14:paraId="5609FE23" w14:textId="77777777">
        <w:trPr>
          <w:trHeight w:val="1076"/>
          <w:tblCellSpacing w:w="0" w:type="dxa"/>
          <w:jc w:val="center"/>
        </w:trPr>
        <w:tc>
          <w:tcPr>
            <w:tcW w:w="1997" w:type="pct"/>
            <w:shd w:val="clear" w:color="auto" w:fill="auto"/>
          </w:tcPr>
          <w:p w14:paraId="7B3AA855"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Единица измерения </w:t>
            </w:r>
          </w:p>
          <w:p w14:paraId="1458B606"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величины</w:t>
            </w:r>
          </w:p>
          <w:p w14:paraId="2A4BC272"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p>
          <w:p w14:paraId="376F6715"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BF138F" w:rsidRPr="0058619B">
              <w:rPr>
                <w:rFonts w:ascii="Times New Roman" w:hAnsi="Times New Roman" w:cs="Times New Roman"/>
                <w:sz w:val="28"/>
                <w:szCs w:val="28"/>
                <w:lang w:val="en-US"/>
              </w:rPr>
              <w:t xml:space="preserve"> </w:t>
            </w:r>
            <w:proofErr w:type="gramStart"/>
            <w:r w:rsidR="00BF138F" w:rsidRPr="0058619B">
              <w:rPr>
                <w:rFonts w:ascii="Times New Roman" w:hAnsi="Times New Roman" w:cs="Times New Roman"/>
                <w:sz w:val="28"/>
                <w:szCs w:val="28"/>
                <w:lang w:val="en-US"/>
              </w:rPr>
              <w:t xml:space="preserve">magnitude </w:t>
            </w:r>
            <w:r w:rsidRPr="0058619B">
              <w:rPr>
                <w:rFonts w:ascii="Times New Roman" w:hAnsi="Times New Roman" w:cs="Times New Roman"/>
                <w:sz w:val="28"/>
                <w:szCs w:val="28"/>
                <w:lang w:val="en-US"/>
              </w:rPr>
              <w:t xml:space="preserve"> </w:t>
            </w:r>
            <w:r w:rsidR="00245914" w:rsidRPr="0058619B">
              <w:rPr>
                <w:rFonts w:ascii="Times New Roman" w:hAnsi="Times New Roman" w:cs="Times New Roman"/>
                <w:sz w:val="28"/>
                <w:szCs w:val="28"/>
                <w:lang w:val="en-US"/>
              </w:rPr>
              <w:t>unit</w:t>
            </w:r>
            <w:proofErr w:type="gramEnd"/>
            <w:r w:rsidR="00245914" w:rsidRPr="0058619B">
              <w:rPr>
                <w:rFonts w:ascii="Times New Roman" w:hAnsi="Times New Roman" w:cs="Times New Roman"/>
                <w:sz w:val="28"/>
                <w:szCs w:val="28"/>
                <w:lang w:val="en-US"/>
              </w:rPr>
              <w:t xml:space="preserve"> of</w:t>
            </w:r>
            <w:r w:rsidR="00BF138F" w:rsidRPr="0058619B">
              <w:rPr>
                <w:rFonts w:ascii="Times New Roman" w:hAnsi="Times New Roman" w:cs="Times New Roman"/>
                <w:sz w:val="28"/>
                <w:szCs w:val="28"/>
                <w:lang w:val="en-US"/>
              </w:rPr>
              <w:t xml:space="preserve"> </w:t>
            </w:r>
            <w:r w:rsidR="007F1B8E" w:rsidRPr="0058619B">
              <w:rPr>
                <w:rFonts w:ascii="Times New Roman" w:hAnsi="Times New Roman" w:cs="Times New Roman"/>
                <w:sz w:val="28"/>
                <w:szCs w:val="28"/>
                <w:lang w:val="en-US"/>
              </w:rPr>
              <w:br/>
            </w:r>
            <w:r w:rsidR="00BF138F" w:rsidRPr="0058619B">
              <w:rPr>
                <w:rFonts w:ascii="Times New Roman" w:hAnsi="Times New Roman" w:cs="Times New Roman"/>
                <w:sz w:val="28"/>
                <w:szCs w:val="28"/>
                <w:lang w:val="en-US"/>
              </w:rPr>
              <w:t>measurement</w:t>
            </w:r>
            <w:r w:rsidR="00245914" w:rsidRPr="0058619B">
              <w:rPr>
                <w:rFonts w:ascii="Times New Roman" w:hAnsi="Times New Roman" w:cs="Times New Roman"/>
                <w:sz w:val="28"/>
                <w:szCs w:val="28"/>
                <w:lang w:val="en-US"/>
              </w:rPr>
              <w:t xml:space="preserve"> </w:t>
            </w:r>
          </w:p>
        </w:tc>
        <w:tc>
          <w:tcPr>
            <w:tcW w:w="3003" w:type="pct"/>
            <w:shd w:val="clear" w:color="auto" w:fill="auto"/>
          </w:tcPr>
          <w:p w14:paraId="47D25809" w14:textId="77777777" w:rsidR="00473176" w:rsidRPr="0058619B" w:rsidRDefault="00473176" w:rsidP="00473176">
            <w:pPr>
              <w:jc w:val="both"/>
              <w:rPr>
                <w:sz w:val="28"/>
                <w:szCs w:val="28"/>
              </w:rPr>
            </w:pPr>
            <w:r w:rsidRPr="0058619B">
              <w:rPr>
                <w:sz w:val="28"/>
                <w:szCs w:val="28"/>
              </w:rPr>
              <w:t xml:space="preserve">То же что и единица величины. </w:t>
            </w:r>
            <w:r w:rsidR="007B3D29" w:rsidRPr="0058619B">
              <w:rPr>
                <w:sz w:val="28"/>
                <w:szCs w:val="28"/>
              </w:rPr>
              <w:t>В</w:t>
            </w:r>
            <w:r w:rsidRPr="0058619B">
              <w:rPr>
                <w:sz w:val="28"/>
                <w:szCs w:val="28"/>
              </w:rPr>
              <w:t>еличина фиксированного размера, которой условно присвоено числовое значение, равное 1, и применяемая для количественного выражения однородных с ней величин. Различают основные, производные, кратные, дольные, когерентные, системные и внесистемные единицы измерений.</w:t>
            </w:r>
          </w:p>
          <w:p w14:paraId="6B882F14" w14:textId="77777777" w:rsidR="00473176" w:rsidRPr="0058619B" w:rsidRDefault="00473176" w:rsidP="00473176">
            <w:pPr>
              <w:jc w:val="both"/>
              <w:rPr>
                <w:sz w:val="12"/>
                <w:szCs w:val="12"/>
              </w:rPr>
            </w:pPr>
          </w:p>
          <w:p w14:paraId="6282FBFD" w14:textId="77777777" w:rsidR="00473176" w:rsidRPr="0058619B" w:rsidRDefault="00473176" w:rsidP="00473176">
            <w:pPr>
              <w:jc w:val="both"/>
              <w:rPr>
                <w:sz w:val="28"/>
                <w:szCs w:val="28"/>
              </w:rPr>
            </w:pPr>
            <w:proofErr w:type="spellStart"/>
            <w:r w:rsidRPr="0058619B">
              <w:rPr>
                <w:sz w:val="28"/>
                <w:szCs w:val="28"/>
              </w:rPr>
              <w:t>Шартли</w:t>
            </w:r>
            <w:proofErr w:type="spellEnd"/>
            <w:r w:rsidRPr="0058619B">
              <w:rPr>
                <w:sz w:val="28"/>
                <w:szCs w:val="28"/>
              </w:rPr>
              <w:t xml:space="preserve"> </w:t>
            </w:r>
            <w:proofErr w:type="spellStart"/>
            <w:r w:rsidRPr="0058619B">
              <w:rPr>
                <w:sz w:val="28"/>
                <w:szCs w:val="28"/>
              </w:rPr>
              <w:t>равишда</w:t>
            </w:r>
            <w:proofErr w:type="spellEnd"/>
            <w:r w:rsidRPr="0058619B">
              <w:rPr>
                <w:sz w:val="28"/>
                <w:szCs w:val="28"/>
              </w:rPr>
              <w:t xml:space="preserve"> </w:t>
            </w:r>
            <w:smartTag w:uri="urn:schemas-microsoft-com:office:smarttags" w:element="metricconverter">
              <w:smartTagPr>
                <w:attr w:name="ProductID" w:val="1 га"/>
              </w:smartTagPr>
              <w:r w:rsidRPr="0058619B">
                <w:rPr>
                  <w:sz w:val="28"/>
                  <w:szCs w:val="28"/>
                </w:rPr>
                <w:t>1 га</w:t>
              </w:r>
            </w:smartTag>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сонли</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ўлчамдаги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у билан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турда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катталикларнинг</w:t>
            </w:r>
            <w:proofErr w:type="spellEnd"/>
            <w:r w:rsidRPr="0058619B">
              <w:rPr>
                <w:sz w:val="28"/>
                <w:szCs w:val="28"/>
              </w:rPr>
              <w:t xml:space="preserve"> </w:t>
            </w:r>
            <w:proofErr w:type="spellStart"/>
            <w:r w:rsidRPr="0058619B">
              <w:rPr>
                <w:sz w:val="28"/>
                <w:szCs w:val="28"/>
              </w:rPr>
              <w:t>миқдорий</w:t>
            </w:r>
            <w:proofErr w:type="spellEnd"/>
            <w:r w:rsidRPr="0058619B">
              <w:rPr>
                <w:sz w:val="28"/>
                <w:szCs w:val="28"/>
              </w:rPr>
              <w:t xml:space="preserve"> </w:t>
            </w:r>
            <w:proofErr w:type="spellStart"/>
            <w:r w:rsidRPr="0058619B">
              <w:rPr>
                <w:sz w:val="28"/>
                <w:szCs w:val="28"/>
              </w:rPr>
              <w:t>ифодаланиши</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w:t>
            </w:r>
            <w:proofErr w:type="spellStart"/>
            <w:r w:rsidRPr="0058619B">
              <w:rPr>
                <w:sz w:val="28"/>
                <w:szCs w:val="28"/>
              </w:rPr>
              <w:t>каррали</w:t>
            </w:r>
            <w:proofErr w:type="spellEnd"/>
            <w:r w:rsidRPr="0058619B">
              <w:rPr>
                <w:sz w:val="28"/>
                <w:szCs w:val="28"/>
              </w:rPr>
              <w:t xml:space="preserve">, </w:t>
            </w:r>
            <w:proofErr w:type="spellStart"/>
            <w:r w:rsidRPr="0058619B">
              <w:rPr>
                <w:sz w:val="28"/>
                <w:szCs w:val="28"/>
              </w:rPr>
              <w:t>улушли</w:t>
            </w:r>
            <w:proofErr w:type="spellEnd"/>
            <w:r w:rsidRPr="0058619B">
              <w:rPr>
                <w:sz w:val="28"/>
                <w:szCs w:val="28"/>
              </w:rPr>
              <w:t xml:space="preserve">, </w:t>
            </w:r>
            <w:proofErr w:type="spellStart"/>
            <w:r w:rsidRPr="0058619B">
              <w:rPr>
                <w:sz w:val="28"/>
                <w:szCs w:val="28"/>
              </w:rPr>
              <w:t>когерент</w:t>
            </w:r>
            <w:proofErr w:type="spellEnd"/>
            <w:r w:rsidRPr="0058619B">
              <w:rPr>
                <w:sz w:val="28"/>
                <w:szCs w:val="28"/>
              </w:rPr>
              <w:t xml:space="preserve">, </w:t>
            </w:r>
            <w:proofErr w:type="spellStart"/>
            <w:r w:rsidRPr="0058619B">
              <w:rPr>
                <w:sz w:val="28"/>
                <w:szCs w:val="28"/>
              </w:rPr>
              <w:t>тизимли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тизимдан</w:t>
            </w:r>
            <w:proofErr w:type="spellEnd"/>
            <w:r w:rsidRPr="0058619B">
              <w:rPr>
                <w:sz w:val="28"/>
                <w:szCs w:val="28"/>
              </w:rPr>
              <w:t xml:space="preserve"> </w:t>
            </w:r>
            <w:proofErr w:type="spellStart"/>
            <w:r w:rsidRPr="0058619B">
              <w:rPr>
                <w:sz w:val="28"/>
                <w:szCs w:val="28"/>
              </w:rPr>
              <w:t>ташқари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бирликлари</w:t>
            </w:r>
            <w:proofErr w:type="spellEnd"/>
            <w:r w:rsidRPr="0058619B">
              <w:rPr>
                <w:sz w:val="28"/>
                <w:szCs w:val="28"/>
              </w:rPr>
              <w:t xml:space="preserve"> </w:t>
            </w:r>
            <w:proofErr w:type="spellStart"/>
            <w:r w:rsidRPr="0058619B">
              <w:rPr>
                <w:sz w:val="28"/>
                <w:szCs w:val="28"/>
              </w:rPr>
              <w:t>ажратилади</w:t>
            </w:r>
            <w:proofErr w:type="spellEnd"/>
            <w:r w:rsidRPr="0058619B">
              <w:rPr>
                <w:sz w:val="28"/>
                <w:szCs w:val="28"/>
              </w:rPr>
              <w:t>.</w:t>
            </w:r>
          </w:p>
        </w:tc>
      </w:tr>
      <w:tr w:rsidR="00473176" w:rsidRPr="0058619B" w14:paraId="0B06E073" w14:textId="77777777">
        <w:trPr>
          <w:trHeight w:val="1076"/>
          <w:tblCellSpacing w:w="0" w:type="dxa"/>
          <w:jc w:val="center"/>
        </w:trPr>
        <w:tc>
          <w:tcPr>
            <w:tcW w:w="1997" w:type="pct"/>
            <w:shd w:val="clear" w:color="auto" w:fill="auto"/>
          </w:tcPr>
          <w:p w14:paraId="58676DC3" w14:textId="77777777" w:rsidR="00473176" w:rsidRPr="0058619B" w:rsidRDefault="00473176" w:rsidP="00473176">
            <w:pPr>
              <w:rPr>
                <w:b/>
                <w:sz w:val="28"/>
                <w:szCs w:val="28"/>
              </w:rPr>
            </w:pPr>
            <w:r w:rsidRPr="0058619B">
              <w:rPr>
                <w:b/>
                <w:sz w:val="28"/>
                <w:szCs w:val="28"/>
              </w:rPr>
              <w:t xml:space="preserve">Единица системы единиц </w:t>
            </w:r>
            <w:r w:rsidRPr="0058619B">
              <w:rPr>
                <w:b/>
                <w:sz w:val="28"/>
                <w:szCs w:val="28"/>
              </w:rPr>
              <w:br/>
              <w:t>величин производная</w:t>
            </w:r>
          </w:p>
          <w:p w14:paraId="12EAC502"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катталиклар</w:t>
            </w:r>
            <w:proofErr w:type="spellEnd"/>
            <w:r w:rsidR="00A5720D"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r w:rsidR="0089022B" w:rsidRPr="0058619B">
              <w:rPr>
                <w:sz w:val="28"/>
                <w:szCs w:val="28"/>
              </w:rPr>
              <w:br/>
            </w:r>
            <w:proofErr w:type="spellStart"/>
            <w:r w:rsidRPr="0058619B">
              <w:rPr>
                <w:sz w:val="28"/>
                <w:szCs w:val="28"/>
              </w:rPr>
              <w:t>тизимининг</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w:t>
            </w:r>
            <w:proofErr w:type="spellStart"/>
            <w:r w:rsidRPr="0058619B">
              <w:rPr>
                <w:sz w:val="28"/>
                <w:szCs w:val="28"/>
              </w:rPr>
              <w:t>бирлиги</w:t>
            </w:r>
            <w:proofErr w:type="spellEnd"/>
          </w:p>
          <w:p w14:paraId="5394982B"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4F0803" w:rsidRPr="0058619B">
              <w:rPr>
                <w:rFonts w:ascii="Times New Roman" w:hAnsi="Times New Roman" w:cs="Times New Roman"/>
                <w:sz w:val="28"/>
                <w:szCs w:val="28"/>
                <w:lang w:val="en-US"/>
              </w:rPr>
              <w:t xml:space="preserve"> derived unit of measurement</w:t>
            </w:r>
          </w:p>
          <w:p w14:paraId="069E9D8A" w14:textId="77777777" w:rsidR="00473176" w:rsidRPr="0058619B" w:rsidRDefault="00473176" w:rsidP="00473176">
            <w:pPr>
              <w:rPr>
                <w:sz w:val="28"/>
                <w:szCs w:val="28"/>
                <w:lang w:val="en-US"/>
              </w:rPr>
            </w:pPr>
          </w:p>
        </w:tc>
        <w:tc>
          <w:tcPr>
            <w:tcW w:w="3003" w:type="pct"/>
            <w:shd w:val="clear" w:color="auto" w:fill="auto"/>
          </w:tcPr>
          <w:p w14:paraId="0E0E6A89" w14:textId="77777777" w:rsidR="00473176" w:rsidRPr="0058619B" w:rsidRDefault="00473176" w:rsidP="00473176">
            <w:pPr>
              <w:jc w:val="both"/>
              <w:rPr>
                <w:sz w:val="28"/>
                <w:szCs w:val="28"/>
              </w:rPr>
            </w:pPr>
            <w:r w:rsidRPr="0058619B">
              <w:rPr>
                <w:sz w:val="28"/>
                <w:szCs w:val="28"/>
              </w:rPr>
              <w:t>Единица производной величины системы единиц, образованная в соответствии с уравнением, связывающим ее с основными единицами или с основными и уже определенными производными.</w:t>
            </w:r>
          </w:p>
          <w:p w14:paraId="5A19D479" w14:textId="77777777" w:rsidR="00473176" w:rsidRPr="0058619B" w:rsidRDefault="00473176" w:rsidP="00473176">
            <w:pPr>
              <w:jc w:val="both"/>
              <w:rPr>
                <w:sz w:val="12"/>
                <w:szCs w:val="12"/>
              </w:rPr>
            </w:pPr>
          </w:p>
          <w:p w14:paraId="2BF90378" w14:textId="77777777" w:rsidR="00473176" w:rsidRPr="0058619B" w:rsidRDefault="00473176" w:rsidP="00473176">
            <w:pPr>
              <w:jc w:val="both"/>
              <w:rPr>
                <w:sz w:val="28"/>
                <w:szCs w:val="28"/>
              </w:rPr>
            </w:pP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тизимининг</w:t>
            </w:r>
            <w:proofErr w:type="spellEnd"/>
            <w:r w:rsidRPr="0058619B">
              <w:rPr>
                <w:sz w:val="28"/>
                <w:szCs w:val="28"/>
              </w:rPr>
              <w:t xml:space="preserve">, </w:t>
            </w:r>
            <w:proofErr w:type="spellStart"/>
            <w:r w:rsidRPr="0058619B">
              <w:rPr>
                <w:sz w:val="28"/>
                <w:szCs w:val="28"/>
              </w:rPr>
              <w:t>уни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билан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аниқлаб</w:t>
            </w:r>
            <w:proofErr w:type="spellEnd"/>
            <w:r w:rsidRPr="0058619B">
              <w:rPr>
                <w:sz w:val="28"/>
                <w:szCs w:val="28"/>
              </w:rPr>
              <w:t xml:space="preserve"> </w:t>
            </w:r>
            <w:proofErr w:type="spellStart"/>
            <w:r w:rsidRPr="0058619B">
              <w:rPr>
                <w:sz w:val="28"/>
                <w:szCs w:val="28"/>
              </w:rPr>
              <w:t>бўлинган</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билан </w:t>
            </w:r>
            <w:proofErr w:type="spellStart"/>
            <w:r w:rsidRPr="0058619B">
              <w:rPr>
                <w:sz w:val="28"/>
                <w:szCs w:val="28"/>
              </w:rPr>
              <w:t>боғловчи</w:t>
            </w:r>
            <w:proofErr w:type="spellEnd"/>
            <w:r w:rsidRPr="0058619B">
              <w:rPr>
                <w:sz w:val="28"/>
                <w:szCs w:val="28"/>
              </w:rPr>
              <w:t xml:space="preserve"> </w:t>
            </w:r>
            <w:proofErr w:type="spellStart"/>
            <w:r w:rsidRPr="0058619B">
              <w:rPr>
                <w:sz w:val="28"/>
                <w:szCs w:val="28"/>
              </w:rPr>
              <w:t>тенгламага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ҳосил</w:t>
            </w:r>
            <w:proofErr w:type="spellEnd"/>
            <w:r w:rsidRPr="0058619B">
              <w:rPr>
                <w:sz w:val="28"/>
                <w:szCs w:val="28"/>
              </w:rPr>
              <w:t xml:space="preserve"> </w:t>
            </w:r>
            <w:proofErr w:type="spellStart"/>
            <w:r w:rsidRPr="0058619B">
              <w:rPr>
                <w:sz w:val="28"/>
                <w:szCs w:val="28"/>
              </w:rPr>
              <w:t>қилин</w:t>
            </w:r>
            <w:r w:rsidR="00A5720D" w:rsidRPr="0058619B">
              <w:rPr>
                <w:sz w:val="28"/>
                <w:szCs w:val="28"/>
              </w:rPr>
              <w:t>-</w:t>
            </w:r>
            <w:r w:rsidRPr="0058619B">
              <w:rPr>
                <w:sz w:val="28"/>
                <w:szCs w:val="28"/>
              </w:rPr>
              <w:t>ган</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w:t>
            </w:r>
          </w:p>
        </w:tc>
      </w:tr>
      <w:tr w:rsidR="00473176" w:rsidRPr="0058619B" w14:paraId="0FFD38AD" w14:textId="77777777">
        <w:trPr>
          <w:trHeight w:val="1076"/>
          <w:tblCellSpacing w:w="0" w:type="dxa"/>
          <w:jc w:val="center"/>
        </w:trPr>
        <w:tc>
          <w:tcPr>
            <w:tcW w:w="1997" w:type="pct"/>
            <w:shd w:val="clear" w:color="auto" w:fill="auto"/>
          </w:tcPr>
          <w:p w14:paraId="21DD44B1"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Единица системы единиц </w:t>
            </w:r>
            <w:r w:rsidRPr="0058619B">
              <w:rPr>
                <w:rFonts w:ascii="Times New Roman" w:hAnsi="Times New Roman" w:cs="Times New Roman"/>
                <w:b/>
                <w:sz w:val="28"/>
                <w:szCs w:val="28"/>
              </w:rPr>
              <w:br/>
              <w:t>величин основная</w:t>
            </w:r>
          </w:p>
          <w:p w14:paraId="40A0F48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0089022B" w:rsidRPr="0058619B">
              <w:rPr>
                <w:rFonts w:ascii="Times New Roman" w:hAnsi="Times New Roman" w:cs="Times New Roman"/>
                <w:sz w:val="28"/>
                <w:szCs w:val="28"/>
              </w:rPr>
              <w:t>-</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0089022B"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бирликлари</w:t>
            </w:r>
            <w:r w:rsidR="0089022B" w:rsidRPr="0058619B">
              <w:rPr>
                <w:rFonts w:ascii="Times New Roman" w:hAnsi="Times New Roman" w:cs="Times New Roman"/>
                <w:sz w:val="28"/>
                <w:szCs w:val="28"/>
              </w:rPr>
              <w:t>-</w:t>
            </w:r>
            <w:r w:rsidRPr="0058619B">
              <w:rPr>
                <w:rFonts w:ascii="Times New Roman" w:hAnsi="Times New Roman" w:cs="Times New Roman"/>
                <w:sz w:val="28"/>
                <w:szCs w:val="28"/>
              </w:rPr>
              <w:t>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79D17153"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4F0803" w:rsidRPr="0058619B">
              <w:rPr>
                <w:rFonts w:ascii="Times New Roman" w:hAnsi="Times New Roman" w:cs="Times New Roman"/>
                <w:sz w:val="28"/>
                <w:szCs w:val="28"/>
                <w:lang w:val="en-US"/>
              </w:rPr>
              <w:t xml:space="preserve"> base unit of measurement</w:t>
            </w:r>
          </w:p>
          <w:p w14:paraId="72F56347" w14:textId="77777777" w:rsidR="00473176" w:rsidRPr="0058619B" w:rsidRDefault="00473176"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4AEE8ACF" w14:textId="77777777" w:rsidR="00473176" w:rsidRPr="0058619B" w:rsidRDefault="00473176" w:rsidP="00473176">
            <w:pPr>
              <w:jc w:val="both"/>
              <w:rPr>
                <w:sz w:val="28"/>
                <w:szCs w:val="28"/>
              </w:rPr>
            </w:pPr>
            <w:r w:rsidRPr="0058619B">
              <w:rPr>
                <w:sz w:val="28"/>
                <w:szCs w:val="28"/>
              </w:rPr>
              <w:lastRenderedPageBreak/>
              <w:t>Единица основной величины в данной системе единиц. Примерами являются основные единицы Международной системы единиц (СИ): метр, килограмм, секунда, ампер, кельвин, моль и кандела.</w:t>
            </w:r>
          </w:p>
          <w:p w14:paraId="3C501652" w14:textId="77777777" w:rsidR="00473176" w:rsidRPr="0058619B" w:rsidRDefault="00473176" w:rsidP="00473176">
            <w:pPr>
              <w:jc w:val="both"/>
              <w:rPr>
                <w:sz w:val="28"/>
                <w:szCs w:val="28"/>
              </w:rPr>
            </w:pPr>
          </w:p>
          <w:p w14:paraId="67750993" w14:textId="77777777" w:rsidR="00473176" w:rsidRPr="0058619B" w:rsidRDefault="00473176" w:rsidP="00473176">
            <w:pPr>
              <w:jc w:val="both"/>
              <w:rPr>
                <w:sz w:val="28"/>
                <w:szCs w:val="28"/>
              </w:rPr>
            </w:pPr>
            <w:r w:rsidRPr="0058619B">
              <w:rPr>
                <w:sz w:val="28"/>
                <w:szCs w:val="28"/>
              </w:rPr>
              <w:t xml:space="preserve">Ушбу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тизимидаги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физик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тизимининг</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бирликлари</w:t>
            </w:r>
            <w:proofErr w:type="spellEnd"/>
            <w:r w:rsidRPr="0058619B">
              <w:rPr>
                <w:sz w:val="28"/>
                <w:szCs w:val="28"/>
              </w:rPr>
              <w:t xml:space="preserve">: метр, килограмм, секунд, ампер, кельвин, моль </w:t>
            </w:r>
            <w:proofErr w:type="spellStart"/>
            <w:r w:rsidRPr="0058619B">
              <w:rPr>
                <w:sz w:val="28"/>
                <w:szCs w:val="28"/>
              </w:rPr>
              <w:t>ва</w:t>
            </w:r>
            <w:proofErr w:type="spellEnd"/>
            <w:r w:rsidRPr="0058619B">
              <w:rPr>
                <w:sz w:val="28"/>
                <w:szCs w:val="28"/>
              </w:rPr>
              <w:t xml:space="preserve"> кандела </w:t>
            </w:r>
            <w:proofErr w:type="spellStart"/>
            <w:r w:rsidRPr="0058619B">
              <w:rPr>
                <w:sz w:val="28"/>
                <w:szCs w:val="28"/>
              </w:rPr>
              <w:t>бунга</w:t>
            </w:r>
            <w:proofErr w:type="spellEnd"/>
            <w:r w:rsidRPr="0058619B">
              <w:rPr>
                <w:sz w:val="28"/>
                <w:szCs w:val="28"/>
              </w:rPr>
              <w:t xml:space="preserve"> </w:t>
            </w:r>
            <w:proofErr w:type="spellStart"/>
            <w:r w:rsidRPr="0058619B">
              <w:rPr>
                <w:sz w:val="28"/>
                <w:szCs w:val="28"/>
              </w:rPr>
              <w:t>мисол</w:t>
            </w:r>
            <w:proofErr w:type="spellEnd"/>
            <w:r w:rsidRPr="0058619B">
              <w:rPr>
                <w:sz w:val="28"/>
                <w:szCs w:val="28"/>
              </w:rPr>
              <w:t xml:space="preserve"> </w:t>
            </w:r>
            <w:proofErr w:type="spellStart"/>
            <w:r w:rsidRPr="0058619B">
              <w:rPr>
                <w:sz w:val="28"/>
                <w:szCs w:val="28"/>
              </w:rPr>
              <w:t>бўлади</w:t>
            </w:r>
            <w:proofErr w:type="spellEnd"/>
            <w:r w:rsidRPr="0058619B">
              <w:rPr>
                <w:sz w:val="28"/>
                <w:szCs w:val="28"/>
              </w:rPr>
              <w:t>.</w:t>
            </w:r>
          </w:p>
        </w:tc>
      </w:tr>
      <w:tr w:rsidR="00473176" w:rsidRPr="0058619B" w14:paraId="48188282" w14:textId="77777777">
        <w:trPr>
          <w:trHeight w:val="1076"/>
          <w:tblCellSpacing w:w="0" w:type="dxa"/>
          <w:jc w:val="center"/>
        </w:trPr>
        <w:tc>
          <w:tcPr>
            <w:tcW w:w="1997" w:type="pct"/>
            <w:shd w:val="clear" w:color="auto" w:fill="auto"/>
          </w:tcPr>
          <w:p w14:paraId="00740A63"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Единица величины </w:t>
            </w:r>
            <w:r w:rsidR="00F811FF" w:rsidRPr="0058619B">
              <w:rPr>
                <w:rFonts w:ascii="Times New Roman" w:hAnsi="Times New Roman" w:cs="Times New Roman"/>
                <w:b/>
                <w:sz w:val="28"/>
                <w:szCs w:val="28"/>
              </w:rPr>
              <w:br/>
            </w:r>
            <w:r w:rsidRPr="0058619B">
              <w:rPr>
                <w:rFonts w:ascii="Times New Roman" w:hAnsi="Times New Roman" w:cs="Times New Roman"/>
                <w:b/>
                <w:sz w:val="28"/>
                <w:szCs w:val="28"/>
              </w:rPr>
              <w:t>когерентная производная</w:t>
            </w:r>
          </w:p>
          <w:p w14:paraId="7EBF1AA7"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0089022B" w:rsidRPr="0058619B">
              <w:rPr>
                <w:rFonts w:ascii="Times New Roman" w:hAnsi="Times New Roman" w:cs="Times New Roman"/>
                <w:sz w:val="28"/>
                <w:szCs w:val="28"/>
              </w:rPr>
              <w:t>катталикнинг</w:t>
            </w:r>
            <w:proofErr w:type="spellEnd"/>
            <w:r w:rsidR="0089022B"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когерент</w:t>
            </w:r>
            <w:proofErr w:type="spellEnd"/>
            <w:r w:rsidRPr="0058619B">
              <w:rPr>
                <w:rFonts w:ascii="Times New Roman" w:hAnsi="Times New Roman" w:cs="Times New Roman"/>
                <w:sz w:val="28"/>
                <w:szCs w:val="28"/>
              </w:rPr>
              <w:t xml:space="preserve"> </w:t>
            </w:r>
            <w:r w:rsidR="00F41563"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ҳосила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p>
          <w:p w14:paraId="046E7CB2"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4F0803" w:rsidRPr="0058619B">
              <w:rPr>
                <w:rFonts w:ascii="Times New Roman" w:hAnsi="Times New Roman" w:cs="Times New Roman"/>
                <w:sz w:val="28"/>
                <w:szCs w:val="28"/>
              </w:rPr>
              <w:t xml:space="preserve"> </w:t>
            </w:r>
            <w:r w:rsidR="00C812C0" w:rsidRPr="0058619B">
              <w:rPr>
                <w:rFonts w:ascii="Times New Roman" w:hAnsi="Times New Roman" w:cs="Times New Roman"/>
                <w:sz w:val="28"/>
                <w:szCs w:val="28"/>
              </w:rPr>
              <w:t>с</w:t>
            </w:r>
            <w:proofErr w:type="spellStart"/>
            <w:r w:rsidR="004F0803" w:rsidRPr="0058619B">
              <w:rPr>
                <w:rFonts w:ascii="Times New Roman" w:hAnsi="Times New Roman" w:cs="Times New Roman"/>
                <w:sz w:val="28"/>
                <w:szCs w:val="28"/>
                <w:lang w:val="en-US"/>
              </w:rPr>
              <w:t>oherent</w:t>
            </w:r>
            <w:proofErr w:type="spellEnd"/>
            <w:r w:rsidR="004F0803" w:rsidRPr="0058619B">
              <w:rPr>
                <w:rFonts w:ascii="Times New Roman" w:hAnsi="Times New Roman" w:cs="Times New Roman"/>
                <w:sz w:val="28"/>
                <w:szCs w:val="28"/>
              </w:rPr>
              <w:t xml:space="preserve"> </w:t>
            </w:r>
            <w:r w:rsidR="004F0803" w:rsidRPr="0058619B">
              <w:rPr>
                <w:rFonts w:ascii="Times New Roman" w:hAnsi="Times New Roman" w:cs="Times New Roman"/>
                <w:sz w:val="28"/>
                <w:szCs w:val="28"/>
                <w:lang w:val="en-US"/>
              </w:rPr>
              <w:t>unit</w:t>
            </w:r>
            <w:r w:rsidR="004F0803" w:rsidRPr="0058619B">
              <w:rPr>
                <w:rFonts w:ascii="Times New Roman" w:hAnsi="Times New Roman" w:cs="Times New Roman"/>
                <w:sz w:val="28"/>
                <w:szCs w:val="28"/>
              </w:rPr>
              <w:t xml:space="preserve"> </w:t>
            </w:r>
            <w:r w:rsidR="004F0803" w:rsidRPr="0058619B">
              <w:rPr>
                <w:rFonts w:ascii="Times New Roman" w:hAnsi="Times New Roman" w:cs="Times New Roman"/>
                <w:sz w:val="28"/>
                <w:szCs w:val="28"/>
                <w:lang w:val="en-US"/>
              </w:rPr>
              <w:t>of</w:t>
            </w:r>
            <w:r w:rsidR="004F0803" w:rsidRPr="0058619B">
              <w:rPr>
                <w:rFonts w:ascii="Times New Roman" w:hAnsi="Times New Roman" w:cs="Times New Roman"/>
                <w:sz w:val="28"/>
                <w:szCs w:val="28"/>
              </w:rPr>
              <w:t xml:space="preserve"> </w:t>
            </w:r>
            <w:r w:rsidR="004F0803" w:rsidRPr="0058619B">
              <w:rPr>
                <w:rFonts w:ascii="Times New Roman" w:hAnsi="Times New Roman" w:cs="Times New Roman"/>
                <w:sz w:val="28"/>
                <w:szCs w:val="28"/>
                <w:lang w:val="en-US"/>
              </w:rPr>
              <w:t>measurement</w:t>
            </w:r>
          </w:p>
          <w:p w14:paraId="1DB279A1"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2F0DB78" w14:textId="77777777" w:rsidR="00473176" w:rsidRPr="0058619B" w:rsidRDefault="00473176" w:rsidP="00473176">
            <w:pPr>
              <w:jc w:val="both"/>
              <w:rPr>
                <w:sz w:val="28"/>
                <w:szCs w:val="28"/>
              </w:rPr>
            </w:pPr>
            <w:r w:rsidRPr="0058619B">
              <w:rPr>
                <w:sz w:val="28"/>
                <w:szCs w:val="28"/>
              </w:rPr>
              <w:t>Производная единица величины, связанная с другими единицами системы единиц уравнением, в котором числовой коэффициент принят равным 1.</w:t>
            </w:r>
          </w:p>
          <w:p w14:paraId="4D207D75" w14:textId="77777777" w:rsidR="00473176" w:rsidRPr="0058619B" w:rsidRDefault="00473176" w:rsidP="00473176">
            <w:pPr>
              <w:jc w:val="both"/>
              <w:rPr>
                <w:sz w:val="28"/>
                <w:szCs w:val="28"/>
              </w:rPr>
            </w:pPr>
          </w:p>
          <w:p w14:paraId="7279DCCC" w14:textId="77777777" w:rsidR="00473176" w:rsidRPr="0058619B" w:rsidRDefault="00473176" w:rsidP="00473176">
            <w:pPr>
              <w:jc w:val="both"/>
              <w:rPr>
                <w:sz w:val="28"/>
                <w:szCs w:val="28"/>
              </w:rPr>
            </w:pPr>
            <w:proofErr w:type="spellStart"/>
            <w:r w:rsidRPr="0058619B">
              <w:rPr>
                <w:sz w:val="28"/>
                <w:szCs w:val="28"/>
              </w:rPr>
              <w:t>Сонли</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w:t>
            </w:r>
            <w:smartTag w:uri="urn:schemas-microsoft-com:office:smarttags" w:element="metricconverter">
              <w:smartTagPr>
                <w:attr w:name="ProductID" w:val="1 га"/>
              </w:smartTagPr>
              <w:r w:rsidRPr="0058619B">
                <w:rPr>
                  <w:sz w:val="28"/>
                  <w:szCs w:val="28"/>
                </w:rPr>
                <w:t>1 га</w:t>
              </w:r>
            </w:smartTag>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тенгламанинг</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тизимининг</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бирликлари</w:t>
            </w:r>
            <w:proofErr w:type="spellEnd"/>
            <w:r w:rsidRPr="0058619B">
              <w:rPr>
                <w:sz w:val="28"/>
                <w:szCs w:val="28"/>
              </w:rPr>
              <w:t xml:space="preserve"> билан </w:t>
            </w:r>
            <w:proofErr w:type="spellStart"/>
            <w:r w:rsidRPr="0058619B">
              <w:rPr>
                <w:sz w:val="28"/>
                <w:szCs w:val="28"/>
              </w:rPr>
              <w:t>боғланган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w:t>
            </w:r>
          </w:p>
        </w:tc>
      </w:tr>
      <w:tr w:rsidR="00473176" w:rsidRPr="0058619B" w14:paraId="41FDCCD5" w14:textId="77777777">
        <w:trPr>
          <w:trHeight w:val="1076"/>
          <w:tblCellSpacing w:w="0" w:type="dxa"/>
          <w:jc w:val="center"/>
        </w:trPr>
        <w:tc>
          <w:tcPr>
            <w:tcW w:w="1997" w:type="pct"/>
            <w:shd w:val="clear" w:color="auto" w:fill="auto"/>
          </w:tcPr>
          <w:p w14:paraId="6F538D91"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Единица величины дольная</w:t>
            </w:r>
          </w:p>
          <w:p w14:paraId="736AD36E"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8E1CF4">
              <w:rPr>
                <w:rFonts w:ascii="Times New Roman" w:hAnsi="Times New Roman" w:cs="Times New Roman"/>
                <w:sz w:val="28"/>
                <w:szCs w:val="28"/>
              </w:rPr>
              <w:t xml:space="preserve"> </w:t>
            </w:r>
            <w:r w:rsidR="00A5720D" w:rsidRPr="008E1CF4">
              <w:rPr>
                <w:rFonts w:ascii="Times New Roman" w:hAnsi="Times New Roman" w:cs="Times New Roman"/>
                <w:sz w:val="28"/>
                <w:szCs w:val="28"/>
              </w:rPr>
              <w:br/>
            </w:r>
            <w:proofErr w:type="spellStart"/>
            <w:r w:rsidRPr="0058619B">
              <w:rPr>
                <w:rFonts w:ascii="Times New Roman" w:hAnsi="Times New Roman" w:cs="Times New Roman"/>
                <w:sz w:val="28"/>
                <w:szCs w:val="28"/>
              </w:rPr>
              <w:t>улушли</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p>
          <w:p w14:paraId="643E288E"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C812C0" w:rsidRPr="0058619B">
              <w:rPr>
                <w:sz w:val="28"/>
                <w:szCs w:val="28"/>
                <w:lang w:val="en-US"/>
              </w:rPr>
              <w:t xml:space="preserve"> </w:t>
            </w:r>
            <w:r w:rsidR="003A66D2" w:rsidRPr="0058619B">
              <w:rPr>
                <w:rFonts w:ascii="Times New Roman" w:hAnsi="Times New Roman" w:cs="Times New Roman"/>
                <w:sz w:val="28"/>
                <w:szCs w:val="28"/>
                <w:lang w:val="en-US"/>
              </w:rPr>
              <w:t>sub-multiple</w:t>
            </w:r>
            <w:r w:rsidR="00C812C0" w:rsidRPr="0058619B">
              <w:rPr>
                <w:rFonts w:ascii="Times New Roman" w:hAnsi="Times New Roman" w:cs="Times New Roman"/>
                <w:sz w:val="28"/>
                <w:szCs w:val="28"/>
                <w:lang w:val="en-US"/>
              </w:rPr>
              <w:t xml:space="preserve"> </w:t>
            </w:r>
            <w:proofErr w:type="gramStart"/>
            <w:r w:rsidR="00C812C0" w:rsidRPr="0058619B">
              <w:rPr>
                <w:rFonts w:ascii="Times New Roman" w:hAnsi="Times New Roman" w:cs="Times New Roman"/>
                <w:sz w:val="28"/>
                <w:szCs w:val="28"/>
                <w:lang w:val="en-US"/>
              </w:rPr>
              <w:t>unit</w:t>
            </w:r>
            <w:proofErr w:type="gramEnd"/>
            <w:r w:rsidR="00C812C0" w:rsidRPr="0058619B">
              <w:rPr>
                <w:rFonts w:ascii="Times New Roman" w:hAnsi="Times New Roman" w:cs="Times New Roman"/>
                <w:sz w:val="28"/>
                <w:szCs w:val="28"/>
                <w:lang w:val="en-US"/>
              </w:rPr>
              <w:t xml:space="preserve"> of </w:t>
            </w:r>
            <w:r w:rsidR="003F0DCD" w:rsidRPr="0058619B">
              <w:rPr>
                <w:rFonts w:ascii="Times New Roman" w:hAnsi="Times New Roman" w:cs="Times New Roman"/>
                <w:sz w:val="28"/>
                <w:szCs w:val="28"/>
                <w:lang w:val="en-US"/>
              </w:rPr>
              <w:br/>
            </w:r>
            <w:r w:rsidR="00C812C0" w:rsidRPr="0058619B">
              <w:rPr>
                <w:rFonts w:ascii="Times New Roman" w:hAnsi="Times New Roman" w:cs="Times New Roman"/>
                <w:sz w:val="28"/>
                <w:szCs w:val="28"/>
                <w:lang w:val="en-US"/>
              </w:rPr>
              <w:t>measurement</w:t>
            </w:r>
          </w:p>
        </w:tc>
        <w:tc>
          <w:tcPr>
            <w:tcW w:w="3003" w:type="pct"/>
            <w:shd w:val="clear" w:color="auto" w:fill="auto"/>
          </w:tcPr>
          <w:p w14:paraId="3FA6CAB2" w14:textId="77777777" w:rsidR="00473176" w:rsidRPr="0058619B" w:rsidRDefault="00473176" w:rsidP="00473176">
            <w:pPr>
              <w:jc w:val="both"/>
              <w:rPr>
                <w:sz w:val="28"/>
                <w:szCs w:val="28"/>
              </w:rPr>
            </w:pPr>
            <w:r w:rsidRPr="0058619B">
              <w:rPr>
                <w:sz w:val="28"/>
                <w:szCs w:val="28"/>
              </w:rPr>
              <w:t>Единица величины, в целое число раз меньшая системной или внесистемной единицы.</w:t>
            </w:r>
          </w:p>
          <w:p w14:paraId="7CBAD2D8" w14:textId="77777777" w:rsidR="00473176" w:rsidRPr="0058619B" w:rsidRDefault="00473176" w:rsidP="00473176">
            <w:pPr>
              <w:jc w:val="both"/>
              <w:rPr>
                <w:sz w:val="28"/>
                <w:szCs w:val="28"/>
              </w:rPr>
            </w:pPr>
          </w:p>
          <w:p w14:paraId="2637B3EA" w14:textId="77777777" w:rsidR="00473176" w:rsidRPr="0058619B" w:rsidRDefault="00473176" w:rsidP="00473176">
            <w:pPr>
              <w:jc w:val="both"/>
              <w:rPr>
                <w:sz w:val="28"/>
                <w:szCs w:val="28"/>
              </w:rPr>
            </w:pPr>
            <w:proofErr w:type="spellStart"/>
            <w:r w:rsidRPr="0058619B">
              <w:rPr>
                <w:sz w:val="28"/>
                <w:szCs w:val="28"/>
              </w:rPr>
              <w:t>Тизимли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тизимдан</w:t>
            </w:r>
            <w:proofErr w:type="spellEnd"/>
            <w:r w:rsidRPr="0058619B">
              <w:rPr>
                <w:sz w:val="28"/>
                <w:szCs w:val="28"/>
              </w:rPr>
              <w:t xml:space="preserve"> </w:t>
            </w:r>
            <w:proofErr w:type="spellStart"/>
            <w:r w:rsidRPr="0058619B">
              <w:rPr>
                <w:sz w:val="28"/>
                <w:szCs w:val="28"/>
              </w:rPr>
              <w:t>ташқари</w:t>
            </w:r>
            <w:proofErr w:type="spellEnd"/>
            <w:r w:rsidRPr="0058619B">
              <w:rPr>
                <w:sz w:val="28"/>
                <w:szCs w:val="28"/>
              </w:rPr>
              <w:t xml:space="preserve"> </w:t>
            </w:r>
            <w:proofErr w:type="spellStart"/>
            <w:r w:rsidRPr="0058619B">
              <w:rPr>
                <w:sz w:val="28"/>
                <w:szCs w:val="28"/>
              </w:rPr>
              <w:t>бирликлардан</w:t>
            </w:r>
            <w:proofErr w:type="spellEnd"/>
            <w:r w:rsidRPr="0058619B">
              <w:rPr>
                <w:sz w:val="28"/>
                <w:szCs w:val="28"/>
              </w:rPr>
              <w:t xml:space="preserve"> бутун сон марта </w:t>
            </w:r>
            <w:proofErr w:type="spellStart"/>
            <w:r w:rsidRPr="0058619B">
              <w:rPr>
                <w:sz w:val="28"/>
                <w:szCs w:val="28"/>
              </w:rPr>
              <w:t>кичик</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w:t>
            </w:r>
          </w:p>
        </w:tc>
      </w:tr>
      <w:tr w:rsidR="00473176" w:rsidRPr="0058619B" w14:paraId="76A74B31" w14:textId="77777777">
        <w:trPr>
          <w:trHeight w:val="1076"/>
          <w:tblCellSpacing w:w="0" w:type="dxa"/>
          <w:jc w:val="center"/>
        </w:trPr>
        <w:tc>
          <w:tcPr>
            <w:tcW w:w="1997" w:type="pct"/>
            <w:shd w:val="clear" w:color="auto" w:fill="auto"/>
          </w:tcPr>
          <w:p w14:paraId="40A7E364"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Единица величины </w:t>
            </w:r>
            <w:r w:rsidR="00970E5A" w:rsidRPr="0058619B">
              <w:rPr>
                <w:rFonts w:ascii="Times New Roman" w:hAnsi="Times New Roman" w:cs="Times New Roman"/>
                <w:b/>
                <w:sz w:val="28"/>
                <w:szCs w:val="28"/>
              </w:rPr>
              <w:br/>
            </w:r>
            <w:r w:rsidRPr="0058619B">
              <w:rPr>
                <w:rFonts w:ascii="Times New Roman" w:hAnsi="Times New Roman" w:cs="Times New Roman"/>
                <w:b/>
                <w:sz w:val="28"/>
                <w:szCs w:val="28"/>
              </w:rPr>
              <w:t>внесистемная</w:t>
            </w:r>
          </w:p>
          <w:p w14:paraId="03CB4F4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ташқари</w:t>
            </w:r>
            <w:proofErr w:type="spellEnd"/>
            <w:r w:rsidRPr="0058619B">
              <w:rPr>
                <w:rFonts w:ascii="Times New Roman" w:hAnsi="Times New Roman" w:cs="Times New Roman"/>
                <w:sz w:val="28"/>
                <w:szCs w:val="28"/>
              </w:rPr>
              <w:t xml:space="preserve"> </w:t>
            </w:r>
            <w:r w:rsidR="0089022B"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p>
          <w:p w14:paraId="29ACB8AC" w14:textId="77777777" w:rsidR="00473176" w:rsidRPr="008E1CF4"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w:t>
            </w:r>
            <w:r w:rsidR="00C812C0" w:rsidRPr="008E1CF4">
              <w:rPr>
                <w:rFonts w:ascii="Times New Roman" w:hAnsi="Times New Roman" w:cs="Times New Roman"/>
                <w:sz w:val="28"/>
                <w:szCs w:val="28"/>
                <w:lang w:val="en-US"/>
              </w:rPr>
              <w:t xml:space="preserve"> </w:t>
            </w:r>
            <w:r w:rsidR="00C812C0" w:rsidRPr="0058619B">
              <w:rPr>
                <w:rFonts w:ascii="Times New Roman" w:hAnsi="Times New Roman" w:cs="Times New Roman"/>
                <w:sz w:val="28"/>
                <w:szCs w:val="28"/>
              </w:rPr>
              <w:t>о</w:t>
            </w:r>
            <w:r w:rsidR="00C812C0" w:rsidRPr="0058619B">
              <w:rPr>
                <w:rFonts w:ascii="Times New Roman" w:hAnsi="Times New Roman" w:cs="Times New Roman"/>
                <w:sz w:val="28"/>
                <w:szCs w:val="28"/>
                <w:lang w:val="en-US"/>
              </w:rPr>
              <w:t>ff</w:t>
            </w:r>
            <w:r w:rsidR="00C812C0" w:rsidRPr="008E1CF4">
              <w:rPr>
                <w:rFonts w:ascii="Times New Roman" w:hAnsi="Times New Roman" w:cs="Times New Roman"/>
                <w:sz w:val="28"/>
                <w:szCs w:val="28"/>
                <w:lang w:val="en-US"/>
              </w:rPr>
              <w:t>-</w:t>
            </w:r>
            <w:r w:rsidR="00C812C0" w:rsidRPr="0058619B">
              <w:rPr>
                <w:rFonts w:ascii="Times New Roman" w:hAnsi="Times New Roman" w:cs="Times New Roman"/>
                <w:sz w:val="28"/>
                <w:szCs w:val="28"/>
                <w:lang w:val="en-US"/>
              </w:rPr>
              <w:t>system</w:t>
            </w:r>
            <w:r w:rsidR="00C812C0" w:rsidRPr="008E1CF4">
              <w:rPr>
                <w:rFonts w:ascii="Times New Roman" w:hAnsi="Times New Roman" w:cs="Times New Roman"/>
                <w:sz w:val="28"/>
                <w:szCs w:val="28"/>
                <w:lang w:val="en-US"/>
              </w:rPr>
              <w:t xml:space="preserve"> </w:t>
            </w:r>
            <w:r w:rsidR="00C812C0" w:rsidRPr="0058619B">
              <w:rPr>
                <w:rFonts w:ascii="Times New Roman" w:hAnsi="Times New Roman" w:cs="Times New Roman"/>
                <w:sz w:val="28"/>
                <w:szCs w:val="28"/>
                <w:lang w:val="en-US"/>
              </w:rPr>
              <w:t>unit</w:t>
            </w:r>
            <w:r w:rsidR="00C812C0" w:rsidRPr="008E1CF4">
              <w:rPr>
                <w:rFonts w:ascii="Times New Roman" w:hAnsi="Times New Roman" w:cs="Times New Roman"/>
                <w:sz w:val="28"/>
                <w:szCs w:val="28"/>
                <w:lang w:val="en-US"/>
              </w:rPr>
              <w:t xml:space="preserve"> </w:t>
            </w:r>
            <w:r w:rsidR="00C812C0" w:rsidRPr="0058619B">
              <w:rPr>
                <w:rFonts w:ascii="Times New Roman" w:hAnsi="Times New Roman" w:cs="Times New Roman"/>
                <w:sz w:val="28"/>
                <w:szCs w:val="28"/>
                <w:lang w:val="en-US"/>
              </w:rPr>
              <w:t>of</w:t>
            </w:r>
            <w:r w:rsidR="00C812C0" w:rsidRPr="008E1CF4">
              <w:rPr>
                <w:rFonts w:ascii="Times New Roman" w:hAnsi="Times New Roman" w:cs="Times New Roman"/>
                <w:sz w:val="28"/>
                <w:szCs w:val="28"/>
                <w:lang w:val="en-US"/>
              </w:rPr>
              <w:t xml:space="preserve"> </w:t>
            </w:r>
            <w:r w:rsidR="00A5720D" w:rsidRPr="008E1CF4">
              <w:rPr>
                <w:rFonts w:ascii="Times New Roman" w:hAnsi="Times New Roman" w:cs="Times New Roman"/>
                <w:sz w:val="28"/>
                <w:szCs w:val="28"/>
                <w:lang w:val="en-US"/>
              </w:rPr>
              <w:br/>
            </w:r>
            <w:r w:rsidR="00C812C0" w:rsidRPr="0058619B">
              <w:rPr>
                <w:rFonts w:ascii="Times New Roman" w:hAnsi="Times New Roman" w:cs="Times New Roman"/>
                <w:sz w:val="28"/>
                <w:szCs w:val="28"/>
                <w:lang w:val="en-US"/>
              </w:rPr>
              <w:t>measurement</w:t>
            </w:r>
          </w:p>
        </w:tc>
        <w:tc>
          <w:tcPr>
            <w:tcW w:w="3003" w:type="pct"/>
            <w:shd w:val="clear" w:color="auto" w:fill="auto"/>
          </w:tcPr>
          <w:p w14:paraId="62357793" w14:textId="77777777" w:rsidR="00473176" w:rsidRPr="0058619B" w:rsidRDefault="00473176" w:rsidP="00473176">
            <w:pPr>
              <w:jc w:val="both"/>
              <w:rPr>
                <w:sz w:val="28"/>
                <w:szCs w:val="28"/>
              </w:rPr>
            </w:pPr>
            <w:r w:rsidRPr="0058619B">
              <w:rPr>
                <w:sz w:val="28"/>
                <w:szCs w:val="28"/>
              </w:rPr>
              <w:t>Единица величины, не входящая в принятую систему единиц.</w:t>
            </w:r>
          </w:p>
          <w:p w14:paraId="38391B1E" w14:textId="77777777" w:rsidR="00473176" w:rsidRPr="0058619B" w:rsidRDefault="00473176" w:rsidP="00473176">
            <w:pPr>
              <w:jc w:val="both"/>
              <w:rPr>
                <w:sz w:val="28"/>
                <w:szCs w:val="28"/>
              </w:rPr>
            </w:pPr>
          </w:p>
          <w:p w14:paraId="01D22A24" w14:textId="77777777" w:rsidR="00473176" w:rsidRPr="0058619B" w:rsidRDefault="00473176" w:rsidP="00473176">
            <w:pPr>
              <w:jc w:val="both"/>
              <w:rPr>
                <w:sz w:val="28"/>
                <w:szCs w:val="28"/>
              </w:rPr>
            </w:pPr>
            <w:proofErr w:type="spellStart"/>
            <w:r w:rsidRPr="0058619B">
              <w:rPr>
                <w:sz w:val="28"/>
                <w:szCs w:val="28"/>
              </w:rPr>
              <w:t>Бирликларнинг</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тизимига</w:t>
            </w:r>
            <w:proofErr w:type="spellEnd"/>
            <w:r w:rsidRPr="0058619B">
              <w:rPr>
                <w:sz w:val="28"/>
                <w:szCs w:val="28"/>
              </w:rPr>
              <w:t xml:space="preserve"> </w:t>
            </w:r>
            <w:proofErr w:type="spellStart"/>
            <w:r w:rsidRPr="0058619B">
              <w:rPr>
                <w:sz w:val="28"/>
                <w:szCs w:val="28"/>
              </w:rPr>
              <w:t>кирмайдиган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w:t>
            </w:r>
          </w:p>
        </w:tc>
      </w:tr>
      <w:tr w:rsidR="00473176" w:rsidRPr="0058619B" w14:paraId="76B13018" w14:textId="77777777">
        <w:trPr>
          <w:tblCellSpacing w:w="0" w:type="dxa"/>
          <w:jc w:val="center"/>
        </w:trPr>
        <w:tc>
          <w:tcPr>
            <w:tcW w:w="1997" w:type="pct"/>
            <w:shd w:val="clear" w:color="auto" w:fill="auto"/>
          </w:tcPr>
          <w:p w14:paraId="0AFC85C7"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Единица величины кратная</w:t>
            </w:r>
          </w:p>
          <w:p w14:paraId="14A4C7C9"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катталикнинг</w:t>
            </w:r>
            <w:proofErr w:type="spellEnd"/>
            <w:r w:rsidRPr="008E1CF4">
              <w:rPr>
                <w:rFonts w:ascii="Times New Roman" w:hAnsi="Times New Roman" w:cs="Times New Roman"/>
                <w:sz w:val="28"/>
                <w:szCs w:val="28"/>
              </w:rPr>
              <w:t xml:space="preserve"> </w:t>
            </w:r>
            <w:r w:rsidR="00A5720D" w:rsidRPr="008E1CF4">
              <w:rPr>
                <w:rFonts w:ascii="Times New Roman" w:hAnsi="Times New Roman" w:cs="Times New Roman"/>
                <w:sz w:val="28"/>
                <w:szCs w:val="28"/>
              </w:rPr>
              <w:br/>
            </w:r>
            <w:proofErr w:type="spellStart"/>
            <w:r w:rsidRPr="0058619B">
              <w:rPr>
                <w:rFonts w:ascii="Times New Roman" w:hAnsi="Times New Roman" w:cs="Times New Roman"/>
                <w:sz w:val="28"/>
                <w:szCs w:val="28"/>
              </w:rPr>
              <w:t>каррали</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p>
          <w:p w14:paraId="10912F1B"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lang w:val="en-US"/>
              </w:rPr>
              <w:t xml:space="preserve"> - </w:t>
            </w:r>
            <w:r w:rsidR="00C812C0" w:rsidRPr="0058619B">
              <w:rPr>
                <w:rFonts w:ascii="Times New Roman" w:hAnsi="Times New Roman" w:cs="Times New Roman"/>
                <w:sz w:val="28"/>
                <w:szCs w:val="28"/>
                <w:lang w:val="en-US"/>
              </w:rPr>
              <w:t xml:space="preserve">multiple </w:t>
            </w:r>
            <w:proofErr w:type="gramStart"/>
            <w:r w:rsidR="00C812C0" w:rsidRPr="0058619B">
              <w:rPr>
                <w:rFonts w:ascii="Times New Roman" w:hAnsi="Times New Roman" w:cs="Times New Roman"/>
                <w:sz w:val="28"/>
                <w:szCs w:val="28"/>
                <w:lang w:val="en-US"/>
              </w:rPr>
              <w:t>unit</w:t>
            </w:r>
            <w:proofErr w:type="gramEnd"/>
            <w:r w:rsidR="00C812C0" w:rsidRPr="0058619B">
              <w:rPr>
                <w:rFonts w:ascii="Times New Roman" w:hAnsi="Times New Roman" w:cs="Times New Roman"/>
                <w:sz w:val="28"/>
                <w:szCs w:val="28"/>
                <w:lang w:val="en-US"/>
              </w:rPr>
              <w:t xml:space="preserve"> of </w:t>
            </w:r>
            <w:r w:rsidR="00A5720D" w:rsidRPr="0058619B">
              <w:rPr>
                <w:rFonts w:ascii="Times New Roman" w:hAnsi="Times New Roman" w:cs="Times New Roman"/>
                <w:sz w:val="28"/>
                <w:szCs w:val="28"/>
                <w:lang w:val="en-US"/>
              </w:rPr>
              <w:br/>
            </w:r>
            <w:r w:rsidR="00C812C0" w:rsidRPr="0058619B">
              <w:rPr>
                <w:rFonts w:ascii="Times New Roman" w:hAnsi="Times New Roman" w:cs="Times New Roman"/>
                <w:sz w:val="28"/>
                <w:szCs w:val="28"/>
                <w:lang w:val="en-US"/>
              </w:rPr>
              <w:t>measurement</w:t>
            </w:r>
          </w:p>
        </w:tc>
        <w:tc>
          <w:tcPr>
            <w:tcW w:w="3003" w:type="pct"/>
            <w:shd w:val="clear" w:color="auto" w:fill="auto"/>
          </w:tcPr>
          <w:p w14:paraId="2CC8E46B" w14:textId="77777777" w:rsidR="00473176" w:rsidRPr="0058619B" w:rsidRDefault="00473176" w:rsidP="00473176">
            <w:pPr>
              <w:jc w:val="both"/>
              <w:rPr>
                <w:sz w:val="28"/>
                <w:szCs w:val="28"/>
              </w:rPr>
            </w:pPr>
            <w:r w:rsidRPr="0058619B">
              <w:rPr>
                <w:sz w:val="28"/>
                <w:szCs w:val="28"/>
              </w:rPr>
              <w:t>Единица величины, в целое число раз большая системной или внесистемной единицы.</w:t>
            </w:r>
          </w:p>
          <w:p w14:paraId="31EFACE5" w14:textId="77777777" w:rsidR="00473176" w:rsidRPr="0058619B" w:rsidRDefault="00473176" w:rsidP="00473176">
            <w:pPr>
              <w:jc w:val="both"/>
              <w:rPr>
                <w:sz w:val="28"/>
                <w:szCs w:val="28"/>
              </w:rPr>
            </w:pPr>
          </w:p>
          <w:p w14:paraId="52C8A6BB" w14:textId="77777777" w:rsidR="00473176" w:rsidRPr="0058619B" w:rsidRDefault="00473176" w:rsidP="00473176">
            <w:pPr>
              <w:jc w:val="both"/>
              <w:rPr>
                <w:sz w:val="28"/>
                <w:szCs w:val="28"/>
              </w:rPr>
            </w:pPr>
            <w:proofErr w:type="spellStart"/>
            <w:r w:rsidRPr="0058619B">
              <w:rPr>
                <w:sz w:val="28"/>
                <w:szCs w:val="28"/>
              </w:rPr>
              <w:t>Тизимли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тизимдан</w:t>
            </w:r>
            <w:proofErr w:type="spellEnd"/>
            <w:r w:rsidRPr="0058619B">
              <w:rPr>
                <w:sz w:val="28"/>
                <w:szCs w:val="28"/>
              </w:rPr>
              <w:t xml:space="preserve"> </w:t>
            </w:r>
            <w:proofErr w:type="spellStart"/>
            <w:r w:rsidRPr="0058619B">
              <w:rPr>
                <w:sz w:val="28"/>
                <w:szCs w:val="28"/>
              </w:rPr>
              <w:t>ташқари</w:t>
            </w:r>
            <w:proofErr w:type="spellEnd"/>
            <w:r w:rsidRPr="0058619B">
              <w:rPr>
                <w:sz w:val="28"/>
                <w:szCs w:val="28"/>
              </w:rPr>
              <w:t xml:space="preserve"> </w:t>
            </w:r>
            <w:proofErr w:type="spellStart"/>
            <w:r w:rsidRPr="0058619B">
              <w:rPr>
                <w:sz w:val="28"/>
                <w:szCs w:val="28"/>
              </w:rPr>
              <w:t>бирликлардан</w:t>
            </w:r>
            <w:proofErr w:type="spellEnd"/>
            <w:r w:rsidRPr="0058619B">
              <w:rPr>
                <w:sz w:val="28"/>
                <w:szCs w:val="28"/>
              </w:rPr>
              <w:t xml:space="preserve"> бутун сон марта </w:t>
            </w:r>
            <w:proofErr w:type="spellStart"/>
            <w:r w:rsidRPr="0058619B">
              <w:rPr>
                <w:sz w:val="28"/>
                <w:szCs w:val="28"/>
              </w:rPr>
              <w:t>катта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w:t>
            </w:r>
          </w:p>
        </w:tc>
      </w:tr>
      <w:tr w:rsidR="00473176" w:rsidRPr="0058619B" w14:paraId="678E8209" w14:textId="77777777">
        <w:trPr>
          <w:trHeight w:val="739"/>
          <w:tblCellSpacing w:w="0" w:type="dxa"/>
          <w:jc w:val="center"/>
        </w:trPr>
        <w:tc>
          <w:tcPr>
            <w:tcW w:w="1997" w:type="pct"/>
            <w:shd w:val="clear" w:color="auto" w:fill="auto"/>
          </w:tcPr>
          <w:p w14:paraId="068EF299"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Единица величины системная</w:t>
            </w:r>
          </w:p>
          <w:p w14:paraId="34FD7E0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w:t>
            </w:r>
            <w:proofErr w:type="spellEnd"/>
            <w:r w:rsidRPr="0058619B">
              <w:rPr>
                <w:rFonts w:ascii="Times New Roman" w:hAnsi="Times New Roman" w:cs="Times New Roman"/>
                <w:sz w:val="28"/>
                <w:szCs w:val="28"/>
              </w:rPr>
              <w:t xml:space="preserve"> </w:t>
            </w:r>
            <w:r w:rsidR="0089022B"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бирлиги</w:t>
            </w:r>
            <w:proofErr w:type="spellEnd"/>
          </w:p>
          <w:p w14:paraId="7BD8669F"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C812C0" w:rsidRPr="0058619B">
              <w:rPr>
                <w:rFonts w:ascii="Times New Roman" w:hAnsi="Times New Roman" w:cs="Times New Roman"/>
                <w:sz w:val="28"/>
                <w:szCs w:val="28"/>
              </w:rPr>
              <w:t xml:space="preserve"> </w:t>
            </w:r>
            <w:r w:rsidR="00C812C0" w:rsidRPr="0058619B">
              <w:rPr>
                <w:rFonts w:ascii="Times New Roman" w:hAnsi="Times New Roman" w:cs="Times New Roman"/>
                <w:sz w:val="28"/>
                <w:szCs w:val="28"/>
                <w:lang w:val="en-US"/>
              </w:rPr>
              <w:t>system</w:t>
            </w:r>
            <w:r w:rsidR="00C812C0" w:rsidRPr="0058619B">
              <w:rPr>
                <w:rFonts w:ascii="Times New Roman" w:hAnsi="Times New Roman" w:cs="Times New Roman"/>
                <w:sz w:val="28"/>
                <w:szCs w:val="28"/>
              </w:rPr>
              <w:t xml:space="preserve"> </w:t>
            </w:r>
            <w:r w:rsidR="00C812C0" w:rsidRPr="0058619B">
              <w:rPr>
                <w:rFonts w:ascii="Times New Roman" w:hAnsi="Times New Roman" w:cs="Times New Roman"/>
                <w:sz w:val="28"/>
                <w:szCs w:val="28"/>
                <w:lang w:val="en-US"/>
              </w:rPr>
              <w:t>unit</w:t>
            </w:r>
            <w:r w:rsidR="00C812C0" w:rsidRPr="0058619B">
              <w:rPr>
                <w:rFonts w:ascii="Times New Roman" w:hAnsi="Times New Roman" w:cs="Times New Roman"/>
                <w:sz w:val="28"/>
                <w:szCs w:val="28"/>
              </w:rPr>
              <w:t xml:space="preserve"> </w:t>
            </w:r>
            <w:r w:rsidR="00C812C0" w:rsidRPr="0058619B">
              <w:rPr>
                <w:rFonts w:ascii="Times New Roman" w:hAnsi="Times New Roman" w:cs="Times New Roman"/>
                <w:sz w:val="28"/>
                <w:szCs w:val="28"/>
                <w:lang w:val="en-US"/>
              </w:rPr>
              <w:t>of</w:t>
            </w:r>
            <w:r w:rsidR="00C812C0" w:rsidRPr="0058619B">
              <w:rPr>
                <w:rFonts w:ascii="Times New Roman" w:hAnsi="Times New Roman" w:cs="Times New Roman"/>
                <w:sz w:val="28"/>
                <w:szCs w:val="28"/>
              </w:rPr>
              <w:t xml:space="preserve"> </w:t>
            </w:r>
            <w:r w:rsidR="00C812C0" w:rsidRPr="0058619B">
              <w:rPr>
                <w:rFonts w:ascii="Times New Roman" w:hAnsi="Times New Roman" w:cs="Times New Roman"/>
                <w:sz w:val="28"/>
                <w:szCs w:val="28"/>
                <w:lang w:val="en-US"/>
              </w:rPr>
              <w:t>measurement</w:t>
            </w:r>
          </w:p>
          <w:p w14:paraId="37E5D5AD"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74327B1" w14:textId="77777777" w:rsidR="00473176" w:rsidRPr="0058619B" w:rsidRDefault="00473176" w:rsidP="00473176">
            <w:pPr>
              <w:jc w:val="both"/>
              <w:rPr>
                <w:sz w:val="28"/>
                <w:szCs w:val="28"/>
              </w:rPr>
            </w:pPr>
            <w:r w:rsidRPr="0058619B">
              <w:rPr>
                <w:sz w:val="28"/>
                <w:szCs w:val="28"/>
              </w:rPr>
              <w:t>Единица величины, входящая в принятую систему единиц. Основные, производные, кратные и дольные единицы СИ являются системными.</w:t>
            </w:r>
          </w:p>
          <w:p w14:paraId="36565C9C" w14:textId="77777777" w:rsidR="00473176" w:rsidRPr="002666C6" w:rsidRDefault="00473176" w:rsidP="00473176">
            <w:pPr>
              <w:jc w:val="both"/>
              <w:rPr>
                <w:sz w:val="20"/>
                <w:szCs w:val="20"/>
              </w:rPr>
            </w:pPr>
          </w:p>
          <w:p w14:paraId="2A2BA610" w14:textId="77777777" w:rsidR="00473176" w:rsidRPr="0058619B" w:rsidRDefault="00473176" w:rsidP="00473176">
            <w:pPr>
              <w:jc w:val="both"/>
              <w:rPr>
                <w:sz w:val="28"/>
                <w:szCs w:val="28"/>
              </w:rPr>
            </w:pP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тизимига</w:t>
            </w:r>
            <w:proofErr w:type="spellEnd"/>
            <w:r w:rsidRPr="0058619B">
              <w:rPr>
                <w:sz w:val="28"/>
                <w:szCs w:val="28"/>
              </w:rPr>
              <w:t xml:space="preserve"> </w:t>
            </w:r>
            <w:proofErr w:type="spellStart"/>
            <w:r w:rsidRPr="0058619B">
              <w:rPr>
                <w:sz w:val="28"/>
                <w:szCs w:val="28"/>
              </w:rPr>
              <w:t>кирувчи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тизимининг</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w:t>
            </w:r>
            <w:proofErr w:type="spellStart"/>
            <w:r w:rsidRPr="0058619B">
              <w:rPr>
                <w:sz w:val="28"/>
                <w:szCs w:val="28"/>
              </w:rPr>
              <w:t>каррали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улушли</w:t>
            </w:r>
            <w:proofErr w:type="spellEnd"/>
            <w:r w:rsidRPr="0058619B">
              <w:rPr>
                <w:sz w:val="28"/>
                <w:szCs w:val="28"/>
              </w:rPr>
              <w:t xml:space="preserve"> </w:t>
            </w:r>
            <w:proofErr w:type="spellStart"/>
            <w:r w:rsidRPr="0058619B">
              <w:rPr>
                <w:sz w:val="28"/>
                <w:szCs w:val="28"/>
              </w:rPr>
              <w:t>бирликлари</w:t>
            </w:r>
            <w:proofErr w:type="spellEnd"/>
            <w:r w:rsidRPr="0058619B">
              <w:rPr>
                <w:sz w:val="28"/>
                <w:szCs w:val="28"/>
              </w:rPr>
              <w:t xml:space="preserve"> </w:t>
            </w:r>
            <w:proofErr w:type="spellStart"/>
            <w:r w:rsidRPr="0058619B">
              <w:rPr>
                <w:sz w:val="28"/>
                <w:szCs w:val="28"/>
              </w:rPr>
              <w:t>тизимли</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w:t>
            </w:r>
          </w:p>
        </w:tc>
      </w:tr>
      <w:tr w:rsidR="00473176" w:rsidRPr="0058619B" w14:paraId="0E069FCB" w14:textId="77777777">
        <w:trPr>
          <w:trHeight w:val="1076"/>
          <w:tblCellSpacing w:w="0" w:type="dxa"/>
          <w:jc w:val="center"/>
        </w:trPr>
        <w:tc>
          <w:tcPr>
            <w:tcW w:w="1997" w:type="pct"/>
            <w:shd w:val="clear" w:color="auto" w:fill="auto"/>
          </w:tcPr>
          <w:p w14:paraId="611F8562" w14:textId="77777777" w:rsidR="00473176" w:rsidRPr="008E1CF4" w:rsidRDefault="00473176" w:rsidP="00473176">
            <w:pPr>
              <w:rPr>
                <w:b/>
                <w:sz w:val="28"/>
                <w:szCs w:val="28"/>
                <w:lang w:val="en-US"/>
              </w:rPr>
            </w:pPr>
            <w:r w:rsidRPr="0058619B">
              <w:rPr>
                <w:b/>
                <w:sz w:val="28"/>
                <w:szCs w:val="28"/>
              </w:rPr>
              <w:lastRenderedPageBreak/>
              <w:t>Единство</w:t>
            </w:r>
            <w:r w:rsidRPr="008E1CF4">
              <w:rPr>
                <w:b/>
                <w:sz w:val="28"/>
                <w:szCs w:val="28"/>
                <w:lang w:val="en-US"/>
              </w:rPr>
              <w:t xml:space="preserve"> </w:t>
            </w:r>
            <w:r w:rsidRPr="0058619B">
              <w:rPr>
                <w:b/>
                <w:sz w:val="28"/>
                <w:szCs w:val="28"/>
              </w:rPr>
              <w:t>измерений</w:t>
            </w:r>
          </w:p>
          <w:p w14:paraId="114CF2F2" w14:textId="77777777" w:rsidR="00473176" w:rsidRPr="0058619B" w:rsidRDefault="00473176"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proofErr w:type="spellStart"/>
            <w:r w:rsidRPr="0058619B">
              <w:rPr>
                <w:sz w:val="28"/>
                <w:szCs w:val="28"/>
              </w:rPr>
              <w:t>ўлчашлар</w:t>
            </w:r>
            <w:proofErr w:type="spellEnd"/>
            <w:r w:rsidRPr="0058619B">
              <w:rPr>
                <w:sz w:val="28"/>
                <w:szCs w:val="28"/>
                <w:lang w:val="en-US"/>
              </w:rPr>
              <w:t xml:space="preserve"> </w:t>
            </w:r>
            <w:proofErr w:type="spellStart"/>
            <w:r w:rsidRPr="0058619B">
              <w:rPr>
                <w:sz w:val="28"/>
                <w:szCs w:val="28"/>
              </w:rPr>
              <w:t>бирли</w:t>
            </w:r>
            <w:r w:rsidR="00F52F92" w:rsidRPr="0058619B">
              <w:rPr>
                <w:sz w:val="28"/>
                <w:szCs w:val="28"/>
              </w:rPr>
              <w:t>ли</w:t>
            </w:r>
            <w:r w:rsidRPr="0058619B">
              <w:rPr>
                <w:sz w:val="28"/>
                <w:szCs w:val="28"/>
              </w:rPr>
              <w:t>ги</w:t>
            </w:r>
            <w:proofErr w:type="spellEnd"/>
          </w:p>
          <w:p w14:paraId="5010E86F"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EF2FA7" w:rsidRPr="0058619B">
              <w:rPr>
                <w:rFonts w:ascii="Times New Roman" w:hAnsi="Times New Roman" w:cs="Times New Roman"/>
                <w:sz w:val="28"/>
                <w:szCs w:val="28"/>
                <w:lang w:val="en-US"/>
              </w:rPr>
              <w:t xml:space="preserve"> uniformity of measurements</w:t>
            </w:r>
          </w:p>
          <w:p w14:paraId="33B1BED8" w14:textId="77777777" w:rsidR="00473176" w:rsidRPr="0058619B" w:rsidRDefault="00473176" w:rsidP="00473176">
            <w:pPr>
              <w:rPr>
                <w:sz w:val="28"/>
                <w:szCs w:val="28"/>
                <w:lang w:val="en-US"/>
              </w:rPr>
            </w:pPr>
          </w:p>
        </w:tc>
        <w:tc>
          <w:tcPr>
            <w:tcW w:w="3003" w:type="pct"/>
            <w:shd w:val="clear" w:color="auto" w:fill="auto"/>
          </w:tcPr>
          <w:p w14:paraId="44F33A1D" w14:textId="77777777" w:rsidR="00473176" w:rsidRPr="0058619B" w:rsidRDefault="00473176" w:rsidP="00473176">
            <w:pPr>
              <w:jc w:val="both"/>
              <w:rPr>
                <w:sz w:val="28"/>
                <w:szCs w:val="28"/>
              </w:rPr>
            </w:pPr>
            <w:r w:rsidRPr="0058619B">
              <w:rPr>
                <w:sz w:val="28"/>
                <w:szCs w:val="28"/>
              </w:rPr>
              <w:t>Состояние измерений, при котором их результаты выражены в узаконенных единицах величин, а погрешности находятся в установленных границах с заданной вероятностью.</w:t>
            </w:r>
          </w:p>
          <w:p w14:paraId="4209359D" w14:textId="77777777" w:rsidR="00473176" w:rsidRPr="002666C6" w:rsidRDefault="00473176" w:rsidP="00473176">
            <w:pPr>
              <w:jc w:val="both"/>
              <w:rPr>
                <w:sz w:val="20"/>
                <w:szCs w:val="20"/>
              </w:rPr>
            </w:pPr>
          </w:p>
          <w:p w14:paraId="765AA205" w14:textId="77777777" w:rsidR="00473176" w:rsidRPr="0058619B" w:rsidRDefault="00473176" w:rsidP="00473176">
            <w:pPr>
              <w:jc w:val="both"/>
              <w:rPr>
                <w:sz w:val="28"/>
                <w:szCs w:val="28"/>
              </w:rPr>
            </w:pPr>
            <w:proofErr w:type="spellStart"/>
            <w:r w:rsidRPr="0058619B">
              <w:rPr>
                <w:sz w:val="28"/>
                <w:szCs w:val="28"/>
              </w:rPr>
              <w:t>Ўлчашларнинг</w:t>
            </w:r>
            <w:proofErr w:type="spellEnd"/>
            <w:r w:rsidRPr="0058619B">
              <w:rPr>
                <w:sz w:val="28"/>
                <w:szCs w:val="28"/>
              </w:rPr>
              <w:t xml:space="preserve">, </w:t>
            </w:r>
            <w:proofErr w:type="spellStart"/>
            <w:r w:rsidRPr="0058619B">
              <w:rPr>
                <w:sz w:val="28"/>
                <w:szCs w:val="28"/>
              </w:rPr>
              <w:t>натижалари</w:t>
            </w:r>
            <w:proofErr w:type="spellEnd"/>
            <w:r w:rsidRPr="0058619B">
              <w:rPr>
                <w:sz w:val="28"/>
                <w:szCs w:val="28"/>
              </w:rPr>
              <w:t xml:space="preserve"> </w:t>
            </w:r>
            <w:proofErr w:type="spellStart"/>
            <w:r w:rsidRPr="0058619B">
              <w:rPr>
                <w:sz w:val="28"/>
                <w:szCs w:val="28"/>
              </w:rPr>
              <w:t>катталикларнинг</w:t>
            </w:r>
            <w:proofErr w:type="spellEnd"/>
            <w:r w:rsidRPr="0058619B">
              <w:rPr>
                <w:sz w:val="28"/>
                <w:szCs w:val="28"/>
              </w:rPr>
              <w:t xml:space="preserve"> </w:t>
            </w:r>
            <w:proofErr w:type="spellStart"/>
            <w:r w:rsidRPr="0058619B">
              <w:rPr>
                <w:sz w:val="28"/>
                <w:szCs w:val="28"/>
              </w:rPr>
              <w:t>қонунлаштирилган</w:t>
            </w:r>
            <w:proofErr w:type="spellEnd"/>
            <w:r w:rsidRPr="0058619B">
              <w:rPr>
                <w:sz w:val="28"/>
                <w:szCs w:val="28"/>
              </w:rPr>
              <w:t xml:space="preserve"> </w:t>
            </w:r>
            <w:proofErr w:type="spellStart"/>
            <w:r w:rsidRPr="0058619B">
              <w:rPr>
                <w:sz w:val="28"/>
                <w:szCs w:val="28"/>
              </w:rPr>
              <w:t>бирликларида</w:t>
            </w:r>
            <w:proofErr w:type="spellEnd"/>
            <w:r w:rsidRPr="0058619B">
              <w:rPr>
                <w:sz w:val="28"/>
                <w:szCs w:val="28"/>
              </w:rPr>
              <w:t xml:space="preserve"> </w:t>
            </w:r>
            <w:proofErr w:type="spellStart"/>
            <w:r w:rsidRPr="0058619B">
              <w:rPr>
                <w:sz w:val="28"/>
                <w:szCs w:val="28"/>
              </w:rPr>
              <w:t>ифодаланган</w:t>
            </w:r>
            <w:proofErr w:type="spellEnd"/>
            <w:r w:rsidRPr="0058619B">
              <w:rPr>
                <w:sz w:val="28"/>
                <w:szCs w:val="28"/>
              </w:rPr>
              <w:t xml:space="preserve">, </w:t>
            </w:r>
            <w:proofErr w:type="spellStart"/>
            <w:r w:rsidRPr="0058619B">
              <w:rPr>
                <w:sz w:val="28"/>
                <w:szCs w:val="28"/>
              </w:rPr>
              <w:t>хатоликлари</w:t>
            </w:r>
            <w:proofErr w:type="spellEnd"/>
            <w:r w:rsidRPr="0058619B">
              <w:rPr>
                <w:sz w:val="28"/>
                <w:szCs w:val="28"/>
              </w:rPr>
              <w:t xml:space="preserve"> </w:t>
            </w:r>
            <w:proofErr w:type="spellStart"/>
            <w:r w:rsidRPr="0058619B">
              <w:rPr>
                <w:sz w:val="28"/>
                <w:szCs w:val="28"/>
              </w:rPr>
              <w:t>эса</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эҳтимоллик</w:t>
            </w:r>
            <w:proofErr w:type="spellEnd"/>
            <w:r w:rsidRPr="0058619B">
              <w:rPr>
                <w:sz w:val="28"/>
                <w:szCs w:val="28"/>
              </w:rPr>
              <w:t xml:space="preserve"> билан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чегараларда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ҳолати</w:t>
            </w:r>
            <w:proofErr w:type="spellEnd"/>
            <w:r w:rsidRPr="0058619B">
              <w:rPr>
                <w:sz w:val="28"/>
                <w:szCs w:val="28"/>
              </w:rPr>
              <w:t>.</w:t>
            </w:r>
          </w:p>
        </w:tc>
      </w:tr>
    </w:tbl>
    <w:p w14:paraId="2F2CD988" w14:textId="77777777" w:rsidR="00EA2B74" w:rsidRPr="0058619B" w:rsidRDefault="00EA2B74">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EA2B74" w:rsidRPr="0058619B" w14:paraId="70B5454F" w14:textId="77777777">
        <w:trPr>
          <w:trHeight w:val="189"/>
          <w:tblHeader/>
          <w:tblCellSpacing w:w="0" w:type="dxa"/>
          <w:jc w:val="center"/>
        </w:trPr>
        <w:tc>
          <w:tcPr>
            <w:tcW w:w="5000" w:type="pct"/>
            <w:gridSpan w:val="2"/>
            <w:shd w:val="clear" w:color="auto" w:fill="auto"/>
          </w:tcPr>
          <w:p w14:paraId="66A20561" w14:textId="77777777" w:rsidR="00EA2B74" w:rsidRPr="0058619B" w:rsidRDefault="00EA2B74" w:rsidP="00EA2B74">
            <w:pPr>
              <w:jc w:val="center"/>
              <w:rPr>
                <w:sz w:val="28"/>
                <w:szCs w:val="28"/>
              </w:rPr>
            </w:pPr>
            <w:r w:rsidRPr="0058619B">
              <w:rPr>
                <w:b/>
                <w:sz w:val="28"/>
                <w:szCs w:val="28"/>
              </w:rPr>
              <w:t>З</w:t>
            </w:r>
          </w:p>
        </w:tc>
      </w:tr>
      <w:tr w:rsidR="00473176" w:rsidRPr="0058619B" w14:paraId="5EF5AF05" w14:textId="77777777">
        <w:trPr>
          <w:trHeight w:val="1076"/>
          <w:tblCellSpacing w:w="0" w:type="dxa"/>
          <w:jc w:val="center"/>
        </w:trPr>
        <w:tc>
          <w:tcPr>
            <w:tcW w:w="1997" w:type="pct"/>
            <w:shd w:val="clear" w:color="auto" w:fill="auto"/>
          </w:tcPr>
          <w:p w14:paraId="7530D731" w14:textId="77777777" w:rsidR="00473176" w:rsidRPr="0058619B" w:rsidRDefault="00473176" w:rsidP="00473176">
            <w:pPr>
              <w:rPr>
                <w:b/>
                <w:sz w:val="28"/>
                <w:szCs w:val="28"/>
              </w:rPr>
            </w:pPr>
            <w:r w:rsidRPr="0058619B">
              <w:rPr>
                <w:b/>
                <w:sz w:val="28"/>
                <w:szCs w:val="28"/>
              </w:rPr>
              <w:t>Задающий генератор</w:t>
            </w:r>
          </w:p>
          <w:p w14:paraId="6DBC576D"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генератор</w:t>
            </w:r>
          </w:p>
          <w:p w14:paraId="6D72EEB3" w14:textId="77777777" w:rsidR="00473176" w:rsidRPr="0058619B" w:rsidRDefault="00473176"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00EF2FA7" w:rsidRPr="008E1CF4">
              <w:rPr>
                <w:sz w:val="28"/>
                <w:szCs w:val="28"/>
              </w:rPr>
              <w:t xml:space="preserve"> </w:t>
            </w:r>
            <w:r w:rsidR="00245914" w:rsidRPr="0058619B">
              <w:rPr>
                <w:sz w:val="28"/>
                <w:szCs w:val="28"/>
                <w:lang w:val="en-US"/>
              </w:rPr>
              <w:t>master</w:t>
            </w:r>
            <w:r w:rsidR="00245914" w:rsidRPr="008E1CF4">
              <w:rPr>
                <w:sz w:val="28"/>
                <w:szCs w:val="28"/>
              </w:rPr>
              <w:t xml:space="preserve"> </w:t>
            </w:r>
            <w:r w:rsidR="00245914" w:rsidRPr="0058619B">
              <w:rPr>
                <w:sz w:val="28"/>
                <w:szCs w:val="28"/>
                <w:lang w:val="en-US"/>
              </w:rPr>
              <w:t>clock</w:t>
            </w:r>
            <w:r w:rsidR="00245914" w:rsidRPr="008E1CF4">
              <w:rPr>
                <w:sz w:val="28"/>
                <w:szCs w:val="28"/>
              </w:rPr>
              <w:t xml:space="preserve"> </w:t>
            </w:r>
            <w:r w:rsidR="00245914" w:rsidRPr="0058619B">
              <w:rPr>
                <w:sz w:val="28"/>
                <w:szCs w:val="28"/>
                <w:lang w:val="en-US"/>
              </w:rPr>
              <w:t>generator</w:t>
            </w:r>
          </w:p>
        </w:tc>
        <w:tc>
          <w:tcPr>
            <w:tcW w:w="3003" w:type="pct"/>
            <w:shd w:val="clear" w:color="auto" w:fill="auto"/>
          </w:tcPr>
          <w:p w14:paraId="6D3C3DD7" w14:textId="77777777" w:rsidR="00473176" w:rsidRPr="0058619B" w:rsidRDefault="00473176" w:rsidP="00473176">
            <w:pPr>
              <w:jc w:val="both"/>
              <w:rPr>
                <w:sz w:val="28"/>
                <w:szCs w:val="28"/>
              </w:rPr>
            </w:pPr>
            <w:r w:rsidRPr="0058619B">
              <w:rPr>
                <w:sz w:val="28"/>
                <w:szCs w:val="28"/>
              </w:rPr>
              <w:t>Устройство, обеспечивающее формирование</w:t>
            </w:r>
          </w:p>
          <w:p w14:paraId="3B1D41D7" w14:textId="77777777" w:rsidR="00473176" w:rsidRPr="0058619B" w:rsidRDefault="00473176" w:rsidP="00473176">
            <w:pPr>
              <w:jc w:val="both"/>
              <w:rPr>
                <w:sz w:val="28"/>
                <w:szCs w:val="28"/>
              </w:rPr>
            </w:pPr>
            <w:r w:rsidRPr="0058619B">
              <w:rPr>
                <w:sz w:val="28"/>
                <w:szCs w:val="28"/>
              </w:rPr>
              <w:t>сигналов тактовой синхронизации.</w:t>
            </w:r>
          </w:p>
          <w:p w14:paraId="6C739BC3" w14:textId="77777777" w:rsidR="00473176" w:rsidRPr="002666C6" w:rsidRDefault="00473176" w:rsidP="00473176">
            <w:pPr>
              <w:jc w:val="both"/>
              <w:rPr>
                <w:sz w:val="20"/>
                <w:szCs w:val="20"/>
              </w:rPr>
            </w:pPr>
          </w:p>
          <w:p w14:paraId="2A2B6CB2" w14:textId="77777777" w:rsidR="00473176" w:rsidRPr="0058619B" w:rsidRDefault="00473176" w:rsidP="00473176">
            <w:pPr>
              <w:jc w:val="both"/>
              <w:rPr>
                <w:sz w:val="28"/>
                <w:szCs w:val="28"/>
              </w:rPr>
            </w:pPr>
            <w:proofErr w:type="spellStart"/>
            <w:r w:rsidRPr="0058619B">
              <w:rPr>
                <w:sz w:val="28"/>
                <w:szCs w:val="28"/>
              </w:rPr>
              <w:t>Тактли</w:t>
            </w:r>
            <w:proofErr w:type="spellEnd"/>
            <w:r w:rsidRPr="0058619B">
              <w:rPr>
                <w:sz w:val="28"/>
                <w:szCs w:val="28"/>
              </w:rPr>
              <w:t xml:space="preserve"> синхронизация </w:t>
            </w:r>
            <w:proofErr w:type="spellStart"/>
            <w:r w:rsidRPr="0058619B">
              <w:rPr>
                <w:sz w:val="28"/>
                <w:szCs w:val="28"/>
              </w:rPr>
              <w:t>сигналлари</w:t>
            </w:r>
            <w:proofErr w:type="spellEnd"/>
            <w:r w:rsidRPr="0058619B">
              <w:rPr>
                <w:sz w:val="28"/>
                <w:szCs w:val="28"/>
              </w:rPr>
              <w:t xml:space="preserve"> </w:t>
            </w:r>
            <w:proofErr w:type="spellStart"/>
            <w:r w:rsidRPr="0058619B">
              <w:rPr>
                <w:sz w:val="28"/>
                <w:szCs w:val="28"/>
              </w:rPr>
              <w:t>шаклланишини</w:t>
            </w:r>
            <w:proofErr w:type="spellEnd"/>
            <w:r w:rsidRPr="0058619B">
              <w:rPr>
                <w:sz w:val="28"/>
                <w:szCs w:val="28"/>
              </w:rPr>
              <w:t xml:space="preserve"> </w:t>
            </w:r>
            <w:proofErr w:type="spellStart"/>
            <w:r w:rsidRPr="0058619B">
              <w:rPr>
                <w:sz w:val="28"/>
                <w:szCs w:val="28"/>
              </w:rPr>
              <w:t>таъминлайдиган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473176" w:rsidRPr="0058619B" w14:paraId="28B910B9" w14:textId="77777777">
        <w:trPr>
          <w:tblCellSpacing w:w="0" w:type="dxa"/>
          <w:jc w:val="center"/>
        </w:trPr>
        <w:tc>
          <w:tcPr>
            <w:tcW w:w="1997" w:type="pct"/>
            <w:shd w:val="clear" w:color="auto" w:fill="auto"/>
          </w:tcPr>
          <w:p w14:paraId="1248422A"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Заземление защитное</w:t>
            </w:r>
          </w:p>
          <w:p w14:paraId="791EF595"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sz w:val="28"/>
                <w:szCs w:val="28"/>
              </w:rPr>
              <w:t xml:space="preserve"> - </w:t>
            </w:r>
            <w:proofErr w:type="spellStart"/>
            <w:r w:rsidRPr="0058619B">
              <w:rPr>
                <w:sz w:val="28"/>
                <w:szCs w:val="28"/>
              </w:rPr>
              <w:t>ҳимояланган</w:t>
            </w:r>
            <w:proofErr w:type="spellEnd"/>
            <w:r w:rsidRPr="0058619B">
              <w:rPr>
                <w:sz w:val="28"/>
                <w:szCs w:val="28"/>
              </w:rPr>
              <w:t xml:space="preserve"> </w:t>
            </w:r>
            <w:proofErr w:type="spellStart"/>
            <w:r w:rsidRPr="0058619B">
              <w:rPr>
                <w:sz w:val="28"/>
                <w:szCs w:val="28"/>
              </w:rPr>
              <w:t>ерга</w:t>
            </w:r>
            <w:proofErr w:type="spellEnd"/>
            <w:r w:rsidRPr="0058619B">
              <w:rPr>
                <w:sz w:val="28"/>
                <w:szCs w:val="28"/>
              </w:rPr>
              <w:t xml:space="preserve"> </w:t>
            </w:r>
            <w:proofErr w:type="spellStart"/>
            <w:r w:rsidRPr="0058619B">
              <w:rPr>
                <w:sz w:val="28"/>
                <w:szCs w:val="28"/>
              </w:rPr>
              <w:t>улаш</w:t>
            </w:r>
            <w:proofErr w:type="spellEnd"/>
          </w:p>
          <w:p w14:paraId="33C05B67"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protective grounding</w:t>
            </w:r>
          </w:p>
        </w:tc>
        <w:tc>
          <w:tcPr>
            <w:tcW w:w="3003" w:type="pct"/>
            <w:shd w:val="clear" w:color="auto" w:fill="auto"/>
          </w:tcPr>
          <w:p w14:paraId="757F4513" w14:textId="77777777" w:rsidR="00473176" w:rsidRPr="0058619B" w:rsidRDefault="00473176" w:rsidP="00473176">
            <w:pPr>
              <w:jc w:val="both"/>
              <w:rPr>
                <w:sz w:val="28"/>
                <w:szCs w:val="28"/>
              </w:rPr>
            </w:pPr>
            <w:r w:rsidRPr="0058619B">
              <w:rPr>
                <w:sz w:val="28"/>
                <w:szCs w:val="28"/>
              </w:rPr>
              <w:t>Заземление электроустановки или ее частей с заземляющим устройством с целью обеспечения электробезопасности.</w:t>
            </w:r>
          </w:p>
          <w:p w14:paraId="2E89CEC2" w14:textId="77777777" w:rsidR="00473176" w:rsidRPr="002666C6" w:rsidRDefault="00473176" w:rsidP="00473176">
            <w:pPr>
              <w:jc w:val="both"/>
              <w:rPr>
                <w:sz w:val="20"/>
                <w:szCs w:val="20"/>
              </w:rPr>
            </w:pPr>
          </w:p>
          <w:p w14:paraId="77CDAED5" w14:textId="77777777" w:rsidR="00473176" w:rsidRPr="0058619B" w:rsidRDefault="00473176" w:rsidP="00473176">
            <w:pPr>
              <w:jc w:val="both"/>
              <w:rPr>
                <w:sz w:val="28"/>
                <w:szCs w:val="28"/>
              </w:rPr>
            </w:pPr>
            <w:r w:rsidRPr="0058619B">
              <w:rPr>
                <w:sz w:val="28"/>
                <w:szCs w:val="28"/>
              </w:rPr>
              <w:t xml:space="preserve">Электр </w:t>
            </w:r>
            <w:proofErr w:type="spellStart"/>
            <w:r w:rsidRPr="0058619B">
              <w:rPr>
                <w:sz w:val="28"/>
                <w:szCs w:val="28"/>
              </w:rPr>
              <w:t>қурилмани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ерга</w:t>
            </w:r>
            <w:proofErr w:type="spellEnd"/>
            <w:r w:rsidRPr="0058619B">
              <w:rPr>
                <w:sz w:val="28"/>
                <w:szCs w:val="28"/>
              </w:rPr>
              <w:t xml:space="preserve"> </w:t>
            </w:r>
            <w:proofErr w:type="spellStart"/>
            <w:r w:rsidRPr="0058619B">
              <w:rPr>
                <w:sz w:val="28"/>
                <w:szCs w:val="28"/>
              </w:rPr>
              <w:t>уланувчи</w:t>
            </w:r>
            <w:proofErr w:type="spellEnd"/>
            <w:r w:rsidRPr="0058619B">
              <w:rPr>
                <w:sz w:val="28"/>
                <w:szCs w:val="28"/>
              </w:rPr>
              <w:t xml:space="preserve"> </w:t>
            </w:r>
            <w:proofErr w:type="spellStart"/>
            <w:r w:rsidRPr="0058619B">
              <w:rPr>
                <w:sz w:val="28"/>
                <w:szCs w:val="28"/>
              </w:rPr>
              <w:t>қурилмага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қисмларининг</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хавфсизлигини</w:t>
            </w:r>
            <w:proofErr w:type="spellEnd"/>
            <w:r w:rsidRPr="0058619B">
              <w:rPr>
                <w:sz w:val="28"/>
                <w:szCs w:val="28"/>
              </w:rPr>
              <w:t xml:space="preserve">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ерга</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w:t>
            </w:r>
          </w:p>
        </w:tc>
      </w:tr>
      <w:tr w:rsidR="00473176" w:rsidRPr="0058619B" w14:paraId="775F6E3C" w14:textId="77777777">
        <w:trPr>
          <w:tblCellSpacing w:w="0" w:type="dxa"/>
          <w:jc w:val="center"/>
        </w:trPr>
        <w:tc>
          <w:tcPr>
            <w:tcW w:w="1997" w:type="pct"/>
            <w:shd w:val="clear" w:color="auto" w:fill="auto"/>
          </w:tcPr>
          <w:p w14:paraId="5EC3600C"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Зануление</w:t>
            </w:r>
          </w:p>
          <w:p w14:paraId="08489A3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нолли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улаш</w:t>
            </w:r>
            <w:proofErr w:type="spellEnd"/>
            <w:r w:rsidRPr="0058619B">
              <w:rPr>
                <w:rFonts w:ascii="Times New Roman" w:hAnsi="Times New Roman" w:cs="Times New Roman"/>
                <w:sz w:val="28"/>
                <w:szCs w:val="28"/>
              </w:rPr>
              <w:br/>
              <w:t xml:space="preserve"> (</w:t>
            </w:r>
            <w:proofErr w:type="spellStart"/>
            <w:r w:rsidRPr="0058619B">
              <w:rPr>
                <w:rFonts w:ascii="Times New Roman" w:hAnsi="Times New Roman" w:cs="Times New Roman"/>
                <w:sz w:val="28"/>
                <w:szCs w:val="28"/>
              </w:rPr>
              <w:t>ноллаш</w:t>
            </w:r>
            <w:proofErr w:type="spellEnd"/>
            <w:r w:rsidRPr="0058619B">
              <w:rPr>
                <w:rFonts w:ascii="Times New Roman" w:hAnsi="Times New Roman" w:cs="Times New Roman"/>
                <w:sz w:val="28"/>
                <w:szCs w:val="28"/>
              </w:rPr>
              <w:t>)</w:t>
            </w:r>
          </w:p>
          <w:p w14:paraId="6450A1AB"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lang w:val="en-US"/>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neutral earthing </w:t>
            </w:r>
          </w:p>
        </w:tc>
        <w:tc>
          <w:tcPr>
            <w:tcW w:w="3003" w:type="pct"/>
            <w:shd w:val="clear" w:color="auto" w:fill="auto"/>
          </w:tcPr>
          <w:p w14:paraId="045702BA" w14:textId="77777777" w:rsidR="00473176" w:rsidRPr="0058619B" w:rsidRDefault="00473176" w:rsidP="00473176">
            <w:pPr>
              <w:jc w:val="both"/>
              <w:rPr>
                <w:sz w:val="28"/>
                <w:szCs w:val="28"/>
              </w:rPr>
            </w:pPr>
            <w:r w:rsidRPr="0058619B">
              <w:rPr>
                <w:sz w:val="28"/>
                <w:szCs w:val="28"/>
              </w:rPr>
              <w:t>Соединение металлических нетоковедущих частей электрического прибора или устройства с нулевым проводом питающей электрической сети. Применяется для защиты от поражения током при замыкании фазы на эти металлические нетоковедущие части.</w:t>
            </w:r>
          </w:p>
          <w:p w14:paraId="191058BD" w14:textId="77777777" w:rsidR="00473176" w:rsidRPr="002666C6" w:rsidRDefault="00473176" w:rsidP="00473176">
            <w:pPr>
              <w:jc w:val="both"/>
              <w:rPr>
                <w:sz w:val="20"/>
                <w:szCs w:val="20"/>
              </w:rPr>
            </w:pPr>
          </w:p>
          <w:p w14:paraId="232902DC" w14:textId="77777777" w:rsidR="00473176" w:rsidRPr="0058619B" w:rsidRDefault="00473176" w:rsidP="00473176">
            <w:pPr>
              <w:jc w:val="both"/>
              <w:rPr>
                <w:sz w:val="28"/>
                <w:szCs w:val="28"/>
              </w:rPr>
            </w:pPr>
            <w:r w:rsidRPr="0058619B">
              <w:rPr>
                <w:sz w:val="28"/>
                <w:szCs w:val="28"/>
              </w:rPr>
              <w:t xml:space="preserve">Электр </w:t>
            </w:r>
            <w:proofErr w:type="spellStart"/>
            <w:r w:rsidRPr="0058619B">
              <w:rPr>
                <w:sz w:val="28"/>
                <w:szCs w:val="28"/>
              </w:rPr>
              <w:t>асбобининг</w:t>
            </w:r>
            <w:proofErr w:type="spellEnd"/>
            <w:r w:rsidRPr="0058619B">
              <w:rPr>
                <w:sz w:val="28"/>
                <w:szCs w:val="28"/>
              </w:rPr>
              <w:t xml:space="preserve"> ток </w:t>
            </w:r>
            <w:proofErr w:type="spellStart"/>
            <w:r w:rsidRPr="0058619B">
              <w:rPr>
                <w:sz w:val="28"/>
                <w:szCs w:val="28"/>
              </w:rPr>
              <w:t>ўтказмайдиган</w:t>
            </w:r>
            <w:proofErr w:type="spellEnd"/>
            <w:r w:rsidRPr="0058619B">
              <w:rPr>
                <w:sz w:val="28"/>
                <w:szCs w:val="28"/>
              </w:rPr>
              <w:t xml:space="preserve"> металл </w:t>
            </w:r>
            <w:proofErr w:type="spellStart"/>
            <w:r w:rsidRPr="0058619B">
              <w:rPr>
                <w:sz w:val="28"/>
                <w:szCs w:val="28"/>
              </w:rPr>
              <w:t>қисмларини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таъминловчи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тармоғининг</w:t>
            </w:r>
            <w:proofErr w:type="spellEnd"/>
            <w:r w:rsidRPr="0058619B">
              <w:rPr>
                <w:sz w:val="28"/>
                <w:szCs w:val="28"/>
              </w:rPr>
              <w:t xml:space="preserve"> ноль </w:t>
            </w:r>
            <w:proofErr w:type="spellStart"/>
            <w:r w:rsidRPr="0058619B">
              <w:rPr>
                <w:sz w:val="28"/>
                <w:szCs w:val="28"/>
              </w:rPr>
              <w:t>симли</w:t>
            </w:r>
            <w:proofErr w:type="spellEnd"/>
            <w:r w:rsidRPr="0058619B">
              <w:rPr>
                <w:sz w:val="28"/>
                <w:szCs w:val="28"/>
              </w:rPr>
              <w:t xml:space="preserve"> </w:t>
            </w:r>
            <w:proofErr w:type="spellStart"/>
            <w:r w:rsidRPr="0058619B">
              <w:rPr>
                <w:sz w:val="28"/>
                <w:szCs w:val="28"/>
              </w:rPr>
              <w:t>қурилмасини</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 xml:space="preserve">. </w:t>
            </w:r>
            <w:proofErr w:type="spellStart"/>
            <w:r w:rsidRPr="0058619B">
              <w:rPr>
                <w:sz w:val="28"/>
                <w:szCs w:val="28"/>
              </w:rPr>
              <w:t>Фазанинг</w:t>
            </w:r>
            <w:proofErr w:type="spellEnd"/>
            <w:r w:rsidRPr="0058619B">
              <w:rPr>
                <w:sz w:val="28"/>
                <w:szCs w:val="28"/>
              </w:rPr>
              <w:t xml:space="preserve"> шу ток </w:t>
            </w:r>
            <w:proofErr w:type="spellStart"/>
            <w:r w:rsidRPr="0058619B">
              <w:rPr>
                <w:sz w:val="28"/>
                <w:szCs w:val="28"/>
              </w:rPr>
              <w:t>ўтказмайдиган</w:t>
            </w:r>
            <w:proofErr w:type="spellEnd"/>
            <w:r w:rsidRPr="0058619B">
              <w:rPr>
                <w:sz w:val="28"/>
                <w:szCs w:val="28"/>
              </w:rPr>
              <w:t xml:space="preserve"> </w:t>
            </w:r>
            <w:proofErr w:type="spellStart"/>
            <w:r w:rsidRPr="0058619B">
              <w:rPr>
                <w:sz w:val="28"/>
                <w:szCs w:val="28"/>
              </w:rPr>
              <w:t>қисмларини</w:t>
            </w:r>
            <w:proofErr w:type="spellEnd"/>
            <w:r w:rsidRPr="0058619B">
              <w:rPr>
                <w:sz w:val="28"/>
                <w:szCs w:val="28"/>
              </w:rPr>
              <w:t xml:space="preserve"> </w:t>
            </w:r>
            <w:proofErr w:type="spellStart"/>
            <w:r w:rsidRPr="0058619B">
              <w:rPr>
                <w:sz w:val="28"/>
                <w:szCs w:val="28"/>
              </w:rPr>
              <w:t>туташтиришда</w:t>
            </w:r>
            <w:proofErr w:type="spellEnd"/>
            <w:r w:rsidRPr="0058619B">
              <w:rPr>
                <w:sz w:val="28"/>
                <w:szCs w:val="28"/>
              </w:rPr>
              <w:t xml:space="preserve"> ток билан </w:t>
            </w:r>
            <w:proofErr w:type="spellStart"/>
            <w:r w:rsidRPr="0058619B">
              <w:rPr>
                <w:sz w:val="28"/>
                <w:szCs w:val="28"/>
              </w:rPr>
              <w:t>зарарланишдан</w:t>
            </w:r>
            <w:proofErr w:type="spellEnd"/>
            <w:r w:rsidRPr="0058619B">
              <w:rPr>
                <w:sz w:val="28"/>
                <w:szCs w:val="28"/>
              </w:rPr>
              <w:t xml:space="preserve"> </w:t>
            </w:r>
            <w:proofErr w:type="spellStart"/>
            <w:r w:rsidRPr="0058619B">
              <w:rPr>
                <w:sz w:val="28"/>
                <w:szCs w:val="28"/>
              </w:rPr>
              <w:t>ҳимоя</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қўлла</w:t>
            </w:r>
            <w:r w:rsidR="00EE06D4" w:rsidRPr="0058619B">
              <w:rPr>
                <w:sz w:val="28"/>
                <w:szCs w:val="28"/>
              </w:rPr>
              <w:t>-</w:t>
            </w:r>
            <w:r w:rsidRPr="0058619B">
              <w:rPr>
                <w:sz w:val="28"/>
                <w:szCs w:val="28"/>
              </w:rPr>
              <w:t>нилади</w:t>
            </w:r>
            <w:proofErr w:type="spellEnd"/>
            <w:r w:rsidRPr="0058619B">
              <w:rPr>
                <w:sz w:val="28"/>
                <w:szCs w:val="28"/>
              </w:rPr>
              <w:t>.</w:t>
            </w:r>
          </w:p>
        </w:tc>
      </w:tr>
      <w:tr w:rsidR="00473176" w:rsidRPr="0058619B" w14:paraId="3DE60DD9" w14:textId="77777777">
        <w:trPr>
          <w:trHeight w:val="2041"/>
          <w:tblCellSpacing w:w="0" w:type="dxa"/>
          <w:jc w:val="center"/>
        </w:trPr>
        <w:tc>
          <w:tcPr>
            <w:tcW w:w="1997" w:type="pct"/>
            <w:shd w:val="clear" w:color="auto" w:fill="auto"/>
          </w:tcPr>
          <w:p w14:paraId="2314FC78" w14:textId="77777777" w:rsidR="00473176" w:rsidRPr="0058619B" w:rsidRDefault="00473176" w:rsidP="00473176">
            <w:pPr>
              <w:rPr>
                <w:b/>
                <w:sz w:val="28"/>
                <w:szCs w:val="28"/>
                <w:lang w:val="en-US"/>
              </w:rPr>
            </w:pPr>
            <w:r w:rsidRPr="0058619B">
              <w:rPr>
                <w:b/>
                <w:sz w:val="28"/>
                <w:szCs w:val="28"/>
              </w:rPr>
              <w:lastRenderedPageBreak/>
              <w:t>Затухание</w:t>
            </w:r>
            <w:r w:rsidRPr="0058619B">
              <w:rPr>
                <w:b/>
                <w:sz w:val="28"/>
                <w:szCs w:val="28"/>
                <w:lang w:val="en-US"/>
              </w:rPr>
              <w:t xml:space="preserve"> </w:t>
            </w:r>
          </w:p>
          <w:p w14:paraId="7726470E" w14:textId="77777777" w:rsidR="00473176" w:rsidRPr="0058619B" w:rsidRDefault="00473176"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proofErr w:type="spellStart"/>
            <w:r w:rsidRPr="0058619B">
              <w:rPr>
                <w:sz w:val="28"/>
                <w:szCs w:val="28"/>
              </w:rPr>
              <w:t>сўниш</w:t>
            </w:r>
            <w:proofErr w:type="spellEnd"/>
          </w:p>
          <w:p w14:paraId="1280DE86" w14:textId="77777777" w:rsidR="00473176" w:rsidRPr="0058619B" w:rsidRDefault="00473176"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attenuation </w:t>
            </w:r>
          </w:p>
        </w:tc>
        <w:tc>
          <w:tcPr>
            <w:tcW w:w="3003" w:type="pct"/>
            <w:shd w:val="clear" w:color="auto" w:fill="auto"/>
          </w:tcPr>
          <w:p w14:paraId="74E566A9" w14:textId="77777777" w:rsidR="00473176" w:rsidRPr="0058619B" w:rsidRDefault="00586F87" w:rsidP="00473176">
            <w:pPr>
              <w:jc w:val="both"/>
              <w:rPr>
                <w:sz w:val="28"/>
                <w:szCs w:val="28"/>
              </w:rPr>
            </w:pPr>
            <w:r w:rsidRPr="0058619B">
              <w:rPr>
                <w:sz w:val="28"/>
                <w:szCs w:val="28"/>
              </w:rPr>
              <w:t>Величина, характеризующая ослабление сигнала в канале передачи (или с помощью аттенюатора). Определяется, как разность уровней мощности сигналов в точке передачи и в точке приема (или на входе и на выходе аттенюатора).</w:t>
            </w:r>
          </w:p>
          <w:p w14:paraId="1FA05323" w14:textId="77777777" w:rsidR="00473176" w:rsidRPr="0058619B" w:rsidRDefault="00473176" w:rsidP="00473176">
            <w:pPr>
              <w:jc w:val="both"/>
              <w:rPr>
                <w:sz w:val="8"/>
                <w:szCs w:val="8"/>
              </w:rPr>
            </w:pPr>
          </w:p>
          <w:p w14:paraId="64A2355D" w14:textId="77777777" w:rsidR="00473176" w:rsidRPr="0058619B" w:rsidRDefault="00586F87"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каналида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аттенюатор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сусайишини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нуқтаси</w:t>
            </w:r>
            <w:r w:rsidR="001625CC" w:rsidRPr="0058619B">
              <w:rPr>
                <w:sz w:val="28"/>
                <w:szCs w:val="28"/>
              </w:rPr>
              <w:t>да</w:t>
            </w:r>
            <w:proofErr w:type="spellEnd"/>
            <w:r w:rsidR="001625CC"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нуқтасида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аттенюаторнинг</w:t>
            </w:r>
            <w:proofErr w:type="spellEnd"/>
            <w:r w:rsidRPr="0058619B">
              <w:rPr>
                <w:sz w:val="28"/>
                <w:szCs w:val="28"/>
              </w:rPr>
              <w:t xml:space="preserve"> </w:t>
            </w:r>
            <w:proofErr w:type="spellStart"/>
            <w:r w:rsidRPr="0058619B">
              <w:rPr>
                <w:sz w:val="28"/>
                <w:szCs w:val="28"/>
              </w:rPr>
              <w:t>кириши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чиқишида</w:t>
            </w:r>
            <w:proofErr w:type="spellEnd"/>
            <w:r w:rsidRPr="0058619B">
              <w:rPr>
                <w:sz w:val="28"/>
                <w:szCs w:val="28"/>
              </w:rPr>
              <w:t xml:space="preserve">) </w:t>
            </w:r>
            <w:proofErr w:type="spellStart"/>
            <w:r w:rsidRPr="0058619B">
              <w:rPr>
                <w:sz w:val="28"/>
                <w:szCs w:val="28"/>
              </w:rPr>
              <w:t>сигналларнинг</w:t>
            </w:r>
            <w:proofErr w:type="spellEnd"/>
            <w:r w:rsidRPr="0058619B">
              <w:rPr>
                <w:sz w:val="28"/>
                <w:szCs w:val="28"/>
              </w:rPr>
              <w:t xml:space="preserve"> </w:t>
            </w:r>
            <w:proofErr w:type="spellStart"/>
            <w:r w:rsidRPr="0058619B">
              <w:rPr>
                <w:sz w:val="28"/>
                <w:szCs w:val="28"/>
              </w:rPr>
              <w:t>қувват</w:t>
            </w:r>
            <w:proofErr w:type="spellEnd"/>
            <w:r w:rsidRPr="0058619B">
              <w:rPr>
                <w:sz w:val="28"/>
                <w:szCs w:val="28"/>
              </w:rPr>
              <w:t xml:space="preserve"> </w:t>
            </w:r>
            <w:proofErr w:type="spellStart"/>
            <w:r w:rsidRPr="0058619B">
              <w:rPr>
                <w:sz w:val="28"/>
                <w:szCs w:val="28"/>
              </w:rPr>
              <w:t>даража</w:t>
            </w:r>
            <w:r w:rsidR="001625CC" w:rsidRPr="0058619B">
              <w:rPr>
                <w:sz w:val="28"/>
                <w:szCs w:val="28"/>
              </w:rPr>
              <w:t>си</w:t>
            </w:r>
            <w:proofErr w:type="spellEnd"/>
            <w:r w:rsidR="001625CC" w:rsidRPr="0058619B">
              <w:rPr>
                <w:sz w:val="28"/>
                <w:szCs w:val="28"/>
              </w:rPr>
              <w:t xml:space="preserve"> </w:t>
            </w:r>
            <w:proofErr w:type="spellStart"/>
            <w:r w:rsidR="001625CC" w:rsidRPr="0058619B">
              <w:rPr>
                <w:sz w:val="28"/>
                <w:szCs w:val="28"/>
              </w:rPr>
              <w:t>фарқи</w:t>
            </w:r>
            <w:proofErr w:type="spellEnd"/>
            <w:r w:rsidR="001625CC" w:rsidRPr="0058619B">
              <w:rPr>
                <w:sz w:val="28"/>
                <w:szCs w:val="28"/>
              </w:rPr>
              <w:t xml:space="preserve"> </w:t>
            </w:r>
            <w:proofErr w:type="spellStart"/>
            <w:r w:rsidR="001625CC" w:rsidRPr="0058619B">
              <w:rPr>
                <w:sz w:val="28"/>
                <w:szCs w:val="28"/>
              </w:rPr>
              <w:t>каби</w:t>
            </w:r>
            <w:proofErr w:type="spellEnd"/>
            <w:r w:rsidR="001625CC" w:rsidRPr="0058619B">
              <w:rPr>
                <w:sz w:val="28"/>
                <w:szCs w:val="28"/>
              </w:rPr>
              <w:t xml:space="preserve"> </w:t>
            </w:r>
            <w:proofErr w:type="spellStart"/>
            <w:r w:rsidR="001625CC" w:rsidRPr="0058619B">
              <w:rPr>
                <w:sz w:val="28"/>
                <w:szCs w:val="28"/>
              </w:rPr>
              <w:t>аниқланади</w:t>
            </w:r>
            <w:proofErr w:type="spellEnd"/>
            <w:r w:rsidR="001625CC" w:rsidRPr="0058619B">
              <w:rPr>
                <w:sz w:val="28"/>
                <w:szCs w:val="28"/>
              </w:rPr>
              <w:t>.</w:t>
            </w:r>
          </w:p>
        </w:tc>
      </w:tr>
      <w:tr w:rsidR="003F0DCD" w:rsidRPr="0058619B" w14:paraId="0C2F7640" w14:textId="77777777">
        <w:trPr>
          <w:trHeight w:val="1076"/>
          <w:tblCellSpacing w:w="0" w:type="dxa"/>
          <w:jc w:val="center"/>
        </w:trPr>
        <w:tc>
          <w:tcPr>
            <w:tcW w:w="1997" w:type="pct"/>
            <w:shd w:val="clear" w:color="auto" w:fill="auto"/>
          </w:tcPr>
          <w:p w14:paraId="3DAE083C" w14:textId="77777777" w:rsidR="003F0DCD" w:rsidRPr="0058619B" w:rsidRDefault="003F0DCD" w:rsidP="00EB0118">
            <w:pPr>
              <w:rPr>
                <w:b/>
                <w:sz w:val="28"/>
                <w:szCs w:val="28"/>
              </w:rPr>
            </w:pPr>
            <w:r w:rsidRPr="0058619B">
              <w:rPr>
                <w:b/>
                <w:sz w:val="28"/>
                <w:szCs w:val="28"/>
              </w:rPr>
              <w:t xml:space="preserve">Затухание (ослабление) </w:t>
            </w:r>
            <w:r w:rsidRPr="0058619B">
              <w:rPr>
                <w:b/>
                <w:sz w:val="28"/>
                <w:szCs w:val="28"/>
              </w:rPr>
              <w:br/>
              <w:t>сигнала</w:t>
            </w:r>
          </w:p>
          <w:p w14:paraId="587ECDCC" w14:textId="77777777" w:rsidR="003F0DCD" w:rsidRPr="0058619B" w:rsidRDefault="003F0DCD" w:rsidP="00EB011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сўниши</w:t>
            </w:r>
            <w:proofErr w:type="spellEnd"/>
            <w:r w:rsidRPr="0058619B">
              <w:rPr>
                <w:sz w:val="28"/>
                <w:szCs w:val="28"/>
              </w:rPr>
              <w:t xml:space="preserve"> </w:t>
            </w:r>
            <w:r w:rsidRPr="0058619B">
              <w:rPr>
                <w:sz w:val="28"/>
                <w:szCs w:val="28"/>
              </w:rPr>
              <w:br/>
              <w:t>(</w:t>
            </w:r>
            <w:proofErr w:type="spellStart"/>
            <w:r w:rsidRPr="0058619B">
              <w:rPr>
                <w:sz w:val="28"/>
                <w:szCs w:val="28"/>
              </w:rPr>
              <w:t>сусайиши</w:t>
            </w:r>
            <w:proofErr w:type="spellEnd"/>
            <w:r w:rsidRPr="0058619B">
              <w:rPr>
                <w:sz w:val="28"/>
                <w:szCs w:val="28"/>
              </w:rPr>
              <w:t>)</w:t>
            </w:r>
          </w:p>
          <w:p w14:paraId="13A9E972" w14:textId="77777777" w:rsidR="003F0DCD" w:rsidRPr="0058619B" w:rsidRDefault="003F0DCD" w:rsidP="00EB0118">
            <w:pPr>
              <w:rPr>
                <w:sz w:val="28"/>
                <w:szCs w:val="28"/>
                <w:lang w:val="en-US"/>
              </w:rPr>
            </w:pPr>
            <w:proofErr w:type="spellStart"/>
            <w:r w:rsidRPr="0058619B">
              <w:rPr>
                <w:b/>
                <w:sz w:val="28"/>
                <w:szCs w:val="28"/>
                <w:lang w:val="en-US"/>
              </w:rPr>
              <w:t>en</w:t>
            </w:r>
            <w:proofErr w:type="spellEnd"/>
            <w:r w:rsidRPr="0058619B">
              <w:rPr>
                <w:b/>
                <w:sz w:val="28"/>
                <w:szCs w:val="28"/>
              </w:rPr>
              <w:t xml:space="preserve"> </w:t>
            </w:r>
            <w:r w:rsidR="00E34158" w:rsidRPr="0058619B">
              <w:rPr>
                <w:b/>
                <w:sz w:val="28"/>
                <w:szCs w:val="28"/>
              </w:rPr>
              <w:t>-</w:t>
            </w:r>
            <w:r w:rsidRPr="0058619B">
              <w:rPr>
                <w:b/>
                <w:sz w:val="28"/>
                <w:szCs w:val="28"/>
                <w:lang w:val="en-US"/>
              </w:rPr>
              <w:t xml:space="preserve"> </w:t>
            </w:r>
            <w:r w:rsidR="00037F0C" w:rsidRPr="0058619B">
              <w:rPr>
                <w:sz w:val="28"/>
                <w:szCs w:val="28"/>
                <w:lang w:val="en-US"/>
              </w:rPr>
              <w:t xml:space="preserve">signal </w:t>
            </w:r>
            <w:r w:rsidRPr="0058619B">
              <w:rPr>
                <w:sz w:val="28"/>
                <w:szCs w:val="28"/>
                <w:lang w:val="en-US"/>
              </w:rPr>
              <w:t>attenuation</w:t>
            </w:r>
          </w:p>
          <w:p w14:paraId="786D8830" w14:textId="77777777" w:rsidR="003F0DCD" w:rsidRPr="0058619B" w:rsidRDefault="003F0DCD" w:rsidP="00EB0118">
            <w:pPr>
              <w:rPr>
                <w:b/>
                <w:sz w:val="28"/>
                <w:szCs w:val="28"/>
              </w:rPr>
            </w:pPr>
          </w:p>
        </w:tc>
        <w:tc>
          <w:tcPr>
            <w:tcW w:w="3003" w:type="pct"/>
            <w:shd w:val="clear" w:color="auto" w:fill="auto"/>
          </w:tcPr>
          <w:p w14:paraId="1D0E881C" w14:textId="77777777" w:rsidR="003F0DCD" w:rsidRPr="0058619B" w:rsidRDefault="003F0DCD" w:rsidP="00EB0118">
            <w:pPr>
              <w:jc w:val="both"/>
              <w:rPr>
                <w:sz w:val="28"/>
                <w:szCs w:val="28"/>
              </w:rPr>
            </w:pPr>
            <w:r w:rsidRPr="0058619B">
              <w:rPr>
                <w:sz w:val="28"/>
                <w:szCs w:val="28"/>
              </w:rPr>
              <w:t>Степень уменьшения амплитуды сигнала после прохождения через ослабляющее устройство (пробник или аттенюатор). Определяется отношением значения сигнала на входе к значению сигнала на выходе. Например, пробник 10X ослабляет (снижает) значение напряжения входного сигнала в 10 раз.</w:t>
            </w:r>
          </w:p>
          <w:p w14:paraId="51885896" w14:textId="77777777" w:rsidR="003F0DCD" w:rsidRPr="002666C6" w:rsidRDefault="003F0DCD" w:rsidP="00EB0118">
            <w:pPr>
              <w:jc w:val="both"/>
              <w:rPr>
                <w:sz w:val="18"/>
                <w:szCs w:val="18"/>
              </w:rPr>
            </w:pPr>
          </w:p>
          <w:p w14:paraId="76BB5818" w14:textId="77777777" w:rsidR="003F0DCD" w:rsidRPr="0058619B" w:rsidRDefault="003F0DCD" w:rsidP="00EB0118">
            <w:pPr>
              <w:shd w:val="clear" w:color="auto" w:fill="FFFFFF"/>
              <w:spacing w:line="20" w:lineRule="atLeast"/>
              <w:ind w:left="19" w:right="53" w:hanging="7"/>
              <w:jc w:val="both"/>
              <w:rPr>
                <w:sz w:val="28"/>
                <w:szCs w:val="28"/>
                <w:lang w:val="uz-Cyrl-UZ"/>
              </w:rPr>
            </w:pPr>
            <w:r w:rsidRPr="0058619B">
              <w:rPr>
                <w:sz w:val="28"/>
                <w:szCs w:val="28"/>
              </w:rPr>
              <w:t xml:space="preserve">Сигнал </w:t>
            </w:r>
            <w:proofErr w:type="spellStart"/>
            <w:r w:rsidRPr="0058619B">
              <w:rPr>
                <w:sz w:val="28"/>
                <w:szCs w:val="28"/>
              </w:rPr>
              <w:t>амплитудасининг</w:t>
            </w:r>
            <w:proofErr w:type="spellEnd"/>
            <w:r w:rsidRPr="0058619B">
              <w:rPr>
                <w:sz w:val="28"/>
                <w:szCs w:val="28"/>
              </w:rPr>
              <w:t xml:space="preserve"> </w:t>
            </w:r>
            <w:proofErr w:type="spellStart"/>
            <w:r w:rsidRPr="0058619B">
              <w:rPr>
                <w:sz w:val="28"/>
                <w:szCs w:val="28"/>
              </w:rPr>
              <w:t>сусайтирувчи</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 xml:space="preserve"> (</w:t>
            </w:r>
            <w:proofErr w:type="spellStart"/>
            <w:r w:rsidR="002D7050" w:rsidRPr="0058619B">
              <w:rPr>
                <w:sz w:val="28"/>
                <w:szCs w:val="28"/>
              </w:rPr>
              <w:t>синагич</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аттенюатор)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ўтгандан</w:t>
            </w:r>
            <w:proofErr w:type="spellEnd"/>
            <w:r w:rsidRPr="0058619B">
              <w:rPr>
                <w:sz w:val="28"/>
                <w:szCs w:val="28"/>
              </w:rPr>
              <w:t xml:space="preserve"> </w:t>
            </w:r>
            <w:proofErr w:type="spellStart"/>
            <w:r w:rsidRPr="0058619B">
              <w:rPr>
                <w:sz w:val="28"/>
                <w:szCs w:val="28"/>
              </w:rPr>
              <w:t>сўнг</w:t>
            </w:r>
            <w:proofErr w:type="spellEnd"/>
            <w:r w:rsidRPr="0058619B">
              <w:rPr>
                <w:sz w:val="28"/>
                <w:szCs w:val="28"/>
              </w:rPr>
              <w:t xml:space="preserve"> </w:t>
            </w:r>
            <w:proofErr w:type="spellStart"/>
            <w:r w:rsidRPr="0058619B">
              <w:rPr>
                <w:sz w:val="28"/>
                <w:szCs w:val="28"/>
              </w:rPr>
              <w:t>пасайиш</w:t>
            </w:r>
            <w:proofErr w:type="spellEnd"/>
            <w:r w:rsidRPr="0058619B">
              <w:rPr>
                <w:sz w:val="28"/>
                <w:szCs w:val="28"/>
              </w:rPr>
              <w:t xml:space="preserve"> </w:t>
            </w:r>
            <w:proofErr w:type="spellStart"/>
            <w:r w:rsidRPr="0058619B">
              <w:rPr>
                <w:sz w:val="28"/>
                <w:szCs w:val="28"/>
              </w:rPr>
              <w:t>даражаси</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киришдаги</w:t>
            </w:r>
            <w:proofErr w:type="spellEnd"/>
            <w:r w:rsidRPr="0058619B">
              <w:rPr>
                <w:sz w:val="28"/>
                <w:szCs w:val="28"/>
              </w:rPr>
              <w:t xml:space="preserve"> </w:t>
            </w:r>
            <w:proofErr w:type="spellStart"/>
            <w:r w:rsidRPr="0058619B">
              <w:rPr>
                <w:sz w:val="28"/>
                <w:szCs w:val="28"/>
              </w:rPr>
              <w:t>қийматининг</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чиқишдаги</w:t>
            </w:r>
            <w:proofErr w:type="spellEnd"/>
            <w:r w:rsidRPr="0058619B">
              <w:rPr>
                <w:sz w:val="28"/>
                <w:szCs w:val="28"/>
              </w:rPr>
              <w:t xml:space="preserve"> </w:t>
            </w:r>
            <w:proofErr w:type="spellStart"/>
            <w:r w:rsidRPr="0058619B">
              <w:rPr>
                <w:sz w:val="28"/>
                <w:szCs w:val="28"/>
              </w:rPr>
              <w:t>қийматига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билан </w:t>
            </w:r>
            <w:proofErr w:type="spellStart"/>
            <w:r w:rsidRPr="0058619B">
              <w:rPr>
                <w:sz w:val="28"/>
                <w:szCs w:val="28"/>
              </w:rPr>
              <w:t>аниқланади</w:t>
            </w:r>
            <w:proofErr w:type="spellEnd"/>
            <w:r w:rsidRPr="0058619B">
              <w:rPr>
                <w:sz w:val="28"/>
                <w:szCs w:val="28"/>
              </w:rPr>
              <w:t xml:space="preserve">. </w:t>
            </w:r>
            <w:proofErr w:type="spellStart"/>
            <w:r w:rsidRPr="0058619B">
              <w:rPr>
                <w:sz w:val="28"/>
                <w:szCs w:val="28"/>
              </w:rPr>
              <w:t>Масалан</w:t>
            </w:r>
            <w:proofErr w:type="spellEnd"/>
            <w:r w:rsidRPr="0058619B">
              <w:rPr>
                <w:sz w:val="28"/>
                <w:szCs w:val="28"/>
              </w:rPr>
              <w:t xml:space="preserve">, 10Х </w:t>
            </w:r>
            <w:proofErr w:type="spellStart"/>
            <w:r w:rsidR="002D7050" w:rsidRPr="0058619B">
              <w:rPr>
                <w:sz w:val="28"/>
                <w:szCs w:val="28"/>
              </w:rPr>
              <w:t>синагич</w:t>
            </w:r>
            <w:proofErr w:type="spellEnd"/>
            <w:r w:rsidRPr="0058619B">
              <w:rPr>
                <w:sz w:val="28"/>
                <w:szCs w:val="28"/>
              </w:rPr>
              <w:t xml:space="preserve"> </w:t>
            </w:r>
            <w:proofErr w:type="spellStart"/>
            <w:r w:rsidRPr="0058619B">
              <w:rPr>
                <w:sz w:val="28"/>
                <w:szCs w:val="28"/>
              </w:rPr>
              <w:t>кирувчи</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кучланишини</w:t>
            </w:r>
            <w:proofErr w:type="spellEnd"/>
            <w:r w:rsidRPr="0058619B">
              <w:rPr>
                <w:sz w:val="28"/>
                <w:szCs w:val="28"/>
              </w:rPr>
              <w:t xml:space="preserve"> 10 марта </w:t>
            </w:r>
            <w:proofErr w:type="spellStart"/>
            <w:r w:rsidRPr="0058619B">
              <w:rPr>
                <w:sz w:val="28"/>
                <w:szCs w:val="28"/>
              </w:rPr>
              <w:t>сусайтиради</w:t>
            </w:r>
            <w:proofErr w:type="spellEnd"/>
            <w:r w:rsidRPr="0058619B">
              <w:rPr>
                <w:sz w:val="28"/>
                <w:szCs w:val="28"/>
              </w:rPr>
              <w:t xml:space="preserve"> (</w:t>
            </w:r>
            <w:proofErr w:type="spellStart"/>
            <w:r w:rsidRPr="0058619B">
              <w:rPr>
                <w:sz w:val="28"/>
                <w:szCs w:val="28"/>
              </w:rPr>
              <w:t>пасайтиради</w:t>
            </w:r>
            <w:proofErr w:type="spellEnd"/>
            <w:r w:rsidRPr="0058619B">
              <w:rPr>
                <w:sz w:val="28"/>
                <w:szCs w:val="28"/>
              </w:rPr>
              <w:t>).</w:t>
            </w:r>
          </w:p>
        </w:tc>
      </w:tr>
      <w:tr w:rsidR="003F0DCD" w:rsidRPr="0058619B" w14:paraId="51902FD0" w14:textId="77777777">
        <w:trPr>
          <w:trHeight w:val="1076"/>
          <w:tblCellSpacing w:w="0" w:type="dxa"/>
          <w:jc w:val="center"/>
        </w:trPr>
        <w:tc>
          <w:tcPr>
            <w:tcW w:w="1997" w:type="pct"/>
            <w:shd w:val="clear" w:color="auto" w:fill="auto"/>
          </w:tcPr>
          <w:p w14:paraId="13D82D86" w14:textId="77777777" w:rsidR="003F0DCD" w:rsidRPr="0058619B" w:rsidRDefault="003F0DCD" w:rsidP="00EB0118">
            <w:pPr>
              <w:rPr>
                <w:b/>
                <w:sz w:val="28"/>
                <w:szCs w:val="28"/>
              </w:rPr>
            </w:pPr>
            <w:r w:rsidRPr="0058619B">
              <w:rPr>
                <w:b/>
                <w:sz w:val="28"/>
                <w:szCs w:val="28"/>
              </w:rPr>
              <w:t xml:space="preserve">Затухание продольного </w:t>
            </w:r>
            <w:r w:rsidRPr="0058619B">
              <w:rPr>
                <w:b/>
                <w:sz w:val="28"/>
                <w:szCs w:val="28"/>
              </w:rPr>
              <w:br/>
              <w:t>перехода</w:t>
            </w:r>
          </w:p>
          <w:p w14:paraId="675730F7" w14:textId="77777777" w:rsidR="003F0DCD" w:rsidRPr="0058619B" w:rsidRDefault="003F0DCD" w:rsidP="00EB011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бўйлама</w:t>
            </w:r>
            <w:proofErr w:type="spellEnd"/>
            <w:r w:rsidRPr="0058619B">
              <w:rPr>
                <w:sz w:val="28"/>
                <w:szCs w:val="28"/>
              </w:rPr>
              <w:t xml:space="preserve"> </w:t>
            </w:r>
            <w:proofErr w:type="spellStart"/>
            <w:r w:rsidRPr="0058619B">
              <w:rPr>
                <w:sz w:val="28"/>
                <w:szCs w:val="28"/>
              </w:rPr>
              <w:t>ўтишнинг</w:t>
            </w:r>
            <w:proofErr w:type="spellEnd"/>
            <w:r w:rsidRPr="0058619B">
              <w:rPr>
                <w:sz w:val="28"/>
                <w:szCs w:val="28"/>
              </w:rPr>
              <w:t xml:space="preserve"> </w:t>
            </w:r>
            <w:proofErr w:type="spellStart"/>
            <w:r w:rsidRPr="0058619B">
              <w:rPr>
                <w:sz w:val="28"/>
                <w:szCs w:val="28"/>
              </w:rPr>
              <w:t>сўниши</w:t>
            </w:r>
            <w:proofErr w:type="spellEnd"/>
          </w:p>
          <w:p w14:paraId="16FE51EB" w14:textId="77777777" w:rsidR="003F0DCD" w:rsidRPr="0058619B" w:rsidRDefault="003F0DCD" w:rsidP="00EB0118">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longitudial</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crossing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r w:rsidRPr="0058619B">
              <w:rPr>
                <w:rFonts w:ascii="Times New Roman" w:hAnsi="Times New Roman" w:cs="Times New Roman"/>
                <w:sz w:val="28"/>
                <w:szCs w:val="28"/>
                <w:lang w:val="en-US"/>
              </w:rPr>
              <w:t>attenuation</w:t>
            </w:r>
          </w:p>
          <w:p w14:paraId="35996436" w14:textId="77777777" w:rsidR="003F0DCD" w:rsidRPr="0058619B" w:rsidRDefault="003F0DCD" w:rsidP="00EB0118">
            <w:pPr>
              <w:pStyle w:val="NormalWeb"/>
              <w:spacing w:after="0" w:afterAutospacing="0"/>
              <w:rPr>
                <w:rFonts w:ascii="Times New Roman" w:hAnsi="Times New Roman" w:cs="Times New Roman"/>
                <w:sz w:val="28"/>
                <w:szCs w:val="28"/>
              </w:rPr>
            </w:pPr>
          </w:p>
          <w:p w14:paraId="58A63C2A" w14:textId="77777777" w:rsidR="003F0DCD" w:rsidRPr="0058619B" w:rsidRDefault="003F0DCD" w:rsidP="00EB0118">
            <w:pPr>
              <w:pStyle w:val="NormalWeb"/>
              <w:spacing w:after="0" w:afterAutospacing="0"/>
              <w:rPr>
                <w:rFonts w:ascii="Times New Roman" w:hAnsi="Times New Roman" w:cs="Times New Roman"/>
                <w:sz w:val="28"/>
                <w:szCs w:val="28"/>
              </w:rPr>
            </w:pPr>
          </w:p>
          <w:p w14:paraId="7C5EFB35" w14:textId="77777777" w:rsidR="003F0DCD" w:rsidRPr="0058619B" w:rsidRDefault="003F0DCD" w:rsidP="00EB0118">
            <w:pPr>
              <w:rPr>
                <w:sz w:val="28"/>
                <w:szCs w:val="28"/>
              </w:rPr>
            </w:pPr>
          </w:p>
        </w:tc>
        <w:tc>
          <w:tcPr>
            <w:tcW w:w="3003" w:type="pct"/>
            <w:shd w:val="clear" w:color="auto" w:fill="auto"/>
          </w:tcPr>
          <w:p w14:paraId="62D82C4B" w14:textId="77777777" w:rsidR="003F0DCD" w:rsidRPr="0058619B" w:rsidRDefault="003F0DCD" w:rsidP="00EB0118">
            <w:pPr>
              <w:jc w:val="both"/>
              <w:rPr>
                <w:sz w:val="28"/>
                <w:szCs w:val="28"/>
              </w:rPr>
            </w:pPr>
            <w:r w:rsidRPr="0058619B">
              <w:rPr>
                <w:sz w:val="28"/>
                <w:szCs w:val="28"/>
              </w:rPr>
              <w:t>Отношение общего несимметричного напряжения индустриальных радиопомех, возникающего на портах связи из симметричного напряжения полезного сигнала в линии связи, к величине этого симметричного напряжения сигнала при измерении в регламентированных условиях.</w:t>
            </w:r>
          </w:p>
          <w:p w14:paraId="1A2825D2" w14:textId="77777777" w:rsidR="003F0DCD" w:rsidRPr="0058619B" w:rsidRDefault="003F0DCD" w:rsidP="00EB0118">
            <w:pPr>
              <w:jc w:val="both"/>
              <w:rPr>
                <w:sz w:val="8"/>
                <w:szCs w:val="8"/>
              </w:rPr>
            </w:pPr>
          </w:p>
          <w:p w14:paraId="113FA456" w14:textId="77777777" w:rsidR="003F0DCD" w:rsidRPr="0058619B" w:rsidRDefault="003F0DCD" w:rsidP="00EB0118">
            <w:pPr>
              <w:jc w:val="both"/>
              <w:rPr>
                <w:sz w:val="28"/>
                <w:szCs w:val="28"/>
              </w:rPr>
            </w:pPr>
            <w:proofErr w:type="spellStart"/>
            <w:r w:rsidRPr="0058619B">
              <w:rPr>
                <w:sz w:val="28"/>
                <w:szCs w:val="28"/>
              </w:rPr>
              <w:t>Алоқа</w:t>
            </w:r>
            <w:proofErr w:type="spellEnd"/>
            <w:r w:rsidRPr="0058619B">
              <w:rPr>
                <w:sz w:val="28"/>
                <w:szCs w:val="28"/>
              </w:rPr>
              <w:t xml:space="preserve"> </w:t>
            </w:r>
            <w:proofErr w:type="spellStart"/>
            <w:r w:rsidRPr="0058619B">
              <w:rPr>
                <w:sz w:val="28"/>
                <w:szCs w:val="28"/>
              </w:rPr>
              <w:t>линиясидаги</w:t>
            </w:r>
            <w:proofErr w:type="spellEnd"/>
            <w:r w:rsidRPr="0058619B">
              <w:rPr>
                <w:sz w:val="28"/>
                <w:szCs w:val="28"/>
              </w:rPr>
              <w:t xml:space="preserve"> </w:t>
            </w:r>
            <w:proofErr w:type="spellStart"/>
            <w:r w:rsidRPr="0058619B">
              <w:rPr>
                <w:sz w:val="28"/>
                <w:szCs w:val="28"/>
              </w:rPr>
              <w:t>фойдали</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симметрик</w:t>
            </w:r>
            <w:proofErr w:type="spellEnd"/>
            <w:r w:rsidRPr="0058619B">
              <w:rPr>
                <w:sz w:val="28"/>
                <w:szCs w:val="28"/>
              </w:rPr>
              <w:t xml:space="preserve"> </w:t>
            </w:r>
            <w:proofErr w:type="spellStart"/>
            <w:r w:rsidRPr="0058619B">
              <w:rPr>
                <w:sz w:val="28"/>
                <w:szCs w:val="28"/>
              </w:rPr>
              <w:t>кучланишидан</w:t>
            </w:r>
            <w:proofErr w:type="spellEnd"/>
            <w:r w:rsidRPr="0058619B">
              <w:rPr>
                <w:sz w:val="28"/>
                <w:szCs w:val="28"/>
              </w:rPr>
              <w:t xml:space="preserve"> </w:t>
            </w:r>
            <w:proofErr w:type="spellStart"/>
            <w:r w:rsidRPr="0058619B">
              <w:rPr>
                <w:sz w:val="28"/>
                <w:szCs w:val="28"/>
              </w:rPr>
              <w:t>алоқа</w:t>
            </w:r>
            <w:proofErr w:type="spellEnd"/>
            <w:r w:rsidRPr="0058619B">
              <w:rPr>
                <w:sz w:val="28"/>
                <w:szCs w:val="28"/>
              </w:rPr>
              <w:t xml:space="preserve"> </w:t>
            </w:r>
            <w:proofErr w:type="spellStart"/>
            <w:r w:rsidRPr="0058619B">
              <w:rPr>
                <w:sz w:val="28"/>
                <w:szCs w:val="28"/>
              </w:rPr>
              <w:t>портларида</w:t>
            </w:r>
            <w:proofErr w:type="spellEnd"/>
            <w:r w:rsidRPr="0058619B">
              <w:rPr>
                <w:sz w:val="28"/>
                <w:szCs w:val="28"/>
              </w:rPr>
              <w:t xml:space="preserve"> </w:t>
            </w:r>
            <w:proofErr w:type="spellStart"/>
            <w:r w:rsidRPr="0058619B">
              <w:rPr>
                <w:sz w:val="28"/>
                <w:szCs w:val="28"/>
              </w:rPr>
              <w:t>юзага</w:t>
            </w:r>
            <w:proofErr w:type="spellEnd"/>
            <w:r w:rsidRPr="0058619B">
              <w:rPr>
                <w:sz w:val="28"/>
                <w:szCs w:val="28"/>
              </w:rPr>
              <w:t xml:space="preserve"> </w:t>
            </w:r>
            <w:proofErr w:type="spellStart"/>
            <w:r w:rsidRPr="0058619B">
              <w:rPr>
                <w:sz w:val="28"/>
                <w:szCs w:val="28"/>
              </w:rPr>
              <w:t>келадиган</w:t>
            </w:r>
            <w:proofErr w:type="spellEnd"/>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носимметрик</w:t>
            </w:r>
            <w:proofErr w:type="spellEnd"/>
            <w:r w:rsidRPr="0058619B">
              <w:rPr>
                <w:sz w:val="28"/>
                <w:szCs w:val="28"/>
              </w:rPr>
              <w:t xml:space="preserve"> </w:t>
            </w:r>
            <w:proofErr w:type="spellStart"/>
            <w:r w:rsidRPr="0058619B">
              <w:rPr>
                <w:sz w:val="28"/>
                <w:szCs w:val="28"/>
              </w:rPr>
              <w:t>кучланишининг</w:t>
            </w:r>
            <w:proofErr w:type="spellEnd"/>
            <w:r w:rsidRPr="0058619B">
              <w:rPr>
                <w:sz w:val="28"/>
                <w:szCs w:val="28"/>
              </w:rPr>
              <w:t xml:space="preserve">, </w:t>
            </w:r>
            <w:proofErr w:type="spellStart"/>
            <w:r w:rsidRPr="0058619B">
              <w:rPr>
                <w:sz w:val="28"/>
                <w:szCs w:val="28"/>
              </w:rPr>
              <w:t>регламентланган</w:t>
            </w:r>
            <w:proofErr w:type="spellEnd"/>
            <w:r w:rsidRPr="0058619B">
              <w:rPr>
                <w:sz w:val="28"/>
                <w:szCs w:val="28"/>
              </w:rPr>
              <w:t xml:space="preserve"> </w:t>
            </w:r>
            <w:proofErr w:type="spellStart"/>
            <w:r w:rsidRPr="0058619B">
              <w:rPr>
                <w:sz w:val="28"/>
                <w:szCs w:val="28"/>
              </w:rPr>
              <w:t>шароитлардаги</w:t>
            </w:r>
            <w:proofErr w:type="spellEnd"/>
            <w:r w:rsidRPr="0058619B">
              <w:rPr>
                <w:sz w:val="28"/>
                <w:szCs w:val="28"/>
              </w:rPr>
              <w:t xml:space="preserve"> </w:t>
            </w:r>
            <w:proofErr w:type="spellStart"/>
            <w:r w:rsidRPr="0058619B">
              <w:rPr>
                <w:sz w:val="28"/>
                <w:szCs w:val="28"/>
              </w:rPr>
              <w:t>ўлчашларда</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шу </w:t>
            </w:r>
            <w:proofErr w:type="spellStart"/>
            <w:r w:rsidRPr="0058619B">
              <w:rPr>
                <w:sz w:val="28"/>
                <w:szCs w:val="28"/>
              </w:rPr>
              <w:t>симметрик</w:t>
            </w:r>
            <w:proofErr w:type="spellEnd"/>
            <w:r w:rsidRPr="0058619B">
              <w:rPr>
                <w:sz w:val="28"/>
                <w:szCs w:val="28"/>
              </w:rPr>
              <w:t xml:space="preserve"> </w:t>
            </w:r>
            <w:proofErr w:type="spellStart"/>
            <w:r w:rsidRPr="0058619B">
              <w:rPr>
                <w:sz w:val="28"/>
                <w:szCs w:val="28"/>
              </w:rPr>
              <w:t>кучланиши</w:t>
            </w:r>
            <w:proofErr w:type="spellEnd"/>
            <w:r w:rsidRPr="0058619B">
              <w:rPr>
                <w:sz w:val="28"/>
                <w:szCs w:val="28"/>
              </w:rPr>
              <w:t xml:space="preserve"> </w:t>
            </w:r>
            <w:proofErr w:type="spellStart"/>
            <w:r w:rsidRPr="0058619B">
              <w:rPr>
                <w:sz w:val="28"/>
                <w:szCs w:val="28"/>
              </w:rPr>
              <w:t>катталигига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3F0DCD" w:rsidRPr="0058619B" w14:paraId="4C222503" w14:textId="77777777">
        <w:trPr>
          <w:trHeight w:val="1407"/>
          <w:tblCellSpacing w:w="0" w:type="dxa"/>
          <w:jc w:val="center"/>
        </w:trPr>
        <w:tc>
          <w:tcPr>
            <w:tcW w:w="1997" w:type="pct"/>
            <w:shd w:val="clear" w:color="auto" w:fill="auto"/>
          </w:tcPr>
          <w:p w14:paraId="23871DB9"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Значение величины</w:t>
            </w:r>
          </w:p>
          <w:p w14:paraId="118C0FE9"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p>
          <w:p w14:paraId="454B1EFB"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rPr>
              <w:t xml:space="preserve"> - </w:t>
            </w:r>
            <w:r w:rsidRPr="0058619B">
              <w:rPr>
                <w:rFonts w:ascii="Times New Roman" w:hAnsi="Times New Roman" w:cs="Times New Roman"/>
                <w:sz w:val="28"/>
                <w:szCs w:val="28"/>
                <w:lang w:val="en-US"/>
              </w:rPr>
              <w:t>value</w:t>
            </w:r>
            <w:r w:rsidRPr="0058619B">
              <w:rPr>
                <w:rFonts w:ascii="Times New Roman" w:hAnsi="Times New Roman" w:cs="Times New Roman"/>
                <w:sz w:val="28"/>
                <w:szCs w:val="28"/>
              </w:rPr>
              <w:t xml:space="preserve"> </w:t>
            </w:r>
          </w:p>
        </w:tc>
        <w:tc>
          <w:tcPr>
            <w:tcW w:w="3003" w:type="pct"/>
            <w:shd w:val="clear" w:color="auto" w:fill="auto"/>
          </w:tcPr>
          <w:p w14:paraId="6DF06C01" w14:textId="77777777" w:rsidR="003F0DCD" w:rsidRPr="0058619B" w:rsidRDefault="003F0DCD" w:rsidP="00EE06D4">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Выражение размера величины в виде некоторого числа принятых для нее единиц измерения.</w:t>
            </w:r>
          </w:p>
          <w:p w14:paraId="3B6C66FD" w14:textId="77777777" w:rsidR="003F0DCD" w:rsidRPr="0058619B" w:rsidRDefault="003F0DCD" w:rsidP="00EE06D4">
            <w:pPr>
              <w:pStyle w:val="NormalWeb"/>
              <w:spacing w:after="0" w:afterAutospacing="0"/>
              <w:jc w:val="both"/>
              <w:rPr>
                <w:rFonts w:ascii="Times New Roman" w:hAnsi="Times New Roman" w:cs="Times New Roman"/>
                <w:sz w:val="8"/>
                <w:szCs w:val="8"/>
              </w:rPr>
            </w:pPr>
          </w:p>
          <w:p w14:paraId="48B7BEDE" w14:textId="77777777" w:rsidR="003F0DCD" w:rsidRPr="0058619B" w:rsidRDefault="003F0DCD"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ўлчамининг</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муайян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кўринишида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ифодаланиши</w:t>
            </w:r>
            <w:proofErr w:type="spellEnd"/>
            <w:r w:rsidRPr="0058619B">
              <w:rPr>
                <w:rFonts w:ascii="Times New Roman" w:hAnsi="Times New Roman" w:cs="Times New Roman"/>
                <w:sz w:val="28"/>
                <w:szCs w:val="28"/>
              </w:rPr>
              <w:t>.</w:t>
            </w:r>
          </w:p>
        </w:tc>
      </w:tr>
      <w:tr w:rsidR="003F0DCD" w:rsidRPr="0058619B" w14:paraId="21F02EDD" w14:textId="77777777">
        <w:trPr>
          <w:trHeight w:val="1076"/>
          <w:tblCellSpacing w:w="0" w:type="dxa"/>
          <w:jc w:val="center"/>
        </w:trPr>
        <w:tc>
          <w:tcPr>
            <w:tcW w:w="1997" w:type="pct"/>
            <w:shd w:val="clear" w:color="auto" w:fill="auto"/>
          </w:tcPr>
          <w:p w14:paraId="54F2C02D"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Значение величины </w:t>
            </w:r>
            <w:r w:rsidRPr="0058619B">
              <w:rPr>
                <w:rFonts w:ascii="Times New Roman" w:hAnsi="Times New Roman" w:cs="Times New Roman"/>
                <w:b/>
                <w:sz w:val="28"/>
                <w:szCs w:val="28"/>
              </w:rPr>
              <w:br/>
              <w:t>действительное</w:t>
            </w:r>
          </w:p>
          <w:p w14:paraId="7FC36140"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00DE36C6" w:rsidRPr="0058619B">
              <w:rPr>
                <w:rFonts w:ascii="Times New Roman" w:hAnsi="Times New Roman" w:cs="Times New Roman"/>
                <w:sz w:val="28"/>
                <w:szCs w:val="28"/>
              </w:rPr>
              <w:t>ҳақи</w:t>
            </w:r>
            <w:r w:rsidRPr="0058619B">
              <w:rPr>
                <w:rFonts w:ascii="Times New Roman" w:hAnsi="Times New Roman" w:cs="Times New Roman"/>
                <w:sz w:val="28"/>
                <w:szCs w:val="28"/>
              </w:rPr>
              <w:t>қий</w:t>
            </w:r>
            <w:proofErr w:type="spellEnd"/>
            <w:r w:rsidR="00DE36C6" w:rsidRPr="0058619B">
              <w:rPr>
                <w:rFonts w:ascii="Times New Roman" w:hAnsi="Times New Roman" w:cs="Times New Roman"/>
                <w:sz w:val="28"/>
                <w:szCs w:val="28"/>
              </w:rPr>
              <w:t xml:space="preserve"> </w:t>
            </w:r>
            <w:proofErr w:type="spellStart"/>
            <w:r w:rsidR="00DE36C6" w:rsidRPr="0058619B">
              <w:rPr>
                <w:rFonts w:ascii="Times New Roman" w:hAnsi="Times New Roman" w:cs="Times New Roman"/>
                <w:sz w:val="28"/>
                <w:szCs w:val="28"/>
              </w:rPr>
              <w:t>қиймати</w:t>
            </w:r>
            <w:proofErr w:type="spellEnd"/>
          </w:p>
          <w:p w14:paraId="0576CB77"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564343" w:rsidRPr="0058619B">
              <w:rPr>
                <w:rFonts w:ascii="Times New Roman" w:hAnsi="Times New Roman" w:cs="Times New Roman"/>
                <w:sz w:val="28"/>
                <w:szCs w:val="28"/>
                <w:lang w:val="en-US"/>
              </w:rPr>
              <w:t>real</w:t>
            </w:r>
            <w:r w:rsidR="00564343" w:rsidRPr="0058619B">
              <w:rPr>
                <w:rFonts w:ascii="Times New Roman" w:hAnsi="Times New Roman" w:cs="Times New Roman"/>
                <w:sz w:val="28"/>
                <w:szCs w:val="28"/>
              </w:rPr>
              <w:t xml:space="preserve"> </w:t>
            </w:r>
            <w:r w:rsidR="00564343" w:rsidRPr="0058619B">
              <w:rPr>
                <w:rFonts w:ascii="Times New Roman" w:hAnsi="Times New Roman" w:cs="Times New Roman"/>
                <w:sz w:val="28"/>
                <w:szCs w:val="28"/>
                <w:lang w:val="en-US"/>
              </w:rPr>
              <w:t>value</w:t>
            </w:r>
            <w:r w:rsidRPr="0058619B">
              <w:rPr>
                <w:rFonts w:ascii="Times New Roman" w:hAnsi="Times New Roman" w:cs="Times New Roman"/>
                <w:sz w:val="28"/>
                <w:szCs w:val="28"/>
              </w:rPr>
              <w:t xml:space="preserve"> </w:t>
            </w:r>
          </w:p>
          <w:p w14:paraId="39684768" w14:textId="77777777" w:rsidR="003F0DCD" w:rsidRPr="0058619B" w:rsidRDefault="003F0DCD"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0883CF1" w14:textId="77777777" w:rsidR="003F0DCD" w:rsidRPr="0058619B" w:rsidRDefault="003F0DCD" w:rsidP="00EE06D4">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Значение величины, полученное экспериментальным путем и настолько близкое к истинному значению, что в поставленной задаче может быть использовано вместо него.</w:t>
            </w:r>
          </w:p>
          <w:p w14:paraId="3596D36D" w14:textId="77777777" w:rsidR="003F0DCD" w:rsidRPr="0058619B" w:rsidRDefault="003F0DCD" w:rsidP="00EE06D4">
            <w:pPr>
              <w:pStyle w:val="NormalWeb"/>
              <w:spacing w:after="0" w:afterAutospacing="0"/>
              <w:jc w:val="both"/>
              <w:rPr>
                <w:rFonts w:ascii="Times New Roman" w:hAnsi="Times New Roman" w:cs="Times New Roman"/>
                <w:sz w:val="8"/>
                <w:szCs w:val="8"/>
              </w:rPr>
            </w:pPr>
          </w:p>
          <w:p w14:paraId="7639C965" w14:textId="77777777" w:rsidR="003F0DCD" w:rsidRPr="0058619B" w:rsidRDefault="003F0DCD"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тажриба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йўли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олинган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қўйилган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вазифада</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қийматнинг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ўрнига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ишлатилиши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w:t>
            </w:r>
          </w:p>
        </w:tc>
      </w:tr>
      <w:tr w:rsidR="003F0DCD" w:rsidRPr="0058619B" w14:paraId="7E820FB4" w14:textId="77777777">
        <w:trPr>
          <w:trHeight w:val="1076"/>
          <w:tblCellSpacing w:w="0" w:type="dxa"/>
          <w:jc w:val="center"/>
        </w:trPr>
        <w:tc>
          <w:tcPr>
            <w:tcW w:w="1997" w:type="pct"/>
            <w:shd w:val="clear" w:color="auto" w:fill="auto"/>
          </w:tcPr>
          <w:p w14:paraId="1642A1D7"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Значение величины истинное</w:t>
            </w:r>
          </w:p>
          <w:p w14:paraId="15476882"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p>
          <w:p w14:paraId="6F810DED" w14:textId="77777777" w:rsidR="003F0DCD" w:rsidRPr="0058619B" w:rsidRDefault="003F0DCD" w:rsidP="00EF2FA7">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lang w:val="en-US"/>
              </w:rPr>
              <w:t xml:space="preserve"> </w:t>
            </w:r>
            <w:r w:rsidR="00564343" w:rsidRPr="0058619B">
              <w:rPr>
                <w:rFonts w:ascii="Times New Roman" w:hAnsi="Times New Roman" w:cs="Times New Roman"/>
                <w:sz w:val="28"/>
                <w:szCs w:val="28"/>
                <w:lang w:val="en-US"/>
              </w:rPr>
              <w:t>true value</w:t>
            </w:r>
          </w:p>
          <w:p w14:paraId="450040F9" w14:textId="77777777" w:rsidR="003F0DCD" w:rsidRPr="0058619B" w:rsidRDefault="003F0DCD" w:rsidP="00473176">
            <w:pPr>
              <w:pStyle w:val="NormalWeb"/>
              <w:spacing w:after="0" w:afterAutospacing="0"/>
              <w:rPr>
                <w:rFonts w:ascii="Times New Roman" w:hAnsi="Times New Roman" w:cs="Times New Roman"/>
                <w:sz w:val="28"/>
                <w:szCs w:val="28"/>
              </w:rPr>
            </w:pPr>
          </w:p>
          <w:p w14:paraId="35C95E4F" w14:textId="77777777" w:rsidR="003F0DCD" w:rsidRPr="0058619B" w:rsidRDefault="003F0DCD"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933CBFA" w14:textId="77777777" w:rsidR="003F0DCD" w:rsidRPr="0058619B" w:rsidRDefault="003F0DCD"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Значение величины, которое идеальным образом характеризовало бы ее в качественном и количественном отношении. Определить экспериментально его невозможно вследствие неизбежных погрешностей измерения. </w:t>
            </w:r>
          </w:p>
          <w:p w14:paraId="2324F00B" w14:textId="77777777" w:rsidR="003F0DCD" w:rsidRPr="0058619B" w:rsidRDefault="003F0DCD" w:rsidP="00473176">
            <w:pPr>
              <w:pStyle w:val="NormalWeb"/>
              <w:spacing w:after="0" w:afterAutospacing="0"/>
              <w:jc w:val="both"/>
              <w:rPr>
                <w:rFonts w:ascii="Times New Roman" w:hAnsi="Times New Roman" w:cs="Times New Roman"/>
                <w:sz w:val="20"/>
                <w:szCs w:val="20"/>
              </w:rPr>
            </w:pPr>
          </w:p>
          <w:p w14:paraId="5B198EA4" w14:textId="77777777" w:rsidR="003F0DCD" w:rsidRPr="0058619B" w:rsidRDefault="003F0DCD"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миқдор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жиҳатдан</w:t>
            </w:r>
            <w:proofErr w:type="spellEnd"/>
            <w:r w:rsidRPr="0058619B">
              <w:rPr>
                <w:rFonts w:ascii="Times New Roman" w:hAnsi="Times New Roman" w:cs="Times New Roman"/>
                <w:sz w:val="28"/>
                <w:szCs w:val="28"/>
              </w:rPr>
              <w:t xml:space="preserve"> идеал </w:t>
            </w:r>
            <w:proofErr w:type="spellStart"/>
            <w:r w:rsidRPr="0058619B">
              <w:rPr>
                <w:rFonts w:ascii="Times New Roman" w:hAnsi="Times New Roman" w:cs="Times New Roman"/>
                <w:sz w:val="28"/>
                <w:szCs w:val="28"/>
              </w:rPr>
              <w:t>тарзда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тавсифлаши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хатоликлар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муқаррар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оқибатида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тажриба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йўли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эмас</w:t>
            </w:r>
            <w:proofErr w:type="spellEnd"/>
            <w:r w:rsidRPr="0058619B">
              <w:rPr>
                <w:rFonts w:ascii="Times New Roman" w:hAnsi="Times New Roman" w:cs="Times New Roman"/>
                <w:sz w:val="28"/>
                <w:szCs w:val="28"/>
              </w:rPr>
              <w:t>.</w:t>
            </w:r>
          </w:p>
        </w:tc>
      </w:tr>
      <w:tr w:rsidR="003F0DCD" w:rsidRPr="0058619B" w14:paraId="54D3C5B2" w14:textId="77777777">
        <w:trPr>
          <w:trHeight w:val="1076"/>
          <w:tblCellSpacing w:w="0" w:type="dxa"/>
          <w:jc w:val="center"/>
        </w:trPr>
        <w:tc>
          <w:tcPr>
            <w:tcW w:w="1997" w:type="pct"/>
            <w:shd w:val="clear" w:color="auto" w:fill="auto"/>
          </w:tcPr>
          <w:p w14:paraId="5EA15C55"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Значение величины числовое</w:t>
            </w:r>
          </w:p>
          <w:p w14:paraId="6F60111A"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сон билан </w:t>
            </w:r>
            <w:proofErr w:type="spellStart"/>
            <w:r w:rsidRPr="0058619B">
              <w:rPr>
                <w:rFonts w:ascii="Times New Roman" w:hAnsi="Times New Roman" w:cs="Times New Roman"/>
                <w:sz w:val="28"/>
                <w:szCs w:val="28"/>
              </w:rPr>
              <w:t>ифодаланган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p>
          <w:p w14:paraId="537D05AF" w14:textId="77777777" w:rsidR="003F0DCD" w:rsidRPr="0058619B" w:rsidRDefault="003F0DCD" w:rsidP="00EF2FA7">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lang w:val="en-US"/>
              </w:rPr>
              <w:t xml:space="preserve"> </w:t>
            </w:r>
            <w:r w:rsidRPr="0058619B">
              <w:rPr>
                <w:rFonts w:ascii="Times New Roman" w:hAnsi="Times New Roman" w:cs="Times New Roman"/>
                <w:sz w:val="28"/>
                <w:szCs w:val="28"/>
                <w:lang w:val="en-US"/>
              </w:rPr>
              <w:t>numerical value</w:t>
            </w:r>
            <w:r w:rsidRPr="0058619B">
              <w:rPr>
                <w:rFonts w:ascii="Times New Roman" w:hAnsi="Times New Roman" w:cs="Times New Roman"/>
                <w:sz w:val="28"/>
                <w:szCs w:val="28"/>
              </w:rPr>
              <w:t xml:space="preserve"> </w:t>
            </w:r>
          </w:p>
          <w:p w14:paraId="7E4FF27F" w14:textId="77777777" w:rsidR="003F0DCD" w:rsidRPr="0058619B" w:rsidRDefault="003F0DCD" w:rsidP="00473176">
            <w:pPr>
              <w:pStyle w:val="NormalWeb"/>
              <w:spacing w:after="0" w:afterAutospacing="0"/>
              <w:rPr>
                <w:rFonts w:ascii="Times New Roman" w:hAnsi="Times New Roman" w:cs="Times New Roman"/>
                <w:sz w:val="28"/>
                <w:szCs w:val="28"/>
              </w:rPr>
            </w:pPr>
          </w:p>
          <w:p w14:paraId="5C16EFDD" w14:textId="77777777" w:rsidR="003F0DCD" w:rsidRPr="0058619B" w:rsidRDefault="003F0DCD"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6FCE9B1" w14:textId="77777777" w:rsidR="003F0DCD" w:rsidRPr="0058619B" w:rsidRDefault="003F0DCD" w:rsidP="004B16EC">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Отвлеченное число, входящее в значение величины и выражающее отношение значения величины к соответствующей единице данной величины.</w:t>
            </w:r>
          </w:p>
          <w:p w14:paraId="5F9E2788" w14:textId="77777777" w:rsidR="003F0DCD" w:rsidRPr="0058619B" w:rsidRDefault="003F0DCD" w:rsidP="004B16EC">
            <w:pPr>
              <w:pStyle w:val="NormalWeb"/>
              <w:spacing w:after="0" w:afterAutospacing="0"/>
              <w:jc w:val="both"/>
              <w:rPr>
                <w:rFonts w:ascii="Times New Roman" w:hAnsi="Times New Roman" w:cs="Times New Roman"/>
                <w:sz w:val="14"/>
                <w:szCs w:val="14"/>
              </w:rPr>
            </w:pPr>
          </w:p>
          <w:p w14:paraId="515F6C8A" w14:textId="77777777" w:rsidR="003F0DCD" w:rsidRPr="0058619B" w:rsidRDefault="003F0DCD"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каталик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мавҳум</w:t>
            </w:r>
            <w:proofErr w:type="spellEnd"/>
            <w:r w:rsidRPr="0058619B">
              <w:rPr>
                <w:rFonts w:ascii="Times New Roman" w:hAnsi="Times New Roman" w:cs="Times New Roman"/>
                <w:sz w:val="28"/>
                <w:szCs w:val="28"/>
              </w:rPr>
              <w:t xml:space="preserve"> сон. </w:t>
            </w:r>
          </w:p>
        </w:tc>
      </w:tr>
      <w:tr w:rsidR="003F0DCD" w:rsidRPr="0058619B" w14:paraId="213E8050" w14:textId="77777777">
        <w:trPr>
          <w:tblCellSpacing w:w="0" w:type="dxa"/>
          <w:jc w:val="center"/>
        </w:trPr>
        <w:tc>
          <w:tcPr>
            <w:tcW w:w="1997" w:type="pct"/>
            <w:shd w:val="clear" w:color="auto" w:fill="auto"/>
          </w:tcPr>
          <w:p w14:paraId="5B541627"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Значение измеренное</w:t>
            </w:r>
          </w:p>
          <w:p w14:paraId="43E2C3DD"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p>
          <w:p w14:paraId="6D80CC20" w14:textId="77777777" w:rsidR="003F0DCD" w:rsidRPr="0058619B" w:rsidRDefault="003F0DCD"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measured</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0123D579" w14:textId="77777777" w:rsidR="003F0DCD" w:rsidRPr="0058619B" w:rsidRDefault="003F0DCD" w:rsidP="00473176">
            <w:pPr>
              <w:jc w:val="both"/>
              <w:rPr>
                <w:sz w:val="28"/>
                <w:szCs w:val="28"/>
              </w:rPr>
            </w:pPr>
            <w:r w:rsidRPr="0058619B">
              <w:rPr>
                <w:sz w:val="28"/>
                <w:szCs w:val="28"/>
              </w:rPr>
              <w:t xml:space="preserve">Значение величины, определенное посредством показания средства измерений при единственном измерении. </w:t>
            </w:r>
          </w:p>
          <w:p w14:paraId="56C14185" w14:textId="77777777" w:rsidR="003F0DCD" w:rsidRPr="0058619B" w:rsidRDefault="003F0DCD" w:rsidP="00473176">
            <w:pPr>
              <w:jc w:val="both"/>
              <w:rPr>
                <w:sz w:val="20"/>
                <w:szCs w:val="20"/>
              </w:rPr>
            </w:pPr>
          </w:p>
          <w:p w14:paraId="4EFB7EDB" w14:textId="77777777" w:rsidR="003F0DCD" w:rsidRPr="0058619B" w:rsidRDefault="003F0DCD" w:rsidP="00473176">
            <w:pPr>
              <w:jc w:val="both"/>
              <w:rPr>
                <w:sz w:val="28"/>
                <w:szCs w:val="28"/>
              </w:rPr>
            </w:pPr>
            <w:proofErr w:type="spellStart"/>
            <w:r w:rsidRPr="0058619B">
              <w:rPr>
                <w:sz w:val="28"/>
                <w:szCs w:val="28"/>
              </w:rPr>
              <w:t>Ягона</w:t>
            </w:r>
            <w:proofErr w:type="spellEnd"/>
            <w:r w:rsidRPr="0058619B">
              <w:rPr>
                <w:sz w:val="28"/>
                <w:szCs w:val="28"/>
              </w:rPr>
              <w:t xml:space="preserve"> </w:t>
            </w:r>
            <w:proofErr w:type="spellStart"/>
            <w:r w:rsidRPr="0058619B">
              <w:rPr>
                <w:sz w:val="28"/>
                <w:szCs w:val="28"/>
              </w:rPr>
              <w:t>ўлчашда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кўрсатиши</w:t>
            </w:r>
            <w:proofErr w:type="spellEnd"/>
            <w:r w:rsidRPr="0058619B">
              <w:rPr>
                <w:sz w:val="28"/>
                <w:szCs w:val="28"/>
              </w:rPr>
              <w:t xml:space="preserve"> </w:t>
            </w:r>
            <w:proofErr w:type="spellStart"/>
            <w:r w:rsidRPr="0058619B">
              <w:rPr>
                <w:sz w:val="28"/>
                <w:szCs w:val="28"/>
              </w:rPr>
              <w:t>воситасида</w:t>
            </w:r>
            <w:proofErr w:type="spellEnd"/>
            <w:r w:rsidRPr="0058619B">
              <w:rPr>
                <w:sz w:val="28"/>
                <w:szCs w:val="28"/>
              </w:rPr>
              <w:t xml:space="preserve"> </w:t>
            </w:r>
            <w:proofErr w:type="spellStart"/>
            <w:r w:rsidRPr="0058619B">
              <w:rPr>
                <w:sz w:val="28"/>
                <w:szCs w:val="28"/>
              </w:rPr>
              <w:t>аниқланган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3F0DCD" w:rsidRPr="0058619B" w14:paraId="2AF1313C" w14:textId="77777777">
        <w:trPr>
          <w:tblCellSpacing w:w="0" w:type="dxa"/>
          <w:jc w:val="center"/>
        </w:trPr>
        <w:tc>
          <w:tcPr>
            <w:tcW w:w="1997" w:type="pct"/>
            <w:shd w:val="clear" w:color="auto" w:fill="auto"/>
          </w:tcPr>
          <w:p w14:paraId="75CD2DFD"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Значение максимальное </w:t>
            </w:r>
          </w:p>
          <w:p w14:paraId="5B6A3433"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(наибольшее)</w:t>
            </w:r>
          </w:p>
          <w:p w14:paraId="14617AF2"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lastRenderedPageBreak/>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максимал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p>
          <w:p w14:paraId="7AB65766" w14:textId="77777777" w:rsidR="003F0DCD" w:rsidRPr="0058619B" w:rsidRDefault="003F0DCD"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maximum</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4043DAD1" w14:textId="77777777" w:rsidR="003F0DCD" w:rsidRPr="0058619B" w:rsidRDefault="003F0DCD" w:rsidP="00473176">
            <w:pPr>
              <w:jc w:val="both"/>
              <w:rPr>
                <w:sz w:val="28"/>
                <w:szCs w:val="28"/>
              </w:rPr>
            </w:pPr>
            <w:r w:rsidRPr="0058619B">
              <w:rPr>
                <w:sz w:val="28"/>
                <w:szCs w:val="28"/>
              </w:rPr>
              <w:lastRenderedPageBreak/>
              <w:t>Наибольшее значение, которое может принимать мгновенное значение периодической величины.</w:t>
            </w:r>
          </w:p>
          <w:p w14:paraId="062E5A06" w14:textId="77777777" w:rsidR="003F0DCD" w:rsidRPr="0058619B" w:rsidRDefault="003F0DCD" w:rsidP="00473176">
            <w:pPr>
              <w:jc w:val="both"/>
              <w:rPr>
                <w:sz w:val="12"/>
                <w:szCs w:val="12"/>
              </w:rPr>
            </w:pPr>
          </w:p>
          <w:p w14:paraId="3B404058" w14:textId="77777777" w:rsidR="003F0DCD" w:rsidRPr="0058619B" w:rsidRDefault="003F0DCD" w:rsidP="00473176">
            <w:pPr>
              <w:ind w:left="-1"/>
              <w:jc w:val="both"/>
              <w:rPr>
                <w:sz w:val="28"/>
                <w:szCs w:val="28"/>
              </w:rPr>
            </w:pP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катта</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w:t>
            </w:r>
          </w:p>
        </w:tc>
      </w:tr>
      <w:tr w:rsidR="003F0DCD" w:rsidRPr="0058619B" w14:paraId="0C1B96C6" w14:textId="77777777">
        <w:trPr>
          <w:tblCellSpacing w:w="0" w:type="dxa"/>
          <w:jc w:val="center"/>
        </w:trPr>
        <w:tc>
          <w:tcPr>
            <w:tcW w:w="1997" w:type="pct"/>
            <w:shd w:val="clear" w:color="auto" w:fill="auto"/>
          </w:tcPr>
          <w:p w14:paraId="01FA864B"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Значение мгновенное</w:t>
            </w:r>
          </w:p>
          <w:p w14:paraId="02FEA745"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оний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p>
          <w:p w14:paraId="7E63A222" w14:textId="77777777" w:rsidR="003F0DCD" w:rsidRPr="0058619B" w:rsidRDefault="003F0DCD"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instantaneous</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4F4FFFA9" w14:textId="77777777" w:rsidR="003F0DCD" w:rsidRPr="0058619B" w:rsidRDefault="003F0DCD" w:rsidP="00473176">
            <w:pPr>
              <w:jc w:val="both"/>
              <w:rPr>
                <w:sz w:val="28"/>
                <w:szCs w:val="28"/>
              </w:rPr>
            </w:pPr>
            <w:r w:rsidRPr="0058619B">
              <w:rPr>
                <w:sz w:val="28"/>
                <w:szCs w:val="28"/>
              </w:rPr>
              <w:t>Значение изменяющейся во времени величины в любой данный момент времени.</w:t>
            </w:r>
          </w:p>
          <w:p w14:paraId="4B0FDEC5" w14:textId="77777777" w:rsidR="003F0DCD" w:rsidRPr="0058619B" w:rsidRDefault="003F0DCD" w:rsidP="00473176">
            <w:pPr>
              <w:jc w:val="both"/>
              <w:rPr>
                <w:sz w:val="20"/>
                <w:szCs w:val="20"/>
              </w:rPr>
            </w:pPr>
          </w:p>
          <w:p w14:paraId="3AE20661" w14:textId="77777777" w:rsidR="003F0DCD" w:rsidRPr="0058619B" w:rsidRDefault="003F0DCD" w:rsidP="00473176">
            <w:pPr>
              <w:jc w:val="both"/>
              <w:rPr>
                <w:sz w:val="28"/>
                <w:szCs w:val="28"/>
              </w:rPr>
            </w:pP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ўзгарувчи</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вақтнинг</w:t>
            </w:r>
            <w:proofErr w:type="spellEnd"/>
            <w:r w:rsidRPr="0058619B">
              <w:rPr>
                <w:sz w:val="28"/>
                <w:szCs w:val="28"/>
              </w:rPr>
              <w:t xml:space="preserve"> </w:t>
            </w:r>
            <w:proofErr w:type="spellStart"/>
            <w:r w:rsidRPr="0058619B">
              <w:rPr>
                <w:sz w:val="28"/>
                <w:szCs w:val="28"/>
              </w:rPr>
              <w:t>исталган</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онидаги</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3F0DCD" w:rsidRPr="0058619B" w14:paraId="609F9647" w14:textId="77777777">
        <w:trPr>
          <w:trHeight w:val="987"/>
          <w:tblCellSpacing w:w="0" w:type="dxa"/>
          <w:jc w:val="center"/>
        </w:trPr>
        <w:tc>
          <w:tcPr>
            <w:tcW w:w="1997" w:type="pct"/>
            <w:shd w:val="clear" w:color="auto" w:fill="auto"/>
          </w:tcPr>
          <w:p w14:paraId="1973F41D"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Значение минимальное </w:t>
            </w:r>
            <w:r w:rsidRPr="0058619B">
              <w:rPr>
                <w:rFonts w:ascii="Times New Roman" w:hAnsi="Times New Roman" w:cs="Times New Roman"/>
                <w:b/>
                <w:sz w:val="28"/>
                <w:szCs w:val="28"/>
              </w:rPr>
              <w:br/>
              <w:t>(наименьшее)</w:t>
            </w:r>
          </w:p>
          <w:p w14:paraId="1068A945"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минимал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кичик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r w:rsidRPr="0058619B">
              <w:rPr>
                <w:rFonts w:ascii="Times New Roman" w:hAnsi="Times New Roman" w:cs="Times New Roman"/>
                <w:sz w:val="28"/>
                <w:szCs w:val="28"/>
              </w:rPr>
              <w:t xml:space="preserve"> </w:t>
            </w:r>
          </w:p>
          <w:p w14:paraId="1A328067" w14:textId="77777777" w:rsidR="003F0DCD" w:rsidRPr="002763F4"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minimum</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1E74BC12" w14:textId="77777777" w:rsidR="003F0DCD" w:rsidRPr="0058619B" w:rsidRDefault="003F0DCD" w:rsidP="00473176">
            <w:pPr>
              <w:jc w:val="both"/>
              <w:rPr>
                <w:sz w:val="28"/>
                <w:szCs w:val="28"/>
              </w:rPr>
            </w:pPr>
            <w:r w:rsidRPr="0058619B">
              <w:rPr>
                <w:sz w:val="28"/>
                <w:szCs w:val="28"/>
              </w:rPr>
              <w:t>Наименьшее из мгновенных значений периодической величины.</w:t>
            </w:r>
          </w:p>
          <w:p w14:paraId="7F5FD168" w14:textId="77777777" w:rsidR="003F0DCD" w:rsidRPr="0058619B" w:rsidRDefault="003F0DCD" w:rsidP="00473176">
            <w:pPr>
              <w:jc w:val="both"/>
              <w:rPr>
                <w:sz w:val="20"/>
                <w:szCs w:val="20"/>
              </w:rPr>
            </w:pPr>
          </w:p>
          <w:p w14:paraId="19F17EF1" w14:textId="77777777" w:rsidR="003F0DCD" w:rsidRPr="0058619B" w:rsidRDefault="003F0DCD" w:rsidP="00473176">
            <w:pPr>
              <w:jc w:val="both"/>
              <w:rPr>
                <w:sz w:val="28"/>
                <w:szCs w:val="28"/>
              </w:rPr>
            </w:pP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қийматларидан</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кичиги</w:t>
            </w:r>
            <w:proofErr w:type="spellEnd"/>
            <w:r w:rsidRPr="0058619B">
              <w:rPr>
                <w:sz w:val="28"/>
                <w:szCs w:val="28"/>
              </w:rPr>
              <w:t xml:space="preserve">. </w:t>
            </w:r>
          </w:p>
        </w:tc>
      </w:tr>
      <w:tr w:rsidR="003F0DCD" w:rsidRPr="0058619B" w14:paraId="44172626" w14:textId="77777777">
        <w:trPr>
          <w:trHeight w:val="987"/>
          <w:tblCellSpacing w:w="0" w:type="dxa"/>
          <w:jc w:val="center"/>
        </w:trPr>
        <w:tc>
          <w:tcPr>
            <w:tcW w:w="1997" w:type="pct"/>
            <w:shd w:val="clear" w:color="auto" w:fill="auto"/>
          </w:tcPr>
          <w:p w14:paraId="6554FA82" w14:textId="77777777" w:rsidR="003F0DCD" w:rsidRPr="0058619B" w:rsidRDefault="003F0DCD" w:rsidP="00010428">
            <w:pPr>
              <w:rPr>
                <w:b/>
                <w:sz w:val="28"/>
                <w:szCs w:val="28"/>
              </w:rPr>
            </w:pPr>
            <w:r w:rsidRPr="0058619B">
              <w:rPr>
                <w:b/>
                <w:sz w:val="28"/>
                <w:szCs w:val="28"/>
              </w:rPr>
              <w:t>Значение номинальное</w:t>
            </w:r>
          </w:p>
          <w:p w14:paraId="081B2978" w14:textId="77777777" w:rsidR="003F0DCD" w:rsidRPr="0058619B" w:rsidRDefault="003F0DCD" w:rsidP="00010428">
            <w:pPr>
              <w:tabs>
                <w:tab w:val="right" w:pos="3671"/>
              </w:tabs>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номинал </w:t>
            </w:r>
            <w:proofErr w:type="spellStart"/>
            <w:r w:rsidRPr="0058619B">
              <w:rPr>
                <w:sz w:val="28"/>
                <w:szCs w:val="28"/>
              </w:rPr>
              <w:t>қиймат</w:t>
            </w:r>
            <w:proofErr w:type="spellEnd"/>
            <w:r w:rsidRPr="0058619B">
              <w:rPr>
                <w:sz w:val="28"/>
                <w:szCs w:val="28"/>
              </w:rPr>
              <w:tab/>
            </w:r>
          </w:p>
          <w:p w14:paraId="151284B6" w14:textId="77777777" w:rsidR="003F0DCD" w:rsidRPr="0058619B" w:rsidRDefault="003F0DCD" w:rsidP="00010428">
            <w:pPr>
              <w:rPr>
                <w:b/>
                <w:sz w:val="28"/>
                <w:szCs w:val="28"/>
                <w:lang w:val="en-US"/>
              </w:rPr>
            </w:pPr>
            <w:proofErr w:type="spellStart"/>
            <w:r w:rsidRPr="0058619B">
              <w:rPr>
                <w:b/>
                <w:sz w:val="28"/>
                <w:szCs w:val="28"/>
                <w:lang w:val="en-US"/>
              </w:rPr>
              <w:t>en</w:t>
            </w:r>
            <w:proofErr w:type="spellEnd"/>
            <w:r w:rsidRPr="0058619B">
              <w:rPr>
                <w:b/>
                <w:sz w:val="28"/>
                <w:szCs w:val="28"/>
              </w:rPr>
              <w:t xml:space="preserve"> - </w:t>
            </w:r>
            <w:r w:rsidRPr="0058619B">
              <w:rPr>
                <w:sz w:val="28"/>
                <w:szCs w:val="28"/>
                <w:lang w:val="en-US"/>
              </w:rPr>
              <w:t>nominal value</w:t>
            </w:r>
          </w:p>
          <w:p w14:paraId="027A02BA" w14:textId="77777777" w:rsidR="003F0DCD" w:rsidRPr="0058619B" w:rsidRDefault="003F0DCD" w:rsidP="00010428">
            <w:pPr>
              <w:rPr>
                <w:b/>
                <w:sz w:val="28"/>
                <w:szCs w:val="28"/>
              </w:rPr>
            </w:pPr>
          </w:p>
        </w:tc>
        <w:tc>
          <w:tcPr>
            <w:tcW w:w="3003" w:type="pct"/>
            <w:shd w:val="clear" w:color="auto" w:fill="auto"/>
          </w:tcPr>
          <w:p w14:paraId="1DC74D6C" w14:textId="77777777" w:rsidR="003F0DCD" w:rsidRPr="0058619B" w:rsidRDefault="003F0DCD" w:rsidP="00010428">
            <w:pPr>
              <w:jc w:val="both"/>
              <w:rPr>
                <w:sz w:val="28"/>
                <w:szCs w:val="28"/>
              </w:rPr>
            </w:pPr>
            <w:r w:rsidRPr="0058619B">
              <w:rPr>
                <w:sz w:val="28"/>
                <w:szCs w:val="28"/>
              </w:rPr>
              <w:t>Значение величины, характеризующее рабочую область измеряемого объекта или средства измерения.</w:t>
            </w:r>
          </w:p>
          <w:p w14:paraId="01F1F664" w14:textId="77777777" w:rsidR="003F0DCD" w:rsidRPr="0058619B" w:rsidRDefault="003F0DCD" w:rsidP="00010428">
            <w:pPr>
              <w:jc w:val="both"/>
              <w:rPr>
                <w:sz w:val="28"/>
                <w:szCs w:val="28"/>
              </w:rPr>
            </w:pPr>
          </w:p>
          <w:p w14:paraId="3A860FC1" w14:textId="77777777" w:rsidR="003F0DCD" w:rsidRPr="0058619B" w:rsidRDefault="003F0DCD" w:rsidP="00010428">
            <w:pPr>
              <w:jc w:val="both"/>
              <w:rPr>
                <w:sz w:val="28"/>
                <w:szCs w:val="28"/>
                <w:lang w:val="uz-Cyrl-UZ"/>
              </w:rPr>
            </w:pP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объект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Pr="0058619B">
              <w:rPr>
                <w:sz w:val="28"/>
                <w:szCs w:val="28"/>
              </w:rPr>
              <w:t>соҳасини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3F0DCD" w:rsidRPr="0058619B" w14:paraId="29F4C8E2" w14:textId="77777777">
        <w:trPr>
          <w:tblCellSpacing w:w="0" w:type="dxa"/>
          <w:jc w:val="center"/>
        </w:trPr>
        <w:tc>
          <w:tcPr>
            <w:tcW w:w="1997" w:type="pct"/>
            <w:shd w:val="clear" w:color="auto" w:fill="auto"/>
          </w:tcPr>
          <w:p w14:paraId="471F51C7"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Значение пиковое</w:t>
            </w:r>
          </w:p>
          <w:p w14:paraId="17910E32"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чўққи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r w:rsidRPr="0058619B">
              <w:rPr>
                <w:rFonts w:ascii="Times New Roman" w:hAnsi="Times New Roman" w:cs="Times New Roman"/>
                <w:sz w:val="28"/>
                <w:szCs w:val="28"/>
              </w:rPr>
              <w:t xml:space="preserve"> </w:t>
            </w:r>
          </w:p>
          <w:p w14:paraId="32DA51E8"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rPr>
              <w:t xml:space="preserve"> - </w:t>
            </w:r>
            <w:r w:rsidRPr="0058619B">
              <w:rPr>
                <w:rFonts w:ascii="Times New Roman" w:hAnsi="Times New Roman" w:cs="Times New Roman"/>
                <w:sz w:val="28"/>
                <w:szCs w:val="28"/>
                <w:lang w:val="en-US"/>
              </w:rPr>
              <w:t>peak</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7C84FE87" w14:textId="77777777" w:rsidR="003F0DCD" w:rsidRPr="0058619B" w:rsidRDefault="003F0DCD" w:rsidP="00473176">
            <w:pPr>
              <w:jc w:val="both"/>
              <w:rPr>
                <w:sz w:val="28"/>
                <w:szCs w:val="28"/>
              </w:rPr>
            </w:pPr>
            <w:r w:rsidRPr="0058619B">
              <w:rPr>
                <w:sz w:val="28"/>
                <w:szCs w:val="28"/>
              </w:rPr>
              <w:t>Наибольшее значение, которое может принимать мгновенное значение периодической величины за период.</w:t>
            </w:r>
          </w:p>
          <w:p w14:paraId="15258BAA" w14:textId="77777777" w:rsidR="003F0DCD" w:rsidRPr="002763F4" w:rsidRDefault="003F0DCD" w:rsidP="00473176">
            <w:pPr>
              <w:jc w:val="both"/>
            </w:pPr>
          </w:p>
          <w:p w14:paraId="5C6BADBB" w14:textId="77777777" w:rsidR="003F0DCD" w:rsidRPr="0058619B" w:rsidRDefault="003F0DCD" w:rsidP="00473176">
            <w:pPr>
              <w:jc w:val="both"/>
              <w:rPr>
                <w:sz w:val="28"/>
                <w:szCs w:val="28"/>
              </w:rPr>
            </w:pP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давр</w:t>
            </w:r>
            <w:proofErr w:type="spellEnd"/>
            <w:r w:rsidRPr="0058619B">
              <w:rPr>
                <w:sz w:val="28"/>
                <w:szCs w:val="28"/>
              </w:rPr>
              <w:t xml:space="preserve"> </w:t>
            </w:r>
            <w:proofErr w:type="spellStart"/>
            <w:r w:rsidRPr="0058619B">
              <w:rPr>
                <w:sz w:val="28"/>
                <w:szCs w:val="28"/>
              </w:rPr>
              <w:t>ичида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катта</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w:t>
            </w:r>
          </w:p>
        </w:tc>
      </w:tr>
      <w:tr w:rsidR="003F0DCD" w:rsidRPr="0058619B" w14:paraId="733589FC" w14:textId="77777777">
        <w:trPr>
          <w:tblCellSpacing w:w="0" w:type="dxa"/>
          <w:jc w:val="center"/>
        </w:trPr>
        <w:tc>
          <w:tcPr>
            <w:tcW w:w="1997" w:type="pct"/>
            <w:shd w:val="clear" w:color="auto" w:fill="auto"/>
          </w:tcPr>
          <w:p w14:paraId="2ECB59CC"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Значение постоянное</w:t>
            </w:r>
          </w:p>
          <w:p w14:paraId="4A40BCD4"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доимий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p>
          <w:p w14:paraId="3098E310" w14:textId="77777777" w:rsidR="003F0DCD" w:rsidRPr="0058619B" w:rsidRDefault="003F0DCD"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constant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744BB2AD" w14:textId="77777777" w:rsidR="003F0DCD" w:rsidRPr="0058619B" w:rsidRDefault="003F0DCD" w:rsidP="00473176">
            <w:pPr>
              <w:jc w:val="both"/>
              <w:rPr>
                <w:sz w:val="28"/>
                <w:szCs w:val="28"/>
              </w:rPr>
            </w:pPr>
            <w:r w:rsidRPr="0058619B">
              <w:rPr>
                <w:sz w:val="28"/>
                <w:szCs w:val="28"/>
              </w:rPr>
              <w:t>Усредненное по времени среднее арифметическое значение периодической величины.</w:t>
            </w:r>
          </w:p>
          <w:p w14:paraId="17129D32" w14:textId="77777777" w:rsidR="003F0DCD" w:rsidRPr="009F7473" w:rsidRDefault="003F0DCD" w:rsidP="00473176">
            <w:pPr>
              <w:jc w:val="both"/>
              <w:rPr>
                <w:sz w:val="16"/>
                <w:szCs w:val="16"/>
              </w:rPr>
            </w:pPr>
          </w:p>
          <w:p w14:paraId="402554DD" w14:textId="77777777" w:rsidR="003F0DCD" w:rsidRPr="0058619B" w:rsidRDefault="003F0DCD" w:rsidP="00473176">
            <w:pPr>
              <w:jc w:val="both"/>
              <w:rPr>
                <w:sz w:val="28"/>
                <w:szCs w:val="28"/>
              </w:rPr>
            </w:pP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ўртачалашти-рилган</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арифметик </w:t>
            </w:r>
            <w:proofErr w:type="spellStart"/>
            <w:r w:rsidRPr="0058619B">
              <w:rPr>
                <w:sz w:val="28"/>
                <w:szCs w:val="28"/>
              </w:rPr>
              <w:t>қиймати</w:t>
            </w:r>
            <w:proofErr w:type="spellEnd"/>
            <w:r w:rsidRPr="0058619B">
              <w:rPr>
                <w:sz w:val="28"/>
                <w:szCs w:val="28"/>
              </w:rPr>
              <w:t>.</w:t>
            </w:r>
          </w:p>
        </w:tc>
      </w:tr>
      <w:tr w:rsidR="003F0DCD" w:rsidRPr="0058619B" w14:paraId="055B8137" w14:textId="77777777">
        <w:trPr>
          <w:tblCellSpacing w:w="0" w:type="dxa"/>
          <w:jc w:val="center"/>
        </w:trPr>
        <w:tc>
          <w:tcPr>
            <w:tcW w:w="1997" w:type="pct"/>
            <w:shd w:val="clear" w:color="auto" w:fill="auto"/>
          </w:tcPr>
          <w:p w14:paraId="67FB715F"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Значение численное</w:t>
            </w:r>
          </w:p>
          <w:p w14:paraId="343927D9"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сонли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w:t>
            </w:r>
            <w:proofErr w:type="spellEnd"/>
          </w:p>
          <w:p w14:paraId="0FBA7D9C" w14:textId="77777777" w:rsidR="003F0DCD" w:rsidRPr="0058619B" w:rsidRDefault="003F0DCD"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numerical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tc>
        <w:tc>
          <w:tcPr>
            <w:tcW w:w="3003" w:type="pct"/>
            <w:shd w:val="clear" w:color="auto" w:fill="auto"/>
          </w:tcPr>
          <w:p w14:paraId="007191FB" w14:textId="77777777" w:rsidR="003F0DCD" w:rsidRPr="0058619B" w:rsidRDefault="003F0DCD" w:rsidP="00473176">
            <w:pPr>
              <w:jc w:val="both"/>
              <w:rPr>
                <w:sz w:val="28"/>
                <w:szCs w:val="28"/>
              </w:rPr>
            </w:pPr>
            <w:r w:rsidRPr="0058619B">
              <w:rPr>
                <w:sz w:val="28"/>
                <w:szCs w:val="28"/>
              </w:rPr>
              <w:t>Число, показывающее, как много единиц измерения содержится в измеряемой величине.</w:t>
            </w:r>
          </w:p>
          <w:p w14:paraId="1FFA0887" w14:textId="77777777" w:rsidR="003F0DCD" w:rsidRPr="009F7473" w:rsidRDefault="003F0DCD" w:rsidP="00473176">
            <w:pPr>
              <w:jc w:val="both"/>
              <w:rPr>
                <w:sz w:val="16"/>
                <w:szCs w:val="16"/>
              </w:rPr>
            </w:pPr>
          </w:p>
          <w:p w14:paraId="5625DB50" w14:textId="77777777" w:rsidR="003F0DCD" w:rsidRPr="0058619B" w:rsidRDefault="003F0DCD" w:rsidP="00473176">
            <w:pPr>
              <w:jc w:val="both"/>
              <w:rPr>
                <w:sz w:val="28"/>
                <w:szCs w:val="28"/>
              </w:rPr>
            </w:pP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катталикда</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бирликларининг</w:t>
            </w:r>
            <w:proofErr w:type="spellEnd"/>
            <w:r w:rsidRPr="0058619B">
              <w:rPr>
                <w:sz w:val="28"/>
                <w:szCs w:val="28"/>
              </w:rPr>
              <w:t xml:space="preserve"> </w:t>
            </w:r>
            <w:proofErr w:type="spellStart"/>
            <w:r w:rsidRPr="0058619B">
              <w:rPr>
                <w:sz w:val="28"/>
                <w:szCs w:val="28"/>
              </w:rPr>
              <w:t>кўплигини</w:t>
            </w:r>
            <w:proofErr w:type="spellEnd"/>
            <w:r w:rsidRPr="0058619B">
              <w:rPr>
                <w:sz w:val="28"/>
                <w:szCs w:val="28"/>
              </w:rPr>
              <w:t xml:space="preserve"> </w:t>
            </w:r>
            <w:proofErr w:type="spellStart"/>
            <w:r w:rsidRPr="0058619B">
              <w:rPr>
                <w:sz w:val="28"/>
                <w:szCs w:val="28"/>
              </w:rPr>
              <w:t>кўрсатувчи</w:t>
            </w:r>
            <w:proofErr w:type="spellEnd"/>
            <w:r w:rsidRPr="0058619B">
              <w:rPr>
                <w:sz w:val="28"/>
                <w:szCs w:val="28"/>
              </w:rPr>
              <w:t xml:space="preserve"> сон.</w:t>
            </w:r>
          </w:p>
        </w:tc>
      </w:tr>
      <w:tr w:rsidR="003F0DCD" w:rsidRPr="0058619B" w14:paraId="7DF9D8BF" w14:textId="77777777">
        <w:trPr>
          <w:trHeight w:val="1076"/>
          <w:tblCellSpacing w:w="0" w:type="dxa"/>
          <w:jc w:val="center"/>
        </w:trPr>
        <w:tc>
          <w:tcPr>
            <w:tcW w:w="1997" w:type="pct"/>
            <w:shd w:val="clear" w:color="auto" w:fill="auto"/>
          </w:tcPr>
          <w:p w14:paraId="2278E16A" w14:textId="77777777" w:rsidR="003F0DCD" w:rsidRPr="0058619B" w:rsidRDefault="003F0DCD" w:rsidP="00473176">
            <w:pPr>
              <w:rPr>
                <w:b/>
                <w:sz w:val="28"/>
                <w:szCs w:val="28"/>
              </w:rPr>
            </w:pPr>
            <w:r w:rsidRPr="0058619B">
              <w:rPr>
                <w:b/>
                <w:sz w:val="28"/>
                <w:szCs w:val="28"/>
              </w:rPr>
              <w:t>Зона нечувствительности средства измерений</w:t>
            </w:r>
          </w:p>
          <w:p w14:paraId="126C6F76" w14:textId="77777777" w:rsidR="003F0DCD" w:rsidRPr="0058619B" w:rsidRDefault="003F0DCD"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r w:rsidRPr="0058619B">
              <w:rPr>
                <w:sz w:val="28"/>
                <w:szCs w:val="28"/>
              </w:rPr>
              <w:br/>
            </w:r>
            <w:proofErr w:type="spellStart"/>
            <w:r w:rsidRPr="0058619B">
              <w:rPr>
                <w:sz w:val="28"/>
                <w:szCs w:val="28"/>
              </w:rPr>
              <w:t>носезгир</w:t>
            </w:r>
            <w:proofErr w:type="spellEnd"/>
            <w:r w:rsidRPr="0058619B">
              <w:rPr>
                <w:sz w:val="28"/>
                <w:szCs w:val="28"/>
              </w:rPr>
              <w:t xml:space="preserve"> </w:t>
            </w:r>
            <w:proofErr w:type="spellStart"/>
            <w:r w:rsidRPr="0058619B">
              <w:rPr>
                <w:sz w:val="28"/>
                <w:szCs w:val="28"/>
              </w:rPr>
              <w:t>зонаси</w:t>
            </w:r>
            <w:proofErr w:type="spellEnd"/>
          </w:p>
          <w:p w14:paraId="64FCAE13" w14:textId="77777777" w:rsidR="003F0DCD" w:rsidRPr="0058619B" w:rsidRDefault="003F0DCD" w:rsidP="00EF2FA7">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lastRenderedPageBreak/>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00EB3E4F" w:rsidRPr="0058619B">
              <w:rPr>
                <w:rFonts w:ascii="Times New Roman" w:hAnsi="Times New Roman" w:cs="Times New Roman"/>
                <w:sz w:val="28"/>
                <w:szCs w:val="28"/>
                <w:lang w:val="en-US"/>
              </w:rPr>
              <w:t xml:space="preserve">dead band of </w:t>
            </w:r>
            <w:r w:rsidRPr="0058619B">
              <w:rPr>
                <w:rFonts w:ascii="Times New Roman" w:hAnsi="Times New Roman" w:cs="Times New Roman"/>
                <w:sz w:val="28"/>
                <w:szCs w:val="28"/>
                <w:lang w:val="en-US"/>
              </w:rPr>
              <w:t xml:space="preserve">measuring </w:t>
            </w:r>
            <w:r w:rsidR="00E34158" w:rsidRPr="0058619B">
              <w:rPr>
                <w:rFonts w:ascii="Times New Roman" w:hAnsi="Times New Roman" w:cs="Times New Roman"/>
                <w:sz w:val="28"/>
                <w:szCs w:val="28"/>
                <w:lang w:val="en-US"/>
              </w:rPr>
              <w:br/>
            </w:r>
            <w:r w:rsidR="00EB3E4F" w:rsidRPr="0058619B">
              <w:rPr>
                <w:rFonts w:ascii="Times New Roman" w:hAnsi="Times New Roman" w:cs="Times New Roman"/>
                <w:sz w:val="28"/>
                <w:szCs w:val="28"/>
                <w:lang w:val="en-US"/>
              </w:rPr>
              <w:t>device</w:t>
            </w:r>
            <w:r w:rsidRPr="0058619B">
              <w:rPr>
                <w:rFonts w:ascii="Times New Roman" w:hAnsi="Times New Roman" w:cs="Times New Roman"/>
                <w:sz w:val="28"/>
                <w:szCs w:val="28"/>
                <w:lang w:val="en-US"/>
              </w:rPr>
              <w:t xml:space="preserve"> </w:t>
            </w:r>
          </w:p>
          <w:p w14:paraId="4CAEEF2F" w14:textId="77777777" w:rsidR="003F0DCD" w:rsidRPr="0058619B" w:rsidRDefault="003F0DCD" w:rsidP="00473176">
            <w:pPr>
              <w:pStyle w:val="NormalWeb"/>
              <w:spacing w:after="0" w:afterAutospacing="0"/>
              <w:rPr>
                <w:rFonts w:ascii="Times New Roman" w:hAnsi="Times New Roman" w:cs="Times New Roman"/>
                <w:sz w:val="28"/>
                <w:szCs w:val="28"/>
                <w:lang w:val="en-US"/>
              </w:rPr>
            </w:pPr>
          </w:p>
          <w:p w14:paraId="6E1AC792" w14:textId="77777777" w:rsidR="003F0DCD" w:rsidRPr="0058619B" w:rsidRDefault="003F0DCD" w:rsidP="00473176">
            <w:pPr>
              <w:rPr>
                <w:sz w:val="28"/>
                <w:szCs w:val="28"/>
                <w:lang w:val="en-US"/>
              </w:rPr>
            </w:pPr>
          </w:p>
        </w:tc>
        <w:tc>
          <w:tcPr>
            <w:tcW w:w="3003" w:type="pct"/>
            <w:shd w:val="clear" w:color="auto" w:fill="auto"/>
          </w:tcPr>
          <w:p w14:paraId="146722A7" w14:textId="77777777" w:rsidR="003F0DCD" w:rsidRPr="0058619B" w:rsidRDefault="003F0DCD" w:rsidP="00473176">
            <w:pPr>
              <w:jc w:val="both"/>
              <w:rPr>
                <w:sz w:val="28"/>
                <w:szCs w:val="28"/>
              </w:rPr>
            </w:pPr>
            <w:r w:rsidRPr="0058619B">
              <w:rPr>
                <w:sz w:val="28"/>
                <w:szCs w:val="28"/>
              </w:rPr>
              <w:lastRenderedPageBreak/>
              <w:t>Диапазон значений измеряемой величины, в пределах которого ее изменения не вызывают выходного сигнала средства измерений. Иногда эту зону называют мертвой.</w:t>
            </w:r>
          </w:p>
          <w:p w14:paraId="53A928D3" w14:textId="77777777" w:rsidR="003F0DCD" w:rsidRPr="009F7473" w:rsidRDefault="003F0DCD" w:rsidP="00473176">
            <w:pPr>
              <w:jc w:val="both"/>
              <w:rPr>
                <w:sz w:val="16"/>
                <w:szCs w:val="16"/>
              </w:rPr>
            </w:pPr>
          </w:p>
          <w:p w14:paraId="1B8FFD6C" w14:textId="77777777" w:rsidR="003F0DCD" w:rsidRPr="0058619B" w:rsidRDefault="003F0DCD" w:rsidP="00473176">
            <w:pPr>
              <w:jc w:val="both"/>
              <w:rPr>
                <w:sz w:val="28"/>
                <w:szCs w:val="28"/>
              </w:rPr>
            </w:pPr>
            <w:proofErr w:type="spellStart"/>
            <w:r w:rsidRPr="0058619B">
              <w:rPr>
                <w:sz w:val="28"/>
                <w:szCs w:val="28"/>
              </w:rPr>
              <w:lastRenderedPageBreak/>
              <w:t>Ўлчанаётган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қийматининг</w:t>
            </w:r>
            <w:proofErr w:type="spellEnd"/>
            <w:r w:rsidRPr="0058619B">
              <w:rPr>
                <w:sz w:val="28"/>
                <w:szCs w:val="28"/>
              </w:rPr>
              <w:t xml:space="preserve"> </w:t>
            </w:r>
            <w:proofErr w:type="spellStart"/>
            <w:r w:rsidRPr="0058619B">
              <w:rPr>
                <w:sz w:val="28"/>
                <w:szCs w:val="28"/>
              </w:rPr>
              <w:t>диапазони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доирасида</w:t>
            </w:r>
            <w:proofErr w:type="spellEnd"/>
            <w:r w:rsidRPr="0058619B">
              <w:rPr>
                <w:sz w:val="28"/>
                <w:szCs w:val="28"/>
              </w:rPr>
              <w:t xml:space="preserve"> </w:t>
            </w:r>
            <w:proofErr w:type="spellStart"/>
            <w:r w:rsidRPr="0058619B">
              <w:rPr>
                <w:sz w:val="28"/>
                <w:szCs w:val="28"/>
              </w:rPr>
              <w:t>қийматнинг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чиқиш</w:t>
            </w:r>
            <w:proofErr w:type="spellEnd"/>
            <w:r w:rsidRPr="0058619B">
              <w:rPr>
                <w:sz w:val="28"/>
                <w:szCs w:val="28"/>
              </w:rPr>
              <w:t xml:space="preserve"> </w:t>
            </w:r>
            <w:proofErr w:type="spellStart"/>
            <w:r w:rsidRPr="0058619B">
              <w:rPr>
                <w:sz w:val="28"/>
                <w:szCs w:val="28"/>
              </w:rPr>
              <w:t>сигналини</w:t>
            </w:r>
            <w:proofErr w:type="spellEnd"/>
            <w:r w:rsidRPr="0058619B">
              <w:rPr>
                <w:sz w:val="28"/>
                <w:szCs w:val="28"/>
              </w:rPr>
              <w:t xml:space="preserve"> </w:t>
            </w:r>
            <w:proofErr w:type="spellStart"/>
            <w:r w:rsidRPr="0058619B">
              <w:rPr>
                <w:sz w:val="28"/>
                <w:szCs w:val="28"/>
              </w:rPr>
              <w:t>чақирмайди</w:t>
            </w:r>
            <w:proofErr w:type="spellEnd"/>
            <w:r w:rsidRPr="0058619B">
              <w:rPr>
                <w:sz w:val="28"/>
                <w:szCs w:val="28"/>
              </w:rPr>
              <w:t xml:space="preserve">. </w:t>
            </w:r>
            <w:proofErr w:type="spellStart"/>
            <w:r w:rsidRPr="0058619B">
              <w:rPr>
                <w:sz w:val="28"/>
                <w:szCs w:val="28"/>
              </w:rPr>
              <w:t>Баъзан</w:t>
            </w:r>
            <w:proofErr w:type="spellEnd"/>
            <w:r w:rsidRPr="0058619B">
              <w:rPr>
                <w:sz w:val="28"/>
                <w:szCs w:val="28"/>
              </w:rPr>
              <w:t xml:space="preserve"> </w:t>
            </w:r>
            <w:proofErr w:type="spellStart"/>
            <w:r w:rsidRPr="0058619B">
              <w:rPr>
                <w:sz w:val="28"/>
                <w:szCs w:val="28"/>
              </w:rPr>
              <w:t>бу</w:t>
            </w:r>
            <w:proofErr w:type="spellEnd"/>
            <w:r w:rsidRPr="0058619B">
              <w:rPr>
                <w:sz w:val="28"/>
                <w:szCs w:val="28"/>
              </w:rPr>
              <w:t xml:space="preserve"> зона «</w:t>
            </w:r>
            <w:proofErr w:type="spellStart"/>
            <w:r w:rsidRPr="0058619B">
              <w:rPr>
                <w:sz w:val="28"/>
                <w:szCs w:val="28"/>
              </w:rPr>
              <w:t>ўлик</w:t>
            </w:r>
            <w:proofErr w:type="spellEnd"/>
            <w:r w:rsidRPr="0058619B">
              <w:rPr>
                <w:sz w:val="28"/>
                <w:szCs w:val="28"/>
              </w:rPr>
              <w:t xml:space="preserve">» зона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аталади</w:t>
            </w:r>
            <w:proofErr w:type="spellEnd"/>
            <w:r w:rsidRPr="0058619B">
              <w:rPr>
                <w:sz w:val="28"/>
                <w:szCs w:val="28"/>
              </w:rPr>
              <w:t xml:space="preserve">. </w:t>
            </w:r>
          </w:p>
        </w:tc>
      </w:tr>
      <w:tr w:rsidR="003F0DCD" w:rsidRPr="0058619B" w14:paraId="51936D53" w14:textId="77777777">
        <w:trPr>
          <w:tblCellSpacing w:w="0" w:type="dxa"/>
          <w:jc w:val="center"/>
        </w:trPr>
        <w:tc>
          <w:tcPr>
            <w:tcW w:w="1997" w:type="pct"/>
            <w:shd w:val="clear" w:color="auto" w:fill="auto"/>
          </w:tcPr>
          <w:p w14:paraId="74FD0049" w14:textId="77777777" w:rsidR="003F0DCD" w:rsidRPr="0058619B" w:rsidRDefault="003F0DCD"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Зонд (щуп)  </w:t>
            </w:r>
          </w:p>
          <w:p w14:paraId="2900D5C0" w14:textId="77777777" w:rsidR="003F0DCD" w:rsidRPr="0058619B" w:rsidRDefault="003F0DCD"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зонд (</w:t>
            </w:r>
            <w:proofErr w:type="spellStart"/>
            <w:r w:rsidRPr="0058619B">
              <w:rPr>
                <w:rFonts w:ascii="Times New Roman" w:hAnsi="Times New Roman" w:cs="Times New Roman"/>
                <w:sz w:val="28"/>
                <w:szCs w:val="28"/>
              </w:rPr>
              <w:t>шчуп</w:t>
            </w:r>
            <w:proofErr w:type="spellEnd"/>
            <w:r w:rsidRPr="0058619B">
              <w:rPr>
                <w:rFonts w:ascii="Times New Roman" w:hAnsi="Times New Roman" w:cs="Times New Roman"/>
                <w:sz w:val="28"/>
                <w:szCs w:val="28"/>
              </w:rPr>
              <w:t>)</w:t>
            </w:r>
          </w:p>
          <w:p w14:paraId="2014E983" w14:textId="77777777" w:rsidR="003F0DCD" w:rsidRPr="0058619B" w:rsidRDefault="003F0DCD"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probe, sonde</w:t>
            </w:r>
          </w:p>
        </w:tc>
        <w:tc>
          <w:tcPr>
            <w:tcW w:w="3003" w:type="pct"/>
            <w:shd w:val="clear" w:color="auto" w:fill="auto"/>
          </w:tcPr>
          <w:p w14:paraId="5D4F1A5C" w14:textId="77777777" w:rsidR="003F0DCD" w:rsidRPr="0058619B" w:rsidRDefault="003F0DCD" w:rsidP="00473176">
            <w:pPr>
              <w:jc w:val="both"/>
              <w:rPr>
                <w:sz w:val="28"/>
                <w:szCs w:val="28"/>
              </w:rPr>
            </w:pPr>
            <w:r w:rsidRPr="0058619B">
              <w:rPr>
                <w:sz w:val="28"/>
                <w:szCs w:val="28"/>
              </w:rPr>
              <w:t>Чувствительный элемент для подключения к измеряемому объекту в труднодоступных местах.</w:t>
            </w:r>
          </w:p>
          <w:p w14:paraId="3EB3181C" w14:textId="77777777" w:rsidR="003F0DCD" w:rsidRPr="009F7473" w:rsidRDefault="003F0DCD" w:rsidP="00473176">
            <w:pPr>
              <w:jc w:val="both"/>
              <w:rPr>
                <w:sz w:val="16"/>
                <w:szCs w:val="16"/>
              </w:rPr>
            </w:pPr>
          </w:p>
          <w:p w14:paraId="77B0B818" w14:textId="77777777" w:rsidR="003F0DCD" w:rsidRPr="0058619B" w:rsidRDefault="003F0DCD" w:rsidP="00473176">
            <w:pPr>
              <w:jc w:val="both"/>
              <w:rPr>
                <w:sz w:val="28"/>
                <w:szCs w:val="28"/>
              </w:rPr>
            </w:pPr>
            <w:proofErr w:type="spellStart"/>
            <w:r w:rsidRPr="0058619B">
              <w:rPr>
                <w:sz w:val="28"/>
                <w:szCs w:val="28"/>
              </w:rPr>
              <w:t>Бориш</w:t>
            </w:r>
            <w:proofErr w:type="spellEnd"/>
            <w:r w:rsidRPr="0058619B">
              <w:rPr>
                <w:sz w:val="28"/>
                <w:szCs w:val="28"/>
              </w:rPr>
              <w:t xml:space="preserve"> </w:t>
            </w:r>
            <w:proofErr w:type="spellStart"/>
            <w:r w:rsidRPr="0058619B">
              <w:rPr>
                <w:sz w:val="28"/>
                <w:szCs w:val="28"/>
              </w:rPr>
              <w:t>қийин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жойларда</w:t>
            </w:r>
            <w:proofErr w:type="spellEnd"/>
            <w:r w:rsidRPr="0058619B">
              <w:rPr>
                <w:sz w:val="28"/>
                <w:szCs w:val="28"/>
              </w:rPr>
              <w:t xml:space="preserve"> </w:t>
            </w:r>
            <w:proofErr w:type="spellStart"/>
            <w:r w:rsidRPr="0058619B">
              <w:rPr>
                <w:sz w:val="28"/>
                <w:szCs w:val="28"/>
              </w:rPr>
              <w:t>ўлчанадиган</w:t>
            </w:r>
            <w:proofErr w:type="spellEnd"/>
            <w:r w:rsidRPr="0058619B">
              <w:rPr>
                <w:sz w:val="28"/>
                <w:szCs w:val="28"/>
              </w:rPr>
              <w:t xml:space="preserve"> </w:t>
            </w:r>
            <w:proofErr w:type="spellStart"/>
            <w:r w:rsidRPr="0058619B">
              <w:rPr>
                <w:sz w:val="28"/>
                <w:szCs w:val="28"/>
              </w:rPr>
              <w:t>объектга</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сезгир</w:t>
            </w:r>
            <w:proofErr w:type="spellEnd"/>
            <w:r w:rsidRPr="0058619B">
              <w:rPr>
                <w:sz w:val="28"/>
                <w:szCs w:val="28"/>
              </w:rPr>
              <w:t xml:space="preserve"> элемент.</w:t>
            </w:r>
          </w:p>
        </w:tc>
      </w:tr>
    </w:tbl>
    <w:p w14:paraId="1FD5E5B1" w14:textId="77777777" w:rsidR="00EA2B74" w:rsidRPr="009F7473" w:rsidRDefault="00EA2B74">
      <w:pPr>
        <w:rPr>
          <w:sz w:val="16"/>
          <w:szCs w:val="16"/>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E159EC" w:rsidRPr="0058619B" w14:paraId="10C2305F" w14:textId="77777777">
        <w:trPr>
          <w:tblHeader/>
          <w:tblCellSpacing w:w="0" w:type="dxa"/>
          <w:jc w:val="center"/>
        </w:trPr>
        <w:tc>
          <w:tcPr>
            <w:tcW w:w="5000" w:type="pct"/>
            <w:gridSpan w:val="2"/>
            <w:shd w:val="clear" w:color="auto" w:fill="auto"/>
          </w:tcPr>
          <w:p w14:paraId="6BD9774A" w14:textId="77777777" w:rsidR="00E159EC" w:rsidRPr="0058619B" w:rsidRDefault="00E159EC" w:rsidP="00E159EC">
            <w:pPr>
              <w:jc w:val="center"/>
              <w:rPr>
                <w:sz w:val="28"/>
                <w:szCs w:val="28"/>
              </w:rPr>
            </w:pPr>
            <w:r w:rsidRPr="0058619B">
              <w:rPr>
                <w:b/>
                <w:sz w:val="28"/>
                <w:szCs w:val="28"/>
              </w:rPr>
              <w:t>И</w:t>
            </w:r>
          </w:p>
        </w:tc>
      </w:tr>
      <w:tr w:rsidR="00FB66A0" w:rsidRPr="00E94730" w14:paraId="4BBC7BF8" w14:textId="77777777">
        <w:trPr>
          <w:tblCellSpacing w:w="0" w:type="dxa"/>
          <w:jc w:val="center"/>
        </w:trPr>
        <w:tc>
          <w:tcPr>
            <w:tcW w:w="1997" w:type="pct"/>
            <w:shd w:val="clear" w:color="auto" w:fill="auto"/>
          </w:tcPr>
          <w:p w14:paraId="04C661F1" w14:textId="77777777" w:rsidR="00FB66A0" w:rsidRPr="0058619B" w:rsidRDefault="00FB66A0" w:rsidP="00FB66A0">
            <w:pPr>
              <w:rPr>
                <w:b/>
                <w:sz w:val="28"/>
                <w:szCs w:val="28"/>
              </w:rPr>
            </w:pPr>
            <w:r w:rsidRPr="0058619B">
              <w:rPr>
                <w:b/>
                <w:sz w:val="28"/>
                <w:szCs w:val="28"/>
              </w:rPr>
              <w:t>Извещение о непригодности средства измерений</w:t>
            </w:r>
          </w:p>
          <w:p w14:paraId="49A7FB38" w14:textId="5A88D4C1" w:rsidR="00FB66A0" w:rsidRPr="0058619B" w:rsidRDefault="00B124CF" w:rsidP="00FB66A0">
            <w:pPr>
              <w:rPr>
                <w:sz w:val="28"/>
                <w:szCs w:val="28"/>
              </w:rPr>
            </w:pPr>
            <w:r>
              <w:rPr>
                <w:sz w:val="28"/>
                <w:szCs w:val="28"/>
                <w:lang w:val="en-US"/>
              </w:rPr>
              <w:t>u</w:t>
            </w:r>
            <w:r>
              <w:rPr>
                <w:sz w:val="28"/>
                <w:szCs w:val="28"/>
              </w:rPr>
              <w:t xml:space="preserve">z - </w:t>
            </w:r>
            <w:proofErr w:type="spellStart"/>
            <w:r w:rsidR="00FB66A0" w:rsidRPr="0058619B">
              <w:rPr>
                <w:sz w:val="28"/>
                <w:szCs w:val="28"/>
              </w:rPr>
              <w:t>ўлчаш</w:t>
            </w:r>
            <w:proofErr w:type="spellEnd"/>
            <w:r w:rsidR="00FB66A0" w:rsidRPr="0058619B">
              <w:rPr>
                <w:sz w:val="28"/>
                <w:szCs w:val="28"/>
              </w:rPr>
              <w:t xml:space="preserve"> </w:t>
            </w:r>
            <w:proofErr w:type="spellStart"/>
            <w:r w:rsidR="00FB66A0" w:rsidRPr="0058619B">
              <w:rPr>
                <w:sz w:val="28"/>
                <w:szCs w:val="28"/>
              </w:rPr>
              <w:t>воситасининг</w:t>
            </w:r>
            <w:proofErr w:type="spellEnd"/>
            <w:r w:rsidR="00FB66A0" w:rsidRPr="0058619B">
              <w:rPr>
                <w:sz w:val="28"/>
                <w:szCs w:val="28"/>
              </w:rPr>
              <w:t xml:space="preserve"> </w:t>
            </w:r>
            <w:proofErr w:type="spellStart"/>
            <w:r w:rsidR="00FB66A0" w:rsidRPr="0058619B">
              <w:rPr>
                <w:sz w:val="28"/>
                <w:szCs w:val="28"/>
              </w:rPr>
              <w:t>яроқсизлиги</w:t>
            </w:r>
            <w:proofErr w:type="spellEnd"/>
            <w:r w:rsidR="00FB66A0" w:rsidRPr="0058619B">
              <w:rPr>
                <w:sz w:val="28"/>
                <w:szCs w:val="28"/>
              </w:rPr>
              <w:t xml:space="preserve"> </w:t>
            </w:r>
            <w:proofErr w:type="spellStart"/>
            <w:r w:rsidR="00FB66A0" w:rsidRPr="0058619B">
              <w:rPr>
                <w:sz w:val="28"/>
                <w:szCs w:val="28"/>
              </w:rPr>
              <w:t>тўғрисида</w:t>
            </w:r>
            <w:proofErr w:type="spellEnd"/>
            <w:r w:rsidR="00FB66A0" w:rsidRPr="0058619B">
              <w:rPr>
                <w:sz w:val="28"/>
                <w:szCs w:val="28"/>
              </w:rPr>
              <w:t xml:space="preserve"> </w:t>
            </w:r>
            <w:r w:rsidR="00FB66A0" w:rsidRPr="0058619B">
              <w:rPr>
                <w:sz w:val="28"/>
                <w:szCs w:val="28"/>
              </w:rPr>
              <w:br/>
            </w:r>
            <w:proofErr w:type="spellStart"/>
            <w:r w:rsidR="00FB66A0" w:rsidRPr="0058619B">
              <w:rPr>
                <w:sz w:val="28"/>
                <w:szCs w:val="28"/>
              </w:rPr>
              <w:t>билдиришнома</w:t>
            </w:r>
            <w:proofErr w:type="spellEnd"/>
          </w:p>
          <w:p w14:paraId="4C5D74AD" w14:textId="4906F997" w:rsidR="00FB66A0" w:rsidRPr="0058619B" w:rsidRDefault="00B124CF" w:rsidP="00FB66A0">
            <w:pPr>
              <w:rPr>
                <w:sz w:val="28"/>
                <w:szCs w:val="28"/>
                <w:lang w:val="en-US"/>
              </w:rPr>
            </w:pPr>
            <w:proofErr w:type="spellStart"/>
            <w:r>
              <w:rPr>
                <w:b/>
                <w:sz w:val="28"/>
                <w:szCs w:val="28"/>
                <w:lang w:val="en-US"/>
              </w:rPr>
              <w:t>en</w:t>
            </w:r>
            <w:proofErr w:type="spellEnd"/>
            <w:r>
              <w:rPr>
                <w:b/>
                <w:sz w:val="28"/>
                <w:szCs w:val="28"/>
                <w:lang w:val="en-US"/>
              </w:rPr>
              <w:t xml:space="preserve"> - </w:t>
            </w:r>
            <w:r w:rsidR="00FB66A0" w:rsidRPr="0058619B">
              <w:rPr>
                <w:sz w:val="28"/>
                <w:szCs w:val="28"/>
                <w:lang w:val="en-US"/>
              </w:rPr>
              <w:t>notification of unavailability of measuring device</w:t>
            </w:r>
          </w:p>
        </w:tc>
        <w:tc>
          <w:tcPr>
            <w:tcW w:w="3003" w:type="pct"/>
            <w:shd w:val="clear" w:color="auto" w:fill="auto"/>
          </w:tcPr>
          <w:p w14:paraId="3315D335" w14:textId="77777777" w:rsidR="00E94730" w:rsidRPr="00E94730" w:rsidRDefault="00FB66A0" w:rsidP="00E94730">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Документ, выдаваемый поверочным органом в случае, если при поверке установлено, что поверяемое средство измерений не удовлетворяет установленным требованиям</w:t>
            </w:r>
            <w:r w:rsidR="00E94730" w:rsidRPr="00E94730">
              <w:rPr>
                <w:rFonts w:ascii="Times New Roman" w:hAnsi="Times New Roman" w:cs="Times New Roman"/>
                <w:sz w:val="28"/>
                <w:szCs w:val="28"/>
              </w:rPr>
              <w:t>.</w:t>
            </w:r>
          </w:p>
          <w:p w14:paraId="2C22E5FB" w14:textId="77777777" w:rsidR="00E94730" w:rsidRPr="00B124CF" w:rsidRDefault="00E94730" w:rsidP="00E94730">
            <w:pPr>
              <w:pStyle w:val="NormalWeb"/>
              <w:spacing w:after="0" w:afterAutospacing="0"/>
              <w:jc w:val="both"/>
              <w:rPr>
                <w:rFonts w:ascii="Times New Roman" w:hAnsi="Times New Roman" w:cs="Times New Roman"/>
                <w:sz w:val="28"/>
                <w:szCs w:val="28"/>
              </w:rPr>
            </w:pPr>
          </w:p>
          <w:p w14:paraId="4CD969CB" w14:textId="675467E7" w:rsidR="00FB66A0" w:rsidRPr="00B124CF" w:rsidRDefault="00FB66A0" w:rsidP="00E94730">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Қиёсловчи</w:t>
            </w:r>
            <w:proofErr w:type="spellEnd"/>
            <w:r w:rsidRPr="00B124CF">
              <w:rPr>
                <w:rFonts w:ascii="Times New Roman" w:hAnsi="Times New Roman" w:cs="Times New Roman"/>
                <w:sz w:val="28"/>
                <w:szCs w:val="28"/>
              </w:rPr>
              <w:t xml:space="preserve"> </w:t>
            </w:r>
            <w:r w:rsidRPr="0058619B">
              <w:rPr>
                <w:rFonts w:ascii="Times New Roman" w:hAnsi="Times New Roman" w:cs="Times New Roman"/>
                <w:sz w:val="28"/>
                <w:szCs w:val="28"/>
              </w:rPr>
              <w:t>орган</w:t>
            </w:r>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томонидан</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вақтида</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қиёсланиши</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керак</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белгиланган</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талабларга</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жавоб</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бермаслиги</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аниқланган</w:t>
            </w:r>
            <w:proofErr w:type="spellEnd"/>
            <w:r w:rsidR="009F7473" w:rsidRPr="00B124CF">
              <w:rPr>
                <w:rFonts w:ascii="Times New Roman" w:hAnsi="Times New Roman" w:cs="Times New Roman"/>
                <w:sz w:val="28"/>
                <w:szCs w:val="28"/>
              </w:rPr>
              <w:t>-</w:t>
            </w:r>
            <w:r w:rsidRPr="0058619B">
              <w:rPr>
                <w:rFonts w:ascii="Times New Roman" w:hAnsi="Times New Roman" w:cs="Times New Roman"/>
                <w:sz w:val="28"/>
                <w:szCs w:val="28"/>
              </w:rPr>
              <w:t>да</w:t>
            </w:r>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бериладиган</w:t>
            </w:r>
            <w:proofErr w:type="spellEnd"/>
            <w:r w:rsidRPr="00B124CF">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ҳужжат</w:t>
            </w:r>
            <w:proofErr w:type="spellEnd"/>
            <w:r w:rsidRPr="00B124CF">
              <w:rPr>
                <w:rFonts w:ascii="Times New Roman" w:hAnsi="Times New Roman" w:cs="Times New Roman"/>
                <w:sz w:val="28"/>
                <w:szCs w:val="28"/>
              </w:rPr>
              <w:t>.</w:t>
            </w:r>
          </w:p>
        </w:tc>
      </w:tr>
      <w:tr w:rsidR="00473176" w:rsidRPr="0058619B" w14:paraId="1A8F74E1" w14:textId="77777777">
        <w:trPr>
          <w:tblCellSpacing w:w="0" w:type="dxa"/>
          <w:jc w:val="center"/>
        </w:trPr>
        <w:tc>
          <w:tcPr>
            <w:tcW w:w="1997" w:type="pct"/>
            <w:shd w:val="clear" w:color="auto" w:fill="auto"/>
          </w:tcPr>
          <w:p w14:paraId="18ECB02A"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Измерение (величины)</w:t>
            </w:r>
          </w:p>
          <w:p w14:paraId="4B2EF148"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62EB2F92" w14:textId="29FC2848"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measurement</w:t>
            </w:r>
          </w:p>
        </w:tc>
        <w:tc>
          <w:tcPr>
            <w:tcW w:w="3003" w:type="pct"/>
            <w:shd w:val="clear" w:color="auto" w:fill="auto"/>
          </w:tcPr>
          <w:p w14:paraId="738CDAC3" w14:textId="77777777" w:rsidR="00473176" w:rsidRDefault="00473176" w:rsidP="00473176">
            <w:pPr>
              <w:jc w:val="both"/>
              <w:rPr>
                <w:sz w:val="28"/>
                <w:szCs w:val="28"/>
                <w:lang w:val="en-US"/>
              </w:rPr>
            </w:pPr>
            <w:r w:rsidRPr="0058619B">
              <w:rPr>
                <w:sz w:val="28"/>
                <w:szCs w:val="28"/>
              </w:rPr>
              <w:t>Совокупность операций по применению технического средства, хранящего единицу величины, обеспечивающих нахождение соотношения измеряемой величины с ее единицей и получение значения этой величины.</w:t>
            </w:r>
          </w:p>
          <w:p w14:paraId="58E5795B" w14:textId="77777777" w:rsidR="00BF01D3" w:rsidRPr="00BF01D3" w:rsidRDefault="00BF01D3" w:rsidP="00473176">
            <w:pPr>
              <w:jc w:val="both"/>
              <w:rPr>
                <w:sz w:val="28"/>
                <w:szCs w:val="28"/>
                <w:lang w:val="en-US"/>
              </w:rPr>
            </w:pPr>
          </w:p>
          <w:p w14:paraId="7DB16C2A" w14:textId="77777777" w:rsidR="00473176" w:rsidRPr="0058619B" w:rsidRDefault="00473176" w:rsidP="00473176">
            <w:pPr>
              <w:jc w:val="both"/>
              <w:rPr>
                <w:sz w:val="28"/>
                <w:szCs w:val="28"/>
              </w:rPr>
            </w:pP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бирлигини</w:t>
            </w:r>
            <w:proofErr w:type="spellEnd"/>
            <w:r w:rsidRPr="0058619B">
              <w:rPr>
                <w:sz w:val="28"/>
                <w:szCs w:val="28"/>
              </w:rPr>
              <w:t xml:space="preserve"> </w:t>
            </w:r>
            <w:proofErr w:type="spellStart"/>
            <w:r w:rsidRPr="0058619B">
              <w:rPr>
                <w:sz w:val="28"/>
                <w:szCs w:val="28"/>
              </w:rPr>
              <w:t>сақлайдиган</w:t>
            </w:r>
            <w:proofErr w:type="spellEnd"/>
            <w:r w:rsidRPr="0058619B">
              <w:rPr>
                <w:sz w:val="28"/>
                <w:szCs w:val="28"/>
              </w:rPr>
              <w:t xml:space="preserve"> техник </w:t>
            </w:r>
            <w:proofErr w:type="spellStart"/>
            <w:r w:rsidRPr="0058619B">
              <w:rPr>
                <w:sz w:val="28"/>
                <w:szCs w:val="28"/>
              </w:rPr>
              <w:t>воситани</w:t>
            </w:r>
            <w:proofErr w:type="spellEnd"/>
            <w:r w:rsidRPr="0058619B">
              <w:rPr>
                <w:sz w:val="28"/>
                <w:szCs w:val="28"/>
              </w:rPr>
              <w:t xml:space="preserve"> </w:t>
            </w:r>
            <w:proofErr w:type="spellStart"/>
            <w:r w:rsidRPr="0058619B">
              <w:rPr>
                <w:sz w:val="28"/>
                <w:szCs w:val="28"/>
              </w:rPr>
              <w:t>қўллаш</w:t>
            </w:r>
            <w:proofErr w:type="spellEnd"/>
            <w:r w:rsidR="00294CB4" w:rsidRPr="0058619B">
              <w:rPr>
                <w:sz w:val="28"/>
                <w:szCs w:val="28"/>
              </w:rPr>
              <w:t xml:space="preserve"> </w:t>
            </w:r>
            <w:proofErr w:type="spellStart"/>
            <w:r w:rsidR="00294CB4" w:rsidRPr="0058619B">
              <w:rPr>
                <w:sz w:val="28"/>
                <w:szCs w:val="28"/>
              </w:rPr>
              <w:t>бўйича</w:t>
            </w:r>
            <w:proofErr w:type="spellEnd"/>
            <w:r w:rsidR="00294CB4" w:rsidRPr="0058619B">
              <w:rPr>
                <w:sz w:val="28"/>
                <w:szCs w:val="28"/>
              </w:rPr>
              <w:t>,</w:t>
            </w:r>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катталикни</w:t>
            </w:r>
            <w:r w:rsidR="00294CB4" w:rsidRPr="0058619B">
              <w:rPr>
                <w:sz w:val="28"/>
                <w:szCs w:val="28"/>
              </w:rPr>
              <w:t>нг</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бирлиги</w:t>
            </w:r>
            <w:proofErr w:type="spellEnd"/>
            <w:r w:rsidR="00294CB4" w:rsidRPr="0058619B">
              <w:rPr>
                <w:sz w:val="28"/>
                <w:szCs w:val="28"/>
              </w:rPr>
              <w:t xml:space="preserve"> билан </w:t>
            </w:r>
            <w:proofErr w:type="spellStart"/>
            <w:proofErr w:type="gramStart"/>
            <w:r w:rsidR="00294CB4" w:rsidRPr="0058619B">
              <w:rPr>
                <w:sz w:val="28"/>
                <w:szCs w:val="28"/>
              </w:rPr>
              <w:t>ўзаро</w:t>
            </w:r>
            <w:proofErr w:type="spellEnd"/>
            <w:r w:rsidR="00294CB4" w:rsidRPr="0058619B">
              <w:rPr>
                <w:sz w:val="28"/>
                <w:szCs w:val="28"/>
              </w:rPr>
              <w:t xml:space="preserve"> </w:t>
            </w:r>
            <w:r w:rsidRPr="0058619B">
              <w:rPr>
                <w:sz w:val="28"/>
                <w:szCs w:val="28"/>
              </w:rPr>
              <w:t xml:space="preserve"> </w:t>
            </w:r>
            <w:proofErr w:type="spellStart"/>
            <w:r w:rsidRPr="0058619B">
              <w:rPr>
                <w:sz w:val="28"/>
                <w:szCs w:val="28"/>
              </w:rPr>
              <w:t>нисбатини</w:t>
            </w:r>
            <w:proofErr w:type="spellEnd"/>
            <w:proofErr w:type="gramEnd"/>
            <w:r w:rsidRPr="0058619B">
              <w:rPr>
                <w:sz w:val="28"/>
                <w:szCs w:val="28"/>
              </w:rPr>
              <w:t xml:space="preserve"> </w:t>
            </w:r>
            <w:proofErr w:type="spellStart"/>
            <w:r w:rsidRPr="0058619B">
              <w:rPr>
                <w:sz w:val="28"/>
                <w:szCs w:val="28"/>
              </w:rPr>
              <w:t>топиш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бу</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қийматини</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имконини</w:t>
            </w:r>
            <w:proofErr w:type="spellEnd"/>
            <w:r w:rsidRPr="0058619B">
              <w:rPr>
                <w:sz w:val="28"/>
                <w:szCs w:val="28"/>
              </w:rPr>
              <w:t xml:space="preserve"> </w:t>
            </w:r>
            <w:proofErr w:type="spellStart"/>
            <w:r w:rsidRPr="0058619B">
              <w:rPr>
                <w:sz w:val="28"/>
                <w:szCs w:val="28"/>
              </w:rPr>
              <w:t>берувчи</w:t>
            </w:r>
            <w:proofErr w:type="spellEnd"/>
            <w:r w:rsidRPr="0058619B">
              <w:rPr>
                <w:sz w:val="28"/>
                <w:szCs w:val="28"/>
              </w:rPr>
              <w:t xml:space="preserve"> </w:t>
            </w:r>
            <w:proofErr w:type="spellStart"/>
            <w:r w:rsidRPr="0058619B">
              <w:rPr>
                <w:sz w:val="28"/>
                <w:szCs w:val="28"/>
              </w:rPr>
              <w:t>операциялар</w:t>
            </w:r>
            <w:proofErr w:type="spellEnd"/>
            <w:r w:rsidR="00294CB4" w:rsidRPr="0058619B">
              <w:rPr>
                <w:sz w:val="28"/>
                <w:szCs w:val="28"/>
              </w:rPr>
              <w:t xml:space="preserve"> </w:t>
            </w:r>
            <w:proofErr w:type="spellStart"/>
            <w:r w:rsidR="00294CB4" w:rsidRPr="0058619B">
              <w:rPr>
                <w:sz w:val="28"/>
                <w:szCs w:val="28"/>
              </w:rPr>
              <w:t>йиғиндиси</w:t>
            </w:r>
            <w:proofErr w:type="spellEnd"/>
            <w:r w:rsidRPr="0058619B">
              <w:rPr>
                <w:sz w:val="28"/>
                <w:szCs w:val="28"/>
              </w:rPr>
              <w:t>.</w:t>
            </w:r>
          </w:p>
        </w:tc>
      </w:tr>
      <w:tr w:rsidR="00473176" w:rsidRPr="0058619B" w14:paraId="6AA25930" w14:textId="77777777">
        <w:trPr>
          <w:trHeight w:val="1076"/>
          <w:tblCellSpacing w:w="0" w:type="dxa"/>
          <w:jc w:val="center"/>
        </w:trPr>
        <w:tc>
          <w:tcPr>
            <w:tcW w:w="1997" w:type="pct"/>
            <w:shd w:val="clear" w:color="auto" w:fill="auto"/>
          </w:tcPr>
          <w:p w14:paraId="0C83ABB1"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Измерение абсолютное </w:t>
            </w:r>
          </w:p>
          <w:p w14:paraId="325E5182"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00DB3444" w:rsidRPr="0058619B">
              <w:rPr>
                <w:rFonts w:ascii="Times New Roman" w:hAnsi="Times New Roman" w:cs="Times New Roman"/>
                <w:sz w:val="28"/>
                <w:szCs w:val="28"/>
              </w:rPr>
              <w:t>мутлақ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6769C882" w14:textId="77777777" w:rsidR="00EF2FA7" w:rsidRPr="0058619B" w:rsidRDefault="00473176" w:rsidP="00EF2FA7">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F2FA7" w:rsidRPr="008E1CF4">
              <w:rPr>
                <w:sz w:val="28"/>
                <w:szCs w:val="28"/>
              </w:rPr>
              <w:t xml:space="preserve"> </w:t>
            </w:r>
            <w:r w:rsidR="00EF2FA7" w:rsidRPr="0058619B">
              <w:rPr>
                <w:rFonts w:ascii="Times New Roman" w:hAnsi="Times New Roman" w:cs="Times New Roman"/>
                <w:sz w:val="28"/>
                <w:szCs w:val="28"/>
                <w:lang w:val="en-US"/>
              </w:rPr>
              <w:t>absolute</w:t>
            </w:r>
            <w:r w:rsidR="00EF2FA7" w:rsidRPr="0058619B">
              <w:rPr>
                <w:rFonts w:ascii="Times New Roman" w:hAnsi="Times New Roman" w:cs="Times New Roman"/>
                <w:sz w:val="28"/>
                <w:szCs w:val="28"/>
              </w:rPr>
              <w:t xml:space="preserve"> </w:t>
            </w:r>
            <w:r w:rsidR="00EF2FA7" w:rsidRPr="0058619B">
              <w:rPr>
                <w:rFonts w:ascii="Times New Roman" w:hAnsi="Times New Roman" w:cs="Times New Roman"/>
                <w:sz w:val="28"/>
                <w:szCs w:val="28"/>
                <w:lang w:val="en-US"/>
              </w:rPr>
              <w:t>measurement</w:t>
            </w:r>
          </w:p>
          <w:p w14:paraId="603E0CB9" w14:textId="77777777" w:rsidR="00473176" w:rsidRPr="0058619B" w:rsidRDefault="00473176" w:rsidP="00473176">
            <w:pPr>
              <w:pStyle w:val="NormalWeb"/>
              <w:spacing w:after="0" w:afterAutospacing="0"/>
              <w:rPr>
                <w:rFonts w:ascii="Times New Roman" w:hAnsi="Times New Roman" w:cs="Times New Roman"/>
                <w:sz w:val="28"/>
                <w:szCs w:val="28"/>
              </w:rPr>
            </w:pPr>
          </w:p>
          <w:p w14:paraId="477B0BD2"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6813F5E" w14:textId="77777777" w:rsidR="00473176" w:rsidRPr="0058619B" w:rsidRDefault="00473176" w:rsidP="00CC58D4">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Измерение, основанное на прямых измерениях одной или нескольких основных величин и (или) использовании значений физических констант. Понятие «абсолютное измерение» применяется как противоположное понятию «относительное измерение» и рассматривается как измерение величины в ее единицах. В таком понимании это понятие находит все большее применение.</w:t>
            </w:r>
          </w:p>
          <w:p w14:paraId="3768EF50" w14:textId="77777777" w:rsidR="00CC58D4" w:rsidRPr="0058619B" w:rsidRDefault="00CC58D4" w:rsidP="00CC58D4">
            <w:pPr>
              <w:pStyle w:val="NormalWeb"/>
              <w:spacing w:after="0" w:afterAutospacing="0"/>
              <w:jc w:val="both"/>
              <w:rPr>
                <w:rFonts w:ascii="Times New Roman" w:hAnsi="Times New Roman" w:cs="Times New Roman"/>
                <w:sz w:val="14"/>
                <w:szCs w:val="14"/>
              </w:rPr>
            </w:pPr>
          </w:p>
          <w:p w14:paraId="4FB194B2"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lastRenderedPageBreak/>
              <w:t>Би</w:t>
            </w:r>
            <w:r w:rsidR="00CC58D4" w:rsidRPr="0058619B">
              <w:rPr>
                <w:rFonts w:ascii="Times New Roman" w:hAnsi="Times New Roman" w:cs="Times New Roman"/>
                <w:sz w:val="28"/>
                <w:szCs w:val="28"/>
              </w:rPr>
              <w:t>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нечта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w:t>
            </w:r>
            <w:r w:rsidR="00C70762" w:rsidRPr="0058619B">
              <w:rPr>
                <w:rFonts w:ascii="Times New Roman" w:hAnsi="Times New Roman" w:cs="Times New Roman"/>
                <w:sz w:val="28"/>
                <w:szCs w:val="28"/>
              </w:rPr>
              <w:t>ғридан-тўғри</w:t>
            </w:r>
            <w:proofErr w:type="spellEnd"/>
            <w:r w:rsidR="00C70762" w:rsidRPr="0058619B">
              <w:rPr>
                <w:rFonts w:ascii="Times New Roman" w:hAnsi="Times New Roman" w:cs="Times New Roman"/>
                <w:sz w:val="28"/>
                <w:szCs w:val="28"/>
              </w:rPr>
              <w:t xml:space="preserve"> </w:t>
            </w:r>
            <w:proofErr w:type="spellStart"/>
            <w:r w:rsidR="00C70762" w:rsidRPr="0058619B">
              <w:rPr>
                <w:rFonts w:ascii="Times New Roman" w:hAnsi="Times New Roman" w:cs="Times New Roman"/>
                <w:sz w:val="28"/>
                <w:szCs w:val="28"/>
              </w:rPr>
              <w:t>ўлчашларга</w:t>
            </w:r>
            <w:proofErr w:type="spellEnd"/>
            <w:r w:rsidR="00C70762" w:rsidRPr="0058619B">
              <w:rPr>
                <w:rFonts w:ascii="Times New Roman" w:hAnsi="Times New Roman" w:cs="Times New Roman"/>
                <w:sz w:val="28"/>
                <w:szCs w:val="28"/>
              </w:rPr>
              <w:t xml:space="preserve"> </w:t>
            </w:r>
            <w:proofErr w:type="spellStart"/>
            <w:r w:rsidR="00C70762" w:rsidRPr="0058619B">
              <w:rPr>
                <w:rFonts w:ascii="Times New Roman" w:hAnsi="Times New Roman" w:cs="Times New Roman"/>
                <w:sz w:val="28"/>
                <w:szCs w:val="28"/>
              </w:rPr>
              <w:t>ва</w:t>
            </w:r>
            <w:proofErr w:type="spellEnd"/>
            <w:r w:rsidR="00C70762" w:rsidRPr="0058619B">
              <w:rPr>
                <w:rFonts w:ascii="Times New Roman" w:hAnsi="Times New Roman" w:cs="Times New Roman"/>
                <w:sz w:val="28"/>
                <w:szCs w:val="28"/>
              </w:rPr>
              <w:t>/</w:t>
            </w:r>
            <w:proofErr w:type="spellStart"/>
            <w:r w:rsidR="00C70762"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физик </w:t>
            </w:r>
            <w:proofErr w:type="spellStart"/>
            <w:r w:rsidRPr="0058619B">
              <w:rPr>
                <w:rFonts w:ascii="Times New Roman" w:hAnsi="Times New Roman" w:cs="Times New Roman"/>
                <w:sz w:val="28"/>
                <w:szCs w:val="28"/>
              </w:rPr>
              <w:t>константаларнинг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w:t>
            </w:r>
            <w:proofErr w:type="spellStart"/>
            <w:r w:rsidR="00DB3444" w:rsidRPr="0058619B">
              <w:rPr>
                <w:rFonts w:ascii="Times New Roman" w:hAnsi="Times New Roman" w:cs="Times New Roman"/>
                <w:sz w:val="28"/>
                <w:szCs w:val="28"/>
              </w:rPr>
              <w:t>Мутлақ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тушунчаси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тушунчасига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қарама-қарши</w:t>
            </w:r>
            <w:proofErr w:type="spellEnd"/>
            <w:r w:rsidRPr="0058619B">
              <w:rPr>
                <w:rFonts w:ascii="Times New Roman" w:hAnsi="Times New Roman" w:cs="Times New Roman"/>
                <w:sz w:val="28"/>
                <w:szCs w:val="28"/>
              </w:rPr>
              <w:t xml:space="preserve"> </w:t>
            </w:r>
            <w:proofErr w:type="spellStart"/>
            <w:r w:rsidR="00294CB4" w:rsidRPr="0058619B">
              <w:rPr>
                <w:rFonts w:ascii="Times New Roman" w:hAnsi="Times New Roman" w:cs="Times New Roman"/>
                <w:sz w:val="28"/>
                <w:szCs w:val="28"/>
              </w:rPr>
              <w:t>тушунча</w:t>
            </w:r>
            <w:proofErr w:type="spellEnd"/>
            <w:r w:rsidR="00294CB4" w:rsidRPr="0058619B">
              <w:rPr>
                <w:rFonts w:ascii="Times New Roman" w:hAnsi="Times New Roman" w:cs="Times New Roman"/>
                <w:sz w:val="28"/>
                <w:szCs w:val="28"/>
              </w:rPr>
              <w:t xml:space="preserve"> </w:t>
            </w:r>
            <w:proofErr w:type="spellStart"/>
            <w:r w:rsidR="00294CB4" w:rsidRPr="0058619B">
              <w:rPr>
                <w:rFonts w:ascii="Times New Roman" w:hAnsi="Times New Roman" w:cs="Times New Roman"/>
                <w:sz w:val="28"/>
                <w:szCs w:val="28"/>
              </w:rPr>
              <w:t>сифатида</w:t>
            </w:r>
            <w:proofErr w:type="spellEnd"/>
            <w:r w:rsidR="00294CB4"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00294CB4" w:rsidRPr="0058619B">
              <w:rPr>
                <w:rFonts w:ascii="Times New Roman" w:hAnsi="Times New Roman" w:cs="Times New Roman"/>
                <w:sz w:val="28"/>
                <w:szCs w:val="28"/>
              </w:rPr>
              <w:t>ўз</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w:t>
            </w:r>
            <w:proofErr w:type="spellStart"/>
            <w:r w:rsidR="00294CB4" w:rsidRPr="0058619B">
              <w:rPr>
                <w:rFonts w:ascii="Times New Roman" w:hAnsi="Times New Roman" w:cs="Times New Roman"/>
                <w:sz w:val="28"/>
                <w:szCs w:val="28"/>
              </w:rPr>
              <w:t>қабул</w:t>
            </w:r>
            <w:proofErr w:type="spellEnd"/>
            <w:r w:rsidR="00294CB4" w:rsidRPr="0058619B">
              <w:rPr>
                <w:rFonts w:ascii="Times New Roman" w:hAnsi="Times New Roman" w:cs="Times New Roman"/>
                <w:sz w:val="28"/>
                <w:szCs w:val="28"/>
              </w:rPr>
              <w:t xml:space="preserve"> </w:t>
            </w:r>
            <w:proofErr w:type="spellStart"/>
            <w:r w:rsidR="00294CB4" w:rsidRPr="0058619B">
              <w:rPr>
                <w:rFonts w:ascii="Times New Roman" w:hAnsi="Times New Roman" w:cs="Times New Roman"/>
                <w:sz w:val="28"/>
                <w:szCs w:val="28"/>
              </w:rPr>
              <w:t>қилинади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Шундай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изоҳлашда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тушунча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кўпроқ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қўлланилмоқда</w:t>
            </w:r>
            <w:proofErr w:type="spellEnd"/>
            <w:r w:rsidRPr="0058619B">
              <w:rPr>
                <w:rFonts w:ascii="Times New Roman" w:hAnsi="Times New Roman" w:cs="Times New Roman"/>
                <w:sz w:val="28"/>
                <w:szCs w:val="28"/>
              </w:rPr>
              <w:t>.</w:t>
            </w:r>
          </w:p>
        </w:tc>
      </w:tr>
      <w:tr w:rsidR="00473176" w:rsidRPr="0058619B" w14:paraId="67E41EDF" w14:textId="77777777">
        <w:trPr>
          <w:trHeight w:val="1076"/>
          <w:tblCellSpacing w:w="0" w:type="dxa"/>
          <w:jc w:val="center"/>
        </w:trPr>
        <w:tc>
          <w:tcPr>
            <w:tcW w:w="1997" w:type="pct"/>
            <w:shd w:val="clear" w:color="auto" w:fill="auto"/>
          </w:tcPr>
          <w:p w14:paraId="71446F2F"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Измерение динамическое </w:t>
            </w:r>
          </w:p>
          <w:p w14:paraId="696A5BBA"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динамик </w:t>
            </w:r>
            <w:proofErr w:type="spellStart"/>
            <w:r w:rsidRPr="0058619B">
              <w:rPr>
                <w:rFonts w:ascii="Times New Roman" w:hAnsi="Times New Roman" w:cs="Times New Roman"/>
                <w:sz w:val="28"/>
                <w:szCs w:val="28"/>
              </w:rPr>
              <w:t>ўлчаш</w:t>
            </w:r>
            <w:proofErr w:type="spellEnd"/>
          </w:p>
          <w:p w14:paraId="304DDFF0" w14:textId="77777777" w:rsidR="00EF2FA7" w:rsidRPr="0058619B" w:rsidRDefault="00473176" w:rsidP="00EF2FA7">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F2FA7" w:rsidRPr="008E1CF4">
              <w:rPr>
                <w:sz w:val="28"/>
                <w:szCs w:val="28"/>
              </w:rPr>
              <w:t xml:space="preserve"> </w:t>
            </w:r>
            <w:r w:rsidR="00EF2FA7" w:rsidRPr="0058619B">
              <w:rPr>
                <w:rFonts w:ascii="Times New Roman" w:hAnsi="Times New Roman" w:cs="Times New Roman"/>
                <w:sz w:val="28"/>
                <w:szCs w:val="28"/>
                <w:lang w:val="en-US"/>
              </w:rPr>
              <w:t>dynamic</w:t>
            </w:r>
            <w:r w:rsidR="00EF2FA7" w:rsidRPr="0058619B">
              <w:rPr>
                <w:rFonts w:ascii="Times New Roman" w:hAnsi="Times New Roman" w:cs="Times New Roman"/>
                <w:sz w:val="28"/>
                <w:szCs w:val="28"/>
              </w:rPr>
              <w:t xml:space="preserve"> </w:t>
            </w:r>
            <w:r w:rsidR="00EF2FA7" w:rsidRPr="0058619B">
              <w:rPr>
                <w:rFonts w:ascii="Times New Roman" w:hAnsi="Times New Roman" w:cs="Times New Roman"/>
                <w:sz w:val="28"/>
                <w:szCs w:val="28"/>
                <w:lang w:val="en-US"/>
              </w:rPr>
              <w:t>measurement</w:t>
            </w:r>
          </w:p>
          <w:p w14:paraId="3694CD35" w14:textId="77777777" w:rsidR="00473176" w:rsidRPr="0058619B" w:rsidRDefault="00473176" w:rsidP="00473176">
            <w:pPr>
              <w:pStyle w:val="NormalWeb"/>
              <w:spacing w:after="0" w:afterAutospacing="0"/>
              <w:rPr>
                <w:rFonts w:ascii="Times New Roman" w:hAnsi="Times New Roman" w:cs="Times New Roman"/>
                <w:sz w:val="28"/>
                <w:szCs w:val="28"/>
              </w:rPr>
            </w:pPr>
          </w:p>
          <w:p w14:paraId="05914DFD" w14:textId="77777777" w:rsidR="00473176" w:rsidRPr="0058619B" w:rsidRDefault="00473176" w:rsidP="00473176">
            <w:pPr>
              <w:pStyle w:val="NormalWeb"/>
              <w:spacing w:after="0" w:afterAutospacing="0"/>
              <w:rPr>
                <w:rFonts w:ascii="Times New Roman" w:hAnsi="Times New Roman" w:cs="Times New Roman"/>
                <w:sz w:val="28"/>
                <w:szCs w:val="28"/>
              </w:rPr>
            </w:pPr>
          </w:p>
          <w:p w14:paraId="32698D52"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65F554A" w14:textId="77777777" w:rsidR="00473176" w:rsidRPr="0058619B" w:rsidRDefault="00473176"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Измерение изменяющейся по размеру величины. Строго говоря, все величины подвержены тем или иным изменениям во времени. В этом убеждает применение все более и более чувствительных средств измерений, которые дают возможность обнаруживать изменение величин, ранее считавшихся постоянными, поэтому разделение измерений на динамические и статические является условным.</w:t>
            </w:r>
          </w:p>
          <w:p w14:paraId="6257AAD5" w14:textId="77777777" w:rsidR="00473176" w:rsidRPr="0058619B" w:rsidRDefault="00473176" w:rsidP="00473176">
            <w:pPr>
              <w:pStyle w:val="NormalWeb"/>
              <w:spacing w:after="0" w:afterAutospacing="0"/>
              <w:jc w:val="both"/>
              <w:rPr>
                <w:rFonts w:ascii="Times New Roman" w:hAnsi="Times New Roman" w:cs="Times New Roman"/>
              </w:rPr>
            </w:pPr>
          </w:p>
          <w:p w14:paraId="58419AFF" w14:textId="77777777" w:rsidR="00473176" w:rsidRPr="0058619B" w:rsidRDefault="00473176" w:rsidP="00473176">
            <w:pPr>
              <w:pStyle w:val="NormalWeb"/>
              <w:spacing w:after="0" w:afterAutospacing="0"/>
              <w:jc w:val="both"/>
              <w:rPr>
                <w:rFonts w:ascii="Times New Roman" w:hAnsi="Times New Roman" w:cs="Times New Roman"/>
                <w:sz w:val="30"/>
                <w:szCs w:val="28"/>
              </w:rPr>
            </w:pPr>
            <w:proofErr w:type="spellStart"/>
            <w:r w:rsidRPr="0058619B">
              <w:rPr>
                <w:rFonts w:ascii="Times New Roman" w:hAnsi="Times New Roman" w:cs="Times New Roman"/>
                <w:sz w:val="28"/>
                <w:szCs w:val="28"/>
              </w:rPr>
              <w:t>Ўлчами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Барча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у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учрайди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илгари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ўзгармас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w:t>
            </w:r>
            <w:r w:rsidR="004B16EC" w:rsidRPr="0058619B">
              <w:rPr>
                <w:rFonts w:ascii="Times New Roman" w:hAnsi="Times New Roman" w:cs="Times New Roman"/>
                <w:sz w:val="28"/>
                <w:szCs w:val="28"/>
              </w:rPr>
              <w:t>л</w:t>
            </w:r>
            <w:r w:rsidRPr="0058619B">
              <w:rPr>
                <w:rFonts w:ascii="Times New Roman" w:hAnsi="Times New Roman" w:cs="Times New Roman"/>
                <w:sz w:val="28"/>
                <w:szCs w:val="28"/>
              </w:rPr>
              <w:t>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имконини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янада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сезгир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исботлайди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ўлчашларни</w:t>
            </w:r>
            <w:proofErr w:type="spellEnd"/>
            <w:r w:rsidRPr="0058619B">
              <w:rPr>
                <w:rFonts w:ascii="Times New Roman" w:hAnsi="Times New Roman" w:cs="Times New Roman"/>
                <w:sz w:val="28"/>
                <w:szCs w:val="28"/>
              </w:rPr>
              <w:t xml:space="preserve"> динамик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статик </w:t>
            </w:r>
            <w:proofErr w:type="spellStart"/>
            <w:r w:rsidRPr="0058619B">
              <w:rPr>
                <w:rFonts w:ascii="Times New Roman" w:hAnsi="Times New Roman" w:cs="Times New Roman"/>
                <w:sz w:val="28"/>
                <w:szCs w:val="28"/>
              </w:rPr>
              <w:t>ўлчашларга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ҳисобланади</w:t>
            </w:r>
            <w:proofErr w:type="spellEnd"/>
            <w:r w:rsidRPr="0058619B">
              <w:rPr>
                <w:rFonts w:ascii="Times New Roman" w:hAnsi="Times New Roman" w:cs="Times New Roman"/>
                <w:sz w:val="30"/>
                <w:szCs w:val="28"/>
              </w:rPr>
              <w:t>.</w:t>
            </w:r>
          </w:p>
        </w:tc>
      </w:tr>
      <w:tr w:rsidR="00473176" w:rsidRPr="0058619B" w14:paraId="045E02A2" w14:textId="77777777">
        <w:trPr>
          <w:trHeight w:val="1076"/>
          <w:tblCellSpacing w:w="0" w:type="dxa"/>
          <w:jc w:val="center"/>
        </w:trPr>
        <w:tc>
          <w:tcPr>
            <w:tcW w:w="1997" w:type="pct"/>
            <w:shd w:val="clear" w:color="auto" w:fill="auto"/>
          </w:tcPr>
          <w:p w14:paraId="358142FB"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Измерение косвенное </w:t>
            </w:r>
          </w:p>
          <w:p w14:paraId="3AF3553A"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билвосита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241954D5"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F2FA7" w:rsidRPr="008E1CF4">
              <w:rPr>
                <w:rFonts w:ascii="Times New Roman" w:hAnsi="Times New Roman" w:cs="Times New Roman"/>
                <w:sz w:val="28"/>
                <w:szCs w:val="28"/>
              </w:rPr>
              <w:t xml:space="preserve"> </w:t>
            </w:r>
            <w:r w:rsidR="00EF2FA7" w:rsidRPr="0058619B">
              <w:rPr>
                <w:rFonts w:ascii="Times New Roman" w:hAnsi="Times New Roman" w:cs="Times New Roman"/>
                <w:sz w:val="28"/>
                <w:szCs w:val="28"/>
                <w:lang w:val="en-US"/>
              </w:rPr>
              <w:t>indirect</w:t>
            </w:r>
            <w:r w:rsidR="00EF2FA7" w:rsidRPr="0058619B">
              <w:rPr>
                <w:rFonts w:ascii="Times New Roman" w:hAnsi="Times New Roman" w:cs="Times New Roman"/>
                <w:sz w:val="28"/>
                <w:szCs w:val="28"/>
              </w:rPr>
              <w:t xml:space="preserve"> </w:t>
            </w:r>
            <w:r w:rsidR="00EF2FA7" w:rsidRPr="0058619B">
              <w:rPr>
                <w:rFonts w:ascii="Times New Roman" w:hAnsi="Times New Roman" w:cs="Times New Roman"/>
                <w:sz w:val="28"/>
                <w:szCs w:val="28"/>
                <w:lang w:val="en-US"/>
              </w:rPr>
              <w:t>measurement</w:t>
            </w:r>
          </w:p>
          <w:p w14:paraId="7AD84325" w14:textId="77777777" w:rsidR="00473176" w:rsidRPr="0058619B" w:rsidRDefault="00473176" w:rsidP="00473176">
            <w:pPr>
              <w:pStyle w:val="NormalWeb"/>
              <w:spacing w:after="0" w:afterAutospacing="0"/>
              <w:rPr>
                <w:rFonts w:ascii="Times New Roman" w:hAnsi="Times New Roman" w:cs="Times New Roman"/>
                <w:sz w:val="28"/>
                <w:szCs w:val="28"/>
              </w:rPr>
            </w:pPr>
          </w:p>
          <w:p w14:paraId="5594E57D"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C34E0C6" w14:textId="77777777" w:rsidR="00473176" w:rsidRPr="0058619B" w:rsidRDefault="00473176"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Определение искомого значения величины на основании результатов прямых измерений других величин, функционально связанных с искомой величиной. Во многих случаях вместо термина «косвенное измерение» применяют термин «косвенный метод измерений».</w:t>
            </w:r>
          </w:p>
          <w:p w14:paraId="239FE924" w14:textId="77777777" w:rsidR="00473176" w:rsidRPr="0058619B" w:rsidRDefault="00473176" w:rsidP="00473176">
            <w:pPr>
              <w:pStyle w:val="NormalWeb"/>
              <w:spacing w:after="0" w:afterAutospacing="0"/>
              <w:jc w:val="both"/>
              <w:rPr>
                <w:rFonts w:ascii="Times New Roman" w:hAnsi="Times New Roman" w:cs="Times New Roman"/>
                <w:sz w:val="28"/>
                <w:szCs w:val="28"/>
              </w:rPr>
            </w:pPr>
          </w:p>
          <w:p w14:paraId="48BFE26B" w14:textId="77777777" w:rsidR="00473176" w:rsidRPr="0058619B" w:rsidRDefault="00075514"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w:t>
            </w:r>
            <w:r w:rsidR="00473176" w:rsidRPr="0058619B">
              <w:rPr>
                <w:rFonts w:ascii="Times New Roman" w:hAnsi="Times New Roman" w:cs="Times New Roman"/>
                <w:sz w:val="28"/>
                <w:szCs w:val="28"/>
              </w:rPr>
              <w:t>атталикнинг</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излан</w:t>
            </w:r>
            <w:r w:rsidR="00294CB4" w:rsidRPr="0058619B">
              <w:rPr>
                <w:rFonts w:ascii="Times New Roman" w:hAnsi="Times New Roman" w:cs="Times New Roman"/>
                <w:sz w:val="28"/>
                <w:szCs w:val="28"/>
              </w:rPr>
              <w:t>аёт</w:t>
            </w:r>
            <w:r w:rsidR="00473176" w:rsidRPr="0058619B">
              <w:rPr>
                <w:rFonts w:ascii="Times New Roman" w:hAnsi="Times New Roman" w:cs="Times New Roman"/>
                <w:sz w:val="28"/>
                <w:szCs w:val="28"/>
              </w:rPr>
              <w:t>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қийматини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излан</w:t>
            </w:r>
            <w:r w:rsidR="00294CB4" w:rsidRPr="0058619B">
              <w:rPr>
                <w:rFonts w:ascii="Times New Roman" w:hAnsi="Times New Roman" w:cs="Times New Roman"/>
                <w:sz w:val="28"/>
                <w:szCs w:val="28"/>
              </w:rPr>
              <w:t>аёт</w:t>
            </w:r>
            <w:r w:rsidR="00473176" w:rsidRPr="0058619B">
              <w:rPr>
                <w:rFonts w:ascii="Times New Roman" w:hAnsi="Times New Roman" w:cs="Times New Roman"/>
                <w:sz w:val="28"/>
                <w:szCs w:val="28"/>
              </w:rPr>
              <w:t>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катталик</w:t>
            </w:r>
            <w:proofErr w:type="spellEnd"/>
            <w:r w:rsidR="00473176" w:rsidRPr="0058619B">
              <w:rPr>
                <w:rFonts w:ascii="Times New Roman" w:hAnsi="Times New Roman" w:cs="Times New Roman"/>
                <w:sz w:val="28"/>
                <w:szCs w:val="28"/>
              </w:rPr>
              <w:t xml:space="preserve"> билан функционал </w:t>
            </w:r>
            <w:proofErr w:type="spellStart"/>
            <w:r w:rsidR="00473176" w:rsidRPr="0058619B">
              <w:rPr>
                <w:rFonts w:ascii="Times New Roman" w:hAnsi="Times New Roman" w:cs="Times New Roman"/>
                <w:sz w:val="28"/>
                <w:szCs w:val="28"/>
              </w:rPr>
              <w:t>боғлиқ</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бўлган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бошқа</w:t>
            </w:r>
            <w:proofErr w:type="spellEnd"/>
            <w:r w:rsidR="00473176" w:rsidRPr="0058619B">
              <w:rPr>
                <w:rFonts w:ascii="Times New Roman" w:hAnsi="Times New Roman" w:cs="Times New Roman"/>
                <w:sz w:val="28"/>
                <w:szCs w:val="28"/>
              </w:rPr>
              <w:t xml:space="preserve"> к </w:t>
            </w:r>
            <w:proofErr w:type="spellStart"/>
            <w:r w:rsidR="00473176" w:rsidRPr="0058619B">
              <w:rPr>
                <w:rFonts w:ascii="Times New Roman" w:hAnsi="Times New Roman" w:cs="Times New Roman"/>
                <w:sz w:val="28"/>
                <w:szCs w:val="28"/>
              </w:rPr>
              <w:t>катталикларни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тўғридан-тўғри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ўлчаш</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натижаларига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асосан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аниқлаш</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Кўп</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ҳолларда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билвосита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ўлчаш</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атамаси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ўрнига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билвосита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ўлчаш</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методи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атамаси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қўлланилади</w:t>
            </w:r>
            <w:proofErr w:type="spellEnd"/>
            <w:r w:rsidR="00473176" w:rsidRPr="0058619B">
              <w:rPr>
                <w:rFonts w:ascii="Times New Roman" w:hAnsi="Times New Roman" w:cs="Times New Roman"/>
                <w:sz w:val="28"/>
                <w:szCs w:val="28"/>
              </w:rPr>
              <w:t>.</w:t>
            </w:r>
          </w:p>
        </w:tc>
      </w:tr>
      <w:tr w:rsidR="00473176" w:rsidRPr="0058619B" w14:paraId="64512CE9" w14:textId="77777777">
        <w:trPr>
          <w:trHeight w:val="1076"/>
          <w:tblCellSpacing w:w="0" w:type="dxa"/>
          <w:jc w:val="center"/>
        </w:trPr>
        <w:tc>
          <w:tcPr>
            <w:tcW w:w="1997" w:type="pct"/>
            <w:shd w:val="clear" w:color="auto" w:fill="auto"/>
          </w:tcPr>
          <w:p w14:paraId="2597B993"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Измерение многократное </w:t>
            </w:r>
          </w:p>
          <w:p w14:paraId="48B70322"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мартали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30001B2D"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36BC1" w:rsidRPr="0058619B">
              <w:rPr>
                <w:rFonts w:ascii="Times New Roman" w:hAnsi="Times New Roman" w:cs="Times New Roman"/>
                <w:sz w:val="28"/>
                <w:szCs w:val="28"/>
                <w:lang w:val="en-US"/>
              </w:rPr>
              <w:t xml:space="preserve"> repeatedly measurement</w:t>
            </w:r>
          </w:p>
          <w:p w14:paraId="0F1F4F70" w14:textId="77777777" w:rsidR="00473176" w:rsidRPr="0058619B" w:rsidRDefault="00473176" w:rsidP="00473176">
            <w:pPr>
              <w:pStyle w:val="NormalWeb"/>
              <w:spacing w:after="0" w:afterAutospacing="0"/>
              <w:rPr>
                <w:rFonts w:ascii="Times New Roman" w:hAnsi="Times New Roman" w:cs="Times New Roman"/>
                <w:sz w:val="28"/>
                <w:szCs w:val="28"/>
              </w:rPr>
            </w:pPr>
          </w:p>
          <w:p w14:paraId="3F37371B"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449E239" w14:textId="77777777" w:rsidR="00473176" w:rsidRDefault="00473176"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Измерение величины одного и того же размера, результат которого получен из нескольких следующих друг за другом измерений, то есть состоящее из ряда однократных измерений.</w:t>
            </w:r>
          </w:p>
          <w:p w14:paraId="65D451D8" w14:textId="77777777" w:rsidR="00BF01D3" w:rsidRPr="00BF01D3" w:rsidRDefault="00BF01D3" w:rsidP="00473176">
            <w:pPr>
              <w:pStyle w:val="NormalWeb"/>
              <w:jc w:val="both"/>
              <w:rPr>
                <w:rFonts w:ascii="Times New Roman" w:hAnsi="Times New Roman" w:cs="Times New Roman"/>
                <w:sz w:val="28"/>
                <w:szCs w:val="28"/>
                <w:lang w:val="en-US"/>
              </w:rPr>
            </w:pPr>
          </w:p>
          <w:p w14:paraId="61786F42"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Натижаси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бир-биридан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кейин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неч</w:t>
            </w:r>
            <w:r w:rsidR="00970E5A" w:rsidRPr="0058619B">
              <w:rPr>
                <w:rFonts w:ascii="Times New Roman" w:hAnsi="Times New Roman" w:cs="Times New Roman"/>
                <w:sz w:val="28"/>
                <w:szCs w:val="28"/>
              </w:rPr>
              <w:t>т</w:t>
            </w:r>
            <w:r w:rsidRPr="0058619B">
              <w:rPr>
                <w:rFonts w:ascii="Times New Roman" w:hAnsi="Times New Roman" w:cs="Times New Roman"/>
                <w:sz w:val="28"/>
                <w:szCs w:val="28"/>
              </w:rPr>
              <w:t>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яъни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мартали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00404672" w:rsidRPr="0058619B">
              <w:rPr>
                <w:rFonts w:ascii="Times New Roman" w:hAnsi="Times New Roman" w:cs="Times New Roman"/>
                <w:sz w:val="28"/>
                <w:szCs w:val="28"/>
              </w:rPr>
              <w:t>-</w:t>
            </w:r>
            <w:r w:rsidRPr="0058619B">
              <w:rPr>
                <w:rFonts w:ascii="Times New Roman" w:hAnsi="Times New Roman" w:cs="Times New Roman"/>
                <w:sz w:val="28"/>
                <w:szCs w:val="28"/>
              </w:rPr>
              <w:t xml:space="preserve">лар </w:t>
            </w:r>
            <w:proofErr w:type="spellStart"/>
            <w:r w:rsidRPr="0058619B">
              <w:rPr>
                <w:rFonts w:ascii="Times New Roman" w:hAnsi="Times New Roman" w:cs="Times New Roman"/>
                <w:sz w:val="28"/>
                <w:szCs w:val="28"/>
              </w:rPr>
              <w:t>қаторидан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топган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ўлчамдаги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w:t>
            </w:r>
          </w:p>
        </w:tc>
      </w:tr>
      <w:tr w:rsidR="00473176" w:rsidRPr="0058619B" w14:paraId="6961F6A6" w14:textId="77777777">
        <w:trPr>
          <w:trHeight w:val="1076"/>
          <w:tblCellSpacing w:w="0" w:type="dxa"/>
          <w:jc w:val="center"/>
        </w:trPr>
        <w:tc>
          <w:tcPr>
            <w:tcW w:w="1997" w:type="pct"/>
            <w:shd w:val="clear" w:color="auto" w:fill="auto"/>
          </w:tcPr>
          <w:p w14:paraId="1934E31A"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Измерение однократное </w:t>
            </w:r>
          </w:p>
          <w:p w14:paraId="1CF92AF9"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мартали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1DF253B9"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single measurement</w:t>
            </w:r>
          </w:p>
        </w:tc>
        <w:tc>
          <w:tcPr>
            <w:tcW w:w="3003" w:type="pct"/>
            <w:shd w:val="clear" w:color="auto" w:fill="auto"/>
          </w:tcPr>
          <w:p w14:paraId="74829BB2" w14:textId="77777777" w:rsidR="00473176" w:rsidRDefault="00473176"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Измерение, выполненное один раз.</w:t>
            </w:r>
          </w:p>
          <w:p w14:paraId="6C43F67E" w14:textId="77777777" w:rsidR="00BF01D3" w:rsidRPr="00BF01D3" w:rsidRDefault="00BF01D3" w:rsidP="00473176">
            <w:pPr>
              <w:pStyle w:val="NormalWeb"/>
              <w:jc w:val="both"/>
              <w:rPr>
                <w:rFonts w:ascii="Times New Roman" w:hAnsi="Times New Roman" w:cs="Times New Roman"/>
                <w:sz w:val="28"/>
                <w:szCs w:val="28"/>
                <w:lang w:val="en-US"/>
              </w:rPr>
            </w:pPr>
          </w:p>
          <w:p w14:paraId="519C0468" w14:textId="77777777" w:rsidR="00473176" w:rsidRPr="0058619B" w:rsidRDefault="00473176"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Бир марта </w:t>
            </w:r>
            <w:proofErr w:type="spellStart"/>
            <w:r w:rsidRPr="0058619B">
              <w:rPr>
                <w:rFonts w:ascii="Times New Roman" w:hAnsi="Times New Roman" w:cs="Times New Roman"/>
                <w:sz w:val="28"/>
                <w:szCs w:val="28"/>
              </w:rPr>
              <w:t>бажарилган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w:t>
            </w:r>
          </w:p>
        </w:tc>
      </w:tr>
      <w:tr w:rsidR="00473176" w:rsidRPr="0058619B" w14:paraId="374F825F" w14:textId="77777777">
        <w:trPr>
          <w:trHeight w:val="1076"/>
          <w:tblCellSpacing w:w="0" w:type="dxa"/>
          <w:jc w:val="center"/>
        </w:trPr>
        <w:tc>
          <w:tcPr>
            <w:tcW w:w="1997" w:type="pct"/>
            <w:shd w:val="clear" w:color="auto" w:fill="auto"/>
          </w:tcPr>
          <w:p w14:paraId="6E403B95"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Измерение относительное </w:t>
            </w:r>
          </w:p>
          <w:p w14:paraId="313AB7F1"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34AF7949" w14:textId="77777777" w:rsidR="00473176" w:rsidRPr="008E1CF4"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36BC1" w:rsidRPr="008E1CF4">
              <w:rPr>
                <w:rFonts w:ascii="Times New Roman" w:hAnsi="Times New Roman" w:cs="Times New Roman"/>
                <w:sz w:val="28"/>
                <w:szCs w:val="28"/>
              </w:rPr>
              <w:t xml:space="preserve"> </w:t>
            </w:r>
            <w:r w:rsidR="00634D89" w:rsidRPr="0058619B">
              <w:rPr>
                <w:rFonts w:ascii="Times New Roman" w:hAnsi="Times New Roman" w:cs="Times New Roman"/>
                <w:sz w:val="28"/>
                <w:szCs w:val="28"/>
                <w:lang w:val="en-US"/>
              </w:rPr>
              <w:t>relative</w:t>
            </w:r>
            <w:r w:rsidR="00634D89" w:rsidRPr="008E1CF4">
              <w:rPr>
                <w:rFonts w:ascii="Times New Roman" w:hAnsi="Times New Roman" w:cs="Times New Roman"/>
                <w:sz w:val="28"/>
                <w:szCs w:val="28"/>
              </w:rPr>
              <w:t xml:space="preserve"> </w:t>
            </w:r>
            <w:r w:rsidR="00634D89" w:rsidRPr="0058619B">
              <w:rPr>
                <w:rFonts w:ascii="Times New Roman" w:hAnsi="Times New Roman" w:cs="Times New Roman"/>
                <w:sz w:val="28"/>
                <w:szCs w:val="28"/>
                <w:lang w:val="en-US"/>
              </w:rPr>
              <w:t>measurement</w:t>
            </w:r>
          </w:p>
          <w:p w14:paraId="4ACCAC1A" w14:textId="77777777" w:rsidR="00473176" w:rsidRPr="0058619B" w:rsidRDefault="00473176" w:rsidP="00473176">
            <w:pPr>
              <w:pStyle w:val="NormalWeb"/>
              <w:spacing w:after="0" w:afterAutospacing="0"/>
              <w:rPr>
                <w:rFonts w:ascii="Times New Roman" w:hAnsi="Times New Roman" w:cs="Times New Roman"/>
                <w:sz w:val="28"/>
                <w:szCs w:val="28"/>
              </w:rPr>
            </w:pPr>
          </w:p>
          <w:p w14:paraId="28F33F55" w14:textId="77777777" w:rsidR="00473176" w:rsidRPr="0058619B" w:rsidRDefault="00473176" w:rsidP="00473176">
            <w:pPr>
              <w:pStyle w:val="NormalWeb"/>
              <w:spacing w:after="0" w:afterAutospacing="0"/>
              <w:rPr>
                <w:rFonts w:ascii="Times New Roman" w:hAnsi="Times New Roman" w:cs="Times New Roman"/>
                <w:sz w:val="28"/>
                <w:szCs w:val="28"/>
              </w:rPr>
            </w:pPr>
          </w:p>
          <w:p w14:paraId="16D16A36"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AE45448" w14:textId="77777777" w:rsidR="00473176" w:rsidRDefault="00473176"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Измерение отношения величины к одноименной величине, играющей роль единицы, или измерение изменения величины по отношению к одноименной величине, принимаемой за исходную. </w:t>
            </w:r>
          </w:p>
          <w:p w14:paraId="34589608" w14:textId="77777777" w:rsidR="00BF01D3" w:rsidRPr="00BF01D3" w:rsidRDefault="00BF01D3" w:rsidP="00473176">
            <w:pPr>
              <w:pStyle w:val="NormalWeb"/>
              <w:jc w:val="both"/>
              <w:rPr>
                <w:rFonts w:ascii="Times New Roman" w:hAnsi="Times New Roman" w:cs="Times New Roman"/>
                <w:sz w:val="28"/>
                <w:szCs w:val="28"/>
                <w:lang w:val="en-US"/>
              </w:rPr>
            </w:pPr>
          </w:p>
          <w:p w14:paraId="248256FA"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аҳамиятига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катталикка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бошланғич</w:t>
            </w:r>
            <w:proofErr w:type="spellEnd"/>
            <w:proofErr w:type="gram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катталикка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
        </w:tc>
      </w:tr>
      <w:tr w:rsidR="00473176" w:rsidRPr="0058619B" w14:paraId="238202AA" w14:textId="77777777">
        <w:trPr>
          <w:trHeight w:val="1076"/>
          <w:tblCellSpacing w:w="0" w:type="dxa"/>
          <w:jc w:val="center"/>
        </w:trPr>
        <w:tc>
          <w:tcPr>
            <w:tcW w:w="1997" w:type="pct"/>
            <w:shd w:val="clear" w:color="auto" w:fill="auto"/>
          </w:tcPr>
          <w:p w14:paraId="00495048"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Измерение прямое </w:t>
            </w:r>
          </w:p>
          <w:p w14:paraId="17997E80"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тўғридан-тўғри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p>
          <w:p w14:paraId="7696ABA5"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36BC1" w:rsidRPr="0058619B">
              <w:rPr>
                <w:rFonts w:ascii="Times New Roman" w:hAnsi="Times New Roman" w:cs="Times New Roman"/>
                <w:sz w:val="28"/>
                <w:szCs w:val="28"/>
                <w:lang w:val="en-US"/>
              </w:rPr>
              <w:t xml:space="preserve"> </w:t>
            </w:r>
            <w:r w:rsidR="00634D89" w:rsidRPr="0058619B">
              <w:rPr>
                <w:rFonts w:ascii="Times New Roman" w:hAnsi="Times New Roman" w:cs="Times New Roman"/>
                <w:sz w:val="28"/>
                <w:szCs w:val="28"/>
                <w:lang w:val="en-US"/>
              </w:rPr>
              <w:t>direct measurement</w:t>
            </w:r>
          </w:p>
          <w:p w14:paraId="0D43DB87" w14:textId="77777777" w:rsidR="0028538E" w:rsidRPr="0058619B" w:rsidRDefault="0028538E"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
        </w:tc>
        <w:tc>
          <w:tcPr>
            <w:tcW w:w="3003" w:type="pct"/>
            <w:shd w:val="clear" w:color="auto" w:fill="auto"/>
          </w:tcPr>
          <w:p w14:paraId="7F497606" w14:textId="77777777" w:rsidR="00473176" w:rsidRPr="0058619B" w:rsidRDefault="00473176" w:rsidP="00006A1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Измерение, при котором искомое значение величины получают непосредственно.</w:t>
            </w:r>
          </w:p>
          <w:p w14:paraId="4041B5EC" w14:textId="77777777" w:rsidR="00006A18" w:rsidRPr="0058619B" w:rsidRDefault="00006A18" w:rsidP="00006A18">
            <w:pPr>
              <w:pStyle w:val="NormalWeb"/>
              <w:spacing w:after="0" w:afterAutospacing="0"/>
              <w:jc w:val="both"/>
              <w:rPr>
                <w:rFonts w:ascii="Times New Roman" w:hAnsi="Times New Roman" w:cs="Times New Roman"/>
                <w:sz w:val="16"/>
                <w:szCs w:val="16"/>
              </w:rPr>
            </w:pPr>
          </w:p>
          <w:p w14:paraId="33ECEE62" w14:textId="77777777" w:rsidR="00473176" w:rsidRPr="0058619B" w:rsidRDefault="00075514"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w:t>
            </w:r>
            <w:r w:rsidR="00473176" w:rsidRPr="0058619B">
              <w:rPr>
                <w:rFonts w:ascii="Times New Roman" w:hAnsi="Times New Roman" w:cs="Times New Roman"/>
                <w:sz w:val="28"/>
                <w:szCs w:val="28"/>
              </w:rPr>
              <w:t>атталикнинг</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излан</w:t>
            </w:r>
            <w:r w:rsidR="00B32088" w:rsidRPr="0058619B">
              <w:rPr>
                <w:rFonts w:ascii="Times New Roman" w:hAnsi="Times New Roman" w:cs="Times New Roman"/>
                <w:sz w:val="28"/>
                <w:szCs w:val="28"/>
              </w:rPr>
              <w:t>аёт</w:t>
            </w:r>
            <w:r w:rsidR="00473176" w:rsidRPr="0058619B">
              <w:rPr>
                <w:rFonts w:ascii="Times New Roman" w:hAnsi="Times New Roman" w:cs="Times New Roman"/>
                <w:sz w:val="28"/>
                <w:szCs w:val="28"/>
              </w:rPr>
              <w:t>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қиймати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бевосита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олинадиган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ўлчаш</w:t>
            </w:r>
            <w:proofErr w:type="spellEnd"/>
            <w:r w:rsidR="00473176" w:rsidRPr="0058619B">
              <w:rPr>
                <w:rFonts w:ascii="Times New Roman" w:hAnsi="Times New Roman" w:cs="Times New Roman"/>
                <w:sz w:val="28"/>
                <w:szCs w:val="28"/>
              </w:rPr>
              <w:t>.</w:t>
            </w:r>
          </w:p>
        </w:tc>
      </w:tr>
      <w:tr w:rsidR="00473176" w:rsidRPr="0058619B" w14:paraId="6E8B0E1E" w14:textId="77777777">
        <w:trPr>
          <w:trHeight w:val="1076"/>
          <w:tblCellSpacing w:w="0" w:type="dxa"/>
          <w:jc w:val="center"/>
        </w:trPr>
        <w:tc>
          <w:tcPr>
            <w:tcW w:w="1997" w:type="pct"/>
            <w:shd w:val="clear" w:color="auto" w:fill="auto"/>
          </w:tcPr>
          <w:p w14:paraId="4DACFE29"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Измерение статическое </w:t>
            </w:r>
          </w:p>
          <w:p w14:paraId="009F52E6"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статик </w:t>
            </w:r>
            <w:proofErr w:type="spellStart"/>
            <w:r w:rsidRPr="0058619B">
              <w:rPr>
                <w:rFonts w:ascii="Times New Roman" w:hAnsi="Times New Roman" w:cs="Times New Roman"/>
                <w:sz w:val="28"/>
                <w:szCs w:val="28"/>
              </w:rPr>
              <w:t>ўлчаш</w:t>
            </w:r>
            <w:proofErr w:type="spellEnd"/>
          </w:p>
          <w:p w14:paraId="7B3BF986"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36BC1" w:rsidRPr="008E1CF4">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static</w:t>
            </w:r>
            <w:r w:rsidR="00B36BC1" w:rsidRPr="0058619B">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measurement</w:t>
            </w:r>
          </w:p>
          <w:p w14:paraId="46E07DD2" w14:textId="77777777" w:rsidR="00473176" w:rsidRPr="0058619B" w:rsidRDefault="00473176" w:rsidP="00473176">
            <w:pPr>
              <w:pStyle w:val="NormalWeb"/>
              <w:spacing w:after="0" w:afterAutospacing="0"/>
              <w:rPr>
                <w:rFonts w:ascii="Times New Roman" w:hAnsi="Times New Roman" w:cs="Times New Roman"/>
                <w:sz w:val="28"/>
                <w:szCs w:val="28"/>
              </w:rPr>
            </w:pPr>
          </w:p>
          <w:p w14:paraId="2D47B523"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2FCBD02" w14:textId="77777777" w:rsidR="00473176" w:rsidRPr="0058619B" w:rsidRDefault="00473176" w:rsidP="00006A1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Измерение величины, принимаемой в соответствии с конкретной измерительной задачей за неизменную на протяжении времени измерения.</w:t>
            </w:r>
          </w:p>
          <w:p w14:paraId="24EBBF88" w14:textId="77777777" w:rsidR="00006A18" w:rsidRPr="0058619B" w:rsidRDefault="00006A18" w:rsidP="00006A18">
            <w:pPr>
              <w:pStyle w:val="NormalWeb"/>
              <w:spacing w:after="0" w:afterAutospacing="0"/>
              <w:jc w:val="both"/>
              <w:rPr>
                <w:rFonts w:ascii="Times New Roman" w:hAnsi="Times New Roman" w:cs="Times New Roman"/>
                <w:sz w:val="16"/>
                <w:szCs w:val="16"/>
              </w:rPr>
            </w:pPr>
          </w:p>
          <w:p w14:paraId="031F9B07"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Аниқ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давомида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ўзгармайдиган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w:t>
            </w:r>
          </w:p>
        </w:tc>
      </w:tr>
      <w:tr w:rsidR="00473176" w:rsidRPr="0058619B" w14:paraId="5F7518BA" w14:textId="77777777">
        <w:trPr>
          <w:trHeight w:val="1076"/>
          <w:tblCellSpacing w:w="0" w:type="dxa"/>
          <w:jc w:val="center"/>
        </w:trPr>
        <w:tc>
          <w:tcPr>
            <w:tcW w:w="1997" w:type="pct"/>
            <w:shd w:val="clear" w:color="auto" w:fill="auto"/>
          </w:tcPr>
          <w:p w14:paraId="67A9860A"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Измерения неравноточные </w:t>
            </w:r>
          </w:p>
          <w:p w14:paraId="6D882930"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w:t>
            </w:r>
            <w:proofErr w:type="spellEnd"/>
            <w:r w:rsidR="00744F79"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бўлмаган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p>
          <w:p w14:paraId="1BA1046F" w14:textId="77777777" w:rsidR="00473176" w:rsidRPr="0058619B" w:rsidRDefault="00473176"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w:t>
            </w:r>
            <w:r w:rsidR="00634D89" w:rsidRPr="0058619B">
              <w:rPr>
                <w:rFonts w:ascii="Times New Roman" w:hAnsi="Times New Roman" w:cs="Times New Roman"/>
                <w:sz w:val="28"/>
                <w:szCs w:val="28"/>
                <w:lang w:val="en-US"/>
              </w:rPr>
              <w:t>not</w:t>
            </w:r>
            <w:r w:rsidRPr="0058619B">
              <w:rPr>
                <w:rFonts w:ascii="Times New Roman" w:hAnsi="Times New Roman" w:cs="Times New Roman"/>
                <w:sz w:val="28"/>
                <w:szCs w:val="28"/>
                <w:lang w:val="en-US"/>
              </w:rPr>
              <w:t xml:space="preserve"> </w:t>
            </w:r>
            <w:r w:rsidR="00634D89" w:rsidRPr="0058619B">
              <w:rPr>
                <w:rFonts w:ascii="Times New Roman" w:hAnsi="Times New Roman" w:cs="Times New Roman"/>
                <w:sz w:val="28"/>
                <w:szCs w:val="28"/>
                <w:lang w:val="en-US"/>
              </w:rPr>
              <w:t>uniformly precise</w:t>
            </w:r>
            <w:r w:rsidR="00B36BC1" w:rsidRPr="0058619B">
              <w:rPr>
                <w:rFonts w:ascii="Times New Roman" w:hAnsi="Times New Roman" w:cs="Times New Roman"/>
                <w:sz w:val="28"/>
                <w:szCs w:val="28"/>
                <w:lang w:val="en-US"/>
              </w:rPr>
              <w:t xml:space="preserve"> </w:t>
            </w:r>
            <w:r w:rsidR="00E34158" w:rsidRPr="0058619B">
              <w:rPr>
                <w:rFonts w:ascii="Times New Roman" w:hAnsi="Times New Roman" w:cs="Times New Roman"/>
                <w:sz w:val="28"/>
                <w:szCs w:val="28"/>
                <w:lang w:val="en-US"/>
              </w:rPr>
              <w:br/>
            </w:r>
            <w:r w:rsidR="00B36BC1" w:rsidRPr="0058619B">
              <w:rPr>
                <w:rFonts w:ascii="Times New Roman" w:hAnsi="Times New Roman" w:cs="Times New Roman"/>
                <w:sz w:val="28"/>
                <w:szCs w:val="28"/>
                <w:lang w:val="en-US"/>
              </w:rPr>
              <w:t>measurement</w:t>
            </w:r>
            <w:r w:rsidR="00634D89" w:rsidRPr="0058619B">
              <w:rPr>
                <w:rFonts w:ascii="Times New Roman" w:hAnsi="Times New Roman" w:cs="Times New Roman"/>
                <w:sz w:val="28"/>
                <w:szCs w:val="28"/>
                <w:lang w:val="en-US"/>
              </w:rPr>
              <w:t>s</w:t>
            </w:r>
          </w:p>
          <w:p w14:paraId="0B33E2AE" w14:textId="77777777" w:rsidR="00473176" w:rsidRPr="0058619B" w:rsidRDefault="00473176" w:rsidP="00473176">
            <w:pPr>
              <w:pStyle w:val="NormalWeb"/>
              <w:spacing w:after="0" w:afterAutospacing="0"/>
              <w:rPr>
                <w:rFonts w:ascii="Times New Roman" w:hAnsi="Times New Roman" w:cs="Times New Roman"/>
                <w:sz w:val="28"/>
                <w:szCs w:val="28"/>
                <w:lang w:val="en-US"/>
              </w:rPr>
            </w:pPr>
          </w:p>
          <w:p w14:paraId="608BE435" w14:textId="77777777" w:rsidR="00473176" w:rsidRPr="0058619B" w:rsidRDefault="00473176"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71BEAB87" w14:textId="77777777" w:rsidR="00473176" w:rsidRPr="0058619B" w:rsidRDefault="00473176" w:rsidP="00006A1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Ряд измерений какой-либо величины, выполненных различающимися по точности средствами измерений и (или) в разных условиях.</w:t>
            </w:r>
          </w:p>
          <w:p w14:paraId="3AC757EC" w14:textId="77777777" w:rsidR="00006A18" w:rsidRPr="0058619B" w:rsidRDefault="00006A18" w:rsidP="00006A18">
            <w:pPr>
              <w:pStyle w:val="NormalWeb"/>
              <w:spacing w:after="0" w:afterAutospacing="0"/>
              <w:jc w:val="both"/>
              <w:rPr>
                <w:rFonts w:ascii="Times New Roman" w:hAnsi="Times New Roman" w:cs="Times New Roman"/>
                <w:sz w:val="16"/>
                <w:szCs w:val="16"/>
              </w:rPr>
            </w:pPr>
          </w:p>
          <w:p w14:paraId="0C84D892" w14:textId="77777777" w:rsidR="00473176" w:rsidRPr="0058619B" w:rsidRDefault="00473176"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Аниқлиги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w:t>
            </w:r>
            <w:r w:rsidR="00C70762" w:rsidRPr="0058619B">
              <w:rPr>
                <w:rFonts w:ascii="Times New Roman" w:hAnsi="Times New Roman" w:cs="Times New Roman"/>
                <w:sz w:val="28"/>
                <w:szCs w:val="28"/>
              </w:rPr>
              <w:t>рида</w:t>
            </w:r>
            <w:proofErr w:type="spellEnd"/>
            <w:r w:rsidR="00C70762" w:rsidRPr="0058619B">
              <w:rPr>
                <w:rFonts w:ascii="Times New Roman" w:hAnsi="Times New Roman" w:cs="Times New Roman"/>
                <w:sz w:val="28"/>
                <w:szCs w:val="28"/>
              </w:rPr>
              <w:t xml:space="preserve"> </w:t>
            </w:r>
            <w:proofErr w:type="spellStart"/>
            <w:r w:rsidR="00C70762" w:rsidRPr="0058619B">
              <w:rPr>
                <w:rFonts w:ascii="Times New Roman" w:hAnsi="Times New Roman" w:cs="Times New Roman"/>
                <w:sz w:val="28"/>
                <w:szCs w:val="28"/>
              </w:rPr>
              <w:t>ва</w:t>
            </w:r>
            <w:proofErr w:type="spellEnd"/>
            <w:r w:rsidR="00C70762" w:rsidRPr="0058619B">
              <w:rPr>
                <w:rFonts w:ascii="Times New Roman" w:hAnsi="Times New Roman" w:cs="Times New Roman"/>
                <w:sz w:val="28"/>
                <w:szCs w:val="28"/>
              </w:rPr>
              <w:t>/</w:t>
            </w:r>
            <w:proofErr w:type="spellStart"/>
            <w:r w:rsidR="00C70762"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шароитларда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қандайдир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қатори</w:t>
            </w:r>
            <w:proofErr w:type="spellEnd"/>
            <w:r w:rsidRPr="0058619B">
              <w:rPr>
                <w:rFonts w:ascii="Times New Roman" w:hAnsi="Times New Roman" w:cs="Times New Roman"/>
                <w:sz w:val="28"/>
                <w:szCs w:val="28"/>
              </w:rPr>
              <w:t>.</w:t>
            </w:r>
          </w:p>
        </w:tc>
      </w:tr>
      <w:tr w:rsidR="00473176" w:rsidRPr="0058619B" w14:paraId="1241547D" w14:textId="77777777">
        <w:trPr>
          <w:trHeight w:val="1076"/>
          <w:tblCellSpacing w:w="0" w:type="dxa"/>
          <w:jc w:val="center"/>
        </w:trPr>
        <w:tc>
          <w:tcPr>
            <w:tcW w:w="1997" w:type="pct"/>
            <w:shd w:val="clear" w:color="auto" w:fill="auto"/>
          </w:tcPr>
          <w:p w14:paraId="2A42808C"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Измерения равноточные </w:t>
            </w:r>
          </w:p>
          <w:p w14:paraId="544A40B1"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аниқликдаги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p>
          <w:p w14:paraId="3FA0AB3B"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634D89" w:rsidRPr="0058619B">
              <w:rPr>
                <w:rFonts w:ascii="Times New Roman" w:hAnsi="Times New Roman" w:cs="Times New Roman"/>
                <w:sz w:val="28"/>
                <w:szCs w:val="28"/>
                <w:lang w:val="en-US"/>
              </w:rPr>
              <w:t>uniformly</w:t>
            </w:r>
            <w:r w:rsidR="00634D89" w:rsidRPr="0058619B">
              <w:rPr>
                <w:rFonts w:ascii="Times New Roman" w:hAnsi="Times New Roman" w:cs="Times New Roman"/>
                <w:sz w:val="28"/>
                <w:szCs w:val="28"/>
              </w:rPr>
              <w:t xml:space="preserve"> </w:t>
            </w:r>
            <w:r w:rsidR="00634D89" w:rsidRPr="0058619B">
              <w:rPr>
                <w:rFonts w:ascii="Times New Roman" w:hAnsi="Times New Roman" w:cs="Times New Roman"/>
                <w:sz w:val="28"/>
                <w:szCs w:val="28"/>
                <w:lang w:val="en-US"/>
              </w:rPr>
              <w:t>precise</w:t>
            </w:r>
            <w:r w:rsidR="00B36BC1" w:rsidRPr="0058619B">
              <w:rPr>
                <w:rFonts w:ascii="Times New Roman" w:hAnsi="Times New Roman" w:cs="Times New Roman"/>
                <w:sz w:val="28"/>
                <w:szCs w:val="28"/>
              </w:rPr>
              <w:t xml:space="preserve"> </w:t>
            </w:r>
            <w:r w:rsidR="00E34158" w:rsidRPr="0058619B">
              <w:rPr>
                <w:rFonts w:ascii="Times New Roman" w:hAnsi="Times New Roman" w:cs="Times New Roman"/>
                <w:sz w:val="28"/>
                <w:szCs w:val="28"/>
              </w:rPr>
              <w:br/>
            </w:r>
            <w:r w:rsidR="00B36BC1" w:rsidRPr="0058619B">
              <w:rPr>
                <w:rFonts w:ascii="Times New Roman" w:hAnsi="Times New Roman" w:cs="Times New Roman"/>
                <w:sz w:val="28"/>
                <w:szCs w:val="28"/>
                <w:lang w:val="en-US"/>
              </w:rPr>
              <w:t>measurement</w:t>
            </w:r>
            <w:r w:rsidR="00634D89" w:rsidRPr="0058619B">
              <w:rPr>
                <w:rFonts w:ascii="Times New Roman" w:hAnsi="Times New Roman" w:cs="Times New Roman"/>
                <w:sz w:val="28"/>
                <w:szCs w:val="28"/>
                <w:lang w:val="en-US"/>
              </w:rPr>
              <w:t>s</w:t>
            </w:r>
          </w:p>
          <w:p w14:paraId="11D5C39D"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0BE14F5" w14:textId="77777777" w:rsidR="00473176" w:rsidRPr="0058619B" w:rsidRDefault="00473176"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Ряд измерений какой-либо величины, выполненных одинаковыми по точности средствами измерений в одних и тех же условиях с одинаковой тщательностью.</w:t>
            </w:r>
          </w:p>
          <w:p w14:paraId="2736DA51" w14:textId="77777777" w:rsidR="00473176" w:rsidRPr="0058619B" w:rsidRDefault="00473176" w:rsidP="00473176">
            <w:pPr>
              <w:pStyle w:val="NormalWeb"/>
              <w:spacing w:after="0" w:afterAutospacing="0"/>
              <w:jc w:val="both"/>
              <w:rPr>
                <w:rFonts w:ascii="Times New Roman" w:hAnsi="Times New Roman" w:cs="Times New Roman"/>
                <w:sz w:val="16"/>
                <w:szCs w:val="16"/>
              </w:rPr>
            </w:pPr>
          </w:p>
          <w:p w14:paraId="7E620AB2" w14:textId="77777777" w:rsidR="00473176" w:rsidRPr="0058619B" w:rsidRDefault="00473176"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Аниқлиги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пухталик</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шароитда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қандайдир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00744F79" w:rsidRPr="0058619B">
              <w:rPr>
                <w:rFonts w:ascii="Times New Roman" w:hAnsi="Times New Roman" w:cs="Times New Roman"/>
                <w:sz w:val="28"/>
                <w:szCs w:val="28"/>
              </w:rPr>
              <w:t xml:space="preserve"> </w:t>
            </w:r>
            <w:proofErr w:type="spellStart"/>
            <w:r w:rsidR="00744F79" w:rsidRPr="0058619B">
              <w:rPr>
                <w:rFonts w:ascii="Times New Roman" w:hAnsi="Times New Roman" w:cs="Times New Roman"/>
                <w:sz w:val="28"/>
                <w:szCs w:val="28"/>
              </w:rPr>
              <w:t>қатори</w:t>
            </w:r>
            <w:proofErr w:type="spellEnd"/>
            <w:r w:rsidRPr="0058619B">
              <w:rPr>
                <w:rFonts w:ascii="Times New Roman" w:hAnsi="Times New Roman" w:cs="Times New Roman"/>
                <w:sz w:val="28"/>
                <w:szCs w:val="28"/>
              </w:rPr>
              <w:t xml:space="preserve">. </w:t>
            </w:r>
          </w:p>
        </w:tc>
      </w:tr>
      <w:tr w:rsidR="00473176" w:rsidRPr="0058619B" w14:paraId="219280F2" w14:textId="77777777">
        <w:trPr>
          <w:trHeight w:val="1076"/>
          <w:tblCellSpacing w:w="0" w:type="dxa"/>
          <w:jc w:val="center"/>
        </w:trPr>
        <w:tc>
          <w:tcPr>
            <w:tcW w:w="1997" w:type="pct"/>
            <w:shd w:val="clear" w:color="auto" w:fill="auto"/>
          </w:tcPr>
          <w:p w14:paraId="6F5302C5"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Измерения совместные </w:t>
            </w:r>
          </w:p>
          <w:p w14:paraId="5E9E24B8"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биргаликда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p>
          <w:p w14:paraId="73F38912"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00404672" w:rsidRPr="0058619B">
              <w:rPr>
                <w:rFonts w:ascii="Times New Roman" w:hAnsi="Times New Roman" w:cs="Times New Roman"/>
                <w:sz w:val="28"/>
                <w:szCs w:val="28"/>
              </w:rPr>
              <w:t>-</w:t>
            </w:r>
            <w:r w:rsidR="00B36BC1" w:rsidRPr="008E1CF4">
              <w:rPr>
                <w:rFonts w:ascii="Times New Roman" w:hAnsi="Times New Roman" w:cs="Times New Roman"/>
                <w:sz w:val="28"/>
                <w:szCs w:val="28"/>
              </w:rPr>
              <w:t xml:space="preserve"> </w:t>
            </w:r>
            <w:r w:rsidR="0018521B" w:rsidRPr="0058619B">
              <w:rPr>
                <w:rFonts w:ascii="Times New Roman" w:hAnsi="Times New Roman" w:cs="Times New Roman"/>
                <w:sz w:val="28"/>
                <w:szCs w:val="28"/>
                <w:lang w:val="en-US"/>
              </w:rPr>
              <w:t>joint</w:t>
            </w:r>
            <w:r w:rsidR="0018521B" w:rsidRPr="008E1CF4">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measurement</w:t>
            </w:r>
            <w:r w:rsidR="0074706D" w:rsidRPr="0058619B">
              <w:rPr>
                <w:rFonts w:ascii="Times New Roman" w:hAnsi="Times New Roman" w:cs="Times New Roman"/>
                <w:sz w:val="28"/>
                <w:szCs w:val="28"/>
                <w:lang w:val="en-US"/>
              </w:rPr>
              <w:t>s</w:t>
            </w:r>
          </w:p>
          <w:p w14:paraId="60DE7CC3"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2651D2E" w14:textId="77777777" w:rsidR="00473176" w:rsidRPr="0058619B" w:rsidRDefault="00473176" w:rsidP="004B16EC">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Проводимые одновременно измерения двух или нескольких не одноименных величин для определения зависимости между ними.</w:t>
            </w:r>
          </w:p>
          <w:p w14:paraId="0C1D4D79" w14:textId="77777777" w:rsidR="004B16EC" w:rsidRPr="0058619B" w:rsidRDefault="004B16EC" w:rsidP="004B16EC">
            <w:pPr>
              <w:pStyle w:val="NormalWeb"/>
              <w:spacing w:after="0" w:afterAutospacing="0"/>
              <w:jc w:val="both"/>
              <w:rPr>
                <w:rFonts w:ascii="Times New Roman" w:hAnsi="Times New Roman" w:cs="Times New Roman"/>
                <w:sz w:val="16"/>
                <w:szCs w:val="16"/>
              </w:rPr>
            </w:pPr>
          </w:p>
          <w:p w14:paraId="5B31D3AD" w14:textId="77777777" w:rsidR="00473176" w:rsidRPr="0058619B" w:rsidRDefault="00B3208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Орасидаги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мақсадида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w:t>
            </w:r>
            <w:r w:rsidR="00473176" w:rsidRPr="0058619B">
              <w:rPr>
                <w:rFonts w:ascii="Times New Roman" w:hAnsi="Times New Roman" w:cs="Times New Roman"/>
                <w:sz w:val="28"/>
                <w:szCs w:val="28"/>
              </w:rPr>
              <w:t>кки</w:t>
            </w:r>
            <w:r w:rsidR="00006A18" w:rsidRPr="0058619B">
              <w:rPr>
                <w:rFonts w:ascii="Times New Roman" w:hAnsi="Times New Roman" w:cs="Times New Roman"/>
                <w:sz w:val="28"/>
                <w:szCs w:val="28"/>
              </w:rPr>
              <w:t>та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ёки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бир</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нечта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бир</w:t>
            </w:r>
            <w:proofErr w:type="spellEnd"/>
            <w:r w:rsidR="00473176" w:rsidRPr="0058619B">
              <w:rPr>
                <w:rFonts w:ascii="Times New Roman" w:hAnsi="Times New Roman" w:cs="Times New Roman"/>
                <w:sz w:val="28"/>
                <w:szCs w:val="28"/>
              </w:rPr>
              <w:t xml:space="preserve"> хил </w:t>
            </w:r>
            <w:proofErr w:type="spellStart"/>
            <w:r w:rsidR="00473176" w:rsidRPr="0058619B">
              <w:rPr>
                <w:rFonts w:ascii="Times New Roman" w:hAnsi="Times New Roman" w:cs="Times New Roman"/>
                <w:sz w:val="28"/>
                <w:szCs w:val="28"/>
              </w:rPr>
              <w:t>номда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бўлмаган</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катталикни</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бир</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вақтда</w:t>
            </w:r>
            <w:proofErr w:type="spellEnd"/>
            <w:r w:rsidR="00473176" w:rsidRPr="0058619B">
              <w:rPr>
                <w:rFonts w:ascii="Times New Roman" w:hAnsi="Times New Roman" w:cs="Times New Roman"/>
                <w:sz w:val="28"/>
                <w:szCs w:val="28"/>
              </w:rPr>
              <w:t xml:space="preserve">, </w:t>
            </w:r>
            <w:proofErr w:type="spellStart"/>
            <w:r w:rsidR="00473176" w:rsidRPr="0058619B">
              <w:rPr>
                <w:rFonts w:ascii="Times New Roman" w:hAnsi="Times New Roman" w:cs="Times New Roman"/>
                <w:sz w:val="28"/>
                <w:szCs w:val="28"/>
              </w:rPr>
              <w:t>ўлчаш</w:t>
            </w:r>
            <w:proofErr w:type="spellEnd"/>
            <w:r w:rsidR="00473176" w:rsidRPr="0058619B">
              <w:rPr>
                <w:rFonts w:ascii="Times New Roman" w:hAnsi="Times New Roman" w:cs="Times New Roman"/>
                <w:sz w:val="28"/>
                <w:szCs w:val="28"/>
              </w:rPr>
              <w:t>.</w:t>
            </w:r>
          </w:p>
        </w:tc>
      </w:tr>
      <w:tr w:rsidR="00473176" w:rsidRPr="0058619B" w14:paraId="7F20F226" w14:textId="77777777">
        <w:trPr>
          <w:trHeight w:val="1076"/>
          <w:tblCellSpacing w:w="0" w:type="dxa"/>
          <w:jc w:val="center"/>
        </w:trPr>
        <w:tc>
          <w:tcPr>
            <w:tcW w:w="1997" w:type="pct"/>
            <w:shd w:val="clear" w:color="auto" w:fill="auto"/>
          </w:tcPr>
          <w:p w14:paraId="0C698960"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Измерения совокупные</w:t>
            </w:r>
          </w:p>
          <w:p w14:paraId="47C7E9F6"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003B1800" w:rsidRPr="0058619B">
              <w:rPr>
                <w:rFonts w:ascii="Times New Roman" w:hAnsi="Times New Roman" w:cs="Times New Roman"/>
                <w:sz w:val="28"/>
                <w:szCs w:val="28"/>
              </w:rPr>
              <w:t>мажмуий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p>
          <w:p w14:paraId="5B676426"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36BC1" w:rsidRPr="0058619B">
              <w:rPr>
                <w:rFonts w:ascii="Times New Roman" w:hAnsi="Times New Roman" w:cs="Times New Roman"/>
                <w:sz w:val="28"/>
                <w:szCs w:val="28"/>
              </w:rPr>
              <w:t xml:space="preserve"> </w:t>
            </w:r>
            <w:r w:rsidR="00634D89" w:rsidRPr="0058619B">
              <w:rPr>
                <w:rFonts w:ascii="Times New Roman" w:hAnsi="Times New Roman" w:cs="Times New Roman"/>
                <w:sz w:val="28"/>
                <w:szCs w:val="28"/>
                <w:lang w:val="en-US"/>
              </w:rPr>
              <w:t>complex</w:t>
            </w:r>
            <w:r w:rsidR="00B36BC1" w:rsidRPr="0058619B">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measurement</w:t>
            </w:r>
            <w:r w:rsidR="0074706D" w:rsidRPr="0058619B">
              <w:rPr>
                <w:rFonts w:ascii="Times New Roman" w:hAnsi="Times New Roman" w:cs="Times New Roman"/>
                <w:sz w:val="28"/>
                <w:szCs w:val="28"/>
                <w:lang w:val="en-US"/>
              </w:rPr>
              <w:t>s</w:t>
            </w:r>
          </w:p>
          <w:p w14:paraId="2879E138" w14:textId="77777777" w:rsidR="00473176" w:rsidRPr="0058619B" w:rsidRDefault="00473176" w:rsidP="00473176">
            <w:pPr>
              <w:pStyle w:val="NormalWeb"/>
              <w:spacing w:after="0" w:afterAutospacing="0"/>
              <w:rPr>
                <w:rFonts w:ascii="Times New Roman" w:hAnsi="Times New Roman" w:cs="Times New Roman"/>
                <w:sz w:val="28"/>
                <w:szCs w:val="28"/>
              </w:rPr>
            </w:pPr>
          </w:p>
          <w:p w14:paraId="66C1EBE5" w14:textId="77777777" w:rsidR="00473176" w:rsidRPr="0058619B" w:rsidRDefault="00473176"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883A621" w14:textId="77777777" w:rsidR="00473176" w:rsidRDefault="00473176"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Проводимые одновременно измерения нескольких одноименных величин, при которых искомые значения величин определяют путем решения системы уравнений, получаемых при измерениях различных сочетаний этих величин.</w:t>
            </w:r>
          </w:p>
          <w:p w14:paraId="14A271F2" w14:textId="77777777" w:rsidR="00BF01D3" w:rsidRPr="00BF01D3" w:rsidRDefault="00BF01D3" w:rsidP="00473176">
            <w:pPr>
              <w:pStyle w:val="NormalWeb"/>
              <w:jc w:val="both"/>
              <w:rPr>
                <w:rFonts w:ascii="Times New Roman" w:hAnsi="Times New Roman" w:cs="Times New Roman"/>
                <w:sz w:val="28"/>
                <w:szCs w:val="28"/>
                <w:lang w:val="en-US"/>
              </w:rPr>
            </w:pPr>
          </w:p>
          <w:p w14:paraId="2D891615" w14:textId="77777777" w:rsidR="00473176" w:rsidRPr="0058619B" w:rsidRDefault="00473176"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Бир </w:t>
            </w:r>
            <w:proofErr w:type="spellStart"/>
            <w:r w:rsidRPr="0058619B">
              <w:rPr>
                <w:rFonts w:ascii="Times New Roman" w:hAnsi="Times New Roman" w:cs="Times New Roman"/>
                <w:sz w:val="28"/>
                <w:szCs w:val="28"/>
              </w:rPr>
              <w:t>нечта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бунда </w:t>
            </w:r>
            <w:proofErr w:type="spellStart"/>
            <w:r w:rsidRPr="0058619B">
              <w:rPr>
                <w:rFonts w:ascii="Times New Roman" w:hAnsi="Times New Roman" w:cs="Times New Roman"/>
                <w:sz w:val="28"/>
                <w:szCs w:val="28"/>
              </w:rPr>
              <w:t>катталик</w:t>
            </w:r>
            <w:r w:rsidR="00B32088" w:rsidRPr="0058619B">
              <w:rPr>
                <w:rFonts w:ascii="Times New Roman" w:hAnsi="Times New Roman" w:cs="Times New Roman"/>
                <w:sz w:val="28"/>
                <w:szCs w:val="28"/>
              </w:rPr>
              <w:t>лар</w:t>
            </w:r>
            <w:r w:rsidRPr="0058619B">
              <w:rPr>
                <w:rFonts w:ascii="Times New Roman" w:hAnsi="Times New Roman" w:cs="Times New Roman"/>
                <w:sz w:val="28"/>
                <w:szCs w:val="28"/>
              </w:rPr>
              <w:t>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излан</w:t>
            </w:r>
            <w:r w:rsidR="00B32088" w:rsidRPr="0058619B">
              <w:rPr>
                <w:rFonts w:ascii="Times New Roman" w:hAnsi="Times New Roman" w:cs="Times New Roman"/>
                <w:sz w:val="28"/>
                <w:szCs w:val="28"/>
              </w:rPr>
              <w:t>аёт</w:t>
            </w:r>
            <w:r w:rsidRPr="0058619B">
              <w:rPr>
                <w:rFonts w:ascii="Times New Roman" w:hAnsi="Times New Roman" w:cs="Times New Roman"/>
                <w:sz w:val="28"/>
                <w:szCs w:val="28"/>
              </w:rPr>
              <w:t>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w:t>
            </w:r>
            <w:r w:rsidR="00CC58D4" w:rsidRPr="0058619B">
              <w:rPr>
                <w:rFonts w:ascii="Times New Roman" w:hAnsi="Times New Roman" w:cs="Times New Roman"/>
                <w:sz w:val="28"/>
                <w:szCs w:val="28"/>
              </w:rPr>
              <w:t>-</w:t>
            </w:r>
            <w:r w:rsidRPr="0058619B">
              <w:rPr>
                <w:rFonts w:ascii="Times New Roman" w:hAnsi="Times New Roman" w:cs="Times New Roman"/>
                <w:sz w:val="28"/>
                <w:szCs w:val="28"/>
              </w:rPr>
              <w:t>мат</w:t>
            </w:r>
            <w:r w:rsidR="00B32088" w:rsidRPr="0058619B">
              <w:rPr>
                <w:rFonts w:ascii="Times New Roman" w:hAnsi="Times New Roman" w:cs="Times New Roman"/>
                <w:sz w:val="28"/>
                <w:szCs w:val="28"/>
              </w:rPr>
              <w:t>лар</w:t>
            </w:r>
            <w:r w:rsidRPr="0058619B">
              <w:rPr>
                <w:rFonts w:ascii="Times New Roman" w:hAnsi="Times New Roman" w:cs="Times New Roman"/>
                <w:sz w:val="28"/>
                <w:szCs w:val="28"/>
              </w:rPr>
              <w:t>и</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катталикларнинг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бирикмаларини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тенгламалар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ечиш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аниқланади</w:t>
            </w:r>
            <w:proofErr w:type="spellEnd"/>
            <w:r w:rsidRPr="0058619B">
              <w:rPr>
                <w:rFonts w:ascii="Times New Roman" w:hAnsi="Times New Roman" w:cs="Times New Roman"/>
                <w:sz w:val="28"/>
                <w:szCs w:val="28"/>
              </w:rPr>
              <w:t xml:space="preserve">. </w:t>
            </w:r>
          </w:p>
        </w:tc>
      </w:tr>
      <w:tr w:rsidR="00E3575E" w:rsidRPr="0058619B" w14:paraId="729CE42C" w14:textId="77777777">
        <w:trPr>
          <w:trHeight w:val="1076"/>
          <w:tblCellSpacing w:w="0" w:type="dxa"/>
          <w:jc w:val="center"/>
        </w:trPr>
        <w:tc>
          <w:tcPr>
            <w:tcW w:w="1997" w:type="pct"/>
            <w:shd w:val="clear" w:color="auto" w:fill="auto"/>
          </w:tcPr>
          <w:p w14:paraId="2DF6A9CC" w14:textId="77777777" w:rsidR="00E3575E" w:rsidRPr="0058619B" w:rsidRDefault="00E3575E" w:rsidP="00E3575E">
            <w:pPr>
              <w:ind w:right="-108"/>
              <w:rPr>
                <w:b/>
                <w:sz w:val="28"/>
                <w:szCs w:val="28"/>
              </w:rPr>
            </w:pPr>
            <w:r w:rsidRPr="0058619B">
              <w:rPr>
                <w:b/>
                <w:sz w:val="28"/>
                <w:szCs w:val="28"/>
              </w:rPr>
              <w:t xml:space="preserve">Измеритель девиации </w:t>
            </w:r>
            <w:r w:rsidRPr="0058619B">
              <w:rPr>
                <w:b/>
                <w:sz w:val="28"/>
                <w:szCs w:val="28"/>
              </w:rPr>
              <w:br/>
              <w:t>частоты</w:t>
            </w:r>
          </w:p>
          <w:p w14:paraId="6ADCB2AD" w14:textId="77777777" w:rsidR="00E3575E" w:rsidRPr="0058619B" w:rsidRDefault="00E3575E" w:rsidP="00E3575E">
            <w:pPr>
              <w:ind w:right="-108"/>
              <w:rPr>
                <w:sz w:val="28"/>
                <w:szCs w:val="28"/>
              </w:rPr>
            </w:pPr>
            <w:proofErr w:type="spellStart"/>
            <w:r w:rsidRPr="0058619B">
              <w:rPr>
                <w:b/>
                <w:sz w:val="28"/>
                <w:szCs w:val="28"/>
                <w:lang w:val="en-US"/>
              </w:rPr>
              <w:t>uz</w:t>
            </w:r>
            <w:proofErr w:type="spellEnd"/>
            <w:r w:rsidRPr="0058619B">
              <w:rPr>
                <w:bCs/>
                <w:sz w:val="28"/>
                <w:szCs w:val="28"/>
              </w:rPr>
              <w:t xml:space="preserve"> - ч</w:t>
            </w:r>
            <w:r w:rsidRPr="0058619B">
              <w:rPr>
                <w:sz w:val="28"/>
                <w:szCs w:val="28"/>
              </w:rPr>
              <w:t xml:space="preserve">астота </w:t>
            </w:r>
            <w:proofErr w:type="spellStart"/>
            <w:r w:rsidRPr="0058619B">
              <w:rPr>
                <w:sz w:val="28"/>
                <w:szCs w:val="28"/>
              </w:rPr>
              <w:t>девиациясини</w:t>
            </w:r>
            <w:proofErr w:type="spellEnd"/>
            <w:r w:rsidRPr="0058619B">
              <w:rPr>
                <w:sz w:val="28"/>
                <w:szCs w:val="28"/>
              </w:rPr>
              <w:t xml:space="preserve"> </w:t>
            </w:r>
            <w:proofErr w:type="spellStart"/>
            <w:r w:rsidRPr="0058619B">
              <w:rPr>
                <w:sz w:val="28"/>
                <w:szCs w:val="28"/>
              </w:rPr>
              <w:t>ўлчагич</w:t>
            </w:r>
            <w:proofErr w:type="spellEnd"/>
          </w:p>
          <w:p w14:paraId="2FBF8033" w14:textId="77777777" w:rsidR="00E3575E" w:rsidRPr="0058619B" w:rsidRDefault="00E3575E" w:rsidP="00E3575E">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lang w:val="en-US"/>
              </w:rPr>
              <w:t xml:space="preserve"> - </w:t>
            </w:r>
            <w:r w:rsidR="00970E5A" w:rsidRPr="0058619B">
              <w:rPr>
                <w:rFonts w:ascii="Times New Roman" w:hAnsi="Times New Roman" w:cs="Times New Roman"/>
                <w:sz w:val="28"/>
                <w:szCs w:val="28"/>
                <w:lang w:val="en-US"/>
              </w:rPr>
              <w:t xml:space="preserve">frequency-deviation </w:t>
            </w:r>
            <w:r w:rsidRPr="0058619B">
              <w:rPr>
                <w:rFonts w:ascii="Times New Roman" w:hAnsi="Times New Roman" w:cs="Times New Roman"/>
                <w:sz w:val="28"/>
                <w:szCs w:val="28"/>
                <w:lang w:val="en-US"/>
              </w:rPr>
              <w:t>meter</w:t>
            </w:r>
          </w:p>
        </w:tc>
        <w:tc>
          <w:tcPr>
            <w:tcW w:w="3003" w:type="pct"/>
            <w:shd w:val="clear" w:color="auto" w:fill="auto"/>
          </w:tcPr>
          <w:p w14:paraId="60A5E6FD" w14:textId="77777777" w:rsidR="00E3575E" w:rsidRPr="0058619B" w:rsidRDefault="00E3575E" w:rsidP="00E3575E">
            <w:pPr>
              <w:jc w:val="both"/>
              <w:rPr>
                <w:sz w:val="28"/>
                <w:szCs w:val="28"/>
              </w:rPr>
            </w:pPr>
            <w:r w:rsidRPr="0058619B">
              <w:rPr>
                <w:sz w:val="28"/>
                <w:szCs w:val="28"/>
              </w:rPr>
              <w:t>Устройство, принцип действия которого основан на детектировании частотно-</w:t>
            </w:r>
            <w:proofErr w:type="spellStart"/>
            <w:r w:rsidRPr="0058619B">
              <w:rPr>
                <w:sz w:val="28"/>
                <w:szCs w:val="28"/>
              </w:rPr>
              <w:t>модулиро</w:t>
            </w:r>
            <w:proofErr w:type="spellEnd"/>
            <w:r w:rsidRPr="0058619B">
              <w:rPr>
                <w:sz w:val="28"/>
                <w:szCs w:val="28"/>
              </w:rPr>
              <w:t>-</w:t>
            </w:r>
            <w:proofErr w:type="spellStart"/>
            <w:r w:rsidRPr="0058619B">
              <w:rPr>
                <w:sz w:val="28"/>
                <w:szCs w:val="28"/>
              </w:rPr>
              <w:t>ваного</w:t>
            </w:r>
            <w:proofErr w:type="spellEnd"/>
            <w:r w:rsidRPr="0058619B">
              <w:rPr>
                <w:sz w:val="28"/>
                <w:szCs w:val="28"/>
              </w:rPr>
              <w:t xml:space="preserve"> колебания и преобразования его в низкочастотное напряжение, амплитуда которой пропорциональна девиации частоты.</w:t>
            </w:r>
          </w:p>
          <w:p w14:paraId="579B562B" w14:textId="77777777" w:rsidR="00E3575E" w:rsidRPr="0058619B" w:rsidRDefault="00E3575E" w:rsidP="00E3575E">
            <w:pPr>
              <w:jc w:val="both"/>
              <w:rPr>
                <w:sz w:val="28"/>
                <w:szCs w:val="28"/>
              </w:rPr>
            </w:pPr>
          </w:p>
          <w:p w14:paraId="7D459CCA" w14:textId="77777777" w:rsidR="00E3575E" w:rsidRPr="0058619B" w:rsidRDefault="00E3575E" w:rsidP="00E3575E">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Ишлаш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частотавий</w:t>
            </w:r>
            <w:proofErr w:type="spellEnd"/>
            <w:r w:rsidRPr="0058619B">
              <w:rPr>
                <w:rFonts w:ascii="Times New Roman" w:hAnsi="Times New Roman" w:cs="Times New Roman"/>
                <w:sz w:val="28"/>
                <w:szCs w:val="28"/>
              </w:rPr>
              <w:t>-модуляция-</w:t>
            </w:r>
            <w:proofErr w:type="spellStart"/>
            <w:r w:rsidRPr="0058619B">
              <w:rPr>
                <w:rFonts w:ascii="Times New Roman" w:hAnsi="Times New Roman" w:cs="Times New Roman"/>
                <w:sz w:val="28"/>
                <w:szCs w:val="28"/>
              </w:rPr>
              <w:t>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тебранишларни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детекторлаш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w:t>
            </w:r>
            <w:proofErr w:type="spellEnd"/>
            <w:r w:rsidRPr="0058619B">
              <w:rPr>
                <w:rFonts w:ascii="Times New Roman" w:hAnsi="Times New Roman" w:cs="Times New Roman"/>
                <w:sz w:val="28"/>
                <w:szCs w:val="28"/>
              </w:rPr>
              <w:t xml:space="preserve"> паст </w:t>
            </w:r>
            <w:proofErr w:type="spellStart"/>
            <w:r w:rsidRPr="0058619B">
              <w:rPr>
                <w:rFonts w:ascii="Times New Roman" w:hAnsi="Times New Roman" w:cs="Times New Roman"/>
                <w:sz w:val="28"/>
                <w:szCs w:val="28"/>
              </w:rPr>
              <w:t>частотали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айлантиришга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амплитудаси</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оғишига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мутаносиб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бўлади</w:t>
            </w:r>
            <w:proofErr w:type="spellEnd"/>
            <w:r w:rsidRPr="0058619B">
              <w:rPr>
                <w:rFonts w:ascii="Times New Roman" w:hAnsi="Times New Roman" w:cs="Times New Roman"/>
                <w:sz w:val="28"/>
                <w:szCs w:val="28"/>
              </w:rPr>
              <w:t>.</w:t>
            </w:r>
          </w:p>
        </w:tc>
      </w:tr>
      <w:tr w:rsidR="005006CA" w:rsidRPr="0058619B" w14:paraId="4CCDA262" w14:textId="77777777">
        <w:trPr>
          <w:trHeight w:val="1076"/>
          <w:tblCellSpacing w:w="0" w:type="dxa"/>
          <w:jc w:val="center"/>
        </w:trPr>
        <w:tc>
          <w:tcPr>
            <w:tcW w:w="1997" w:type="pct"/>
            <w:shd w:val="clear" w:color="auto" w:fill="auto"/>
          </w:tcPr>
          <w:p w14:paraId="07EA5051" w14:textId="77777777" w:rsidR="005006CA" w:rsidRPr="0058619B" w:rsidRDefault="005006CA" w:rsidP="005006CA">
            <w:pPr>
              <w:rPr>
                <w:sz w:val="28"/>
                <w:szCs w:val="28"/>
              </w:rPr>
            </w:pPr>
            <w:r w:rsidRPr="0058619B">
              <w:rPr>
                <w:b/>
                <w:sz w:val="28"/>
                <w:szCs w:val="28"/>
              </w:rPr>
              <w:lastRenderedPageBreak/>
              <w:t xml:space="preserve">Измеритель затухания </w:t>
            </w:r>
            <w:r w:rsidR="00970E5A" w:rsidRPr="0058619B">
              <w:rPr>
                <w:b/>
                <w:sz w:val="28"/>
                <w:szCs w:val="28"/>
              </w:rPr>
              <w:br/>
            </w:r>
            <w:r w:rsidRPr="0058619B">
              <w:rPr>
                <w:b/>
                <w:sz w:val="28"/>
                <w:szCs w:val="28"/>
              </w:rPr>
              <w:t xml:space="preserve">(ослабления) </w:t>
            </w:r>
          </w:p>
          <w:p w14:paraId="4317EF4B" w14:textId="77777777" w:rsidR="005006CA" w:rsidRPr="0058619B" w:rsidRDefault="005006CA" w:rsidP="005006CA">
            <w:pPr>
              <w:rPr>
                <w:bCs/>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сўнишларни</w:t>
            </w:r>
            <w:proofErr w:type="spellEnd"/>
            <w:r w:rsidRPr="0058619B">
              <w:rPr>
                <w:bCs/>
                <w:sz w:val="28"/>
                <w:szCs w:val="28"/>
              </w:rPr>
              <w:br/>
              <w:t>(</w:t>
            </w:r>
            <w:proofErr w:type="spellStart"/>
            <w:r w:rsidRPr="0058619B">
              <w:rPr>
                <w:bCs/>
                <w:sz w:val="28"/>
                <w:szCs w:val="28"/>
              </w:rPr>
              <w:t>сусайишларни</w:t>
            </w:r>
            <w:proofErr w:type="spellEnd"/>
            <w:r w:rsidRPr="0058619B">
              <w:rPr>
                <w:bCs/>
                <w:sz w:val="28"/>
                <w:szCs w:val="28"/>
              </w:rPr>
              <w:t xml:space="preserve">) </w:t>
            </w:r>
            <w:proofErr w:type="spellStart"/>
            <w:r w:rsidRPr="0058619B">
              <w:rPr>
                <w:bCs/>
                <w:sz w:val="28"/>
                <w:szCs w:val="28"/>
              </w:rPr>
              <w:t>ўлчагич</w:t>
            </w:r>
            <w:proofErr w:type="spellEnd"/>
          </w:p>
          <w:p w14:paraId="0843EF1C" w14:textId="77777777" w:rsidR="005006CA" w:rsidRPr="0058619B" w:rsidRDefault="005006CA" w:rsidP="005006CA">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rPr>
              <w:t xml:space="preserve"> -</w:t>
            </w:r>
            <w:r w:rsidRPr="0058619B">
              <w:rPr>
                <w:rFonts w:ascii="Times New Roman" w:hAnsi="Times New Roman" w:cs="Times New Roman"/>
                <w:b/>
                <w:sz w:val="28"/>
                <w:szCs w:val="28"/>
              </w:rPr>
              <w:t xml:space="preserve"> </w:t>
            </w:r>
            <w:r w:rsidRPr="0058619B">
              <w:rPr>
                <w:rFonts w:ascii="Times New Roman" w:hAnsi="Times New Roman" w:cs="Times New Roman"/>
                <w:bCs/>
                <w:sz w:val="28"/>
                <w:szCs w:val="28"/>
                <w:lang w:val="en-US"/>
              </w:rPr>
              <w:t>attenuation</w:t>
            </w:r>
            <w:r w:rsidRPr="0058619B">
              <w:rPr>
                <w:rFonts w:ascii="Times New Roman" w:hAnsi="Times New Roman" w:cs="Times New Roman"/>
                <w:bCs/>
                <w:sz w:val="28"/>
                <w:szCs w:val="28"/>
              </w:rPr>
              <w:t xml:space="preserve"> </w:t>
            </w:r>
            <w:r w:rsidRPr="0058619B">
              <w:rPr>
                <w:rFonts w:ascii="Times New Roman" w:hAnsi="Times New Roman" w:cs="Times New Roman"/>
                <w:bCs/>
                <w:sz w:val="28"/>
                <w:szCs w:val="28"/>
                <w:lang w:val="en-US"/>
              </w:rPr>
              <w:t>meter</w:t>
            </w:r>
          </w:p>
        </w:tc>
        <w:tc>
          <w:tcPr>
            <w:tcW w:w="3003" w:type="pct"/>
            <w:shd w:val="clear" w:color="auto" w:fill="auto"/>
          </w:tcPr>
          <w:p w14:paraId="3138B700" w14:textId="77777777" w:rsidR="005006CA" w:rsidRPr="0058619B" w:rsidRDefault="005006CA" w:rsidP="005006CA">
            <w:pPr>
              <w:shd w:val="clear" w:color="auto" w:fill="FFFFFF"/>
              <w:jc w:val="both"/>
              <w:rPr>
                <w:sz w:val="28"/>
                <w:szCs w:val="28"/>
              </w:rPr>
            </w:pPr>
            <w:r w:rsidRPr="0058619B">
              <w:rPr>
                <w:sz w:val="28"/>
                <w:szCs w:val="28"/>
              </w:rPr>
              <w:t>Прибор для измерений затуханий (ослаблений), мощности, напряжения или силы тока на выходе электро- и радиотехнических устройств и систем (например, линии связи) относительно их входа.</w:t>
            </w:r>
          </w:p>
          <w:p w14:paraId="67D14CD2" w14:textId="77777777" w:rsidR="005006CA" w:rsidRPr="0058619B" w:rsidRDefault="005006CA" w:rsidP="005006CA">
            <w:pPr>
              <w:shd w:val="clear" w:color="auto" w:fill="FFFFFF"/>
              <w:jc w:val="both"/>
              <w:rPr>
                <w:b/>
                <w:sz w:val="32"/>
                <w:szCs w:val="32"/>
              </w:rPr>
            </w:pPr>
          </w:p>
          <w:p w14:paraId="637CFB9D" w14:textId="77777777" w:rsidR="005006CA" w:rsidRPr="0058619B" w:rsidRDefault="005006CA" w:rsidP="005006CA">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радиотехник </w:t>
            </w:r>
            <w:proofErr w:type="spellStart"/>
            <w:r w:rsidRPr="0058619B">
              <w:rPr>
                <w:rFonts w:ascii="Times New Roman" w:hAnsi="Times New Roman" w:cs="Times New Roman"/>
                <w:sz w:val="28"/>
                <w:szCs w:val="28"/>
              </w:rPr>
              <w:t>қурилмалар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масалан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алоқа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линиялари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чиқишидаги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кучининг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сўнишини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сусайишини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w:t>
            </w:r>
          </w:p>
        </w:tc>
      </w:tr>
      <w:tr w:rsidR="00473176" w:rsidRPr="0058619B" w14:paraId="5252F2C9" w14:textId="77777777">
        <w:trPr>
          <w:trHeight w:val="1076"/>
          <w:tblCellSpacing w:w="0" w:type="dxa"/>
          <w:jc w:val="center"/>
        </w:trPr>
        <w:tc>
          <w:tcPr>
            <w:tcW w:w="1997" w:type="pct"/>
            <w:shd w:val="clear" w:color="auto" w:fill="auto"/>
          </w:tcPr>
          <w:p w14:paraId="07DB561B" w14:textId="77777777" w:rsidR="00473176" w:rsidRPr="0058619B" w:rsidRDefault="00473176" w:rsidP="00473176">
            <w:pPr>
              <w:rPr>
                <w:b/>
                <w:sz w:val="28"/>
                <w:szCs w:val="28"/>
              </w:rPr>
            </w:pPr>
            <w:r w:rsidRPr="0058619B">
              <w:rPr>
                <w:b/>
                <w:sz w:val="28"/>
                <w:szCs w:val="28"/>
              </w:rPr>
              <w:t xml:space="preserve">Измеритель индустриальных радиопомех </w:t>
            </w:r>
          </w:p>
          <w:p w14:paraId="04830EBF" w14:textId="77777777" w:rsidR="00473176" w:rsidRPr="0058619B" w:rsidRDefault="00473176"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радиохалақитларни</w:t>
            </w:r>
            <w:proofErr w:type="spellEnd"/>
            <w:r w:rsidRPr="0058619B">
              <w:rPr>
                <w:sz w:val="28"/>
                <w:szCs w:val="28"/>
              </w:rPr>
              <w:t xml:space="preserve"> </w:t>
            </w:r>
            <w:proofErr w:type="spellStart"/>
            <w:r w:rsidRPr="0058619B">
              <w:rPr>
                <w:sz w:val="28"/>
                <w:szCs w:val="28"/>
              </w:rPr>
              <w:t>ўлчагич</w:t>
            </w:r>
            <w:proofErr w:type="spellEnd"/>
          </w:p>
          <w:p w14:paraId="32D96D0F" w14:textId="77777777" w:rsidR="00473176" w:rsidRPr="0058619B" w:rsidRDefault="00473176" w:rsidP="00473176">
            <w:pPr>
              <w:rPr>
                <w:sz w:val="28"/>
                <w:szCs w:val="28"/>
                <w:lang w:val="da-DK"/>
              </w:rPr>
            </w:pPr>
            <w:r w:rsidRPr="0058619B">
              <w:rPr>
                <w:b/>
                <w:sz w:val="28"/>
                <w:szCs w:val="28"/>
                <w:lang w:val="da-DK"/>
              </w:rPr>
              <w:t xml:space="preserve">en </w:t>
            </w:r>
            <w:r w:rsidRPr="0058619B">
              <w:rPr>
                <w:sz w:val="28"/>
                <w:szCs w:val="28"/>
                <w:lang w:val="da-DK"/>
              </w:rPr>
              <w:t xml:space="preserve">- </w:t>
            </w:r>
            <w:r w:rsidR="0074706D" w:rsidRPr="0058619B">
              <w:rPr>
                <w:sz w:val="28"/>
                <w:szCs w:val="28"/>
                <w:lang w:val="da-DK"/>
              </w:rPr>
              <w:t xml:space="preserve">man-made noise </w:t>
            </w:r>
            <w:r w:rsidRPr="0058619B">
              <w:rPr>
                <w:sz w:val="28"/>
                <w:szCs w:val="28"/>
                <w:lang w:val="da-DK"/>
              </w:rPr>
              <w:t>meter</w:t>
            </w:r>
          </w:p>
        </w:tc>
        <w:tc>
          <w:tcPr>
            <w:tcW w:w="3003" w:type="pct"/>
            <w:shd w:val="clear" w:color="auto" w:fill="auto"/>
          </w:tcPr>
          <w:p w14:paraId="5A39B0B7" w14:textId="77777777" w:rsidR="00473176" w:rsidRPr="0058619B" w:rsidRDefault="00473176" w:rsidP="00473176">
            <w:pPr>
              <w:jc w:val="both"/>
              <w:rPr>
                <w:sz w:val="28"/>
                <w:szCs w:val="28"/>
              </w:rPr>
            </w:pPr>
            <w:r w:rsidRPr="0058619B">
              <w:rPr>
                <w:sz w:val="28"/>
                <w:szCs w:val="28"/>
              </w:rPr>
              <w:t xml:space="preserve">Селективный </w:t>
            </w:r>
            <w:proofErr w:type="spellStart"/>
            <w:r w:rsidRPr="0058619B">
              <w:rPr>
                <w:sz w:val="28"/>
                <w:szCs w:val="28"/>
              </w:rPr>
              <w:t>микровольтметр</w:t>
            </w:r>
            <w:proofErr w:type="spellEnd"/>
            <w:r w:rsidRPr="0058619B">
              <w:rPr>
                <w:sz w:val="28"/>
                <w:szCs w:val="28"/>
              </w:rPr>
              <w:t>, для которого регламентирована величина отношения синусоидального напряжения к спектральной плоскости напряжения импульсов на входе, вызывающих одинаковое показание индикаторного прибора, содержащий инерционные детекторы и позволяющий измерять напряжение, напряженность поля, ток и мощность индустриальных радиопомех при использовании дополнительных устройств.</w:t>
            </w:r>
          </w:p>
          <w:p w14:paraId="723D3545" w14:textId="77777777" w:rsidR="00473176" w:rsidRPr="0058619B" w:rsidRDefault="00473176" w:rsidP="00473176">
            <w:pPr>
              <w:jc w:val="both"/>
              <w:rPr>
                <w:sz w:val="28"/>
                <w:szCs w:val="28"/>
              </w:rPr>
            </w:pPr>
          </w:p>
          <w:p w14:paraId="31317B46" w14:textId="77777777" w:rsidR="00473176" w:rsidRPr="0058619B" w:rsidRDefault="00473176" w:rsidP="00473176">
            <w:pPr>
              <w:jc w:val="both"/>
              <w:rPr>
                <w:sz w:val="28"/>
                <w:szCs w:val="28"/>
              </w:rPr>
            </w:pPr>
            <w:proofErr w:type="spellStart"/>
            <w:r w:rsidRPr="0058619B">
              <w:rPr>
                <w:sz w:val="28"/>
                <w:szCs w:val="28"/>
              </w:rPr>
              <w:t>Инерцион</w:t>
            </w:r>
            <w:proofErr w:type="spellEnd"/>
            <w:r w:rsidRPr="0058619B">
              <w:rPr>
                <w:sz w:val="28"/>
                <w:szCs w:val="28"/>
              </w:rPr>
              <w:t xml:space="preserve"> </w:t>
            </w:r>
            <w:proofErr w:type="spellStart"/>
            <w:r w:rsidRPr="0058619B">
              <w:rPr>
                <w:sz w:val="28"/>
                <w:szCs w:val="28"/>
              </w:rPr>
              <w:t>детекторлари</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қўшимча</w:t>
            </w:r>
            <w:proofErr w:type="spellEnd"/>
            <w:r w:rsidRPr="0058619B">
              <w:rPr>
                <w:sz w:val="28"/>
                <w:szCs w:val="28"/>
              </w:rPr>
              <w:t xml:space="preserve"> </w:t>
            </w:r>
            <w:proofErr w:type="spellStart"/>
            <w:r w:rsidRPr="0058619B">
              <w:rPr>
                <w:sz w:val="28"/>
                <w:szCs w:val="28"/>
              </w:rPr>
              <w:t>қурилмалардан</w:t>
            </w:r>
            <w:proofErr w:type="spellEnd"/>
            <w:r w:rsidRPr="0058619B">
              <w:rPr>
                <w:sz w:val="28"/>
                <w:szCs w:val="28"/>
              </w:rPr>
              <w:t xml:space="preserve"> </w:t>
            </w:r>
            <w:proofErr w:type="spellStart"/>
            <w:r w:rsidRPr="0058619B">
              <w:rPr>
                <w:sz w:val="28"/>
                <w:szCs w:val="28"/>
              </w:rPr>
              <w:t>фойдаланиб</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майдон</w:t>
            </w:r>
            <w:proofErr w:type="spellEnd"/>
            <w:r w:rsidRPr="0058619B">
              <w:rPr>
                <w:sz w:val="28"/>
                <w:szCs w:val="28"/>
              </w:rPr>
              <w:t xml:space="preserve"> </w:t>
            </w:r>
            <w:proofErr w:type="spellStart"/>
            <w:r w:rsidRPr="0058619B">
              <w:rPr>
                <w:sz w:val="28"/>
                <w:szCs w:val="28"/>
              </w:rPr>
              <w:t>кучланганлиги</w:t>
            </w:r>
            <w:proofErr w:type="spellEnd"/>
            <w:r w:rsidRPr="0058619B">
              <w:rPr>
                <w:sz w:val="28"/>
                <w:szCs w:val="28"/>
              </w:rPr>
              <w:t xml:space="preserve">, ток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w:t>
            </w:r>
            <w:proofErr w:type="spellEnd"/>
            <w:r w:rsidR="00006A18" w:rsidRPr="0058619B">
              <w:rPr>
                <w:sz w:val="28"/>
                <w:szCs w:val="28"/>
              </w:rPr>
              <w:t>-</w:t>
            </w:r>
            <w:r w:rsidRPr="0058619B">
              <w:rPr>
                <w:sz w:val="28"/>
                <w:szCs w:val="28"/>
              </w:rPr>
              <w:t xml:space="preserve">лар </w:t>
            </w:r>
            <w:proofErr w:type="spellStart"/>
            <w:r w:rsidRPr="0058619B">
              <w:rPr>
                <w:sz w:val="28"/>
                <w:szCs w:val="28"/>
              </w:rPr>
              <w:t>қувватини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имконини</w:t>
            </w:r>
            <w:proofErr w:type="spellEnd"/>
            <w:r w:rsidRPr="0058619B">
              <w:rPr>
                <w:sz w:val="28"/>
                <w:szCs w:val="28"/>
              </w:rPr>
              <w:t xml:space="preserve"> </w:t>
            </w:r>
            <w:proofErr w:type="spellStart"/>
            <w:r w:rsidRPr="0058619B">
              <w:rPr>
                <w:sz w:val="28"/>
                <w:szCs w:val="28"/>
              </w:rPr>
              <w:t>берадиган</w:t>
            </w:r>
            <w:proofErr w:type="spellEnd"/>
            <w:r w:rsidRPr="0058619B">
              <w:rPr>
                <w:sz w:val="28"/>
                <w:szCs w:val="28"/>
              </w:rPr>
              <w:t xml:space="preserve"> </w:t>
            </w:r>
            <w:proofErr w:type="spellStart"/>
            <w:r w:rsidRPr="0058619B">
              <w:rPr>
                <w:sz w:val="28"/>
                <w:szCs w:val="28"/>
              </w:rPr>
              <w:t>синусоидал</w:t>
            </w:r>
            <w:proofErr w:type="spellEnd"/>
            <w:r w:rsidRPr="0058619B">
              <w:rPr>
                <w:sz w:val="28"/>
                <w:szCs w:val="28"/>
              </w:rPr>
              <w:t xml:space="preserve"> </w:t>
            </w:r>
            <w:proofErr w:type="spellStart"/>
            <w:r w:rsidRPr="0058619B">
              <w:rPr>
                <w:sz w:val="28"/>
                <w:szCs w:val="28"/>
              </w:rPr>
              <w:t>кучланишнинг</w:t>
            </w:r>
            <w:proofErr w:type="spellEnd"/>
            <w:r w:rsidRPr="0058619B">
              <w:rPr>
                <w:sz w:val="28"/>
                <w:szCs w:val="28"/>
              </w:rPr>
              <w:t xml:space="preserve"> индикатор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кўрсатишини</w:t>
            </w:r>
            <w:proofErr w:type="spellEnd"/>
            <w:r w:rsidRPr="0058619B">
              <w:rPr>
                <w:sz w:val="28"/>
                <w:szCs w:val="28"/>
              </w:rPr>
              <w:t xml:space="preserve"> </w:t>
            </w:r>
            <w:proofErr w:type="spellStart"/>
            <w:r w:rsidRPr="0058619B">
              <w:rPr>
                <w:sz w:val="28"/>
                <w:szCs w:val="28"/>
              </w:rPr>
              <w:t>келтириб</w:t>
            </w:r>
            <w:proofErr w:type="spellEnd"/>
            <w:r w:rsidRPr="0058619B">
              <w:rPr>
                <w:sz w:val="28"/>
                <w:szCs w:val="28"/>
              </w:rPr>
              <w:t xml:space="preserve"> </w:t>
            </w:r>
            <w:proofErr w:type="spellStart"/>
            <w:r w:rsidRPr="0058619B">
              <w:rPr>
                <w:sz w:val="28"/>
                <w:szCs w:val="28"/>
              </w:rPr>
              <w:t>чиқарувчи</w:t>
            </w:r>
            <w:proofErr w:type="spellEnd"/>
            <w:r w:rsidR="005806FE" w:rsidRPr="0058619B">
              <w:rPr>
                <w:sz w:val="28"/>
                <w:szCs w:val="28"/>
              </w:rPr>
              <w:t xml:space="preserve"> </w:t>
            </w:r>
            <w:proofErr w:type="spellStart"/>
            <w:r w:rsidR="005806FE" w:rsidRPr="0058619B">
              <w:rPr>
                <w:sz w:val="28"/>
                <w:szCs w:val="28"/>
              </w:rPr>
              <w:t>киришдаги</w:t>
            </w:r>
            <w:proofErr w:type="spellEnd"/>
            <w:r w:rsidRPr="0058619B">
              <w:rPr>
                <w:sz w:val="28"/>
                <w:szCs w:val="28"/>
              </w:rPr>
              <w:t xml:space="preserve">  </w:t>
            </w:r>
            <w:proofErr w:type="spellStart"/>
            <w:r w:rsidRPr="0058619B">
              <w:rPr>
                <w:sz w:val="28"/>
                <w:szCs w:val="28"/>
              </w:rPr>
              <w:t>импульслар</w:t>
            </w:r>
            <w:proofErr w:type="spellEnd"/>
            <w:r w:rsidRPr="0058619B">
              <w:rPr>
                <w:sz w:val="28"/>
                <w:szCs w:val="28"/>
              </w:rPr>
              <w:t xml:space="preserve"> </w:t>
            </w:r>
            <w:proofErr w:type="spellStart"/>
            <w:r w:rsidRPr="0058619B">
              <w:rPr>
                <w:sz w:val="28"/>
                <w:szCs w:val="28"/>
              </w:rPr>
              <w:t>кучланиши</w:t>
            </w:r>
            <w:r w:rsidR="005806FE" w:rsidRPr="0058619B">
              <w:rPr>
                <w:sz w:val="28"/>
                <w:szCs w:val="28"/>
              </w:rPr>
              <w:t>нинг</w:t>
            </w:r>
            <w:proofErr w:type="spellEnd"/>
            <w:r w:rsidRPr="0058619B">
              <w:rPr>
                <w:sz w:val="28"/>
                <w:szCs w:val="28"/>
              </w:rPr>
              <w:t xml:space="preserve"> </w:t>
            </w:r>
            <w:proofErr w:type="spellStart"/>
            <w:r w:rsidRPr="0058619B">
              <w:rPr>
                <w:sz w:val="28"/>
                <w:szCs w:val="28"/>
              </w:rPr>
              <w:t>спектрал</w:t>
            </w:r>
            <w:proofErr w:type="spellEnd"/>
            <w:r w:rsidRPr="0058619B">
              <w:rPr>
                <w:sz w:val="28"/>
                <w:szCs w:val="28"/>
              </w:rPr>
              <w:t xml:space="preserve"> </w:t>
            </w:r>
            <w:proofErr w:type="spellStart"/>
            <w:r w:rsidRPr="0058619B">
              <w:rPr>
                <w:sz w:val="28"/>
                <w:szCs w:val="28"/>
              </w:rPr>
              <w:t>текислигига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w:t>
            </w:r>
            <w:proofErr w:type="spellStart"/>
            <w:r w:rsidRPr="0058619B">
              <w:rPr>
                <w:sz w:val="28"/>
                <w:szCs w:val="28"/>
              </w:rPr>
              <w:t>катталиги</w:t>
            </w:r>
            <w:proofErr w:type="spellEnd"/>
            <w:r w:rsidRPr="0058619B">
              <w:rPr>
                <w:sz w:val="28"/>
                <w:szCs w:val="28"/>
              </w:rPr>
              <w:t xml:space="preserve"> </w:t>
            </w:r>
            <w:proofErr w:type="spellStart"/>
            <w:r w:rsidRPr="0058619B">
              <w:rPr>
                <w:sz w:val="28"/>
                <w:szCs w:val="28"/>
              </w:rPr>
              <w:t>регламентланган</w:t>
            </w:r>
            <w:proofErr w:type="spellEnd"/>
            <w:r w:rsidRPr="0058619B">
              <w:rPr>
                <w:sz w:val="28"/>
                <w:szCs w:val="28"/>
              </w:rPr>
              <w:t xml:space="preserve"> </w:t>
            </w:r>
            <w:proofErr w:type="spellStart"/>
            <w:r w:rsidRPr="0058619B">
              <w:rPr>
                <w:sz w:val="28"/>
                <w:szCs w:val="28"/>
              </w:rPr>
              <w:t>селектив</w:t>
            </w:r>
            <w:proofErr w:type="spellEnd"/>
            <w:r w:rsidRPr="0058619B">
              <w:rPr>
                <w:sz w:val="28"/>
                <w:szCs w:val="28"/>
              </w:rPr>
              <w:t xml:space="preserve"> </w:t>
            </w:r>
            <w:proofErr w:type="spellStart"/>
            <w:r w:rsidRPr="0058619B">
              <w:rPr>
                <w:sz w:val="28"/>
                <w:szCs w:val="28"/>
              </w:rPr>
              <w:t>микровольтметр</w:t>
            </w:r>
            <w:proofErr w:type="spellEnd"/>
            <w:r w:rsidRPr="0058619B">
              <w:rPr>
                <w:sz w:val="28"/>
                <w:szCs w:val="28"/>
              </w:rPr>
              <w:t>.</w:t>
            </w:r>
          </w:p>
        </w:tc>
      </w:tr>
      <w:tr w:rsidR="00E3575E" w:rsidRPr="0058619B" w14:paraId="2D435C10" w14:textId="77777777">
        <w:trPr>
          <w:trHeight w:val="1076"/>
          <w:tblCellSpacing w:w="0" w:type="dxa"/>
          <w:jc w:val="center"/>
        </w:trPr>
        <w:tc>
          <w:tcPr>
            <w:tcW w:w="1997" w:type="pct"/>
            <w:shd w:val="clear" w:color="auto" w:fill="auto"/>
          </w:tcPr>
          <w:p w14:paraId="5338F85D" w14:textId="77777777" w:rsidR="00E3575E" w:rsidRPr="0058619B" w:rsidRDefault="00E3575E" w:rsidP="00E3575E">
            <w:pPr>
              <w:ind w:right="-108"/>
              <w:rPr>
                <w:b/>
                <w:sz w:val="28"/>
                <w:szCs w:val="28"/>
              </w:rPr>
            </w:pPr>
            <w:r w:rsidRPr="0058619B">
              <w:rPr>
                <w:b/>
                <w:sz w:val="28"/>
                <w:szCs w:val="28"/>
              </w:rPr>
              <w:t xml:space="preserve">Измеритель </w:t>
            </w:r>
            <w:r w:rsidRPr="0058619B">
              <w:rPr>
                <w:b/>
                <w:sz w:val="28"/>
                <w:szCs w:val="28"/>
              </w:rPr>
              <w:br/>
              <w:t>напряженности поля</w:t>
            </w:r>
          </w:p>
          <w:p w14:paraId="4B9CDE7A" w14:textId="77777777" w:rsidR="00E3575E" w:rsidRPr="0058619B" w:rsidRDefault="00E3575E" w:rsidP="00E3575E">
            <w:pPr>
              <w:ind w:right="-108"/>
              <w:rPr>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м</w:t>
            </w:r>
            <w:r w:rsidRPr="0058619B">
              <w:rPr>
                <w:sz w:val="28"/>
                <w:szCs w:val="28"/>
              </w:rPr>
              <w:t>айдон</w:t>
            </w:r>
            <w:proofErr w:type="spellEnd"/>
            <w:r w:rsidRPr="0058619B">
              <w:rPr>
                <w:sz w:val="28"/>
                <w:szCs w:val="28"/>
              </w:rPr>
              <w:t xml:space="preserve"> </w:t>
            </w:r>
            <w:proofErr w:type="spellStart"/>
            <w:r w:rsidRPr="0058619B">
              <w:rPr>
                <w:sz w:val="28"/>
                <w:szCs w:val="28"/>
              </w:rPr>
              <w:t>кучланган</w:t>
            </w:r>
            <w:proofErr w:type="spellEnd"/>
            <w:r w:rsidR="00970E5A" w:rsidRPr="0058619B">
              <w:rPr>
                <w:sz w:val="28"/>
                <w:szCs w:val="28"/>
              </w:rPr>
              <w:t>-</w:t>
            </w:r>
            <w:r w:rsidR="00970E5A" w:rsidRPr="0058619B">
              <w:rPr>
                <w:sz w:val="28"/>
                <w:szCs w:val="28"/>
              </w:rPr>
              <w:br/>
            </w:r>
            <w:proofErr w:type="spellStart"/>
            <w:r w:rsidRPr="0058619B">
              <w:rPr>
                <w:sz w:val="28"/>
                <w:szCs w:val="28"/>
              </w:rPr>
              <w:t>лигини</w:t>
            </w:r>
            <w:proofErr w:type="spellEnd"/>
            <w:r w:rsidRPr="0058619B">
              <w:rPr>
                <w:sz w:val="28"/>
                <w:szCs w:val="28"/>
              </w:rPr>
              <w:t xml:space="preserve"> </w:t>
            </w:r>
            <w:proofErr w:type="spellStart"/>
            <w:r w:rsidRPr="0058619B">
              <w:rPr>
                <w:sz w:val="28"/>
                <w:szCs w:val="28"/>
              </w:rPr>
              <w:t>ўлчагич</w:t>
            </w:r>
            <w:proofErr w:type="spellEnd"/>
          </w:p>
          <w:p w14:paraId="5C0FCE3A" w14:textId="77777777" w:rsidR="00E3575E" w:rsidRPr="0058619B" w:rsidRDefault="00E3575E" w:rsidP="00970E5A">
            <w:pPr>
              <w:ind w:right="-108"/>
              <w:rPr>
                <w:sz w:val="28"/>
                <w:szCs w:val="28"/>
                <w:lang w:val="en-US"/>
              </w:rPr>
            </w:pPr>
            <w:proofErr w:type="spellStart"/>
            <w:r w:rsidRPr="0058619B">
              <w:rPr>
                <w:b/>
                <w:bCs/>
                <w:sz w:val="28"/>
                <w:szCs w:val="28"/>
                <w:lang w:val="en-US"/>
              </w:rPr>
              <w:t>en</w:t>
            </w:r>
            <w:proofErr w:type="spellEnd"/>
            <w:r w:rsidRPr="0058619B">
              <w:rPr>
                <w:sz w:val="28"/>
                <w:szCs w:val="28"/>
                <w:lang w:val="en-US"/>
              </w:rPr>
              <w:t xml:space="preserve"> - </w:t>
            </w:r>
            <w:r w:rsidR="00AA3F16" w:rsidRPr="0058619B">
              <w:rPr>
                <w:sz w:val="28"/>
                <w:szCs w:val="28"/>
                <w:lang w:val="en-US"/>
              </w:rPr>
              <w:t>field-strength meter</w:t>
            </w:r>
          </w:p>
        </w:tc>
        <w:tc>
          <w:tcPr>
            <w:tcW w:w="3003" w:type="pct"/>
            <w:shd w:val="clear" w:color="auto" w:fill="auto"/>
          </w:tcPr>
          <w:p w14:paraId="65677417" w14:textId="77777777" w:rsidR="00E3575E" w:rsidRPr="0058619B" w:rsidRDefault="00E3575E" w:rsidP="00E3575E">
            <w:pPr>
              <w:jc w:val="both"/>
              <w:rPr>
                <w:sz w:val="28"/>
                <w:szCs w:val="28"/>
              </w:rPr>
            </w:pPr>
            <w:r w:rsidRPr="0058619B">
              <w:rPr>
                <w:sz w:val="28"/>
                <w:szCs w:val="28"/>
              </w:rPr>
              <w:t>Устройство, содержащее чувствительный супергетеродинный радиоприемник с вольтметром на выходе, делителем напряжения в тракте промежуточной частоты и аттенюатором на входе.</w:t>
            </w:r>
          </w:p>
          <w:p w14:paraId="4CDD7B35" w14:textId="77777777" w:rsidR="00E3575E" w:rsidRPr="005A790C" w:rsidRDefault="00E3575E" w:rsidP="00E3575E">
            <w:pPr>
              <w:jc w:val="both"/>
              <w:rPr>
                <w:sz w:val="20"/>
                <w:szCs w:val="20"/>
              </w:rPr>
            </w:pPr>
          </w:p>
          <w:p w14:paraId="67CC8CD3" w14:textId="77777777" w:rsidR="00E3575E" w:rsidRPr="0058619B" w:rsidRDefault="00E3575E" w:rsidP="00E3575E">
            <w:pPr>
              <w:shd w:val="clear" w:color="auto" w:fill="FFFFFF"/>
              <w:jc w:val="both"/>
              <w:rPr>
                <w:sz w:val="28"/>
                <w:szCs w:val="28"/>
              </w:rPr>
            </w:pPr>
            <w:proofErr w:type="spellStart"/>
            <w:r w:rsidRPr="0058619B">
              <w:rPr>
                <w:sz w:val="28"/>
                <w:szCs w:val="28"/>
              </w:rPr>
              <w:lastRenderedPageBreak/>
              <w:t>Чиқишида</w:t>
            </w:r>
            <w:proofErr w:type="spellEnd"/>
            <w:r w:rsidRPr="0058619B">
              <w:rPr>
                <w:sz w:val="28"/>
                <w:szCs w:val="28"/>
              </w:rPr>
              <w:t xml:space="preserve"> </w:t>
            </w:r>
            <w:proofErr w:type="spellStart"/>
            <w:r w:rsidRPr="0058619B">
              <w:rPr>
                <w:sz w:val="28"/>
                <w:szCs w:val="28"/>
              </w:rPr>
              <w:t>вольтметрли</w:t>
            </w:r>
            <w:proofErr w:type="spellEnd"/>
            <w:r w:rsidRPr="0058619B">
              <w:rPr>
                <w:sz w:val="28"/>
                <w:szCs w:val="28"/>
              </w:rPr>
              <w:t xml:space="preserve"> </w:t>
            </w:r>
            <w:proofErr w:type="spellStart"/>
            <w:r w:rsidRPr="0058619B">
              <w:rPr>
                <w:sz w:val="28"/>
                <w:szCs w:val="28"/>
              </w:rPr>
              <w:t>сезгир</w:t>
            </w:r>
            <w:proofErr w:type="spellEnd"/>
            <w:r w:rsidRPr="0058619B">
              <w:rPr>
                <w:sz w:val="28"/>
                <w:szCs w:val="28"/>
              </w:rPr>
              <w:t xml:space="preserve"> супергетеродин </w:t>
            </w:r>
            <w:proofErr w:type="spellStart"/>
            <w:r w:rsidRPr="0058619B">
              <w:rPr>
                <w:sz w:val="28"/>
                <w:szCs w:val="28"/>
              </w:rPr>
              <w:t>радиоқабулқилгич</w:t>
            </w:r>
            <w:proofErr w:type="spellEnd"/>
            <w:r w:rsidRPr="0058619B">
              <w:rPr>
                <w:sz w:val="28"/>
                <w:szCs w:val="28"/>
              </w:rPr>
              <w:t xml:space="preserve">, </w:t>
            </w:r>
            <w:proofErr w:type="spellStart"/>
            <w:r w:rsidRPr="0058619B">
              <w:rPr>
                <w:sz w:val="28"/>
                <w:szCs w:val="28"/>
              </w:rPr>
              <w:t>оралиқ</w:t>
            </w:r>
            <w:proofErr w:type="spellEnd"/>
            <w:r w:rsidRPr="0058619B">
              <w:rPr>
                <w:sz w:val="28"/>
                <w:szCs w:val="28"/>
              </w:rPr>
              <w:t xml:space="preserve"> частота </w:t>
            </w:r>
            <w:proofErr w:type="spellStart"/>
            <w:r w:rsidRPr="0058619B">
              <w:rPr>
                <w:sz w:val="28"/>
                <w:szCs w:val="28"/>
              </w:rPr>
              <w:t>трактида</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бўлгичи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киришида</w:t>
            </w:r>
            <w:proofErr w:type="spellEnd"/>
            <w:r w:rsidRPr="0058619B">
              <w:rPr>
                <w:sz w:val="28"/>
                <w:szCs w:val="28"/>
              </w:rPr>
              <w:t xml:space="preserve"> </w:t>
            </w:r>
            <w:proofErr w:type="spellStart"/>
            <w:r w:rsidRPr="0058619B">
              <w:rPr>
                <w:sz w:val="28"/>
                <w:szCs w:val="28"/>
              </w:rPr>
              <w:t>аттенюатори</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E3575E" w:rsidRPr="0058619B" w14:paraId="7321E13F" w14:textId="77777777">
        <w:trPr>
          <w:trHeight w:val="1076"/>
          <w:tblCellSpacing w:w="0" w:type="dxa"/>
          <w:jc w:val="center"/>
        </w:trPr>
        <w:tc>
          <w:tcPr>
            <w:tcW w:w="1997" w:type="pct"/>
            <w:shd w:val="clear" w:color="auto" w:fill="auto"/>
          </w:tcPr>
          <w:p w14:paraId="0C2F8A63" w14:textId="77777777" w:rsidR="00E3575E" w:rsidRPr="0058619B" w:rsidRDefault="00E3575E" w:rsidP="00E3575E">
            <w:pPr>
              <w:rPr>
                <w:b/>
                <w:sz w:val="28"/>
                <w:szCs w:val="28"/>
              </w:rPr>
            </w:pPr>
            <w:r w:rsidRPr="0058619B">
              <w:rPr>
                <w:b/>
                <w:sz w:val="28"/>
                <w:szCs w:val="28"/>
              </w:rPr>
              <w:lastRenderedPageBreak/>
              <w:t xml:space="preserve">Измеритель нелинейных </w:t>
            </w:r>
          </w:p>
          <w:p w14:paraId="16DCB0C3" w14:textId="77777777" w:rsidR="00E3575E" w:rsidRPr="0058619B" w:rsidRDefault="00E3575E" w:rsidP="00E3575E">
            <w:pPr>
              <w:rPr>
                <w:sz w:val="28"/>
                <w:szCs w:val="28"/>
              </w:rPr>
            </w:pPr>
            <w:r w:rsidRPr="0058619B">
              <w:rPr>
                <w:b/>
                <w:sz w:val="28"/>
                <w:szCs w:val="28"/>
              </w:rPr>
              <w:t xml:space="preserve">искажений </w:t>
            </w:r>
          </w:p>
          <w:p w14:paraId="2B75F68B" w14:textId="77777777" w:rsidR="00E3575E" w:rsidRPr="0058619B" w:rsidRDefault="00E3575E" w:rsidP="00E3575E">
            <w:pPr>
              <w:rPr>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sz w:val="28"/>
                <w:szCs w:val="28"/>
              </w:rPr>
              <w:t>ночизиқли</w:t>
            </w:r>
            <w:proofErr w:type="spellEnd"/>
            <w:r w:rsidRPr="0058619B">
              <w:rPr>
                <w:sz w:val="28"/>
                <w:szCs w:val="28"/>
              </w:rPr>
              <w:t xml:space="preserve"> </w:t>
            </w:r>
            <w:r w:rsidRPr="0058619B">
              <w:rPr>
                <w:sz w:val="28"/>
                <w:szCs w:val="28"/>
              </w:rPr>
              <w:br/>
            </w:r>
            <w:proofErr w:type="spellStart"/>
            <w:r w:rsidRPr="0058619B">
              <w:rPr>
                <w:sz w:val="28"/>
                <w:szCs w:val="28"/>
              </w:rPr>
              <w:t>бузилишларни</w:t>
            </w:r>
            <w:proofErr w:type="spellEnd"/>
            <w:r w:rsidRPr="0058619B">
              <w:rPr>
                <w:sz w:val="28"/>
                <w:szCs w:val="28"/>
              </w:rPr>
              <w:t xml:space="preserve"> </w:t>
            </w:r>
            <w:proofErr w:type="spellStart"/>
            <w:r w:rsidRPr="0058619B">
              <w:rPr>
                <w:sz w:val="28"/>
                <w:szCs w:val="28"/>
              </w:rPr>
              <w:t>ўлчагич</w:t>
            </w:r>
            <w:proofErr w:type="spellEnd"/>
          </w:p>
          <w:p w14:paraId="677FF3D5" w14:textId="77777777" w:rsidR="00E3575E" w:rsidRPr="0058619B" w:rsidRDefault="00E3575E" w:rsidP="00E3575E">
            <w:pPr>
              <w:ind w:right="-108"/>
              <w:rPr>
                <w:b/>
                <w:sz w:val="28"/>
                <w:szCs w:val="28"/>
              </w:rPr>
            </w:pPr>
            <w:proofErr w:type="spellStart"/>
            <w:r w:rsidRPr="0058619B">
              <w:rPr>
                <w:b/>
                <w:bCs/>
                <w:sz w:val="28"/>
                <w:szCs w:val="28"/>
                <w:lang w:val="en-US"/>
              </w:rPr>
              <w:t>en</w:t>
            </w:r>
            <w:proofErr w:type="spellEnd"/>
            <w:r w:rsidRPr="0058619B">
              <w:rPr>
                <w:sz w:val="28"/>
                <w:szCs w:val="28"/>
                <w:lang w:val="en-US"/>
              </w:rPr>
              <w:t xml:space="preserve"> -</w:t>
            </w:r>
            <w:r w:rsidRPr="0058619B">
              <w:rPr>
                <w:b/>
                <w:bCs/>
                <w:sz w:val="28"/>
                <w:szCs w:val="28"/>
                <w:lang w:val="en-US"/>
              </w:rPr>
              <w:t xml:space="preserve"> </w:t>
            </w:r>
            <w:r w:rsidRPr="0058619B">
              <w:rPr>
                <w:sz w:val="28"/>
                <w:szCs w:val="28"/>
                <w:lang w:val="en-US"/>
              </w:rPr>
              <w:t>distortion meter</w:t>
            </w:r>
          </w:p>
        </w:tc>
        <w:tc>
          <w:tcPr>
            <w:tcW w:w="3003" w:type="pct"/>
            <w:shd w:val="clear" w:color="auto" w:fill="auto"/>
          </w:tcPr>
          <w:p w14:paraId="32BA1B34" w14:textId="77777777" w:rsidR="00E3575E" w:rsidRPr="0058619B" w:rsidRDefault="00E3575E" w:rsidP="00E3575E">
            <w:pPr>
              <w:shd w:val="clear" w:color="auto" w:fill="FFFFFF"/>
              <w:jc w:val="both"/>
              <w:rPr>
                <w:sz w:val="28"/>
                <w:szCs w:val="28"/>
              </w:rPr>
            </w:pPr>
            <w:r w:rsidRPr="0058619B">
              <w:rPr>
                <w:sz w:val="28"/>
                <w:szCs w:val="28"/>
              </w:rPr>
              <w:t>Прибор для измерения коэффициента нелинейных искажений полигармонических сигналов.</w:t>
            </w:r>
          </w:p>
          <w:p w14:paraId="28B27827" w14:textId="77777777" w:rsidR="00E3575E" w:rsidRPr="0058619B" w:rsidRDefault="00E3575E" w:rsidP="00E3575E">
            <w:pPr>
              <w:shd w:val="clear" w:color="auto" w:fill="FFFFFF"/>
              <w:jc w:val="both"/>
              <w:rPr>
                <w:sz w:val="28"/>
                <w:szCs w:val="28"/>
              </w:rPr>
            </w:pPr>
          </w:p>
          <w:p w14:paraId="61B836F9" w14:textId="77777777" w:rsidR="00E3575E" w:rsidRPr="0058619B" w:rsidRDefault="00E3575E" w:rsidP="00E3575E">
            <w:pPr>
              <w:jc w:val="both"/>
              <w:rPr>
                <w:sz w:val="28"/>
                <w:szCs w:val="28"/>
              </w:rPr>
            </w:pPr>
            <w:proofErr w:type="spellStart"/>
            <w:r w:rsidRPr="0058619B">
              <w:rPr>
                <w:sz w:val="28"/>
                <w:szCs w:val="28"/>
              </w:rPr>
              <w:t>Полигармоник</w:t>
            </w:r>
            <w:proofErr w:type="spellEnd"/>
            <w:r w:rsidRPr="0058619B">
              <w:rPr>
                <w:sz w:val="28"/>
                <w:szCs w:val="28"/>
              </w:rPr>
              <w:t xml:space="preserve"> </w:t>
            </w:r>
            <w:proofErr w:type="spellStart"/>
            <w:r w:rsidRPr="0058619B">
              <w:rPr>
                <w:sz w:val="28"/>
                <w:szCs w:val="28"/>
              </w:rPr>
              <w:t>сигналларнинг</w:t>
            </w:r>
            <w:proofErr w:type="spellEnd"/>
            <w:r w:rsidRPr="0058619B">
              <w:rPr>
                <w:sz w:val="28"/>
                <w:szCs w:val="28"/>
              </w:rPr>
              <w:t xml:space="preserve"> </w:t>
            </w:r>
            <w:proofErr w:type="spellStart"/>
            <w:r w:rsidRPr="0058619B">
              <w:rPr>
                <w:sz w:val="28"/>
                <w:szCs w:val="28"/>
              </w:rPr>
              <w:t>ночизиқли</w:t>
            </w:r>
            <w:proofErr w:type="spellEnd"/>
            <w:r w:rsidRPr="0058619B">
              <w:rPr>
                <w:sz w:val="28"/>
                <w:szCs w:val="28"/>
              </w:rPr>
              <w:t xml:space="preserve"> </w:t>
            </w:r>
            <w:proofErr w:type="spellStart"/>
            <w:r w:rsidRPr="0058619B">
              <w:rPr>
                <w:sz w:val="28"/>
                <w:szCs w:val="28"/>
              </w:rPr>
              <w:t>бузилишлар</w:t>
            </w:r>
            <w:proofErr w:type="spellEnd"/>
            <w:r w:rsidRPr="0058619B">
              <w:rPr>
                <w:sz w:val="28"/>
                <w:szCs w:val="28"/>
              </w:rPr>
              <w:t xml:space="preserve"> </w:t>
            </w:r>
            <w:proofErr w:type="spellStart"/>
            <w:r w:rsidRPr="0058619B">
              <w:rPr>
                <w:sz w:val="28"/>
                <w:szCs w:val="28"/>
              </w:rPr>
              <w:t>коэффициентини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w:t>
            </w:r>
            <w:r w:rsidR="00970E5A" w:rsidRPr="0058619B">
              <w:rPr>
                <w:sz w:val="28"/>
                <w:szCs w:val="28"/>
              </w:rPr>
              <w:t>-</w:t>
            </w:r>
            <w:r w:rsidRPr="0058619B">
              <w:rPr>
                <w:sz w:val="28"/>
                <w:szCs w:val="28"/>
              </w:rPr>
              <w:t>ган</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w:t>
            </w:r>
          </w:p>
        </w:tc>
      </w:tr>
      <w:tr w:rsidR="00473176" w:rsidRPr="0058619B" w14:paraId="597CED17" w14:textId="77777777">
        <w:trPr>
          <w:tblCellSpacing w:w="0" w:type="dxa"/>
          <w:jc w:val="center"/>
        </w:trPr>
        <w:tc>
          <w:tcPr>
            <w:tcW w:w="1997" w:type="pct"/>
            <w:shd w:val="clear" w:color="auto" w:fill="auto"/>
          </w:tcPr>
          <w:p w14:paraId="75CB1236" w14:textId="77777777" w:rsidR="00473176" w:rsidRPr="0058619B" w:rsidRDefault="00473176"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Измеритель нули</w:t>
            </w:r>
          </w:p>
          <w:p w14:paraId="0A86AA37" w14:textId="77777777" w:rsidR="00473176" w:rsidRPr="0058619B" w:rsidRDefault="00473176"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ноль </w:t>
            </w:r>
            <w:proofErr w:type="spellStart"/>
            <w:r w:rsidRPr="0058619B">
              <w:rPr>
                <w:rFonts w:ascii="Times New Roman" w:hAnsi="Times New Roman" w:cs="Times New Roman"/>
                <w:sz w:val="28"/>
                <w:szCs w:val="28"/>
              </w:rPr>
              <w:t>ўлчагич</w:t>
            </w:r>
            <w:proofErr w:type="spellEnd"/>
          </w:p>
          <w:p w14:paraId="6B3CB88D" w14:textId="77777777" w:rsidR="00473176" w:rsidRPr="0058619B" w:rsidRDefault="00473176"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B36BC1" w:rsidRPr="008E1CF4">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zero</w:t>
            </w:r>
            <w:r w:rsidR="00B36BC1" w:rsidRPr="0058619B">
              <w:rPr>
                <w:rFonts w:ascii="Times New Roman" w:hAnsi="Times New Roman" w:cs="Times New Roman"/>
                <w:sz w:val="28"/>
                <w:szCs w:val="28"/>
              </w:rPr>
              <w:t xml:space="preserve"> </w:t>
            </w:r>
            <w:r w:rsidR="00B36BC1" w:rsidRPr="0058619B">
              <w:rPr>
                <w:rFonts w:ascii="Times New Roman" w:hAnsi="Times New Roman" w:cs="Times New Roman"/>
                <w:sz w:val="28"/>
                <w:szCs w:val="28"/>
                <w:lang w:val="en-US"/>
              </w:rPr>
              <w:t>me</w:t>
            </w:r>
            <w:r w:rsidR="00AA3F16" w:rsidRPr="0058619B">
              <w:rPr>
                <w:rFonts w:ascii="Times New Roman" w:hAnsi="Times New Roman" w:cs="Times New Roman"/>
                <w:sz w:val="28"/>
                <w:szCs w:val="28"/>
                <w:lang w:val="en-US"/>
              </w:rPr>
              <w:t>t</w:t>
            </w:r>
            <w:r w:rsidR="00B36BC1" w:rsidRPr="0058619B">
              <w:rPr>
                <w:rFonts w:ascii="Times New Roman" w:hAnsi="Times New Roman" w:cs="Times New Roman"/>
                <w:sz w:val="28"/>
                <w:szCs w:val="28"/>
                <w:lang w:val="en-US"/>
              </w:rPr>
              <w:t>e</w:t>
            </w:r>
            <w:r w:rsidR="00AA3F16" w:rsidRPr="0058619B">
              <w:rPr>
                <w:rFonts w:ascii="Times New Roman" w:hAnsi="Times New Roman" w:cs="Times New Roman"/>
                <w:sz w:val="28"/>
                <w:szCs w:val="28"/>
                <w:lang w:val="en-US"/>
              </w:rPr>
              <w:t>r</w:t>
            </w:r>
          </w:p>
        </w:tc>
        <w:tc>
          <w:tcPr>
            <w:tcW w:w="3003" w:type="pct"/>
            <w:shd w:val="clear" w:color="auto" w:fill="auto"/>
          </w:tcPr>
          <w:p w14:paraId="1380D862" w14:textId="77777777" w:rsidR="00473176" w:rsidRPr="0058619B" w:rsidRDefault="00473176" w:rsidP="00473176">
            <w:pPr>
              <w:jc w:val="both"/>
              <w:rPr>
                <w:sz w:val="28"/>
                <w:szCs w:val="28"/>
              </w:rPr>
            </w:pPr>
            <w:r w:rsidRPr="0058619B">
              <w:rPr>
                <w:sz w:val="28"/>
                <w:szCs w:val="28"/>
              </w:rPr>
              <w:t>Измерительный прибор, у которого нулевая отметка расположена в центре шкалы. С помощью этого прибора индицируют разнополярные, т. е. положительные и отрицательные измеряемые значения. Он используется также в качестве нуль-индикатора.</w:t>
            </w:r>
          </w:p>
          <w:p w14:paraId="50F9F574" w14:textId="77777777" w:rsidR="00473176" w:rsidRPr="005A790C" w:rsidRDefault="00473176" w:rsidP="00473176">
            <w:pPr>
              <w:jc w:val="both"/>
              <w:rPr>
                <w:sz w:val="20"/>
                <w:szCs w:val="20"/>
              </w:rPr>
            </w:pPr>
          </w:p>
          <w:p w14:paraId="204A326B" w14:textId="77777777" w:rsidR="00473176" w:rsidRPr="0058619B" w:rsidRDefault="00473176" w:rsidP="00473176">
            <w:pPr>
              <w:jc w:val="both"/>
              <w:rPr>
                <w:sz w:val="28"/>
                <w:szCs w:val="28"/>
              </w:rPr>
            </w:pPr>
            <w:r w:rsidRPr="0058619B">
              <w:rPr>
                <w:sz w:val="28"/>
                <w:szCs w:val="28"/>
              </w:rPr>
              <w:t xml:space="preserve">Ноль </w:t>
            </w:r>
            <w:proofErr w:type="spellStart"/>
            <w:r w:rsidRPr="0058619B">
              <w:rPr>
                <w:sz w:val="28"/>
                <w:szCs w:val="28"/>
              </w:rPr>
              <w:t>белгиси</w:t>
            </w:r>
            <w:proofErr w:type="spellEnd"/>
            <w:r w:rsidRPr="0058619B">
              <w:rPr>
                <w:sz w:val="28"/>
                <w:szCs w:val="28"/>
              </w:rPr>
              <w:t xml:space="preserve"> </w:t>
            </w:r>
            <w:proofErr w:type="spellStart"/>
            <w:r w:rsidRPr="0058619B">
              <w:rPr>
                <w:sz w:val="28"/>
                <w:szCs w:val="28"/>
              </w:rPr>
              <w:t>шкаланинг</w:t>
            </w:r>
            <w:proofErr w:type="spellEnd"/>
            <w:r w:rsidRPr="0058619B">
              <w:rPr>
                <w:sz w:val="28"/>
                <w:szCs w:val="28"/>
              </w:rPr>
              <w:t xml:space="preserve"> </w:t>
            </w:r>
            <w:proofErr w:type="spellStart"/>
            <w:r w:rsidRPr="0058619B">
              <w:rPr>
                <w:sz w:val="28"/>
                <w:szCs w:val="28"/>
              </w:rPr>
              <w:t>марказида</w:t>
            </w:r>
            <w:proofErr w:type="spellEnd"/>
            <w:r w:rsidRPr="0058619B">
              <w:rPr>
                <w:sz w:val="28"/>
                <w:szCs w:val="28"/>
              </w:rPr>
              <w:t xml:space="preserve"> </w:t>
            </w:r>
            <w:proofErr w:type="spellStart"/>
            <w:r w:rsidRPr="0058619B">
              <w:rPr>
                <w:sz w:val="28"/>
                <w:szCs w:val="28"/>
              </w:rPr>
              <w:t>жойлашган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Бу </w:t>
            </w: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яъни</w:t>
            </w:r>
            <w:proofErr w:type="spellEnd"/>
            <w:r w:rsidRPr="0058619B">
              <w:rPr>
                <w:sz w:val="28"/>
                <w:szCs w:val="28"/>
              </w:rPr>
              <w:t xml:space="preserve"> </w:t>
            </w:r>
            <w:proofErr w:type="spellStart"/>
            <w:r w:rsidRPr="0058619B">
              <w:rPr>
                <w:sz w:val="28"/>
                <w:szCs w:val="28"/>
              </w:rPr>
              <w:t>мусбат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манфий</w:t>
            </w:r>
            <w:proofErr w:type="spellEnd"/>
            <w:r w:rsidRPr="0058619B">
              <w:rPr>
                <w:sz w:val="28"/>
                <w:szCs w:val="28"/>
              </w:rPr>
              <w:t xml:space="preserve"> </w:t>
            </w:r>
            <w:proofErr w:type="spellStart"/>
            <w:r w:rsidRPr="0058619B">
              <w:rPr>
                <w:sz w:val="28"/>
                <w:szCs w:val="28"/>
              </w:rPr>
              <w:t>қутбли</w:t>
            </w:r>
            <w:proofErr w:type="spellEnd"/>
            <w:r w:rsidRPr="0058619B">
              <w:rPr>
                <w:sz w:val="28"/>
                <w:szCs w:val="28"/>
              </w:rPr>
              <w:t xml:space="preserve"> </w:t>
            </w:r>
            <w:proofErr w:type="spellStart"/>
            <w:r w:rsidRPr="0058619B">
              <w:rPr>
                <w:sz w:val="28"/>
                <w:szCs w:val="28"/>
              </w:rPr>
              <w:t>ўлчанадиган</w:t>
            </w:r>
            <w:proofErr w:type="spellEnd"/>
            <w:r w:rsidRPr="0058619B">
              <w:rPr>
                <w:sz w:val="28"/>
                <w:szCs w:val="28"/>
              </w:rPr>
              <w:t xml:space="preserve"> </w:t>
            </w:r>
            <w:proofErr w:type="spellStart"/>
            <w:r w:rsidRPr="0058619B">
              <w:rPr>
                <w:sz w:val="28"/>
                <w:szCs w:val="28"/>
              </w:rPr>
              <w:t>қийматлар</w:t>
            </w:r>
            <w:proofErr w:type="spellEnd"/>
            <w:r w:rsidRPr="0058619B">
              <w:rPr>
                <w:sz w:val="28"/>
                <w:szCs w:val="28"/>
              </w:rPr>
              <w:t xml:space="preserve"> </w:t>
            </w:r>
            <w:proofErr w:type="spellStart"/>
            <w:r w:rsidRPr="0058619B">
              <w:rPr>
                <w:sz w:val="28"/>
                <w:szCs w:val="28"/>
              </w:rPr>
              <w:t>индикацияланади</w:t>
            </w:r>
            <w:proofErr w:type="spellEnd"/>
            <w:r w:rsidRPr="0058619B">
              <w:rPr>
                <w:sz w:val="28"/>
                <w:szCs w:val="28"/>
              </w:rPr>
              <w:t xml:space="preserve">. У, </w:t>
            </w:r>
            <w:proofErr w:type="spellStart"/>
            <w:r w:rsidRPr="0058619B">
              <w:rPr>
                <w:sz w:val="28"/>
                <w:szCs w:val="28"/>
              </w:rPr>
              <w:t>шунингдек</w:t>
            </w:r>
            <w:proofErr w:type="spellEnd"/>
            <w:r w:rsidRPr="0058619B">
              <w:rPr>
                <w:sz w:val="28"/>
                <w:szCs w:val="28"/>
              </w:rPr>
              <w:t xml:space="preserve">, ноль-индикатор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ҳам</w:t>
            </w:r>
            <w:proofErr w:type="spellEnd"/>
            <w:r w:rsidRPr="0058619B">
              <w:rPr>
                <w:sz w:val="28"/>
                <w:szCs w:val="28"/>
              </w:rPr>
              <w:t xml:space="preserve"> </w:t>
            </w:r>
            <w:proofErr w:type="spellStart"/>
            <w:r w:rsidRPr="0058619B">
              <w:rPr>
                <w:sz w:val="28"/>
                <w:szCs w:val="28"/>
              </w:rPr>
              <w:t>ишлатилади</w:t>
            </w:r>
            <w:proofErr w:type="spellEnd"/>
            <w:r w:rsidRPr="0058619B">
              <w:rPr>
                <w:sz w:val="28"/>
                <w:szCs w:val="28"/>
              </w:rPr>
              <w:t>.</w:t>
            </w:r>
          </w:p>
        </w:tc>
      </w:tr>
      <w:tr w:rsidR="00E3575E" w:rsidRPr="0058619B" w14:paraId="0D4754CA" w14:textId="77777777">
        <w:trPr>
          <w:tblCellSpacing w:w="0" w:type="dxa"/>
          <w:jc w:val="center"/>
        </w:trPr>
        <w:tc>
          <w:tcPr>
            <w:tcW w:w="1997" w:type="pct"/>
            <w:shd w:val="clear" w:color="auto" w:fill="auto"/>
          </w:tcPr>
          <w:p w14:paraId="28A06A5E" w14:textId="77777777" w:rsidR="00E3575E" w:rsidRPr="0058619B" w:rsidRDefault="00E3575E" w:rsidP="00E3575E">
            <w:pPr>
              <w:ind w:right="-108"/>
              <w:rPr>
                <w:b/>
                <w:sz w:val="28"/>
                <w:szCs w:val="28"/>
                <w:lang w:val="uz-Cyrl-UZ"/>
              </w:rPr>
            </w:pPr>
            <w:r w:rsidRPr="0058619B">
              <w:rPr>
                <w:b/>
                <w:sz w:val="28"/>
                <w:szCs w:val="28"/>
                <w:lang w:val="uz-Cyrl-UZ"/>
              </w:rPr>
              <w:t>Измеритель уровня</w:t>
            </w:r>
          </w:p>
          <w:p w14:paraId="2D1D57EA" w14:textId="77777777" w:rsidR="00E3575E" w:rsidRPr="0058619B" w:rsidRDefault="00E3575E" w:rsidP="00E3575E">
            <w:pPr>
              <w:ind w:right="-108"/>
              <w:rPr>
                <w:sz w:val="28"/>
                <w:szCs w:val="28"/>
                <w:lang w:val="uz-Cyrl-UZ"/>
              </w:rPr>
            </w:pPr>
            <w:r w:rsidRPr="0058619B">
              <w:rPr>
                <w:b/>
                <w:sz w:val="28"/>
                <w:szCs w:val="28"/>
                <w:lang w:val="uz-Cyrl-UZ"/>
              </w:rPr>
              <w:t>uz</w:t>
            </w:r>
            <w:r w:rsidRPr="0058619B">
              <w:rPr>
                <w:bCs/>
                <w:sz w:val="28"/>
                <w:szCs w:val="28"/>
                <w:lang w:val="uz-Cyrl-UZ"/>
              </w:rPr>
              <w:t xml:space="preserve"> - д</w:t>
            </w:r>
            <w:r w:rsidRPr="0058619B">
              <w:rPr>
                <w:sz w:val="28"/>
                <w:szCs w:val="28"/>
                <w:lang w:val="uz-Cyrl-UZ"/>
              </w:rPr>
              <w:t>аража ўлчагич</w:t>
            </w:r>
          </w:p>
          <w:p w14:paraId="59C27596" w14:textId="77777777" w:rsidR="00E3575E" w:rsidRPr="0058619B" w:rsidRDefault="00E3575E" w:rsidP="00E3575E">
            <w:pPr>
              <w:pStyle w:val="NormalWeb"/>
              <w:spacing w:after="0" w:afterAutospacing="0"/>
              <w:rPr>
                <w:rFonts w:ascii="Times New Roman" w:hAnsi="Times New Roman" w:cs="Times New Roman"/>
                <w:b/>
                <w:sz w:val="28"/>
                <w:szCs w:val="28"/>
              </w:rPr>
            </w:pPr>
            <w:r w:rsidRPr="0058619B">
              <w:rPr>
                <w:rFonts w:ascii="Times New Roman" w:hAnsi="Times New Roman" w:cs="Times New Roman"/>
                <w:b/>
                <w:bCs/>
                <w:sz w:val="28"/>
                <w:szCs w:val="28"/>
                <w:lang w:val="uz-Cyrl-UZ"/>
              </w:rPr>
              <w:t>en</w:t>
            </w:r>
            <w:r w:rsidRPr="0058619B">
              <w:rPr>
                <w:rFonts w:ascii="Times New Roman" w:hAnsi="Times New Roman" w:cs="Times New Roman"/>
                <w:sz w:val="28"/>
                <w:szCs w:val="28"/>
                <w:lang w:val="uz-Cyrl-UZ"/>
              </w:rPr>
              <w:t xml:space="preserve"> - level meter</w:t>
            </w:r>
          </w:p>
        </w:tc>
        <w:tc>
          <w:tcPr>
            <w:tcW w:w="3003" w:type="pct"/>
            <w:shd w:val="clear" w:color="auto" w:fill="auto"/>
          </w:tcPr>
          <w:p w14:paraId="1425E392" w14:textId="77777777" w:rsidR="00E3575E" w:rsidRPr="0058619B" w:rsidRDefault="00E3575E" w:rsidP="00E3575E">
            <w:pPr>
              <w:jc w:val="both"/>
              <w:rPr>
                <w:sz w:val="28"/>
                <w:szCs w:val="28"/>
              </w:rPr>
            </w:pPr>
            <w:r w:rsidRPr="0058619B">
              <w:rPr>
                <w:sz w:val="28"/>
                <w:szCs w:val="28"/>
              </w:rPr>
              <w:t xml:space="preserve">Прибор, </w:t>
            </w:r>
            <w:proofErr w:type="spellStart"/>
            <w:r w:rsidRPr="0058619B">
              <w:rPr>
                <w:sz w:val="28"/>
                <w:szCs w:val="28"/>
              </w:rPr>
              <w:t>предназначеный</w:t>
            </w:r>
            <w:proofErr w:type="spellEnd"/>
            <w:r w:rsidRPr="0058619B">
              <w:rPr>
                <w:sz w:val="28"/>
                <w:szCs w:val="28"/>
              </w:rPr>
              <w:t xml:space="preserve"> для измерения синусоидальных напряжений в определенной узкой полосе частот в условиях наличия помех.</w:t>
            </w:r>
          </w:p>
          <w:p w14:paraId="0C9816FB" w14:textId="77777777" w:rsidR="00E3575E" w:rsidRPr="005A790C" w:rsidRDefault="00E3575E" w:rsidP="00E3575E">
            <w:pPr>
              <w:jc w:val="both"/>
              <w:rPr>
                <w:sz w:val="20"/>
                <w:szCs w:val="20"/>
              </w:rPr>
            </w:pPr>
          </w:p>
          <w:p w14:paraId="41B664D7" w14:textId="77777777" w:rsidR="00E3575E" w:rsidRPr="0058619B" w:rsidRDefault="00E3575E" w:rsidP="00E3575E">
            <w:pPr>
              <w:jc w:val="both"/>
              <w:rPr>
                <w:sz w:val="28"/>
                <w:szCs w:val="28"/>
              </w:rPr>
            </w:pPr>
            <w:proofErr w:type="spellStart"/>
            <w:r w:rsidRPr="0058619B">
              <w:rPr>
                <w:sz w:val="28"/>
                <w:szCs w:val="28"/>
              </w:rPr>
              <w:t>Халақитлар</w:t>
            </w:r>
            <w:proofErr w:type="spellEnd"/>
            <w:r w:rsidRPr="0058619B">
              <w:rPr>
                <w:sz w:val="28"/>
                <w:szCs w:val="28"/>
              </w:rPr>
              <w:t xml:space="preserve"> </w:t>
            </w:r>
            <w:proofErr w:type="spellStart"/>
            <w:r w:rsidRPr="0058619B">
              <w:rPr>
                <w:sz w:val="28"/>
                <w:szCs w:val="28"/>
              </w:rPr>
              <w:t>мажуд</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шароитда</w:t>
            </w:r>
            <w:proofErr w:type="spellEnd"/>
            <w:r w:rsidRPr="0058619B">
              <w:rPr>
                <w:sz w:val="28"/>
                <w:szCs w:val="28"/>
              </w:rPr>
              <w:t xml:space="preserve"> </w:t>
            </w:r>
            <w:proofErr w:type="spellStart"/>
            <w:r w:rsidRPr="0058619B">
              <w:rPr>
                <w:sz w:val="28"/>
                <w:szCs w:val="28"/>
              </w:rPr>
              <w:t>синусоидал</w:t>
            </w:r>
            <w:proofErr w:type="spellEnd"/>
            <w:r w:rsidRPr="0058619B">
              <w:rPr>
                <w:sz w:val="28"/>
                <w:szCs w:val="28"/>
              </w:rPr>
              <w:t xml:space="preserve"> </w:t>
            </w:r>
            <w:proofErr w:type="spellStart"/>
            <w:r w:rsidRPr="0058619B">
              <w:rPr>
                <w:sz w:val="28"/>
                <w:szCs w:val="28"/>
              </w:rPr>
              <w:t>кучланишларни</w:t>
            </w:r>
            <w:proofErr w:type="spellEnd"/>
            <w:r w:rsidRPr="0058619B">
              <w:rPr>
                <w:sz w:val="28"/>
                <w:szCs w:val="28"/>
              </w:rPr>
              <w:t xml:space="preserve"> </w:t>
            </w:r>
            <w:proofErr w:type="spellStart"/>
            <w:r w:rsidRPr="0058619B">
              <w:rPr>
                <w:sz w:val="28"/>
                <w:szCs w:val="28"/>
              </w:rPr>
              <w:t>частоталарнинг</w:t>
            </w:r>
            <w:proofErr w:type="spellEnd"/>
            <w:r w:rsidRPr="0058619B">
              <w:rPr>
                <w:sz w:val="28"/>
                <w:szCs w:val="28"/>
              </w:rPr>
              <w:t xml:space="preserve"> </w:t>
            </w:r>
            <w:proofErr w:type="spellStart"/>
            <w:r w:rsidRPr="0058619B">
              <w:rPr>
                <w:sz w:val="28"/>
                <w:szCs w:val="28"/>
              </w:rPr>
              <w:t>муайян</w:t>
            </w:r>
            <w:proofErr w:type="spellEnd"/>
            <w:r w:rsidRPr="0058619B">
              <w:rPr>
                <w:sz w:val="28"/>
                <w:szCs w:val="28"/>
              </w:rPr>
              <w:t xml:space="preserve"> тор </w:t>
            </w:r>
            <w:proofErr w:type="spellStart"/>
            <w:r w:rsidRPr="0058619B">
              <w:rPr>
                <w:sz w:val="28"/>
                <w:szCs w:val="28"/>
              </w:rPr>
              <w:t>полосасида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w:t>
            </w:r>
          </w:p>
        </w:tc>
      </w:tr>
      <w:tr w:rsidR="00E3575E" w:rsidRPr="0058619B" w14:paraId="0F3B88DF" w14:textId="77777777">
        <w:trPr>
          <w:tblCellSpacing w:w="0" w:type="dxa"/>
          <w:jc w:val="center"/>
        </w:trPr>
        <w:tc>
          <w:tcPr>
            <w:tcW w:w="1997" w:type="pct"/>
            <w:shd w:val="clear" w:color="auto" w:fill="auto"/>
          </w:tcPr>
          <w:p w14:paraId="048C8435" w14:textId="77777777" w:rsidR="00E3575E" w:rsidRPr="0058619B" w:rsidRDefault="00E3575E" w:rsidP="00E3575E">
            <w:pPr>
              <w:rPr>
                <w:sz w:val="28"/>
                <w:szCs w:val="28"/>
              </w:rPr>
            </w:pPr>
            <w:r w:rsidRPr="0058619B">
              <w:rPr>
                <w:b/>
                <w:sz w:val="28"/>
                <w:szCs w:val="28"/>
              </w:rPr>
              <w:t xml:space="preserve">Измеритель частотных </w:t>
            </w:r>
            <w:r w:rsidRPr="0058619B">
              <w:rPr>
                <w:b/>
                <w:sz w:val="28"/>
                <w:szCs w:val="28"/>
              </w:rPr>
              <w:br/>
              <w:t xml:space="preserve">характеристик </w:t>
            </w:r>
          </w:p>
          <w:p w14:paraId="1DB888EC" w14:textId="77777777" w:rsidR="00E3575E" w:rsidRPr="0058619B" w:rsidRDefault="00E3575E" w:rsidP="00E3575E">
            <w:pPr>
              <w:pStyle w:val="1"/>
              <w:keepNext w:val="0"/>
              <w:widowControl w:val="0"/>
              <w:autoSpaceDE w:val="0"/>
              <w:autoSpaceDN w:val="0"/>
              <w:adjustRightInd w:val="0"/>
              <w:rPr>
                <w:rFonts w:eastAsia="Batang"/>
                <w:szCs w:val="28"/>
                <w:lang w:eastAsia="ko-KR"/>
              </w:rPr>
            </w:pPr>
            <w:proofErr w:type="spellStart"/>
            <w:r w:rsidRPr="0058619B">
              <w:rPr>
                <w:b/>
                <w:szCs w:val="28"/>
                <w:lang w:val="en-US"/>
              </w:rPr>
              <w:t>uz</w:t>
            </w:r>
            <w:proofErr w:type="spellEnd"/>
            <w:r w:rsidRPr="0058619B">
              <w:rPr>
                <w:b/>
                <w:szCs w:val="28"/>
              </w:rPr>
              <w:t xml:space="preserve"> </w:t>
            </w:r>
            <w:r w:rsidRPr="0058619B">
              <w:rPr>
                <w:bCs/>
                <w:szCs w:val="28"/>
              </w:rPr>
              <w:t xml:space="preserve">- </w:t>
            </w:r>
            <w:r w:rsidRPr="0058619B">
              <w:rPr>
                <w:rFonts w:eastAsia="Batang"/>
                <w:szCs w:val="28"/>
                <w:lang w:eastAsia="ko-KR"/>
              </w:rPr>
              <w:t xml:space="preserve">частота </w:t>
            </w:r>
            <w:proofErr w:type="spellStart"/>
            <w:r w:rsidRPr="0058619B">
              <w:rPr>
                <w:rFonts w:eastAsia="Batang"/>
                <w:szCs w:val="28"/>
                <w:lang w:eastAsia="ko-KR"/>
              </w:rPr>
              <w:t>характеристи-каларини</w:t>
            </w:r>
            <w:proofErr w:type="spellEnd"/>
            <w:r w:rsidRPr="0058619B">
              <w:rPr>
                <w:rFonts w:eastAsia="Batang"/>
                <w:szCs w:val="28"/>
                <w:lang w:eastAsia="ko-KR"/>
              </w:rPr>
              <w:t xml:space="preserve"> </w:t>
            </w:r>
            <w:proofErr w:type="spellStart"/>
            <w:r w:rsidRPr="0058619B">
              <w:rPr>
                <w:rFonts w:eastAsia="Batang"/>
                <w:szCs w:val="28"/>
                <w:lang w:eastAsia="ko-KR"/>
              </w:rPr>
              <w:t>ўлчагич</w:t>
            </w:r>
            <w:proofErr w:type="spellEnd"/>
          </w:p>
          <w:p w14:paraId="4B698AE5" w14:textId="77777777" w:rsidR="00E3575E" w:rsidRPr="0058619B" w:rsidRDefault="00E3575E" w:rsidP="00E3575E">
            <w:pPr>
              <w:ind w:right="-108"/>
              <w:rPr>
                <w:b/>
                <w:sz w:val="28"/>
                <w:szCs w:val="28"/>
                <w:lang w:val="uz-Cyrl-UZ"/>
              </w:rPr>
            </w:pPr>
            <w:proofErr w:type="spellStart"/>
            <w:r w:rsidRPr="0058619B">
              <w:rPr>
                <w:b/>
                <w:bCs/>
                <w:sz w:val="28"/>
                <w:szCs w:val="28"/>
                <w:lang w:val="en-US"/>
              </w:rPr>
              <w:t>en</w:t>
            </w:r>
            <w:proofErr w:type="spellEnd"/>
            <w:r w:rsidRPr="0058619B">
              <w:rPr>
                <w:sz w:val="28"/>
                <w:szCs w:val="28"/>
                <w:lang w:val="en-US"/>
              </w:rPr>
              <w:t xml:space="preserve"> -</w:t>
            </w:r>
            <w:r w:rsidRPr="0058619B">
              <w:rPr>
                <w:b/>
                <w:bCs/>
                <w:sz w:val="28"/>
                <w:szCs w:val="28"/>
                <w:lang w:val="en-US"/>
              </w:rPr>
              <w:t xml:space="preserve"> </w:t>
            </w:r>
            <w:r w:rsidRPr="0058619B">
              <w:rPr>
                <w:sz w:val="28"/>
                <w:szCs w:val="28"/>
                <w:lang w:val="en-US"/>
              </w:rPr>
              <w:t>frequency characteristic tester</w:t>
            </w:r>
          </w:p>
        </w:tc>
        <w:tc>
          <w:tcPr>
            <w:tcW w:w="3003" w:type="pct"/>
            <w:shd w:val="clear" w:color="auto" w:fill="auto"/>
          </w:tcPr>
          <w:p w14:paraId="2B023FC5" w14:textId="77777777" w:rsidR="00E3575E" w:rsidRPr="0058619B" w:rsidRDefault="00E3575E" w:rsidP="00E3575E">
            <w:pPr>
              <w:jc w:val="both"/>
              <w:rPr>
                <w:sz w:val="28"/>
                <w:szCs w:val="28"/>
              </w:rPr>
            </w:pPr>
            <w:r w:rsidRPr="0058619B">
              <w:rPr>
                <w:sz w:val="28"/>
                <w:szCs w:val="28"/>
              </w:rPr>
              <w:t xml:space="preserve">Прибор, предназначенный для наблюдения и регистрации амплитудно-частотных характеристик четырехполюсников. Применение измерителя частотных характеристик позволяет заменить довольно длительный и трудоемкий процесс снятия по точкам амплитудно-частотных характеристик с помощью измерительного генератора и вольтметра, непосредственным наблюдением амплитудно-частот-ной характеристики на экране электронно-лучевой трубки. </w:t>
            </w:r>
          </w:p>
          <w:p w14:paraId="10553479" w14:textId="77777777" w:rsidR="00E3575E" w:rsidRPr="0058619B" w:rsidRDefault="00E3575E" w:rsidP="00E3575E">
            <w:pPr>
              <w:jc w:val="both"/>
              <w:rPr>
                <w:sz w:val="28"/>
                <w:szCs w:val="28"/>
              </w:rPr>
            </w:pPr>
          </w:p>
          <w:p w14:paraId="2FCAB982" w14:textId="77777777" w:rsidR="00E3575E" w:rsidRPr="0058619B" w:rsidRDefault="00E3575E" w:rsidP="00E3575E">
            <w:pPr>
              <w:jc w:val="both"/>
              <w:rPr>
                <w:sz w:val="28"/>
                <w:szCs w:val="28"/>
              </w:rPr>
            </w:pPr>
            <w:proofErr w:type="spellStart"/>
            <w:r w:rsidRPr="0058619B">
              <w:rPr>
                <w:sz w:val="28"/>
                <w:szCs w:val="28"/>
              </w:rPr>
              <w:t>Тўрт</w:t>
            </w:r>
            <w:proofErr w:type="spellEnd"/>
            <w:r w:rsidRPr="0058619B">
              <w:rPr>
                <w:sz w:val="28"/>
                <w:szCs w:val="28"/>
              </w:rPr>
              <w:t xml:space="preserve"> </w:t>
            </w:r>
            <w:proofErr w:type="spellStart"/>
            <w:r w:rsidRPr="0058619B">
              <w:rPr>
                <w:sz w:val="28"/>
                <w:szCs w:val="28"/>
              </w:rPr>
              <w:t>қутблиликнинг</w:t>
            </w:r>
            <w:proofErr w:type="spellEnd"/>
            <w:r w:rsidRPr="0058619B">
              <w:rPr>
                <w:sz w:val="28"/>
                <w:szCs w:val="28"/>
              </w:rPr>
              <w:t xml:space="preserve"> амплитуда-частота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кузатиб</w:t>
            </w:r>
            <w:proofErr w:type="spellEnd"/>
            <w:r w:rsidRPr="0058619B">
              <w:rPr>
                <w:sz w:val="28"/>
                <w:szCs w:val="28"/>
              </w:rPr>
              <w:t xml:space="preserve"> </w:t>
            </w:r>
            <w:proofErr w:type="spellStart"/>
            <w:r w:rsidRPr="0058619B">
              <w:rPr>
                <w:sz w:val="28"/>
                <w:szCs w:val="28"/>
              </w:rPr>
              <w:t>бориш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этиш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қўлланилиши</w:t>
            </w:r>
            <w:proofErr w:type="spellEnd"/>
            <w:r w:rsidRPr="0058619B">
              <w:rPr>
                <w:sz w:val="28"/>
                <w:szCs w:val="28"/>
              </w:rPr>
              <w:t xml:space="preserve"> </w:t>
            </w:r>
            <w:proofErr w:type="spellStart"/>
            <w:r w:rsidRPr="0058619B">
              <w:rPr>
                <w:sz w:val="28"/>
                <w:szCs w:val="28"/>
              </w:rPr>
              <w:t>анча</w:t>
            </w:r>
            <w:proofErr w:type="spellEnd"/>
            <w:r w:rsidRPr="0058619B">
              <w:rPr>
                <w:sz w:val="28"/>
                <w:szCs w:val="28"/>
              </w:rPr>
              <w:t xml:space="preserve"> </w:t>
            </w:r>
            <w:proofErr w:type="spellStart"/>
            <w:r w:rsidRPr="0058619B">
              <w:rPr>
                <w:sz w:val="28"/>
                <w:szCs w:val="28"/>
              </w:rPr>
              <w:t>узоқ</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меҳнат</w:t>
            </w:r>
            <w:proofErr w:type="spellEnd"/>
            <w:r w:rsidRPr="0058619B">
              <w:rPr>
                <w:sz w:val="28"/>
                <w:szCs w:val="28"/>
              </w:rPr>
              <w:t xml:space="preserve"> </w:t>
            </w:r>
            <w:proofErr w:type="spellStart"/>
            <w:r w:rsidRPr="0058619B">
              <w:rPr>
                <w:sz w:val="28"/>
                <w:szCs w:val="28"/>
              </w:rPr>
              <w:t>сиғими</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генератори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вольтметр </w:t>
            </w:r>
            <w:proofErr w:type="spellStart"/>
            <w:r w:rsidRPr="0058619B">
              <w:rPr>
                <w:sz w:val="28"/>
                <w:szCs w:val="28"/>
              </w:rPr>
              <w:t>ёрдамида</w:t>
            </w:r>
            <w:proofErr w:type="spellEnd"/>
            <w:r w:rsidRPr="0058619B">
              <w:rPr>
                <w:sz w:val="28"/>
                <w:szCs w:val="28"/>
              </w:rPr>
              <w:t>, электрон-</w:t>
            </w:r>
            <w:proofErr w:type="spellStart"/>
            <w:r w:rsidRPr="0058619B">
              <w:rPr>
                <w:sz w:val="28"/>
                <w:szCs w:val="28"/>
              </w:rPr>
              <w:t>нур</w:t>
            </w:r>
            <w:proofErr w:type="spellEnd"/>
            <w:r w:rsidRPr="0058619B">
              <w:rPr>
                <w:sz w:val="28"/>
                <w:szCs w:val="28"/>
              </w:rPr>
              <w:t xml:space="preserve"> трубка </w:t>
            </w:r>
            <w:proofErr w:type="spellStart"/>
            <w:r w:rsidRPr="0058619B">
              <w:rPr>
                <w:sz w:val="28"/>
                <w:szCs w:val="28"/>
              </w:rPr>
              <w:t>экранида</w:t>
            </w:r>
            <w:proofErr w:type="spellEnd"/>
            <w:r w:rsidRPr="0058619B">
              <w:rPr>
                <w:sz w:val="28"/>
                <w:szCs w:val="28"/>
              </w:rPr>
              <w:t xml:space="preserve"> </w:t>
            </w:r>
            <w:proofErr w:type="spellStart"/>
            <w:r w:rsidRPr="0058619B">
              <w:rPr>
                <w:sz w:val="28"/>
                <w:szCs w:val="28"/>
              </w:rPr>
              <w:t>бевосита</w:t>
            </w:r>
            <w:proofErr w:type="spellEnd"/>
            <w:r w:rsidRPr="0058619B">
              <w:rPr>
                <w:sz w:val="28"/>
                <w:szCs w:val="28"/>
              </w:rPr>
              <w:t xml:space="preserve"> </w:t>
            </w:r>
            <w:proofErr w:type="spellStart"/>
            <w:r w:rsidRPr="0058619B">
              <w:rPr>
                <w:sz w:val="28"/>
                <w:szCs w:val="28"/>
              </w:rPr>
              <w:t>кузатиш</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нуқталар</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амплитуда-частота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жараёнини</w:t>
            </w:r>
            <w:proofErr w:type="spellEnd"/>
            <w:r w:rsidRPr="0058619B">
              <w:rPr>
                <w:sz w:val="28"/>
                <w:szCs w:val="28"/>
              </w:rPr>
              <w:t xml:space="preserve"> </w:t>
            </w:r>
            <w:proofErr w:type="spellStart"/>
            <w:r w:rsidRPr="0058619B">
              <w:rPr>
                <w:sz w:val="28"/>
                <w:szCs w:val="28"/>
              </w:rPr>
              <w:t>алмаштириш</w:t>
            </w:r>
            <w:proofErr w:type="spellEnd"/>
            <w:r w:rsidRPr="0058619B">
              <w:rPr>
                <w:sz w:val="28"/>
                <w:szCs w:val="28"/>
              </w:rPr>
              <w:t xml:space="preserve"> </w:t>
            </w:r>
            <w:proofErr w:type="spellStart"/>
            <w:r w:rsidRPr="0058619B">
              <w:rPr>
                <w:sz w:val="28"/>
                <w:szCs w:val="28"/>
              </w:rPr>
              <w:t>имконини</w:t>
            </w:r>
            <w:proofErr w:type="spellEnd"/>
            <w:r w:rsidRPr="0058619B">
              <w:rPr>
                <w:sz w:val="28"/>
                <w:szCs w:val="28"/>
              </w:rPr>
              <w:t xml:space="preserve"> </w:t>
            </w:r>
            <w:proofErr w:type="spellStart"/>
            <w:r w:rsidRPr="0058619B">
              <w:rPr>
                <w:sz w:val="28"/>
                <w:szCs w:val="28"/>
              </w:rPr>
              <w:t>беради</w:t>
            </w:r>
            <w:proofErr w:type="spellEnd"/>
            <w:r w:rsidRPr="0058619B">
              <w:rPr>
                <w:sz w:val="28"/>
                <w:szCs w:val="28"/>
              </w:rPr>
              <w:t>.</w:t>
            </w:r>
          </w:p>
        </w:tc>
      </w:tr>
      <w:tr w:rsidR="00E3575E" w:rsidRPr="0058619B" w14:paraId="1096A846" w14:textId="77777777">
        <w:trPr>
          <w:tblCellSpacing w:w="0" w:type="dxa"/>
          <w:jc w:val="center"/>
        </w:trPr>
        <w:tc>
          <w:tcPr>
            <w:tcW w:w="1997" w:type="pct"/>
            <w:shd w:val="clear" w:color="auto" w:fill="auto"/>
          </w:tcPr>
          <w:p w14:paraId="79FE81EA" w14:textId="77777777" w:rsidR="00E3575E" w:rsidRPr="0058619B" w:rsidRDefault="00E3575E" w:rsidP="00E3575E">
            <w:pPr>
              <w:numPr>
                <w:ilvl w:val="12"/>
                <w:numId w:val="0"/>
              </w:numPr>
              <w:ind w:right="-108"/>
              <w:rPr>
                <w:b/>
                <w:sz w:val="28"/>
                <w:szCs w:val="28"/>
              </w:rPr>
            </w:pPr>
            <w:r w:rsidRPr="0058619B">
              <w:rPr>
                <w:b/>
                <w:sz w:val="28"/>
                <w:szCs w:val="28"/>
              </w:rPr>
              <w:lastRenderedPageBreak/>
              <w:t xml:space="preserve">Измерительная цепь </w:t>
            </w:r>
            <w:r w:rsidRPr="0058619B">
              <w:rPr>
                <w:b/>
                <w:sz w:val="28"/>
                <w:szCs w:val="28"/>
              </w:rPr>
              <w:br/>
              <w:t>средства измерений</w:t>
            </w:r>
          </w:p>
          <w:p w14:paraId="33CAE2F9" w14:textId="77777777" w:rsidR="00E3575E" w:rsidRPr="0058619B" w:rsidRDefault="00E3575E" w:rsidP="00E3575E">
            <w:pPr>
              <w:numPr>
                <w:ilvl w:val="12"/>
                <w:numId w:val="0"/>
              </w:numPr>
              <w:ind w:right="-108"/>
              <w:rPr>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r w:rsidRPr="0058619B">
              <w:rPr>
                <w:sz w:val="28"/>
                <w:szCs w:val="28"/>
              </w:rPr>
              <w:br/>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занжири</w:t>
            </w:r>
            <w:proofErr w:type="spellEnd"/>
          </w:p>
          <w:p w14:paraId="097232C4" w14:textId="77777777" w:rsidR="00E3575E" w:rsidRPr="0058619B" w:rsidRDefault="00E3575E" w:rsidP="00E3575E">
            <w:pPr>
              <w:rPr>
                <w:b/>
                <w:sz w:val="28"/>
                <w:szCs w:val="28"/>
                <w:lang w:val="en-US"/>
              </w:rPr>
            </w:pPr>
            <w:proofErr w:type="spellStart"/>
            <w:r w:rsidRPr="0058619B">
              <w:rPr>
                <w:b/>
                <w:bCs/>
                <w:sz w:val="28"/>
                <w:szCs w:val="28"/>
                <w:lang w:val="en-US"/>
              </w:rPr>
              <w:t>en</w:t>
            </w:r>
            <w:proofErr w:type="spellEnd"/>
            <w:r w:rsidRPr="0058619B">
              <w:rPr>
                <w:sz w:val="28"/>
                <w:szCs w:val="28"/>
                <w:lang w:val="en-US"/>
              </w:rPr>
              <w:t xml:space="preserve"> - </w:t>
            </w:r>
            <w:r w:rsidR="00663A62" w:rsidRPr="0058619B">
              <w:rPr>
                <w:sz w:val="28"/>
                <w:szCs w:val="28"/>
                <w:lang w:val="en-US"/>
              </w:rPr>
              <w:t xml:space="preserve">metering circuit </w:t>
            </w:r>
            <w:r w:rsidRPr="0058619B">
              <w:rPr>
                <w:sz w:val="28"/>
                <w:szCs w:val="28"/>
                <w:lang w:val="en-US"/>
              </w:rPr>
              <w:t xml:space="preserve">of </w:t>
            </w:r>
            <w:r w:rsidR="00970E5A" w:rsidRPr="0058619B">
              <w:rPr>
                <w:sz w:val="28"/>
                <w:szCs w:val="28"/>
                <w:lang w:val="en-US"/>
              </w:rPr>
              <w:br/>
            </w:r>
            <w:r w:rsidRPr="0058619B">
              <w:rPr>
                <w:sz w:val="28"/>
                <w:szCs w:val="28"/>
                <w:lang w:val="en-US"/>
              </w:rPr>
              <w:t xml:space="preserve">measuring </w:t>
            </w:r>
            <w:r w:rsidR="00663A62" w:rsidRPr="0058619B">
              <w:rPr>
                <w:sz w:val="28"/>
                <w:szCs w:val="28"/>
                <w:lang w:val="en-US"/>
              </w:rPr>
              <w:t>instrument</w:t>
            </w:r>
          </w:p>
        </w:tc>
        <w:tc>
          <w:tcPr>
            <w:tcW w:w="3003" w:type="pct"/>
            <w:shd w:val="clear" w:color="auto" w:fill="auto"/>
          </w:tcPr>
          <w:p w14:paraId="7D12478A" w14:textId="77777777" w:rsidR="00E3575E" w:rsidRPr="0058619B" w:rsidRDefault="00E3575E" w:rsidP="00E3575E">
            <w:pPr>
              <w:numPr>
                <w:ilvl w:val="12"/>
                <w:numId w:val="0"/>
              </w:numPr>
              <w:jc w:val="both"/>
              <w:rPr>
                <w:sz w:val="28"/>
                <w:szCs w:val="28"/>
              </w:rPr>
            </w:pPr>
            <w:r w:rsidRPr="0058619B">
              <w:rPr>
                <w:sz w:val="28"/>
                <w:szCs w:val="28"/>
              </w:rPr>
              <w:t>Совокупность преобразовательных элементов средства измерений, обеспечивающая осуществление всех преобразований сигнала измерительной информации.</w:t>
            </w:r>
          </w:p>
          <w:p w14:paraId="414F7E21" w14:textId="77777777" w:rsidR="00E3575E" w:rsidRPr="0058619B" w:rsidRDefault="00E3575E" w:rsidP="00E3575E">
            <w:pPr>
              <w:numPr>
                <w:ilvl w:val="12"/>
                <w:numId w:val="0"/>
              </w:numPr>
              <w:jc w:val="both"/>
              <w:rPr>
                <w:sz w:val="32"/>
                <w:szCs w:val="32"/>
              </w:rPr>
            </w:pPr>
          </w:p>
          <w:p w14:paraId="21A6A1B7" w14:textId="77777777" w:rsidR="00E3575E" w:rsidRPr="0058619B" w:rsidRDefault="00E3575E" w:rsidP="00E3575E">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ахбороти</w:t>
            </w:r>
            <w:proofErr w:type="spellEnd"/>
            <w:r w:rsidRPr="0058619B">
              <w:rPr>
                <w:sz w:val="28"/>
                <w:szCs w:val="28"/>
              </w:rPr>
              <w:t xml:space="preserve"> </w:t>
            </w:r>
            <w:proofErr w:type="spellStart"/>
            <w:r w:rsidRPr="0058619B">
              <w:rPr>
                <w:sz w:val="28"/>
                <w:szCs w:val="28"/>
              </w:rPr>
              <w:t>сигнали</w:t>
            </w:r>
            <w:proofErr w:type="spellEnd"/>
            <w:r w:rsidRPr="0058619B">
              <w:rPr>
                <w:sz w:val="28"/>
                <w:szCs w:val="28"/>
              </w:rPr>
              <w:t xml:space="preserve"> </w:t>
            </w:r>
            <w:proofErr w:type="spellStart"/>
            <w:r w:rsidRPr="0058619B">
              <w:rPr>
                <w:sz w:val="28"/>
                <w:szCs w:val="28"/>
              </w:rPr>
              <w:t>барча</w:t>
            </w:r>
            <w:proofErr w:type="spellEnd"/>
            <w:r w:rsidRPr="0058619B">
              <w:rPr>
                <w:sz w:val="28"/>
                <w:szCs w:val="28"/>
              </w:rPr>
              <w:t xml:space="preserve"> </w:t>
            </w:r>
            <w:proofErr w:type="spellStart"/>
            <w:r w:rsidRPr="0058619B">
              <w:rPr>
                <w:sz w:val="28"/>
                <w:szCs w:val="28"/>
              </w:rPr>
              <w:t>ўзгаришларининг</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оширилишини</w:t>
            </w:r>
            <w:proofErr w:type="spellEnd"/>
            <w:r w:rsidRPr="0058619B">
              <w:rPr>
                <w:sz w:val="28"/>
                <w:szCs w:val="28"/>
              </w:rPr>
              <w:t xml:space="preserve"> </w:t>
            </w:r>
            <w:proofErr w:type="spellStart"/>
            <w:r w:rsidRPr="0058619B">
              <w:rPr>
                <w:sz w:val="28"/>
                <w:szCs w:val="28"/>
              </w:rPr>
              <w:t>таъминловчи</w:t>
            </w:r>
            <w:proofErr w:type="spellEnd"/>
            <w:r w:rsidRPr="0058619B">
              <w:rPr>
                <w:sz w:val="28"/>
                <w:szCs w:val="28"/>
              </w:rPr>
              <w:t xml:space="preserve"> </w:t>
            </w:r>
            <w:proofErr w:type="spellStart"/>
            <w:r w:rsidRPr="0058619B">
              <w:rPr>
                <w:sz w:val="28"/>
                <w:szCs w:val="28"/>
              </w:rPr>
              <w:t>ўзгартирувчи</w:t>
            </w:r>
            <w:proofErr w:type="spellEnd"/>
            <w:r w:rsidRPr="0058619B">
              <w:rPr>
                <w:sz w:val="28"/>
                <w:szCs w:val="28"/>
              </w:rPr>
              <w:t xml:space="preserve"> </w:t>
            </w:r>
            <w:proofErr w:type="spellStart"/>
            <w:r w:rsidRPr="0058619B">
              <w:rPr>
                <w:sz w:val="28"/>
                <w:szCs w:val="28"/>
              </w:rPr>
              <w:t>элементлар</w:t>
            </w:r>
            <w:proofErr w:type="spellEnd"/>
            <w:r w:rsidRPr="0058619B">
              <w:rPr>
                <w:sz w:val="28"/>
                <w:szCs w:val="28"/>
              </w:rPr>
              <w:t xml:space="preserve"> </w:t>
            </w:r>
            <w:proofErr w:type="spellStart"/>
            <w:r w:rsidRPr="0058619B">
              <w:rPr>
                <w:sz w:val="28"/>
                <w:szCs w:val="28"/>
              </w:rPr>
              <w:t>жами</w:t>
            </w:r>
            <w:proofErr w:type="spellEnd"/>
            <w:r w:rsidRPr="0058619B">
              <w:rPr>
                <w:sz w:val="28"/>
                <w:szCs w:val="28"/>
              </w:rPr>
              <w:t>.</w:t>
            </w:r>
          </w:p>
        </w:tc>
      </w:tr>
      <w:tr w:rsidR="00C536CB" w:rsidRPr="0058619B" w14:paraId="12CE754C" w14:textId="77777777">
        <w:trPr>
          <w:tblCellSpacing w:w="0" w:type="dxa"/>
          <w:jc w:val="center"/>
        </w:trPr>
        <w:tc>
          <w:tcPr>
            <w:tcW w:w="1997" w:type="pct"/>
            <w:shd w:val="clear" w:color="auto" w:fill="auto"/>
          </w:tcPr>
          <w:p w14:paraId="7EC24125" w14:textId="77777777" w:rsidR="00C536CB" w:rsidRPr="0058619B" w:rsidRDefault="00C536CB" w:rsidP="00010428">
            <w:pPr>
              <w:rPr>
                <w:b/>
                <w:sz w:val="28"/>
                <w:szCs w:val="28"/>
              </w:rPr>
            </w:pPr>
            <w:r w:rsidRPr="0058619B">
              <w:rPr>
                <w:b/>
                <w:sz w:val="28"/>
                <w:szCs w:val="28"/>
              </w:rPr>
              <w:t>Измерительный магазин</w:t>
            </w:r>
          </w:p>
          <w:p w14:paraId="7D4A1FB9" w14:textId="77777777" w:rsidR="00C536CB" w:rsidRPr="0058619B" w:rsidRDefault="00C536CB"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магазини</w:t>
            </w:r>
            <w:proofErr w:type="spellEnd"/>
          </w:p>
          <w:p w14:paraId="1FB00301" w14:textId="77777777" w:rsidR="00C536CB" w:rsidRPr="008E1CF4" w:rsidRDefault="00C536CB"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00E1395A" w:rsidRPr="008E1CF4">
              <w:rPr>
                <w:b/>
                <w:sz w:val="28"/>
                <w:szCs w:val="28"/>
              </w:rPr>
              <w:t xml:space="preserve"> </w:t>
            </w:r>
            <w:r w:rsidR="00E1395A" w:rsidRPr="0058619B">
              <w:rPr>
                <w:sz w:val="28"/>
                <w:szCs w:val="28"/>
                <w:lang w:val="en-US"/>
              </w:rPr>
              <w:t>box</w:t>
            </w:r>
          </w:p>
          <w:p w14:paraId="3E700E83" w14:textId="77777777" w:rsidR="00C536CB" w:rsidRPr="0058619B" w:rsidRDefault="00C536CB" w:rsidP="00010428">
            <w:pPr>
              <w:rPr>
                <w:b/>
                <w:sz w:val="28"/>
                <w:szCs w:val="28"/>
              </w:rPr>
            </w:pPr>
          </w:p>
        </w:tc>
        <w:tc>
          <w:tcPr>
            <w:tcW w:w="3003" w:type="pct"/>
            <w:shd w:val="clear" w:color="auto" w:fill="auto"/>
          </w:tcPr>
          <w:p w14:paraId="6BE98690" w14:textId="77777777" w:rsidR="00C536CB" w:rsidRPr="0058619B" w:rsidRDefault="00C536CB" w:rsidP="00010428">
            <w:pPr>
              <w:jc w:val="both"/>
              <w:rPr>
                <w:sz w:val="28"/>
                <w:szCs w:val="28"/>
              </w:rPr>
            </w:pPr>
            <w:r w:rsidRPr="0058619B">
              <w:rPr>
                <w:sz w:val="28"/>
                <w:szCs w:val="28"/>
              </w:rPr>
              <w:t>Комплект мер электрических величин (сопротивления, емкости, индуктивности), которые с помощью переключающегося устройства соединяют в группы для точного воспроизведения одноименных величин различного значения в электрических цепях или измерительных приборах.</w:t>
            </w:r>
          </w:p>
          <w:p w14:paraId="78DC2D62" w14:textId="77777777" w:rsidR="00C536CB" w:rsidRPr="0058619B" w:rsidRDefault="00C536CB" w:rsidP="00010428">
            <w:pPr>
              <w:jc w:val="both"/>
              <w:rPr>
                <w:sz w:val="28"/>
                <w:szCs w:val="28"/>
              </w:rPr>
            </w:pPr>
          </w:p>
          <w:p w14:paraId="31C5F82C" w14:textId="77777777" w:rsidR="00C536CB" w:rsidRPr="0058619B" w:rsidRDefault="00C536CB" w:rsidP="00010428">
            <w:pPr>
              <w:jc w:val="both"/>
              <w:rPr>
                <w:sz w:val="28"/>
                <w:szCs w:val="28"/>
              </w:rPr>
            </w:pPr>
            <w:r w:rsidRPr="0058619B">
              <w:rPr>
                <w:sz w:val="28"/>
                <w:szCs w:val="28"/>
              </w:rPr>
              <w:t xml:space="preserve">Электр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қаршилик</w:t>
            </w:r>
            <w:proofErr w:type="spellEnd"/>
            <w:r w:rsidRPr="0058619B">
              <w:rPr>
                <w:sz w:val="28"/>
                <w:szCs w:val="28"/>
              </w:rPr>
              <w:t xml:space="preserve">, </w:t>
            </w:r>
            <w:proofErr w:type="spellStart"/>
            <w:r w:rsidRPr="0058619B">
              <w:rPr>
                <w:sz w:val="28"/>
                <w:szCs w:val="28"/>
              </w:rPr>
              <w:t>сиғим</w:t>
            </w:r>
            <w:proofErr w:type="spellEnd"/>
            <w:r w:rsidRPr="0058619B">
              <w:rPr>
                <w:sz w:val="28"/>
                <w:szCs w:val="28"/>
              </w:rPr>
              <w:t xml:space="preserve">, </w:t>
            </w:r>
            <w:proofErr w:type="spellStart"/>
            <w:r w:rsidRPr="0058619B">
              <w:rPr>
                <w:sz w:val="28"/>
                <w:szCs w:val="28"/>
              </w:rPr>
              <w:t>индуктивлик</w:t>
            </w:r>
            <w:proofErr w:type="spellEnd"/>
            <w:r w:rsidRPr="0058619B">
              <w:rPr>
                <w:sz w:val="28"/>
                <w:szCs w:val="28"/>
              </w:rPr>
              <w:t xml:space="preserve">) </w:t>
            </w:r>
            <w:proofErr w:type="spellStart"/>
            <w:r w:rsidRPr="0058619B">
              <w:rPr>
                <w:sz w:val="28"/>
                <w:szCs w:val="28"/>
              </w:rPr>
              <w:t>ўлчовларининг</w:t>
            </w:r>
            <w:proofErr w:type="spellEnd"/>
            <w:r w:rsidRPr="0058619B">
              <w:rPr>
                <w:sz w:val="28"/>
                <w:szCs w:val="28"/>
              </w:rPr>
              <w:t xml:space="preserve"> </w:t>
            </w:r>
            <w:proofErr w:type="spellStart"/>
            <w:r w:rsidRPr="0058619B">
              <w:rPr>
                <w:sz w:val="28"/>
                <w:szCs w:val="28"/>
              </w:rPr>
              <w:t>тўплами</w:t>
            </w:r>
            <w:proofErr w:type="spellEnd"/>
            <w:r w:rsidRPr="0058619B">
              <w:rPr>
                <w:sz w:val="28"/>
                <w:szCs w:val="28"/>
              </w:rPr>
              <w:t xml:space="preserve">, улар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улаш</w:t>
            </w:r>
            <w:proofErr w:type="spellEnd"/>
            <w:r w:rsidRPr="0058619B">
              <w:rPr>
                <w:sz w:val="28"/>
                <w:szCs w:val="28"/>
              </w:rPr>
              <w:t xml:space="preserve"> </w:t>
            </w:r>
            <w:proofErr w:type="spellStart"/>
            <w:r w:rsidRPr="0058619B">
              <w:rPr>
                <w:sz w:val="28"/>
                <w:szCs w:val="28"/>
              </w:rPr>
              <w:t>қурилмаси</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004B366B" w:rsidRPr="0058619B">
              <w:rPr>
                <w:sz w:val="28"/>
                <w:szCs w:val="28"/>
              </w:rPr>
              <w:t>қиймати</w:t>
            </w:r>
            <w:proofErr w:type="spellEnd"/>
            <w:r w:rsidR="004B366B" w:rsidRPr="0058619B">
              <w:rPr>
                <w:sz w:val="28"/>
                <w:szCs w:val="28"/>
              </w:rPr>
              <w:t xml:space="preserve"> </w:t>
            </w:r>
            <w:r w:rsidRPr="0058619B">
              <w:rPr>
                <w:sz w:val="28"/>
                <w:szCs w:val="28"/>
              </w:rPr>
              <w:t xml:space="preserve"> </w:t>
            </w:r>
            <w:proofErr w:type="spellStart"/>
            <w:r w:rsidRPr="0058619B">
              <w:rPr>
                <w:sz w:val="28"/>
                <w:szCs w:val="28"/>
              </w:rPr>
              <w:t>турлича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номдаги</w:t>
            </w:r>
            <w:proofErr w:type="spellEnd"/>
            <w:r w:rsidRPr="0058619B">
              <w:rPr>
                <w:sz w:val="28"/>
                <w:szCs w:val="28"/>
              </w:rPr>
              <w:t xml:space="preserve"> </w:t>
            </w:r>
            <w:proofErr w:type="spellStart"/>
            <w:r w:rsidRPr="0058619B">
              <w:rPr>
                <w:sz w:val="28"/>
                <w:szCs w:val="28"/>
              </w:rPr>
              <w:t>катталикларни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занжирлари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асбобларида</w:t>
            </w:r>
            <w:proofErr w:type="spellEnd"/>
            <w:r w:rsidRPr="0058619B">
              <w:rPr>
                <w:sz w:val="28"/>
                <w:szCs w:val="28"/>
              </w:rPr>
              <w:t xml:space="preserve"> </w:t>
            </w:r>
            <w:proofErr w:type="spellStart"/>
            <w:r w:rsidRPr="0058619B">
              <w:rPr>
                <w:sz w:val="28"/>
                <w:szCs w:val="28"/>
              </w:rPr>
              <w:t>аниқ</w:t>
            </w:r>
            <w:proofErr w:type="spellEnd"/>
            <w:r w:rsidR="004B366B" w:rsidRPr="0058619B">
              <w:rPr>
                <w:sz w:val="28"/>
                <w:szCs w:val="28"/>
              </w:rPr>
              <w:t xml:space="preserve"> </w:t>
            </w:r>
            <w:proofErr w:type="spellStart"/>
            <w:r w:rsidR="004B366B" w:rsidRPr="0058619B">
              <w:rPr>
                <w:sz w:val="28"/>
                <w:szCs w:val="28"/>
              </w:rPr>
              <w:t>қайта</w:t>
            </w:r>
            <w:proofErr w:type="spellEnd"/>
            <w:r w:rsidRPr="0058619B">
              <w:rPr>
                <w:sz w:val="28"/>
                <w:szCs w:val="28"/>
              </w:rPr>
              <w:t xml:space="preserve"> </w:t>
            </w:r>
            <w:proofErr w:type="spellStart"/>
            <w:r w:rsidRPr="0058619B">
              <w:rPr>
                <w:sz w:val="28"/>
                <w:szCs w:val="28"/>
              </w:rPr>
              <w:t>тиклаш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гуруҳларга</w:t>
            </w:r>
            <w:proofErr w:type="spellEnd"/>
            <w:r w:rsidRPr="0058619B">
              <w:rPr>
                <w:sz w:val="28"/>
                <w:szCs w:val="28"/>
              </w:rPr>
              <w:t xml:space="preserve"> </w:t>
            </w:r>
            <w:proofErr w:type="spellStart"/>
            <w:r w:rsidRPr="0058619B">
              <w:rPr>
                <w:sz w:val="28"/>
                <w:szCs w:val="28"/>
              </w:rPr>
              <w:t>бирлаштиради</w:t>
            </w:r>
            <w:proofErr w:type="spellEnd"/>
            <w:r w:rsidRPr="0058619B">
              <w:rPr>
                <w:sz w:val="28"/>
                <w:szCs w:val="28"/>
              </w:rPr>
              <w:t>.</w:t>
            </w:r>
          </w:p>
        </w:tc>
      </w:tr>
      <w:tr w:rsidR="00C536CB" w:rsidRPr="0058619B" w14:paraId="127B4E8C" w14:textId="77777777">
        <w:trPr>
          <w:tblCellSpacing w:w="0" w:type="dxa"/>
          <w:jc w:val="center"/>
        </w:trPr>
        <w:tc>
          <w:tcPr>
            <w:tcW w:w="1997" w:type="pct"/>
            <w:shd w:val="clear" w:color="auto" w:fill="auto"/>
          </w:tcPr>
          <w:p w14:paraId="157698C3" w14:textId="77777777" w:rsidR="00C536CB" w:rsidRPr="0058619B" w:rsidRDefault="00C536CB" w:rsidP="00010428">
            <w:pPr>
              <w:rPr>
                <w:b/>
                <w:sz w:val="28"/>
                <w:szCs w:val="28"/>
              </w:rPr>
            </w:pPr>
            <w:r w:rsidRPr="0058619B">
              <w:rPr>
                <w:b/>
                <w:sz w:val="28"/>
                <w:szCs w:val="28"/>
              </w:rPr>
              <w:t xml:space="preserve">Измерительный </w:t>
            </w:r>
            <w:r w:rsidRPr="0058619B">
              <w:rPr>
                <w:b/>
                <w:sz w:val="28"/>
                <w:szCs w:val="28"/>
              </w:rPr>
              <w:br/>
              <w:t xml:space="preserve">преобразователь </w:t>
            </w:r>
          </w:p>
          <w:p w14:paraId="01CF3481" w14:textId="77777777" w:rsidR="00C536CB" w:rsidRPr="0058619B" w:rsidRDefault="00C536CB"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ўзгартиргичи</w:t>
            </w:r>
            <w:proofErr w:type="spellEnd"/>
          </w:p>
          <w:p w14:paraId="051DED2B" w14:textId="77777777" w:rsidR="00C536CB" w:rsidRPr="008E1CF4" w:rsidRDefault="00C536CB" w:rsidP="00010428">
            <w:pPr>
              <w:rPr>
                <w:b/>
                <w:sz w:val="28"/>
                <w:szCs w:val="28"/>
              </w:rPr>
            </w:pPr>
            <w:proofErr w:type="spellStart"/>
            <w:r w:rsidRPr="0058619B">
              <w:rPr>
                <w:b/>
                <w:sz w:val="28"/>
                <w:szCs w:val="28"/>
                <w:lang w:val="en-US"/>
              </w:rPr>
              <w:t>en</w:t>
            </w:r>
            <w:proofErr w:type="spellEnd"/>
            <w:r w:rsidRPr="008E1CF4">
              <w:rPr>
                <w:b/>
                <w:sz w:val="28"/>
                <w:szCs w:val="28"/>
              </w:rPr>
              <w:t xml:space="preserve"> </w:t>
            </w:r>
            <w:r w:rsidR="00E1395A" w:rsidRPr="008E1CF4">
              <w:rPr>
                <w:b/>
                <w:sz w:val="28"/>
                <w:szCs w:val="28"/>
              </w:rPr>
              <w:t xml:space="preserve">- </w:t>
            </w:r>
            <w:r w:rsidR="00E1395A" w:rsidRPr="0058619B">
              <w:rPr>
                <w:sz w:val="28"/>
                <w:szCs w:val="28"/>
                <w:lang w:val="en-US"/>
              </w:rPr>
              <w:t>measuring</w:t>
            </w:r>
            <w:r w:rsidR="000A19F0" w:rsidRPr="008E1CF4">
              <w:rPr>
                <w:sz w:val="28"/>
                <w:szCs w:val="28"/>
              </w:rPr>
              <w:t xml:space="preserve"> </w:t>
            </w:r>
            <w:r w:rsidR="000A19F0" w:rsidRPr="0058619B">
              <w:rPr>
                <w:sz w:val="28"/>
                <w:szCs w:val="28"/>
                <w:lang w:val="en-US"/>
              </w:rPr>
              <w:t>transducer</w:t>
            </w:r>
          </w:p>
          <w:p w14:paraId="682035DB" w14:textId="77777777" w:rsidR="00C536CB" w:rsidRPr="008E1CF4" w:rsidRDefault="00C536CB" w:rsidP="00010428">
            <w:pPr>
              <w:rPr>
                <w:b/>
                <w:sz w:val="28"/>
                <w:szCs w:val="28"/>
              </w:rPr>
            </w:pPr>
          </w:p>
          <w:p w14:paraId="36BEFBF9" w14:textId="77777777" w:rsidR="00C536CB" w:rsidRPr="0058619B" w:rsidRDefault="00C536CB" w:rsidP="00010428">
            <w:pPr>
              <w:rPr>
                <w:b/>
                <w:sz w:val="28"/>
                <w:szCs w:val="28"/>
                <w:lang w:val="uz-Cyrl-UZ"/>
              </w:rPr>
            </w:pPr>
          </w:p>
          <w:p w14:paraId="57D55FD0" w14:textId="77777777" w:rsidR="00C536CB" w:rsidRPr="0058619B" w:rsidRDefault="00C536CB" w:rsidP="00010428">
            <w:pPr>
              <w:rPr>
                <w:b/>
                <w:sz w:val="28"/>
                <w:szCs w:val="28"/>
                <w:lang w:val="uz-Cyrl-UZ"/>
              </w:rPr>
            </w:pPr>
          </w:p>
          <w:p w14:paraId="2FC99F08" w14:textId="77777777" w:rsidR="00C536CB" w:rsidRPr="0058619B" w:rsidRDefault="00C536CB" w:rsidP="00010428">
            <w:pPr>
              <w:rPr>
                <w:b/>
                <w:sz w:val="28"/>
                <w:szCs w:val="28"/>
                <w:lang w:val="uz-Cyrl-UZ"/>
              </w:rPr>
            </w:pPr>
          </w:p>
          <w:p w14:paraId="64E6C208" w14:textId="77777777" w:rsidR="00C536CB" w:rsidRPr="0058619B" w:rsidRDefault="00C536CB" w:rsidP="00010428">
            <w:pPr>
              <w:rPr>
                <w:b/>
                <w:sz w:val="28"/>
                <w:szCs w:val="28"/>
                <w:lang w:val="uz-Cyrl-UZ"/>
              </w:rPr>
            </w:pPr>
          </w:p>
          <w:p w14:paraId="03AE9BBB" w14:textId="77777777" w:rsidR="00C536CB" w:rsidRPr="0058619B" w:rsidRDefault="00C536CB" w:rsidP="00010428">
            <w:pPr>
              <w:rPr>
                <w:b/>
                <w:sz w:val="28"/>
                <w:szCs w:val="28"/>
                <w:lang w:val="uz-Cyrl-UZ"/>
              </w:rPr>
            </w:pPr>
          </w:p>
          <w:p w14:paraId="5C98FAD9" w14:textId="77777777" w:rsidR="00C536CB" w:rsidRPr="0058619B" w:rsidRDefault="00C536CB" w:rsidP="00010428">
            <w:pPr>
              <w:rPr>
                <w:b/>
                <w:sz w:val="28"/>
                <w:szCs w:val="28"/>
                <w:lang w:val="uz-Cyrl-UZ"/>
              </w:rPr>
            </w:pPr>
          </w:p>
          <w:p w14:paraId="73DC2D39" w14:textId="77777777" w:rsidR="00C536CB" w:rsidRPr="0058619B" w:rsidRDefault="00C536CB" w:rsidP="00010428">
            <w:pPr>
              <w:rPr>
                <w:b/>
                <w:sz w:val="28"/>
                <w:szCs w:val="28"/>
                <w:lang w:val="uz-Cyrl-UZ"/>
              </w:rPr>
            </w:pPr>
          </w:p>
        </w:tc>
        <w:tc>
          <w:tcPr>
            <w:tcW w:w="3003" w:type="pct"/>
            <w:shd w:val="clear" w:color="auto" w:fill="auto"/>
          </w:tcPr>
          <w:p w14:paraId="60BFCE1B" w14:textId="77777777" w:rsidR="00C536CB" w:rsidRPr="0058619B" w:rsidRDefault="00C536CB" w:rsidP="00010428">
            <w:pPr>
              <w:jc w:val="both"/>
              <w:rPr>
                <w:sz w:val="28"/>
                <w:szCs w:val="28"/>
              </w:rPr>
            </w:pPr>
            <w:r w:rsidRPr="0058619B">
              <w:rPr>
                <w:sz w:val="28"/>
                <w:szCs w:val="28"/>
              </w:rPr>
              <w:lastRenderedPageBreak/>
              <w:t>Техническое средство с нормативными метрологическими характеристиками, служащее для преобразования измеряемой величины в другую величину или измерительный сигнал, удобный для обработки, хранения, дальнейших преобразований, индикации или передачи. Измерительный преобразователь или входит в состав какого-либо измерительного прибора (измерительной уста</w:t>
            </w:r>
            <w:r w:rsidRPr="0058619B">
              <w:rPr>
                <w:sz w:val="28"/>
                <w:szCs w:val="28"/>
              </w:rPr>
              <w:lastRenderedPageBreak/>
              <w:t xml:space="preserve">новки, измерительной системы и др.), или применяется вместе с каким-либо средством измерений. По характеру преобразования различают аналоговые, </w:t>
            </w:r>
            <w:r w:rsidR="005675B2" w:rsidRPr="0058619B">
              <w:rPr>
                <w:sz w:val="28"/>
                <w:szCs w:val="28"/>
              </w:rPr>
              <w:t>цифро-аналоговые, аналого-цифро</w:t>
            </w:r>
            <w:r w:rsidRPr="0058619B">
              <w:rPr>
                <w:sz w:val="28"/>
                <w:szCs w:val="28"/>
              </w:rPr>
              <w:t xml:space="preserve">вые преобразователи. По месту в измерительной цепи различают первичные и промежуточные преобразователи. Выделяют также масштабные и передающие преобразователи. </w:t>
            </w:r>
          </w:p>
          <w:p w14:paraId="3952B8F3" w14:textId="77777777" w:rsidR="00C536CB" w:rsidRPr="005A790C" w:rsidRDefault="00C536CB" w:rsidP="00010428">
            <w:pPr>
              <w:jc w:val="both"/>
              <w:rPr>
                <w:sz w:val="32"/>
                <w:szCs w:val="32"/>
              </w:rPr>
            </w:pPr>
          </w:p>
          <w:p w14:paraId="358E25A2" w14:textId="77777777" w:rsidR="00C536CB" w:rsidRDefault="00C536CB" w:rsidP="00010428">
            <w:pPr>
              <w:jc w:val="both"/>
              <w:rPr>
                <w:sz w:val="28"/>
                <w:szCs w:val="28"/>
              </w:rPr>
            </w:pP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катталикка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ишлаш</w:t>
            </w:r>
            <w:proofErr w:type="spellEnd"/>
            <w:r w:rsidRPr="0058619B">
              <w:rPr>
                <w:sz w:val="28"/>
                <w:szCs w:val="28"/>
              </w:rPr>
              <w:t xml:space="preserve">, </w:t>
            </w:r>
            <w:proofErr w:type="spellStart"/>
            <w:r w:rsidRPr="0058619B">
              <w:rPr>
                <w:sz w:val="28"/>
                <w:szCs w:val="28"/>
              </w:rPr>
              <w:t>сақлаш</w:t>
            </w:r>
            <w:proofErr w:type="spellEnd"/>
            <w:r w:rsidRPr="0058619B">
              <w:rPr>
                <w:sz w:val="28"/>
                <w:szCs w:val="28"/>
              </w:rPr>
              <w:t xml:space="preserve">, </w:t>
            </w:r>
            <w:proofErr w:type="spellStart"/>
            <w:r w:rsidRPr="0058619B">
              <w:rPr>
                <w:sz w:val="28"/>
                <w:szCs w:val="28"/>
              </w:rPr>
              <w:t>кейинчалик</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ўзгартириш</w:t>
            </w:r>
            <w:proofErr w:type="spellEnd"/>
            <w:r w:rsidRPr="0058619B">
              <w:rPr>
                <w:sz w:val="28"/>
                <w:szCs w:val="28"/>
              </w:rPr>
              <w:t xml:space="preserve">, </w:t>
            </w:r>
            <w:proofErr w:type="spellStart"/>
            <w:r w:rsidRPr="0058619B">
              <w:rPr>
                <w:sz w:val="28"/>
                <w:szCs w:val="28"/>
              </w:rPr>
              <w:t>индикациялаш</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қулай</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сигналига</w:t>
            </w:r>
            <w:proofErr w:type="spellEnd"/>
            <w:r w:rsidRPr="0058619B">
              <w:rPr>
                <w:sz w:val="28"/>
                <w:szCs w:val="28"/>
              </w:rPr>
              <w:t xml:space="preserve"> </w:t>
            </w:r>
            <w:proofErr w:type="spellStart"/>
            <w:r w:rsidRPr="0058619B">
              <w:rPr>
                <w:sz w:val="28"/>
                <w:szCs w:val="28"/>
              </w:rPr>
              <w:t>ўзгартириш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хизмат</w:t>
            </w:r>
            <w:proofErr w:type="spellEnd"/>
            <w:r w:rsidRPr="0058619B">
              <w:rPr>
                <w:sz w:val="28"/>
                <w:szCs w:val="28"/>
              </w:rPr>
              <w:t xml:space="preserve"> </w:t>
            </w:r>
            <w:proofErr w:type="spellStart"/>
            <w:r w:rsidRPr="0058619B">
              <w:rPr>
                <w:sz w:val="28"/>
                <w:szCs w:val="28"/>
              </w:rPr>
              <w:t>қиладиган</w:t>
            </w:r>
            <w:proofErr w:type="spellEnd"/>
            <w:r w:rsidRPr="0058619B">
              <w:rPr>
                <w:sz w:val="28"/>
                <w:szCs w:val="28"/>
              </w:rPr>
              <w:t xml:space="preserve">, норматив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характеристикаларга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техник </w:t>
            </w:r>
            <w:proofErr w:type="spellStart"/>
            <w:r w:rsidRPr="0058619B">
              <w:rPr>
                <w:sz w:val="28"/>
                <w:szCs w:val="28"/>
              </w:rPr>
              <w:t>восита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ўзгартиргичи</w:t>
            </w:r>
            <w:proofErr w:type="spellEnd"/>
            <w:r w:rsidRPr="0058619B">
              <w:rPr>
                <w:sz w:val="28"/>
                <w:szCs w:val="28"/>
              </w:rPr>
              <w:t xml:space="preserve"> ё </w:t>
            </w:r>
            <w:proofErr w:type="spellStart"/>
            <w:r w:rsidRPr="0058619B">
              <w:rPr>
                <w:sz w:val="28"/>
                <w:szCs w:val="28"/>
              </w:rPr>
              <w:t>бирор-бир</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қурилмаси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тизими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б.қ</w:t>
            </w:r>
            <w:proofErr w:type="spellEnd"/>
            <w:r w:rsidRPr="0058619B">
              <w:rPr>
                <w:sz w:val="28"/>
                <w:szCs w:val="28"/>
              </w:rPr>
              <w:t xml:space="preserve">.) </w:t>
            </w:r>
            <w:proofErr w:type="spellStart"/>
            <w:r w:rsidRPr="0058619B">
              <w:rPr>
                <w:sz w:val="28"/>
                <w:szCs w:val="28"/>
              </w:rPr>
              <w:t>таркибига</w:t>
            </w:r>
            <w:proofErr w:type="spellEnd"/>
            <w:r w:rsidRPr="0058619B">
              <w:rPr>
                <w:sz w:val="28"/>
                <w:szCs w:val="28"/>
              </w:rPr>
              <w:t xml:space="preserve"> </w:t>
            </w:r>
            <w:proofErr w:type="spellStart"/>
            <w:r w:rsidRPr="0058619B">
              <w:rPr>
                <w:sz w:val="28"/>
                <w:szCs w:val="28"/>
              </w:rPr>
              <w:t>киради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бирор-бир</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билан </w:t>
            </w:r>
            <w:proofErr w:type="spellStart"/>
            <w:r w:rsidRPr="0058619B">
              <w:rPr>
                <w:sz w:val="28"/>
                <w:szCs w:val="28"/>
              </w:rPr>
              <w:t>биргаликда</w:t>
            </w:r>
            <w:proofErr w:type="spellEnd"/>
            <w:r w:rsidRPr="0058619B">
              <w:rPr>
                <w:sz w:val="28"/>
                <w:szCs w:val="28"/>
              </w:rPr>
              <w:t xml:space="preserve"> </w:t>
            </w:r>
            <w:proofErr w:type="spellStart"/>
            <w:r w:rsidRPr="0058619B">
              <w:rPr>
                <w:sz w:val="28"/>
                <w:szCs w:val="28"/>
              </w:rPr>
              <w:t>ишлатилади</w:t>
            </w:r>
            <w:proofErr w:type="spellEnd"/>
            <w:r w:rsidRPr="0058619B">
              <w:rPr>
                <w:sz w:val="28"/>
                <w:szCs w:val="28"/>
              </w:rPr>
              <w:t xml:space="preserve">. </w:t>
            </w:r>
            <w:proofErr w:type="spellStart"/>
            <w:r w:rsidRPr="0058619B">
              <w:rPr>
                <w:sz w:val="28"/>
                <w:szCs w:val="28"/>
              </w:rPr>
              <w:t>Ўзгартириш</w:t>
            </w:r>
            <w:proofErr w:type="spellEnd"/>
            <w:r w:rsidRPr="0058619B">
              <w:rPr>
                <w:sz w:val="28"/>
                <w:szCs w:val="28"/>
              </w:rPr>
              <w:t xml:space="preserve"> </w:t>
            </w:r>
            <w:proofErr w:type="spellStart"/>
            <w:r w:rsidRPr="0058619B">
              <w:rPr>
                <w:sz w:val="28"/>
                <w:szCs w:val="28"/>
              </w:rPr>
              <w:t>характеристикасига</w:t>
            </w:r>
            <w:proofErr w:type="spellEnd"/>
            <w:r w:rsidRPr="0058619B">
              <w:rPr>
                <w:sz w:val="28"/>
                <w:szCs w:val="28"/>
              </w:rPr>
              <w:t xml:space="preserve"> </w:t>
            </w:r>
            <w:proofErr w:type="spellStart"/>
            <w:r w:rsidRPr="0058619B">
              <w:rPr>
                <w:sz w:val="28"/>
                <w:szCs w:val="28"/>
              </w:rPr>
              <w:t>қараб</w:t>
            </w:r>
            <w:proofErr w:type="spellEnd"/>
            <w:r w:rsidRPr="0058619B">
              <w:rPr>
                <w:sz w:val="28"/>
                <w:szCs w:val="28"/>
              </w:rPr>
              <w:t xml:space="preserve">, аналог, </w:t>
            </w:r>
            <w:proofErr w:type="spellStart"/>
            <w:r w:rsidRPr="0058619B">
              <w:rPr>
                <w:sz w:val="28"/>
                <w:szCs w:val="28"/>
              </w:rPr>
              <w:t>рақам-аналогли</w:t>
            </w:r>
            <w:proofErr w:type="spellEnd"/>
            <w:r w:rsidRPr="0058619B">
              <w:rPr>
                <w:sz w:val="28"/>
                <w:szCs w:val="28"/>
              </w:rPr>
              <w:t>, аналог-</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ўзгартиргичларга</w:t>
            </w:r>
            <w:proofErr w:type="spellEnd"/>
            <w:r w:rsidRPr="0058619B">
              <w:rPr>
                <w:sz w:val="28"/>
                <w:szCs w:val="28"/>
              </w:rPr>
              <w:t xml:space="preserve"> </w:t>
            </w:r>
            <w:proofErr w:type="spellStart"/>
            <w:r w:rsidRPr="0058619B">
              <w:rPr>
                <w:sz w:val="28"/>
                <w:szCs w:val="28"/>
              </w:rPr>
              <w:t>бўлинади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занжирида</w:t>
            </w:r>
            <w:r w:rsidR="004B366B" w:rsidRPr="0058619B">
              <w:rPr>
                <w:sz w:val="28"/>
                <w:szCs w:val="28"/>
              </w:rPr>
              <w:t>ги</w:t>
            </w:r>
            <w:proofErr w:type="spellEnd"/>
            <w:r w:rsidR="004B366B" w:rsidRPr="0058619B">
              <w:rPr>
                <w:sz w:val="28"/>
                <w:szCs w:val="28"/>
              </w:rPr>
              <w:t xml:space="preserve"> </w:t>
            </w:r>
            <w:proofErr w:type="spellStart"/>
            <w:r w:rsidR="004B366B" w:rsidRPr="0058619B">
              <w:rPr>
                <w:sz w:val="28"/>
                <w:szCs w:val="28"/>
              </w:rPr>
              <w:t>ўрнига</w:t>
            </w:r>
            <w:proofErr w:type="spellEnd"/>
            <w:r w:rsidR="004B366B" w:rsidRPr="0058619B">
              <w:rPr>
                <w:sz w:val="28"/>
                <w:szCs w:val="28"/>
              </w:rPr>
              <w:t xml:space="preserve"> </w:t>
            </w:r>
            <w:proofErr w:type="spellStart"/>
            <w:r w:rsidR="004B366B" w:rsidRPr="0058619B">
              <w:rPr>
                <w:sz w:val="28"/>
                <w:szCs w:val="28"/>
              </w:rPr>
              <w:t>қараб</w:t>
            </w:r>
            <w:proofErr w:type="spellEnd"/>
            <w:r w:rsidR="004B366B" w:rsidRPr="0058619B">
              <w:rPr>
                <w:sz w:val="28"/>
                <w:szCs w:val="28"/>
              </w:rPr>
              <w:t xml:space="preserve"> </w:t>
            </w:r>
            <w:proofErr w:type="spellStart"/>
            <w:r w:rsidR="004B366B" w:rsidRPr="0058619B">
              <w:rPr>
                <w:sz w:val="28"/>
                <w:szCs w:val="28"/>
              </w:rPr>
              <w:t>бирлами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оралиқ</w:t>
            </w:r>
            <w:proofErr w:type="spellEnd"/>
            <w:r w:rsidRPr="0058619B">
              <w:rPr>
                <w:sz w:val="28"/>
                <w:szCs w:val="28"/>
              </w:rPr>
              <w:t xml:space="preserve"> </w:t>
            </w:r>
            <w:proofErr w:type="spellStart"/>
            <w:r w:rsidRPr="0058619B">
              <w:rPr>
                <w:sz w:val="28"/>
                <w:szCs w:val="28"/>
              </w:rPr>
              <w:t>ўзгартиргичлар</w:t>
            </w:r>
            <w:proofErr w:type="spellEnd"/>
            <w:r w:rsidRPr="0058619B">
              <w:rPr>
                <w:sz w:val="28"/>
                <w:szCs w:val="28"/>
              </w:rPr>
              <w:t xml:space="preserve"> </w:t>
            </w:r>
            <w:proofErr w:type="spellStart"/>
            <w:r w:rsidRPr="0058619B">
              <w:rPr>
                <w:sz w:val="28"/>
                <w:szCs w:val="28"/>
              </w:rPr>
              <w:t>фарқланади</w:t>
            </w:r>
            <w:proofErr w:type="spellEnd"/>
            <w:r w:rsidRPr="0058619B">
              <w:rPr>
                <w:sz w:val="28"/>
                <w:szCs w:val="28"/>
              </w:rPr>
              <w:t xml:space="preserve">. </w:t>
            </w:r>
            <w:proofErr w:type="spellStart"/>
            <w:r w:rsidRPr="0058619B">
              <w:rPr>
                <w:sz w:val="28"/>
                <w:szCs w:val="28"/>
              </w:rPr>
              <w:t>Шунингдек</w:t>
            </w:r>
            <w:proofErr w:type="spellEnd"/>
            <w:r w:rsidRPr="0058619B">
              <w:rPr>
                <w:sz w:val="28"/>
                <w:szCs w:val="28"/>
              </w:rPr>
              <w:t xml:space="preserve">, </w:t>
            </w:r>
            <w:proofErr w:type="spellStart"/>
            <w:r w:rsidRPr="0058619B">
              <w:rPr>
                <w:sz w:val="28"/>
                <w:szCs w:val="28"/>
              </w:rPr>
              <w:t>масштабли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узатувчи</w:t>
            </w:r>
            <w:proofErr w:type="spellEnd"/>
            <w:r w:rsidRPr="0058619B">
              <w:rPr>
                <w:sz w:val="28"/>
                <w:szCs w:val="28"/>
              </w:rPr>
              <w:t xml:space="preserve"> </w:t>
            </w:r>
            <w:proofErr w:type="spellStart"/>
            <w:r w:rsidRPr="0058619B">
              <w:rPr>
                <w:sz w:val="28"/>
                <w:szCs w:val="28"/>
              </w:rPr>
              <w:t>ўзгартиргичлар</w:t>
            </w:r>
            <w:proofErr w:type="spellEnd"/>
            <w:r w:rsidRPr="0058619B">
              <w:rPr>
                <w:sz w:val="28"/>
                <w:szCs w:val="28"/>
              </w:rPr>
              <w:t xml:space="preserve"> </w:t>
            </w:r>
            <w:proofErr w:type="spellStart"/>
            <w:r w:rsidRPr="0058619B">
              <w:rPr>
                <w:sz w:val="28"/>
                <w:szCs w:val="28"/>
              </w:rPr>
              <w:t>ҳам</w:t>
            </w:r>
            <w:proofErr w:type="spellEnd"/>
            <w:r w:rsidRPr="0058619B">
              <w:rPr>
                <w:sz w:val="28"/>
                <w:szCs w:val="28"/>
              </w:rPr>
              <w:t xml:space="preserve"> </w:t>
            </w:r>
            <w:proofErr w:type="spellStart"/>
            <w:r w:rsidRPr="0058619B">
              <w:rPr>
                <w:sz w:val="28"/>
                <w:szCs w:val="28"/>
              </w:rPr>
              <w:t>ажратилади</w:t>
            </w:r>
            <w:proofErr w:type="spellEnd"/>
            <w:r w:rsidRPr="0058619B">
              <w:rPr>
                <w:sz w:val="28"/>
                <w:szCs w:val="28"/>
              </w:rPr>
              <w:t>.</w:t>
            </w:r>
          </w:p>
          <w:p w14:paraId="29468C26" w14:textId="77777777" w:rsidR="005A790C" w:rsidRPr="0058619B" w:rsidRDefault="005A790C" w:rsidP="00010428">
            <w:pPr>
              <w:jc w:val="both"/>
              <w:rPr>
                <w:sz w:val="28"/>
                <w:szCs w:val="28"/>
                <w:lang w:val="uz-Cyrl-UZ"/>
              </w:rPr>
            </w:pPr>
          </w:p>
        </w:tc>
      </w:tr>
      <w:tr w:rsidR="00E3575E" w:rsidRPr="0058619B" w14:paraId="7D6CBC2F" w14:textId="77777777">
        <w:trPr>
          <w:tblCellSpacing w:w="0" w:type="dxa"/>
          <w:jc w:val="center"/>
        </w:trPr>
        <w:tc>
          <w:tcPr>
            <w:tcW w:w="1997" w:type="pct"/>
            <w:shd w:val="clear" w:color="auto" w:fill="auto"/>
          </w:tcPr>
          <w:p w14:paraId="1F8101F1" w14:textId="77777777" w:rsidR="00E3575E" w:rsidRPr="0058619B" w:rsidRDefault="00E3575E" w:rsidP="00E3575E">
            <w:pPr>
              <w:ind w:right="-108"/>
              <w:rPr>
                <w:b/>
                <w:sz w:val="28"/>
                <w:szCs w:val="28"/>
                <w:lang w:val="uz-Cyrl-UZ"/>
              </w:rPr>
            </w:pPr>
            <w:r w:rsidRPr="0058619B">
              <w:rPr>
                <w:b/>
                <w:sz w:val="28"/>
                <w:szCs w:val="28"/>
                <w:lang w:val="uz-Cyrl-UZ"/>
              </w:rPr>
              <w:lastRenderedPageBreak/>
              <w:t>Измерительный пульт</w:t>
            </w:r>
          </w:p>
          <w:p w14:paraId="33342D0E" w14:textId="77777777" w:rsidR="00E3575E" w:rsidRPr="0058619B" w:rsidRDefault="00E3575E" w:rsidP="00E3575E">
            <w:pPr>
              <w:ind w:right="-108"/>
              <w:rPr>
                <w:sz w:val="28"/>
                <w:szCs w:val="28"/>
                <w:lang w:val="uz-Cyrl-UZ"/>
              </w:rPr>
            </w:pPr>
            <w:r w:rsidRPr="0058619B">
              <w:rPr>
                <w:b/>
                <w:sz w:val="28"/>
                <w:szCs w:val="28"/>
                <w:lang w:val="uz-Cyrl-UZ"/>
              </w:rPr>
              <w:t>uz</w:t>
            </w:r>
            <w:r w:rsidRPr="0058619B">
              <w:rPr>
                <w:bCs/>
                <w:sz w:val="28"/>
                <w:szCs w:val="28"/>
                <w:lang w:val="uz-Cyrl-UZ"/>
              </w:rPr>
              <w:t xml:space="preserve"> </w:t>
            </w:r>
            <w:r w:rsidRPr="0058619B">
              <w:rPr>
                <w:bCs/>
                <w:sz w:val="28"/>
                <w:szCs w:val="28"/>
              </w:rPr>
              <w:t>-</w:t>
            </w:r>
            <w:r w:rsidRPr="0058619B">
              <w:rPr>
                <w:bCs/>
                <w:sz w:val="28"/>
                <w:szCs w:val="28"/>
                <w:lang w:val="uz-Cyrl-UZ"/>
              </w:rPr>
              <w:t xml:space="preserve"> </w:t>
            </w:r>
            <w:r w:rsidRPr="0058619B">
              <w:rPr>
                <w:sz w:val="28"/>
                <w:szCs w:val="28"/>
                <w:lang w:val="uz-Cyrl-UZ"/>
              </w:rPr>
              <w:t>ўлчаш пульти</w:t>
            </w:r>
          </w:p>
          <w:p w14:paraId="73B135E5" w14:textId="77777777" w:rsidR="00E3575E" w:rsidRPr="0058619B" w:rsidRDefault="00E3575E" w:rsidP="00E3575E">
            <w:pPr>
              <w:ind w:right="-108"/>
              <w:rPr>
                <w:sz w:val="28"/>
                <w:szCs w:val="28"/>
                <w:lang w:val="uz-Cyrl-UZ"/>
              </w:rPr>
            </w:pPr>
            <w:r w:rsidRPr="0058619B">
              <w:rPr>
                <w:b/>
                <w:bCs/>
                <w:sz w:val="28"/>
                <w:szCs w:val="28"/>
                <w:lang w:val="uz-Cyrl-UZ"/>
              </w:rPr>
              <w:t>en</w:t>
            </w:r>
            <w:r w:rsidRPr="0058619B">
              <w:rPr>
                <w:sz w:val="28"/>
                <w:szCs w:val="28"/>
                <w:lang w:val="uz-Cyrl-UZ"/>
              </w:rPr>
              <w:t xml:space="preserve"> </w:t>
            </w:r>
            <w:r w:rsidRPr="0058619B">
              <w:rPr>
                <w:sz w:val="28"/>
                <w:szCs w:val="28"/>
              </w:rPr>
              <w:t>-</w:t>
            </w:r>
            <w:r w:rsidRPr="0058619B">
              <w:rPr>
                <w:sz w:val="28"/>
                <w:szCs w:val="28"/>
                <w:lang w:val="uz-Cyrl-UZ"/>
              </w:rPr>
              <w:t xml:space="preserve"> </w:t>
            </w:r>
            <w:r w:rsidR="00663A62" w:rsidRPr="0058619B">
              <w:rPr>
                <w:sz w:val="28"/>
                <w:szCs w:val="28"/>
                <w:lang w:val="uz-Cyrl-UZ"/>
              </w:rPr>
              <w:t>test set</w:t>
            </w:r>
          </w:p>
          <w:p w14:paraId="706D7ACA" w14:textId="77777777" w:rsidR="00E3575E" w:rsidRPr="0058619B" w:rsidRDefault="00E3575E" w:rsidP="00010428">
            <w:pPr>
              <w:rPr>
                <w:b/>
                <w:sz w:val="28"/>
                <w:szCs w:val="28"/>
                <w:lang w:val="uz-Cyrl-UZ"/>
              </w:rPr>
            </w:pPr>
          </w:p>
        </w:tc>
        <w:tc>
          <w:tcPr>
            <w:tcW w:w="3003" w:type="pct"/>
            <w:shd w:val="clear" w:color="auto" w:fill="auto"/>
          </w:tcPr>
          <w:p w14:paraId="330C871A" w14:textId="77777777" w:rsidR="00E3575E" w:rsidRPr="0058619B" w:rsidRDefault="00E3575E" w:rsidP="00E3575E">
            <w:pPr>
              <w:jc w:val="both"/>
              <w:rPr>
                <w:sz w:val="28"/>
                <w:szCs w:val="28"/>
              </w:rPr>
            </w:pPr>
            <w:r w:rsidRPr="0058619B">
              <w:rPr>
                <w:sz w:val="28"/>
                <w:szCs w:val="28"/>
              </w:rPr>
              <w:t xml:space="preserve">Комплект основных средств измерений, с передвижным приспособлением, </w:t>
            </w:r>
            <w:proofErr w:type="spellStart"/>
            <w:r w:rsidRPr="0058619B">
              <w:rPr>
                <w:sz w:val="28"/>
                <w:szCs w:val="28"/>
              </w:rPr>
              <w:t>исползуемый</w:t>
            </w:r>
            <w:proofErr w:type="spellEnd"/>
            <w:r w:rsidRPr="0058619B">
              <w:rPr>
                <w:sz w:val="28"/>
                <w:szCs w:val="28"/>
              </w:rPr>
              <w:t xml:space="preserve"> для контроля параметров средств телекоммуникаций на месте их эксплуатаций.</w:t>
            </w:r>
          </w:p>
          <w:p w14:paraId="02A7C3B2" w14:textId="77777777" w:rsidR="00E3575E" w:rsidRPr="0058619B" w:rsidRDefault="00E3575E" w:rsidP="00E3575E">
            <w:pPr>
              <w:jc w:val="both"/>
              <w:rPr>
                <w:sz w:val="28"/>
                <w:szCs w:val="28"/>
              </w:rPr>
            </w:pPr>
          </w:p>
          <w:p w14:paraId="790B2F92" w14:textId="77777777" w:rsidR="00E3575E" w:rsidRDefault="00E3575E" w:rsidP="00E3575E">
            <w:pPr>
              <w:jc w:val="both"/>
              <w:rPr>
                <w:sz w:val="28"/>
                <w:szCs w:val="28"/>
              </w:rPr>
            </w:pPr>
            <w:r w:rsidRPr="0058619B">
              <w:rPr>
                <w:sz w:val="28"/>
                <w:szCs w:val="28"/>
              </w:rPr>
              <w:t xml:space="preserve">Телекоммуникация </w:t>
            </w:r>
            <w:proofErr w:type="spellStart"/>
            <w:r w:rsidRPr="0058619B">
              <w:rPr>
                <w:sz w:val="28"/>
                <w:szCs w:val="28"/>
              </w:rPr>
              <w:t>воситалари</w:t>
            </w:r>
            <w:proofErr w:type="spellEnd"/>
            <w:r w:rsidRPr="0058619B">
              <w:rPr>
                <w:sz w:val="28"/>
                <w:szCs w:val="28"/>
                <w:lang w:val="uz-Cyrl-UZ"/>
              </w:rPr>
              <w:t xml:space="preserve">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улардан</w:t>
            </w:r>
            <w:proofErr w:type="spellEnd"/>
            <w:r w:rsidRPr="0058619B">
              <w:rPr>
                <w:sz w:val="28"/>
                <w:szCs w:val="28"/>
              </w:rPr>
              <w:t xml:space="preserve"> </w:t>
            </w:r>
            <w:proofErr w:type="spellStart"/>
            <w:r w:rsidRPr="0058619B">
              <w:rPr>
                <w:sz w:val="28"/>
                <w:szCs w:val="28"/>
              </w:rPr>
              <w:t>фойдаланиш</w:t>
            </w:r>
            <w:proofErr w:type="spellEnd"/>
            <w:r w:rsidRPr="0058619B">
              <w:rPr>
                <w:sz w:val="28"/>
                <w:szCs w:val="28"/>
              </w:rPr>
              <w:t xml:space="preserve"> </w:t>
            </w:r>
            <w:proofErr w:type="spellStart"/>
            <w:r w:rsidRPr="0058619B">
              <w:rPr>
                <w:sz w:val="28"/>
                <w:szCs w:val="28"/>
              </w:rPr>
              <w:t>жойида</w:t>
            </w:r>
            <w:proofErr w:type="spellEnd"/>
            <w:r w:rsidRPr="0058619B">
              <w:rPr>
                <w:sz w:val="28"/>
                <w:szCs w:val="28"/>
              </w:rPr>
              <w:t xml:space="preserve">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ишлатиладиган</w:t>
            </w:r>
            <w:proofErr w:type="spellEnd"/>
            <w:r w:rsidRPr="0058619B">
              <w:rPr>
                <w:sz w:val="28"/>
                <w:szCs w:val="28"/>
              </w:rPr>
              <w:t xml:space="preserve"> </w:t>
            </w:r>
            <w:proofErr w:type="spellStart"/>
            <w:r w:rsidRPr="0058619B">
              <w:rPr>
                <w:sz w:val="28"/>
                <w:szCs w:val="28"/>
              </w:rPr>
              <w:t>кўчма</w:t>
            </w:r>
            <w:proofErr w:type="spellEnd"/>
            <w:r w:rsidRPr="0058619B">
              <w:rPr>
                <w:sz w:val="28"/>
                <w:szCs w:val="28"/>
              </w:rPr>
              <w:t xml:space="preserve"> </w:t>
            </w:r>
            <w:proofErr w:type="spellStart"/>
            <w:r w:rsidRPr="0058619B">
              <w:rPr>
                <w:sz w:val="28"/>
                <w:szCs w:val="28"/>
              </w:rPr>
              <w:t>мосламали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 xml:space="preserve"> </w:t>
            </w:r>
            <w:proofErr w:type="spellStart"/>
            <w:r w:rsidRPr="0058619B">
              <w:rPr>
                <w:sz w:val="28"/>
                <w:szCs w:val="28"/>
              </w:rPr>
              <w:t>тўплами</w:t>
            </w:r>
            <w:proofErr w:type="spellEnd"/>
            <w:r w:rsidRPr="0058619B">
              <w:rPr>
                <w:sz w:val="28"/>
                <w:szCs w:val="28"/>
              </w:rPr>
              <w:t>.</w:t>
            </w:r>
          </w:p>
          <w:p w14:paraId="3D2CDED1" w14:textId="77777777" w:rsidR="005A790C" w:rsidRPr="0058619B" w:rsidRDefault="005A790C" w:rsidP="00E3575E">
            <w:pPr>
              <w:jc w:val="both"/>
              <w:rPr>
                <w:sz w:val="28"/>
                <w:szCs w:val="28"/>
              </w:rPr>
            </w:pPr>
          </w:p>
        </w:tc>
      </w:tr>
      <w:tr w:rsidR="00E3575E" w:rsidRPr="0058619B" w14:paraId="245B7ADA" w14:textId="77777777">
        <w:trPr>
          <w:tblCellSpacing w:w="0" w:type="dxa"/>
          <w:jc w:val="center"/>
        </w:trPr>
        <w:tc>
          <w:tcPr>
            <w:tcW w:w="1997" w:type="pct"/>
            <w:shd w:val="clear" w:color="auto" w:fill="auto"/>
          </w:tcPr>
          <w:p w14:paraId="4F7C431F" w14:textId="77777777" w:rsidR="00E3575E" w:rsidRPr="0058619B" w:rsidRDefault="00E3575E" w:rsidP="00E3575E">
            <w:pPr>
              <w:rPr>
                <w:b/>
                <w:sz w:val="28"/>
                <w:szCs w:val="28"/>
                <w:lang w:val="uz-Cyrl-UZ"/>
              </w:rPr>
            </w:pPr>
            <w:r w:rsidRPr="0058619B">
              <w:rPr>
                <w:b/>
                <w:sz w:val="28"/>
                <w:szCs w:val="28"/>
                <w:lang w:val="uz-Cyrl-UZ"/>
              </w:rPr>
              <w:t xml:space="preserve">Измерительный </w:t>
            </w:r>
            <w:r w:rsidRPr="0058619B">
              <w:rPr>
                <w:b/>
                <w:sz w:val="28"/>
                <w:szCs w:val="28"/>
                <w:lang w:val="uz-Cyrl-UZ"/>
              </w:rPr>
              <w:br/>
              <w:t xml:space="preserve">трансформатор </w:t>
            </w:r>
          </w:p>
          <w:p w14:paraId="6D27D367" w14:textId="77777777" w:rsidR="00E3575E" w:rsidRPr="0058619B" w:rsidRDefault="00E3575E" w:rsidP="00E3575E">
            <w:pPr>
              <w:pStyle w:val="1"/>
              <w:keepNext w:val="0"/>
              <w:widowControl w:val="0"/>
              <w:autoSpaceDE w:val="0"/>
              <w:autoSpaceDN w:val="0"/>
              <w:adjustRightInd w:val="0"/>
              <w:rPr>
                <w:rFonts w:eastAsia="Batang"/>
                <w:bCs/>
                <w:szCs w:val="28"/>
                <w:lang w:val="uz-Cyrl-UZ" w:eastAsia="ko-KR"/>
              </w:rPr>
            </w:pPr>
            <w:r w:rsidRPr="0058619B">
              <w:rPr>
                <w:b/>
                <w:szCs w:val="28"/>
                <w:lang w:val="uz-Cyrl-UZ"/>
              </w:rPr>
              <w:t>uz</w:t>
            </w:r>
            <w:r w:rsidRPr="0058619B">
              <w:rPr>
                <w:bCs/>
                <w:szCs w:val="28"/>
                <w:lang w:val="uz-Cyrl-UZ"/>
              </w:rPr>
              <w:t xml:space="preserve"> </w:t>
            </w:r>
            <w:r w:rsidRPr="0058619B">
              <w:rPr>
                <w:bCs/>
                <w:szCs w:val="28"/>
              </w:rPr>
              <w:t>-</w:t>
            </w:r>
            <w:r w:rsidRPr="0058619B">
              <w:rPr>
                <w:bCs/>
                <w:szCs w:val="28"/>
                <w:lang w:val="uz-Cyrl-UZ"/>
              </w:rPr>
              <w:t xml:space="preserve"> </w:t>
            </w:r>
            <w:r w:rsidRPr="0058619B">
              <w:rPr>
                <w:rFonts w:eastAsia="Batang"/>
                <w:bCs/>
                <w:szCs w:val="28"/>
                <w:lang w:val="uz-Cyrl-UZ" w:eastAsia="ko-KR"/>
              </w:rPr>
              <w:t>ўлчаш трансформатори</w:t>
            </w:r>
          </w:p>
          <w:p w14:paraId="2BE5F9C6" w14:textId="77777777" w:rsidR="00E3575E" w:rsidRPr="0058619B" w:rsidRDefault="00E3575E" w:rsidP="00E3575E">
            <w:pPr>
              <w:rPr>
                <w:b/>
                <w:sz w:val="28"/>
                <w:szCs w:val="28"/>
              </w:rPr>
            </w:pPr>
            <w:r w:rsidRPr="0058619B">
              <w:rPr>
                <w:b/>
                <w:bCs/>
                <w:sz w:val="28"/>
                <w:szCs w:val="28"/>
                <w:lang w:val="uz-Cyrl-UZ"/>
              </w:rPr>
              <w:t>en</w:t>
            </w:r>
            <w:r w:rsidRPr="0058619B">
              <w:rPr>
                <w:sz w:val="28"/>
                <w:szCs w:val="28"/>
                <w:lang w:val="uz-Cyrl-UZ"/>
              </w:rPr>
              <w:t xml:space="preserve"> </w:t>
            </w:r>
            <w:r w:rsidRPr="0058619B">
              <w:rPr>
                <w:bCs/>
                <w:sz w:val="28"/>
                <w:szCs w:val="28"/>
              </w:rPr>
              <w:t>-</w:t>
            </w:r>
            <w:r w:rsidRPr="0058619B">
              <w:rPr>
                <w:b/>
                <w:sz w:val="28"/>
                <w:szCs w:val="28"/>
                <w:lang w:val="uz-Cyrl-UZ"/>
              </w:rPr>
              <w:t xml:space="preserve"> </w:t>
            </w:r>
            <w:r w:rsidRPr="0058619B">
              <w:rPr>
                <w:bCs/>
                <w:sz w:val="28"/>
                <w:szCs w:val="28"/>
                <w:lang w:val="uz-Cyrl-UZ"/>
              </w:rPr>
              <w:t>measuring transformer</w:t>
            </w:r>
          </w:p>
        </w:tc>
        <w:tc>
          <w:tcPr>
            <w:tcW w:w="3003" w:type="pct"/>
            <w:shd w:val="clear" w:color="auto" w:fill="auto"/>
          </w:tcPr>
          <w:p w14:paraId="30ABF560" w14:textId="77777777" w:rsidR="00E3575E" w:rsidRPr="0058619B" w:rsidRDefault="00E3575E" w:rsidP="00E3575E">
            <w:pPr>
              <w:shd w:val="clear" w:color="auto" w:fill="FFFFFF"/>
              <w:jc w:val="both"/>
              <w:rPr>
                <w:sz w:val="28"/>
                <w:szCs w:val="28"/>
              </w:rPr>
            </w:pPr>
            <w:r w:rsidRPr="0058619B">
              <w:rPr>
                <w:sz w:val="28"/>
                <w:szCs w:val="28"/>
              </w:rPr>
              <w:t>Трансформатор, предназначенный для преобразования (уменьшения) больших переменных токов или напряжений с целью их измерения.</w:t>
            </w:r>
          </w:p>
          <w:p w14:paraId="4FF1328D" w14:textId="77777777" w:rsidR="00E3575E" w:rsidRPr="0058619B" w:rsidRDefault="00E3575E" w:rsidP="00E3575E">
            <w:pPr>
              <w:shd w:val="clear" w:color="auto" w:fill="FFFFFF"/>
              <w:jc w:val="both"/>
              <w:rPr>
                <w:sz w:val="28"/>
                <w:szCs w:val="28"/>
              </w:rPr>
            </w:pPr>
          </w:p>
          <w:p w14:paraId="732D1A6B" w14:textId="77777777" w:rsidR="00E3575E" w:rsidRPr="0058619B" w:rsidRDefault="00E3575E" w:rsidP="00E3575E">
            <w:pPr>
              <w:jc w:val="both"/>
              <w:rPr>
                <w:sz w:val="28"/>
                <w:szCs w:val="28"/>
              </w:rPr>
            </w:pPr>
            <w:proofErr w:type="spellStart"/>
            <w:r w:rsidRPr="0058619B">
              <w:rPr>
                <w:sz w:val="28"/>
                <w:szCs w:val="28"/>
              </w:rPr>
              <w:t>Катта</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ток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кучланишни</w:t>
            </w:r>
            <w:proofErr w:type="spellEnd"/>
            <w:r w:rsidRPr="0058619B">
              <w:rPr>
                <w:sz w:val="28"/>
                <w:szCs w:val="28"/>
              </w:rPr>
              <w:t xml:space="preserve">, </w:t>
            </w:r>
            <w:proofErr w:type="spellStart"/>
            <w:r w:rsidRPr="0058619B">
              <w:rPr>
                <w:sz w:val="28"/>
                <w:szCs w:val="28"/>
              </w:rPr>
              <w:t>уларни</w:t>
            </w:r>
            <w:proofErr w:type="spellEnd"/>
            <w:r w:rsidRPr="0058619B">
              <w:rPr>
                <w:sz w:val="28"/>
                <w:szCs w:val="28"/>
              </w:rPr>
              <w:t xml:space="preserve"> </w:t>
            </w:r>
            <w:proofErr w:type="spellStart"/>
            <w:r w:rsidRPr="0058619B">
              <w:rPr>
                <w:sz w:val="28"/>
                <w:szCs w:val="28"/>
              </w:rPr>
              <w:lastRenderedPageBreak/>
              <w:t>ўлчаш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ўзгартириш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трансформатор.</w:t>
            </w:r>
          </w:p>
        </w:tc>
      </w:tr>
      <w:tr w:rsidR="00C536CB" w:rsidRPr="0058619B" w14:paraId="43BD1C32" w14:textId="77777777">
        <w:trPr>
          <w:trHeight w:val="1076"/>
          <w:tblCellSpacing w:w="0" w:type="dxa"/>
          <w:jc w:val="center"/>
        </w:trPr>
        <w:tc>
          <w:tcPr>
            <w:tcW w:w="1997" w:type="pct"/>
            <w:shd w:val="clear" w:color="auto" w:fill="auto"/>
          </w:tcPr>
          <w:p w14:paraId="6484B9F6" w14:textId="77777777" w:rsidR="00C536CB" w:rsidRPr="0058619B" w:rsidRDefault="00C536CB" w:rsidP="00473176">
            <w:pPr>
              <w:rPr>
                <w:b/>
                <w:sz w:val="28"/>
                <w:szCs w:val="28"/>
              </w:rPr>
            </w:pPr>
            <w:r w:rsidRPr="0058619B">
              <w:rPr>
                <w:b/>
                <w:sz w:val="28"/>
                <w:szCs w:val="28"/>
              </w:rPr>
              <w:lastRenderedPageBreak/>
              <w:t xml:space="preserve">Измеритель оптических </w:t>
            </w:r>
            <w:r w:rsidRPr="0058619B">
              <w:rPr>
                <w:b/>
                <w:sz w:val="28"/>
                <w:szCs w:val="28"/>
              </w:rPr>
              <w:br/>
              <w:t>потерь</w:t>
            </w:r>
          </w:p>
          <w:p w14:paraId="52DEF81E"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оптик </w:t>
            </w:r>
            <w:proofErr w:type="spellStart"/>
            <w:r w:rsidRPr="0058619B">
              <w:rPr>
                <w:sz w:val="28"/>
                <w:szCs w:val="28"/>
              </w:rPr>
              <w:t>йўқотишларни</w:t>
            </w:r>
            <w:proofErr w:type="spellEnd"/>
            <w:r w:rsidRPr="0058619B">
              <w:rPr>
                <w:sz w:val="28"/>
                <w:szCs w:val="28"/>
              </w:rPr>
              <w:t xml:space="preserve"> </w:t>
            </w:r>
            <w:proofErr w:type="spellStart"/>
            <w:r w:rsidRPr="0058619B">
              <w:rPr>
                <w:sz w:val="28"/>
                <w:szCs w:val="28"/>
              </w:rPr>
              <w:t>ўлчагич</w:t>
            </w:r>
            <w:proofErr w:type="spellEnd"/>
          </w:p>
          <w:p w14:paraId="4EE18A5D" w14:textId="77777777" w:rsidR="00C536CB" w:rsidRPr="0058619B" w:rsidRDefault="00C536CB"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optical loss meter</w:t>
            </w:r>
          </w:p>
        </w:tc>
        <w:tc>
          <w:tcPr>
            <w:tcW w:w="3003" w:type="pct"/>
            <w:shd w:val="clear" w:color="auto" w:fill="auto"/>
          </w:tcPr>
          <w:p w14:paraId="3D85E81A" w14:textId="77777777" w:rsidR="00C536CB" w:rsidRPr="0058619B" w:rsidRDefault="00C536CB" w:rsidP="00473176">
            <w:pPr>
              <w:jc w:val="both"/>
              <w:rPr>
                <w:sz w:val="28"/>
                <w:szCs w:val="28"/>
              </w:rPr>
            </w:pPr>
            <w:r w:rsidRPr="0058619B">
              <w:rPr>
                <w:sz w:val="28"/>
                <w:szCs w:val="28"/>
              </w:rPr>
              <w:t>Прибор для измерения полных потерь в оптическом волокне. В его состав входят оптический источник и измеритель мощности оптического излучения либо по отдельности, либо объединенные в одну измерительную систему.</w:t>
            </w:r>
          </w:p>
          <w:p w14:paraId="552610E0" w14:textId="77777777" w:rsidR="00C536CB" w:rsidRPr="0058619B" w:rsidRDefault="00C536CB" w:rsidP="00473176">
            <w:pPr>
              <w:jc w:val="both"/>
              <w:rPr>
                <w:sz w:val="18"/>
                <w:szCs w:val="18"/>
              </w:rPr>
            </w:pPr>
          </w:p>
          <w:p w14:paraId="30623CA4" w14:textId="77777777" w:rsidR="00C536CB" w:rsidRPr="0058619B" w:rsidRDefault="00C536CB" w:rsidP="00473176">
            <w:pPr>
              <w:jc w:val="both"/>
              <w:rPr>
                <w:sz w:val="28"/>
                <w:szCs w:val="28"/>
              </w:rPr>
            </w:pPr>
            <w:r w:rsidRPr="0058619B">
              <w:rPr>
                <w:sz w:val="28"/>
                <w:szCs w:val="28"/>
              </w:rPr>
              <w:t xml:space="preserve">Оптик </w:t>
            </w:r>
            <w:proofErr w:type="spellStart"/>
            <w:r w:rsidRPr="0058619B">
              <w:rPr>
                <w:sz w:val="28"/>
                <w:szCs w:val="28"/>
              </w:rPr>
              <w:t>толадаги</w:t>
            </w:r>
            <w:proofErr w:type="spellEnd"/>
            <w:r w:rsidRPr="0058619B">
              <w:rPr>
                <w:sz w:val="28"/>
                <w:szCs w:val="28"/>
              </w:rPr>
              <w:t xml:space="preserve"> </w:t>
            </w:r>
            <w:proofErr w:type="spellStart"/>
            <w:r w:rsidRPr="0058619B">
              <w:rPr>
                <w:sz w:val="28"/>
                <w:szCs w:val="28"/>
              </w:rPr>
              <w:t>тўла</w:t>
            </w:r>
            <w:proofErr w:type="spellEnd"/>
            <w:r w:rsidRPr="0058619B">
              <w:rPr>
                <w:sz w:val="28"/>
                <w:szCs w:val="28"/>
              </w:rPr>
              <w:t xml:space="preserve"> </w:t>
            </w:r>
            <w:proofErr w:type="spellStart"/>
            <w:r w:rsidRPr="0058619B">
              <w:rPr>
                <w:sz w:val="28"/>
                <w:szCs w:val="28"/>
              </w:rPr>
              <w:t>йўқотишларни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таркибига</w:t>
            </w:r>
            <w:proofErr w:type="spellEnd"/>
            <w:r w:rsidRPr="0058619B">
              <w:rPr>
                <w:sz w:val="28"/>
                <w:szCs w:val="28"/>
              </w:rPr>
              <w:t xml:space="preserve"> ё </w:t>
            </w:r>
            <w:proofErr w:type="spellStart"/>
            <w:r w:rsidRPr="0058619B">
              <w:rPr>
                <w:sz w:val="28"/>
                <w:szCs w:val="28"/>
              </w:rPr>
              <w:t>алоҳида</w:t>
            </w:r>
            <w:proofErr w:type="spellEnd"/>
            <w:r w:rsidRPr="0058619B">
              <w:rPr>
                <w:sz w:val="28"/>
                <w:szCs w:val="28"/>
              </w:rPr>
              <w:t xml:space="preserve">, ё </w:t>
            </w:r>
            <w:proofErr w:type="spellStart"/>
            <w:r w:rsidRPr="0058619B">
              <w:rPr>
                <w:sz w:val="28"/>
                <w:szCs w:val="28"/>
              </w:rPr>
              <w:t>битта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тизимига</w:t>
            </w:r>
            <w:proofErr w:type="spellEnd"/>
            <w:r w:rsidRPr="0058619B">
              <w:rPr>
                <w:sz w:val="28"/>
                <w:szCs w:val="28"/>
              </w:rPr>
              <w:t xml:space="preserve"> </w:t>
            </w:r>
            <w:proofErr w:type="spellStart"/>
            <w:r w:rsidRPr="0058619B">
              <w:rPr>
                <w:sz w:val="28"/>
                <w:szCs w:val="28"/>
              </w:rPr>
              <w:t>бирлаштирилган</w:t>
            </w:r>
            <w:proofErr w:type="spellEnd"/>
            <w:r w:rsidRPr="0058619B">
              <w:rPr>
                <w:sz w:val="28"/>
                <w:szCs w:val="28"/>
              </w:rPr>
              <w:t xml:space="preserve"> оптик </w:t>
            </w:r>
            <w:proofErr w:type="spellStart"/>
            <w:r w:rsidRPr="0058619B">
              <w:rPr>
                <w:sz w:val="28"/>
                <w:szCs w:val="28"/>
              </w:rPr>
              <w:t>манба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оптик </w:t>
            </w:r>
            <w:proofErr w:type="spellStart"/>
            <w:r w:rsidRPr="0058619B">
              <w:rPr>
                <w:sz w:val="28"/>
                <w:szCs w:val="28"/>
              </w:rPr>
              <w:t>нурланиш</w:t>
            </w:r>
            <w:proofErr w:type="spellEnd"/>
            <w:r w:rsidRPr="0058619B">
              <w:rPr>
                <w:sz w:val="28"/>
                <w:szCs w:val="28"/>
              </w:rPr>
              <w:t xml:space="preserve"> </w:t>
            </w:r>
            <w:proofErr w:type="spellStart"/>
            <w:r w:rsidRPr="0058619B">
              <w:rPr>
                <w:sz w:val="28"/>
                <w:szCs w:val="28"/>
              </w:rPr>
              <w:t>қувватини</w:t>
            </w:r>
            <w:proofErr w:type="spellEnd"/>
            <w:r w:rsidRPr="0058619B">
              <w:rPr>
                <w:sz w:val="28"/>
                <w:szCs w:val="28"/>
              </w:rPr>
              <w:t xml:space="preserve"> </w:t>
            </w:r>
            <w:proofErr w:type="spellStart"/>
            <w:r w:rsidRPr="0058619B">
              <w:rPr>
                <w:sz w:val="28"/>
                <w:szCs w:val="28"/>
              </w:rPr>
              <w:t>ўлчагич</w:t>
            </w:r>
            <w:proofErr w:type="spellEnd"/>
            <w:r w:rsidRPr="0058619B">
              <w:rPr>
                <w:sz w:val="28"/>
                <w:szCs w:val="28"/>
              </w:rPr>
              <w:t xml:space="preserve"> </w:t>
            </w:r>
            <w:proofErr w:type="spellStart"/>
            <w:r w:rsidRPr="0058619B">
              <w:rPr>
                <w:sz w:val="28"/>
                <w:szCs w:val="28"/>
              </w:rPr>
              <w:t>киради</w:t>
            </w:r>
            <w:proofErr w:type="spellEnd"/>
            <w:r w:rsidRPr="0058619B">
              <w:rPr>
                <w:sz w:val="28"/>
                <w:szCs w:val="28"/>
              </w:rPr>
              <w:t>.</w:t>
            </w:r>
          </w:p>
        </w:tc>
      </w:tr>
      <w:tr w:rsidR="00C536CB" w:rsidRPr="0058619B" w14:paraId="4BCC783F" w14:textId="77777777">
        <w:trPr>
          <w:trHeight w:val="1076"/>
          <w:tblCellSpacing w:w="0" w:type="dxa"/>
          <w:jc w:val="center"/>
        </w:trPr>
        <w:tc>
          <w:tcPr>
            <w:tcW w:w="1997" w:type="pct"/>
            <w:shd w:val="clear" w:color="auto" w:fill="auto"/>
          </w:tcPr>
          <w:p w14:paraId="48EF81FB" w14:textId="77777777" w:rsidR="00C536CB" w:rsidRPr="0058619B" w:rsidRDefault="00C536CB" w:rsidP="00473176">
            <w:pPr>
              <w:rPr>
                <w:b/>
                <w:sz w:val="28"/>
                <w:szCs w:val="28"/>
              </w:rPr>
            </w:pPr>
            <w:r w:rsidRPr="0058619B">
              <w:rPr>
                <w:b/>
                <w:sz w:val="28"/>
                <w:szCs w:val="28"/>
              </w:rPr>
              <w:t>Измеритель оптической</w:t>
            </w:r>
            <w:r w:rsidRPr="0058619B">
              <w:rPr>
                <w:b/>
                <w:sz w:val="28"/>
                <w:szCs w:val="28"/>
              </w:rPr>
              <w:br/>
              <w:t xml:space="preserve">мощности </w:t>
            </w:r>
          </w:p>
          <w:p w14:paraId="275A4F87"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оптик </w:t>
            </w:r>
            <w:proofErr w:type="spellStart"/>
            <w:r w:rsidRPr="0058619B">
              <w:rPr>
                <w:sz w:val="28"/>
                <w:szCs w:val="28"/>
              </w:rPr>
              <w:t>қувватни</w:t>
            </w:r>
            <w:proofErr w:type="spellEnd"/>
            <w:r w:rsidRPr="0058619B">
              <w:rPr>
                <w:sz w:val="28"/>
                <w:szCs w:val="28"/>
              </w:rPr>
              <w:t xml:space="preserve"> </w:t>
            </w:r>
            <w:proofErr w:type="spellStart"/>
            <w:r w:rsidRPr="0058619B">
              <w:rPr>
                <w:sz w:val="28"/>
                <w:szCs w:val="28"/>
              </w:rPr>
              <w:t>ўлчагич</w:t>
            </w:r>
            <w:proofErr w:type="spellEnd"/>
          </w:p>
          <w:p w14:paraId="4EA9C39C" w14:textId="77777777" w:rsidR="00C536CB" w:rsidRPr="0058619B" w:rsidRDefault="00C536CB" w:rsidP="00473176">
            <w:pPr>
              <w:rPr>
                <w:sz w:val="28"/>
                <w:szCs w:val="28"/>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rPr>
              <w:t xml:space="preserve">- </w:t>
            </w:r>
            <w:r w:rsidRPr="0058619B">
              <w:rPr>
                <w:sz w:val="28"/>
                <w:szCs w:val="28"/>
                <w:lang w:val="en-US"/>
              </w:rPr>
              <w:t>optical p</w:t>
            </w:r>
            <w:proofErr w:type="spellStart"/>
            <w:r w:rsidRPr="0058619B">
              <w:rPr>
                <w:sz w:val="28"/>
                <w:szCs w:val="28"/>
              </w:rPr>
              <w:t>ower</w:t>
            </w:r>
            <w:proofErr w:type="spellEnd"/>
            <w:r w:rsidRPr="0058619B">
              <w:rPr>
                <w:sz w:val="28"/>
                <w:szCs w:val="28"/>
              </w:rPr>
              <w:t xml:space="preserve"> </w:t>
            </w:r>
            <w:proofErr w:type="spellStart"/>
            <w:r w:rsidRPr="0058619B">
              <w:rPr>
                <w:sz w:val="28"/>
                <w:szCs w:val="28"/>
              </w:rPr>
              <w:t>meter</w:t>
            </w:r>
            <w:proofErr w:type="spellEnd"/>
            <w:r w:rsidRPr="0058619B">
              <w:rPr>
                <w:sz w:val="28"/>
                <w:szCs w:val="28"/>
              </w:rPr>
              <w:t xml:space="preserve"> </w:t>
            </w:r>
          </w:p>
        </w:tc>
        <w:tc>
          <w:tcPr>
            <w:tcW w:w="3003" w:type="pct"/>
            <w:shd w:val="clear" w:color="auto" w:fill="auto"/>
          </w:tcPr>
          <w:p w14:paraId="61C22225" w14:textId="77777777" w:rsidR="00C536CB" w:rsidRPr="0058619B" w:rsidRDefault="00C536CB" w:rsidP="00473176">
            <w:pPr>
              <w:jc w:val="both"/>
              <w:rPr>
                <w:sz w:val="28"/>
                <w:szCs w:val="28"/>
              </w:rPr>
            </w:pPr>
            <w:r w:rsidRPr="0058619B">
              <w:rPr>
                <w:sz w:val="28"/>
                <w:szCs w:val="28"/>
              </w:rPr>
              <w:t>Устройство для измерения мощности на выходе компонентов волоконно-оптической системы. В качестве чувствительного элемента используют фотодиод.</w:t>
            </w:r>
          </w:p>
          <w:p w14:paraId="6FA4C38C" w14:textId="77777777" w:rsidR="00C536CB" w:rsidRPr="0058619B" w:rsidRDefault="00C536CB" w:rsidP="00473176">
            <w:pPr>
              <w:jc w:val="both"/>
              <w:rPr>
                <w:sz w:val="18"/>
                <w:szCs w:val="18"/>
              </w:rPr>
            </w:pPr>
          </w:p>
          <w:p w14:paraId="1EEED775" w14:textId="77777777" w:rsidR="00C536CB" w:rsidRPr="0058619B" w:rsidRDefault="00C536CB" w:rsidP="00473176">
            <w:pPr>
              <w:jc w:val="both"/>
              <w:rPr>
                <w:sz w:val="28"/>
                <w:szCs w:val="28"/>
              </w:rPr>
            </w:pPr>
            <w:r w:rsidRPr="0058619B">
              <w:rPr>
                <w:sz w:val="28"/>
                <w:szCs w:val="28"/>
              </w:rPr>
              <w:t>Оптик-</w:t>
            </w:r>
            <w:proofErr w:type="spellStart"/>
            <w:r w:rsidRPr="0058619B">
              <w:rPr>
                <w:sz w:val="28"/>
                <w:szCs w:val="28"/>
              </w:rPr>
              <w:t>толали</w:t>
            </w:r>
            <w:proofErr w:type="spellEnd"/>
            <w:r w:rsidRPr="0058619B">
              <w:rPr>
                <w:sz w:val="28"/>
                <w:szCs w:val="28"/>
              </w:rPr>
              <w:t xml:space="preserve"> </w:t>
            </w:r>
            <w:proofErr w:type="spellStart"/>
            <w:r w:rsidRPr="0058619B">
              <w:rPr>
                <w:sz w:val="28"/>
                <w:szCs w:val="28"/>
              </w:rPr>
              <w:t>тизим</w:t>
            </w:r>
            <w:proofErr w:type="spellEnd"/>
            <w:r w:rsidRPr="0058619B">
              <w:rPr>
                <w:sz w:val="28"/>
                <w:szCs w:val="28"/>
              </w:rPr>
              <w:t xml:space="preserve"> </w:t>
            </w:r>
            <w:proofErr w:type="spellStart"/>
            <w:r w:rsidRPr="0058619B">
              <w:rPr>
                <w:sz w:val="28"/>
                <w:szCs w:val="28"/>
              </w:rPr>
              <w:t>компонентларининг</w:t>
            </w:r>
            <w:proofErr w:type="spellEnd"/>
            <w:r w:rsidRPr="0058619B">
              <w:rPr>
                <w:sz w:val="28"/>
                <w:szCs w:val="28"/>
              </w:rPr>
              <w:t xml:space="preserve"> </w:t>
            </w:r>
            <w:proofErr w:type="spellStart"/>
            <w:r w:rsidRPr="0058619B">
              <w:rPr>
                <w:sz w:val="28"/>
                <w:szCs w:val="28"/>
              </w:rPr>
              <w:t>чиқиши</w:t>
            </w:r>
            <w:proofErr w:type="spellEnd"/>
            <w:r w:rsidRPr="0058619B">
              <w:rPr>
                <w:sz w:val="28"/>
                <w:szCs w:val="28"/>
              </w:rPr>
              <w:t xml:space="preserve">-даги </w:t>
            </w:r>
            <w:proofErr w:type="spellStart"/>
            <w:r w:rsidRPr="0058619B">
              <w:rPr>
                <w:sz w:val="28"/>
                <w:szCs w:val="28"/>
              </w:rPr>
              <w:t>қувватни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қурилмаси</w:t>
            </w:r>
            <w:proofErr w:type="spellEnd"/>
            <w:r w:rsidRPr="0058619B">
              <w:rPr>
                <w:sz w:val="28"/>
                <w:szCs w:val="28"/>
              </w:rPr>
              <w:t xml:space="preserve">. </w:t>
            </w:r>
            <w:proofErr w:type="spellStart"/>
            <w:r w:rsidRPr="0058619B">
              <w:rPr>
                <w:sz w:val="28"/>
                <w:szCs w:val="28"/>
              </w:rPr>
              <w:t>Сезгир</w:t>
            </w:r>
            <w:proofErr w:type="spellEnd"/>
            <w:r w:rsidRPr="0058619B">
              <w:rPr>
                <w:sz w:val="28"/>
                <w:szCs w:val="28"/>
              </w:rPr>
              <w:t xml:space="preserve"> элемент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фотодиоддан</w:t>
            </w:r>
            <w:proofErr w:type="spellEnd"/>
            <w:r w:rsidRPr="0058619B">
              <w:rPr>
                <w:sz w:val="28"/>
                <w:szCs w:val="28"/>
              </w:rPr>
              <w:t xml:space="preserve"> </w:t>
            </w:r>
            <w:proofErr w:type="spellStart"/>
            <w:r w:rsidRPr="0058619B">
              <w:rPr>
                <w:sz w:val="28"/>
                <w:szCs w:val="28"/>
              </w:rPr>
              <w:t>фойдаланилади</w:t>
            </w:r>
            <w:proofErr w:type="spellEnd"/>
            <w:r w:rsidRPr="0058619B">
              <w:rPr>
                <w:sz w:val="28"/>
                <w:szCs w:val="28"/>
              </w:rPr>
              <w:t>.</w:t>
            </w:r>
          </w:p>
        </w:tc>
      </w:tr>
      <w:tr w:rsidR="00C536CB" w:rsidRPr="0058619B" w14:paraId="06DB8660" w14:textId="77777777">
        <w:trPr>
          <w:trHeight w:val="1076"/>
          <w:tblCellSpacing w:w="0" w:type="dxa"/>
          <w:jc w:val="center"/>
        </w:trPr>
        <w:tc>
          <w:tcPr>
            <w:tcW w:w="1997" w:type="pct"/>
            <w:shd w:val="clear" w:color="auto" w:fill="auto"/>
          </w:tcPr>
          <w:p w14:paraId="7E2DF36E"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Измерительная задача </w:t>
            </w:r>
          </w:p>
          <w:p w14:paraId="43E0CE67"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оид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w:t>
            </w:r>
            <w:proofErr w:type="spellEnd"/>
          </w:p>
          <w:p w14:paraId="225B209C"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measuring </w:t>
            </w:r>
            <w:r w:rsidR="008479E8" w:rsidRPr="0058619B">
              <w:rPr>
                <w:rFonts w:ascii="Times New Roman" w:hAnsi="Times New Roman" w:cs="Times New Roman"/>
                <w:sz w:val="28"/>
                <w:szCs w:val="28"/>
                <w:lang w:val="en-US"/>
              </w:rPr>
              <w:t>task</w:t>
            </w:r>
            <w:r w:rsidRPr="0058619B">
              <w:rPr>
                <w:rFonts w:ascii="Times New Roman" w:hAnsi="Times New Roman" w:cs="Times New Roman"/>
                <w:sz w:val="28"/>
                <w:szCs w:val="28"/>
              </w:rPr>
              <w:t xml:space="preserve"> </w:t>
            </w:r>
          </w:p>
        </w:tc>
        <w:tc>
          <w:tcPr>
            <w:tcW w:w="3003" w:type="pct"/>
            <w:shd w:val="clear" w:color="auto" w:fill="auto"/>
          </w:tcPr>
          <w:p w14:paraId="1CFEB653" w14:textId="77777777" w:rsidR="00C536CB" w:rsidRPr="0058619B" w:rsidRDefault="00C536CB" w:rsidP="00006A1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Задача, заключающаяся в определении значения величины путем ее измерения с требуемой точностью в данных условиях измерений.</w:t>
            </w:r>
          </w:p>
          <w:p w14:paraId="72A543B9" w14:textId="77777777" w:rsidR="00C536CB" w:rsidRPr="0058619B" w:rsidRDefault="00C536CB" w:rsidP="00006A18">
            <w:pPr>
              <w:pStyle w:val="NormalWeb"/>
              <w:spacing w:after="0" w:afterAutospacing="0"/>
              <w:jc w:val="both"/>
              <w:rPr>
                <w:rFonts w:ascii="Times New Roman" w:hAnsi="Times New Roman" w:cs="Times New Roman"/>
                <w:sz w:val="14"/>
                <w:szCs w:val="14"/>
              </w:rPr>
            </w:pPr>
          </w:p>
          <w:p w14:paraId="49240B8A"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шароитларида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аниқликда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йўли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аниқлашдан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иборат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w:t>
            </w:r>
            <w:proofErr w:type="spellEnd"/>
            <w:r w:rsidRPr="0058619B">
              <w:rPr>
                <w:rFonts w:ascii="Times New Roman" w:hAnsi="Times New Roman" w:cs="Times New Roman"/>
                <w:sz w:val="28"/>
                <w:szCs w:val="28"/>
              </w:rPr>
              <w:t>.</w:t>
            </w:r>
          </w:p>
        </w:tc>
      </w:tr>
      <w:tr w:rsidR="00C536CB" w:rsidRPr="0058619B" w14:paraId="2D9BAF73" w14:textId="77777777">
        <w:trPr>
          <w:tblCellSpacing w:w="0" w:type="dxa"/>
          <w:jc w:val="center"/>
        </w:trPr>
        <w:tc>
          <w:tcPr>
            <w:tcW w:w="1997" w:type="pct"/>
            <w:shd w:val="clear" w:color="auto" w:fill="auto"/>
          </w:tcPr>
          <w:p w14:paraId="2EBED12A"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Измерительная информация</w:t>
            </w:r>
          </w:p>
          <w:p w14:paraId="696B0C40"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ахбороти</w:t>
            </w:r>
            <w:proofErr w:type="spellEnd"/>
          </w:p>
          <w:p w14:paraId="4AC1E4D7"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information</w:t>
            </w:r>
          </w:p>
        </w:tc>
        <w:tc>
          <w:tcPr>
            <w:tcW w:w="3003" w:type="pct"/>
            <w:shd w:val="clear" w:color="auto" w:fill="auto"/>
          </w:tcPr>
          <w:p w14:paraId="0B74F409" w14:textId="77777777" w:rsidR="00C536CB" w:rsidRPr="0058619B" w:rsidRDefault="00C536CB" w:rsidP="00473176">
            <w:pPr>
              <w:jc w:val="both"/>
              <w:rPr>
                <w:sz w:val="28"/>
                <w:szCs w:val="28"/>
              </w:rPr>
            </w:pPr>
            <w:r w:rsidRPr="0058619B">
              <w:rPr>
                <w:sz w:val="28"/>
                <w:szCs w:val="28"/>
              </w:rPr>
              <w:t>Специализированное сообщение, получаемое посредством измерений, об измеряемом объекте и об измерительном процессе.</w:t>
            </w:r>
          </w:p>
          <w:p w14:paraId="20C2AE46" w14:textId="77777777" w:rsidR="00C536CB" w:rsidRPr="0058619B" w:rsidRDefault="00C536CB" w:rsidP="00473176">
            <w:pPr>
              <w:jc w:val="both"/>
              <w:rPr>
                <w:sz w:val="18"/>
                <w:szCs w:val="18"/>
              </w:rPr>
            </w:pPr>
          </w:p>
          <w:p w14:paraId="67A48553" w14:textId="77777777" w:rsidR="00C536CB" w:rsidRPr="0058619B" w:rsidRDefault="00C536CB" w:rsidP="00473176">
            <w:pPr>
              <w:jc w:val="both"/>
              <w:rPr>
                <w:sz w:val="28"/>
                <w:szCs w:val="28"/>
              </w:rPr>
            </w:pPr>
            <w:proofErr w:type="spellStart"/>
            <w:r w:rsidRPr="0058619B">
              <w:rPr>
                <w:sz w:val="28"/>
                <w:szCs w:val="28"/>
              </w:rPr>
              <w:t>Ўлчанаётган</w:t>
            </w:r>
            <w:proofErr w:type="spellEnd"/>
            <w:r w:rsidRPr="0058619B">
              <w:rPr>
                <w:sz w:val="28"/>
                <w:szCs w:val="28"/>
              </w:rPr>
              <w:t xml:space="preserve"> объект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 xml:space="preserve"> </w:t>
            </w:r>
            <w:proofErr w:type="spellStart"/>
            <w:r w:rsidRPr="0058619B">
              <w:rPr>
                <w:sz w:val="28"/>
                <w:szCs w:val="28"/>
              </w:rPr>
              <w:t>тўғрисида</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олинадиган</w:t>
            </w:r>
            <w:proofErr w:type="spellEnd"/>
            <w:r w:rsidRPr="0058619B">
              <w:rPr>
                <w:sz w:val="28"/>
                <w:szCs w:val="28"/>
              </w:rPr>
              <w:t xml:space="preserve"> </w:t>
            </w:r>
            <w:proofErr w:type="spellStart"/>
            <w:r w:rsidRPr="0058619B">
              <w:rPr>
                <w:sz w:val="28"/>
                <w:szCs w:val="28"/>
              </w:rPr>
              <w:t>ихтисослаштирилган</w:t>
            </w:r>
            <w:proofErr w:type="spellEnd"/>
            <w:r w:rsidRPr="0058619B">
              <w:rPr>
                <w:sz w:val="28"/>
                <w:szCs w:val="28"/>
              </w:rPr>
              <w:t xml:space="preserve"> хабар.</w:t>
            </w:r>
          </w:p>
        </w:tc>
      </w:tr>
      <w:tr w:rsidR="00C536CB" w:rsidRPr="0058619B" w14:paraId="070C9CFA" w14:textId="77777777">
        <w:trPr>
          <w:trHeight w:val="1076"/>
          <w:tblCellSpacing w:w="0" w:type="dxa"/>
          <w:jc w:val="center"/>
        </w:trPr>
        <w:tc>
          <w:tcPr>
            <w:tcW w:w="1997" w:type="pct"/>
            <w:shd w:val="clear" w:color="auto" w:fill="auto"/>
          </w:tcPr>
          <w:p w14:paraId="48A690A4" w14:textId="77777777" w:rsidR="00C536CB" w:rsidRPr="0058619B" w:rsidRDefault="00C536CB" w:rsidP="00473176">
            <w:pPr>
              <w:rPr>
                <w:b/>
                <w:sz w:val="28"/>
                <w:szCs w:val="28"/>
              </w:rPr>
            </w:pPr>
            <w:r w:rsidRPr="0058619B">
              <w:rPr>
                <w:b/>
                <w:sz w:val="28"/>
                <w:szCs w:val="28"/>
              </w:rPr>
              <w:t>Измерительная площадка</w:t>
            </w:r>
          </w:p>
          <w:p w14:paraId="3907B075"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майдончаси</w:t>
            </w:r>
            <w:proofErr w:type="spellEnd"/>
          </w:p>
          <w:p w14:paraId="770939EA"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measuring</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stage</w:t>
            </w:r>
          </w:p>
          <w:p w14:paraId="37FFB5CD" w14:textId="77777777" w:rsidR="00C536CB" w:rsidRPr="0058619B" w:rsidRDefault="00C536CB" w:rsidP="00473176">
            <w:pPr>
              <w:rPr>
                <w:sz w:val="28"/>
                <w:szCs w:val="28"/>
              </w:rPr>
            </w:pPr>
          </w:p>
        </w:tc>
        <w:tc>
          <w:tcPr>
            <w:tcW w:w="3003" w:type="pct"/>
            <w:shd w:val="clear" w:color="auto" w:fill="auto"/>
          </w:tcPr>
          <w:p w14:paraId="67EE539C" w14:textId="77777777" w:rsidR="00C536CB" w:rsidRPr="0058619B" w:rsidRDefault="00C536CB" w:rsidP="00473176">
            <w:pPr>
              <w:jc w:val="both"/>
              <w:rPr>
                <w:sz w:val="28"/>
                <w:szCs w:val="28"/>
              </w:rPr>
            </w:pPr>
            <w:r w:rsidRPr="0058619B">
              <w:rPr>
                <w:sz w:val="28"/>
                <w:szCs w:val="28"/>
              </w:rPr>
              <w:t>Площадка, отвечающая требованиям, обеспечивающим правильное измерение уровней индустриальных радиопомех, излучаемых техническими средствами в регламентированных условиях.</w:t>
            </w:r>
          </w:p>
          <w:p w14:paraId="3D0A7538" w14:textId="77777777" w:rsidR="00C536CB" w:rsidRPr="0058619B" w:rsidRDefault="00C536CB" w:rsidP="00473176">
            <w:pPr>
              <w:jc w:val="both"/>
              <w:rPr>
                <w:sz w:val="18"/>
                <w:szCs w:val="18"/>
              </w:rPr>
            </w:pPr>
          </w:p>
          <w:p w14:paraId="553FAE3F" w14:textId="77777777" w:rsidR="00C536CB" w:rsidRPr="0058619B" w:rsidRDefault="00C536CB" w:rsidP="00473176">
            <w:pPr>
              <w:jc w:val="both"/>
              <w:rPr>
                <w:sz w:val="28"/>
                <w:szCs w:val="28"/>
              </w:rPr>
            </w:pPr>
            <w:proofErr w:type="spellStart"/>
            <w:r w:rsidRPr="0058619B">
              <w:rPr>
                <w:sz w:val="28"/>
                <w:szCs w:val="28"/>
              </w:rPr>
              <w:lastRenderedPageBreak/>
              <w:t>Регламентланган</w:t>
            </w:r>
            <w:proofErr w:type="spellEnd"/>
            <w:r w:rsidRPr="0058619B">
              <w:rPr>
                <w:sz w:val="28"/>
                <w:szCs w:val="28"/>
              </w:rPr>
              <w:t xml:space="preserve"> </w:t>
            </w:r>
            <w:proofErr w:type="spellStart"/>
            <w:r w:rsidRPr="0058619B">
              <w:rPr>
                <w:sz w:val="28"/>
                <w:szCs w:val="28"/>
              </w:rPr>
              <w:t>шароитларда</w:t>
            </w:r>
            <w:proofErr w:type="spellEnd"/>
            <w:r w:rsidRPr="0058619B">
              <w:rPr>
                <w:sz w:val="28"/>
                <w:szCs w:val="28"/>
              </w:rPr>
              <w:t xml:space="preserve"> техник </w:t>
            </w:r>
            <w:proofErr w:type="spellStart"/>
            <w:r w:rsidRPr="0058619B">
              <w:rPr>
                <w:sz w:val="28"/>
                <w:szCs w:val="28"/>
              </w:rPr>
              <w:t>воситалар</w:t>
            </w:r>
            <w:proofErr w:type="spellEnd"/>
            <w:r w:rsidRPr="0058619B">
              <w:rPr>
                <w:sz w:val="28"/>
                <w:szCs w:val="28"/>
              </w:rPr>
              <w:t xml:space="preserve">  </w:t>
            </w:r>
            <w:proofErr w:type="spellStart"/>
            <w:r w:rsidRPr="0058619B">
              <w:rPr>
                <w:sz w:val="28"/>
                <w:szCs w:val="28"/>
              </w:rPr>
              <w:t>нурлатадиган</w:t>
            </w:r>
            <w:proofErr w:type="spellEnd"/>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w:t>
            </w:r>
            <w:proofErr w:type="spellEnd"/>
            <w:r w:rsidRPr="0058619B">
              <w:rPr>
                <w:sz w:val="28"/>
                <w:szCs w:val="28"/>
              </w:rPr>
              <w:t xml:space="preserve"> </w:t>
            </w:r>
            <w:proofErr w:type="spellStart"/>
            <w:r w:rsidRPr="0058619B">
              <w:rPr>
                <w:sz w:val="28"/>
                <w:szCs w:val="28"/>
              </w:rPr>
              <w:t>сатҳи</w:t>
            </w:r>
            <w:proofErr w:type="spellEnd"/>
            <w:r w:rsidRPr="0058619B">
              <w:rPr>
                <w:sz w:val="28"/>
                <w:szCs w:val="28"/>
              </w:rPr>
              <w:t xml:space="preserve"> </w:t>
            </w:r>
            <w:proofErr w:type="spellStart"/>
            <w:r w:rsidRPr="0058619B">
              <w:rPr>
                <w:sz w:val="28"/>
                <w:szCs w:val="28"/>
              </w:rPr>
              <w:t>тўғри</w:t>
            </w:r>
            <w:proofErr w:type="spellEnd"/>
            <w:r w:rsidRPr="0058619B">
              <w:rPr>
                <w:sz w:val="28"/>
                <w:szCs w:val="28"/>
              </w:rPr>
              <w:t xml:space="preserve"> </w:t>
            </w:r>
            <w:proofErr w:type="spellStart"/>
            <w:r w:rsidRPr="0058619B">
              <w:rPr>
                <w:sz w:val="28"/>
                <w:szCs w:val="28"/>
              </w:rPr>
              <w:t>ўлчанишини</w:t>
            </w:r>
            <w:proofErr w:type="spellEnd"/>
            <w:r w:rsidRPr="0058619B">
              <w:rPr>
                <w:sz w:val="28"/>
                <w:szCs w:val="28"/>
              </w:rPr>
              <w:t xml:space="preserve"> </w:t>
            </w:r>
            <w:proofErr w:type="spellStart"/>
            <w:r w:rsidRPr="0058619B">
              <w:rPr>
                <w:sz w:val="28"/>
                <w:szCs w:val="28"/>
              </w:rPr>
              <w:t>таъминлайдиган</w:t>
            </w:r>
            <w:proofErr w:type="spellEnd"/>
            <w:r w:rsidRPr="0058619B">
              <w:rPr>
                <w:sz w:val="28"/>
                <w:szCs w:val="28"/>
              </w:rPr>
              <w:t xml:space="preserve"> </w:t>
            </w:r>
            <w:proofErr w:type="spellStart"/>
            <w:r w:rsidRPr="0058619B">
              <w:rPr>
                <w:sz w:val="28"/>
                <w:szCs w:val="28"/>
              </w:rPr>
              <w:t>талабларга</w:t>
            </w:r>
            <w:proofErr w:type="spellEnd"/>
            <w:r w:rsidRPr="0058619B">
              <w:rPr>
                <w:sz w:val="28"/>
                <w:szCs w:val="28"/>
              </w:rPr>
              <w:t xml:space="preserve"> </w:t>
            </w:r>
            <w:proofErr w:type="spellStart"/>
            <w:r w:rsidRPr="0058619B">
              <w:rPr>
                <w:sz w:val="28"/>
                <w:szCs w:val="28"/>
              </w:rPr>
              <w:t>жавоб</w:t>
            </w:r>
            <w:proofErr w:type="spellEnd"/>
            <w:r w:rsidRPr="0058619B">
              <w:rPr>
                <w:sz w:val="28"/>
                <w:szCs w:val="28"/>
              </w:rPr>
              <w:t xml:space="preserve"> </w:t>
            </w:r>
            <w:proofErr w:type="spellStart"/>
            <w:r w:rsidRPr="0058619B">
              <w:rPr>
                <w:sz w:val="28"/>
                <w:szCs w:val="28"/>
              </w:rPr>
              <w:t>берадиган</w:t>
            </w:r>
            <w:proofErr w:type="spellEnd"/>
            <w:r w:rsidRPr="0058619B">
              <w:rPr>
                <w:sz w:val="28"/>
                <w:szCs w:val="28"/>
              </w:rPr>
              <w:t xml:space="preserve"> </w:t>
            </w:r>
            <w:proofErr w:type="spellStart"/>
            <w:r w:rsidRPr="0058619B">
              <w:rPr>
                <w:sz w:val="28"/>
                <w:szCs w:val="28"/>
              </w:rPr>
              <w:t>майдонча</w:t>
            </w:r>
            <w:proofErr w:type="spellEnd"/>
            <w:r w:rsidRPr="0058619B">
              <w:rPr>
                <w:sz w:val="28"/>
                <w:szCs w:val="28"/>
              </w:rPr>
              <w:t>.</w:t>
            </w:r>
          </w:p>
        </w:tc>
      </w:tr>
      <w:tr w:rsidR="00C536CB" w:rsidRPr="0058619B" w14:paraId="7AC5CAAC" w14:textId="77777777">
        <w:trPr>
          <w:trHeight w:val="1076"/>
          <w:tblCellSpacing w:w="0" w:type="dxa"/>
          <w:jc w:val="center"/>
        </w:trPr>
        <w:tc>
          <w:tcPr>
            <w:tcW w:w="1997" w:type="pct"/>
            <w:shd w:val="clear" w:color="auto" w:fill="auto"/>
          </w:tcPr>
          <w:p w14:paraId="09EEE07D" w14:textId="77777777" w:rsidR="00C536CB" w:rsidRPr="0058619B" w:rsidRDefault="00C536CB" w:rsidP="00473176">
            <w:pPr>
              <w:rPr>
                <w:b/>
                <w:sz w:val="28"/>
                <w:szCs w:val="28"/>
              </w:rPr>
            </w:pPr>
            <w:r w:rsidRPr="0058619B">
              <w:rPr>
                <w:b/>
                <w:sz w:val="28"/>
                <w:szCs w:val="28"/>
              </w:rPr>
              <w:lastRenderedPageBreak/>
              <w:t>Измерительная площадка для измерения индустриальных радиопомех</w:t>
            </w:r>
          </w:p>
          <w:p w14:paraId="2C26E1B2" w14:textId="77777777" w:rsidR="00C536CB" w:rsidRPr="0058619B" w:rsidRDefault="00C536CB" w:rsidP="00473176">
            <w:pPr>
              <w:rPr>
                <w:b/>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r w:rsidR="005A2716" w:rsidRPr="0058619B">
              <w:rPr>
                <w:sz w:val="28"/>
                <w:szCs w:val="28"/>
              </w:rPr>
              <w:br/>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майдони</w:t>
            </w:r>
            <w:proofErr w:type="spellEnd"/>
          </w:p>
          <w:p w14:paraId="6AAD2BAC" w14:textId="77777777" w:rsidR="00C536CB" w:rsidRPr="0058619B" w:rsidRDefault="00C536CB"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w:t>
            </w:r>
            <w:r w:rsidR="007807A5" w:rsidRPr="0058619B">
              <w:rPr>
                <w:sz w:val="28"/>
                <w:szCs w:val="28"/>
                <w:lang w:val="en-US"/>
              </w:rPr>
              <w:t xml:space="preserve"> man-made noise</w:t>
            </w:r>
            <w:r w:rsidRPr="0058619B">
              <w:rPr>
                <w:sz w:val="28"/>
                <w:szCs w:val="28"/>
                <w:lang w:val="en-US"/>
              </w:rPr>
              <w:t xml:space="preserve"> </w:t>
            </w:r>
            <w:r w:rsidR="008479E8" w:rsidRPr="0058619B">
              <w:rPr>
                <w:sz w:val="28"/>
                <w:szCs w:val="28"/>
                <w:lang w:val="en-US"/>
              </w:rPr>
              <w:t xml:space="preserve">measuring stage </w:t>
            </w:r>
          </w:p>
        </w:tc>
        <w:tc>
          <w:tcPr>
            <w:tcW w:w="3003" w:type="pct"/>
            <w:shd w:val="clear" w:color="auto" w:fill="auto"/>
          </w:tcPr>
          <w:p w14:paraId="107166AA" w14:textId="77777777" w:rsidR="00C536CB" w:rsidRPr="0058619B" w:rsidRDefault="00C536CB" w:rsidP="00473176">
            <w:pPr>
              <w:jc w:val="both"/>
              <w:rPr>
                <w:sz w:val="28"/>
                <w:szCs w:val="28"/>
              </w:rPr>
            </w:pPr>
            <w:r w:rsidRPr="0058619B">
              <w:rPr>
                <w:sz w:val="28"/>
                <w:szCs w:val="28"/>
              </w:rPr>
              <w:t>Ограниченная территория, приспособленная для измерения напряженности поля индустриальных радиопомех и отвечающая требованиям стандарта.</w:t>
            </w:r>
          </w:p>
          <w:p w14:paraId="697C40ED" w14:textId="77777777" w:rsidR="00C536CB" w:rsidRPr="0058619B" w:rsidRDefault="00C536CB" w:rsidP="00473176">
            <w:pPr>
              <w:jc w:val="both"/>
              <w:rPr>
                <w:sz w:val="28"/>
                <w:szCs w:val="28"/>
              </w:rPr>
            </w:pPr>
          </w:p>
          <w:p w14:paraId="5ED3B4A3" w14:textId="77777777" w:rsidR="00C536CB" w:rsidRPr="0058619B" w:rsidRDefault="00C536CB" w:rsidP="00473176">
            <w:pPr>
              <w:jc w:val="both"/>
              <w:rPr>
                <w:sz w:val="28"/>
                <w:szCs w:val="28"/>
              </w:rPr>
            </w:pP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w:t>
            </w:r>
            <w:proofErr w:type="spellEnd"/>
            <w:r w:rsidRPr="0058619B">
              <w:rPr>
                <w:sz w:val="28"/>
                <w:szCs w:val="28"/>
              </w:rPr>
              <w:t xml:space="preserve"> </w:t>
            </w:r>
            <w:proofErr w:type="spellStart"/>
            <w:r w:rsidRPr="0058619B">
              <w:rPr>
                <w:sz w:val="28"/>
                <w:szCs w:val="28"/>
              </w:rPr>
              <w:t>майдон</w:t>
            </w:r>
            <w:proofErr w:type="spellEnd"/>
            <w:r w:rsidRPr="0058619B">
              <w:rPr>
                <w:sz w:val="28"/>
                <w:szCs w:val="28"/>
              </w:rPr>
              <w:t xml:space="preserve"> </w:t>
            </w:r>
            <w:proofErr w:type="spellStart"/>
            <w:r w:rsidRPr="0058619B">
              <w:rPr>
                <w:sz w:val="28"/>
                <w:szCs w:val="28"/>
              </w:rPr>
              <w:t>кучланганлигини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мослаштирилган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стандарт </w:t>
            </w:r>
            <w:proofErr w:type="spellStart"/>
            <w:r w:rsidRPr="0058619B">
              <w:rPr>
                <w:sz w:val="28"/>
                <w:szCs w:val="28"/>
              </w:rPr>
              <w:t>талабларига</w:t>
            </w:r>
            <w:proofErr w:type="spellEnd"/>
            <w:r w:rsidRPr="0058619B">
              <w:rPr>
                <w:sz w:val="28"/>
                <w:szCs w:val="28"/>
              </w:rPr>
              <w:t xml:space="preserve"> </w:t>
            </w:r>
            <w:proofErr w:type="spellStart"/>
            <w:r w:rsidRPr="0058619B">
              <w:rPr>
                <w:sz w:val="28"/>
                <w:szCs w:val="28"/>
              </w:rPr>
              <w:t>жавоб</w:t>
            </w:r>
            <w:proofErr w:type="spellEnd"/>
            <w:r w:rsidRPr="0058619B">
              <w:rPr>
                <w:sz w:val="28"/>
                <w:szCs w:val="28"/>
              </w:rPr>
              <w:t xml:space="preserve"> </w:t>
            </w:r>
            <w:proofErr w:type="spellStart"/>
            <w:r w:rsidRPr="0058619B">
              <w:rPr>
                <w:sz w:val="28"/>
                <w:szCs w:val="28"/>
              </w:rPr>
              <w:t>берадиган</w:t>
            </w:r>
            <w:proofErr w:type="spellEnd"/>
            <w:r w:rsidRPr="0058619B">
              <w:rPr>
                <w:sz w:val="28"/>
                <w:szCs w:val="28"/>
              </w:rPr>
              <w:t xml:space="preserve"> </w:t>
            </w:r>
            <w:proofErr w:type="spellStart"/>
            <w:r w:rsidRPr="0058619B">
              <w:rPr>
                <w:sz w:val="28"/>
                <w:szCs w:val="28"/>
              </w:rPr>
              <w:t>чекланган</w:t>
            </w:r>
            <w:proofErr w:type="spellEnd"/>
            <w:r w:rsidRPr="0058619B">
              <w:rPr>
                <w:sz w:val="28"/>
                <w:szCs w:val="28"/>
              </w:rPr>
              <w:t xml:space="preserve"> </w:t>
            </w:r>
            <w:proofErr w:type="spellStart"/>
            <w:r w:rsidRPr="0058619B">
              <w:rPr>
                <w:sz w:val="28"/>
                <w:szCs w:val="28"/>
              </w:rPr>
              <w:t>ҳудуд</w:t>
            </w:r>
            <w:proofErr w:type="spellEnd"/>
            <w:r w:rsidRPr="0058619B">
              <w:rPr>
                <w:sz w:val="28"/>
                <w:szCs w:val="28"/>
              </w:rPr>
              <w:t>.</w:t>
            </w:r>
          </w:p>
        </w:tc>
      </w:tr>
      <w:tr w:rsidR="00C536CB" w:rsidRPr="0058619B" w14:paraId="2E96DDCC" w14:textId="77777777">
        <w:trPr>
          <w:tblCellSpacing w:w="0" w:type="dxa"/>
          <w:jc w:val="center"/>
        </w:trPr>
        <w:tc>
          <w:tcPr>
            <w:tcW w:w="1997" w:type="pct"/>
            <w:shd w:val="clear" w:color="auto" w:fill="auto"/>
          </w:tcPr>
          <w:p w14:paraId="10FD132F"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Измерительная система</w:t>
            </w:r>
          </w:p>
          <w:p w14:paraId="57D5BEBA"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3E02B871"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rPr>
              <w:t xml:space="preserve"> -</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system</w:t>
            </w:r>
          </w:p>
        </w:tc>
        <w:tc>
          <w:tcPr>
            <w:tcW w:w="3003" w:type="pct"/>
            <w:shd w:val="clear" w:color="auto" w:fill="auto"/>
          </w:tcPr>
          <w:p w14:paraId="096A9CD9"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Совокупность функционально объединенных мер, измерительных приборов, измерительных преобразователей, ПК и других технических средств, размещенных в разных точках контролируемого объекта и соединенных каналами связи с целью измерений одной или нескольких величин.</w:t>
            </w:r>
          </w:p>
          <w:p w14:paraId="727A45C9" w14:textId="77777777" w:rsidR="006435A2" w:rsidRPr="006435A2" w:rsidRDefault="006435A2" w:rsidP="00473176">
            <w:pPr>
              <w:pStyle w:val="NormalWeb"/>
              <w:jc w:val="both"/>
              <w:rPr>
                <w:rFonts w:ascii="Times New Roman" w:hAnsi="Times New Roman" w:cs="Times New Roman"/>
                <w:sz w:val="28"/>
                <w:szCs w:val="28"/>
                <w:lang w:val="en-US"/>
              </w:rPr>
            </w:pPr>
          </w:p>
          <w:p w14:paraId="5A0FE37B" w14:textId="77777777" w:rsidR="00C536CB" w:rsidRPr="0058619B" w:rsidRDefault="00C536CB" w:rsidP="00473176">
            <w:pPr>
              <w:jc w:val="both"/>
              <w:rPr>
                <w:sz w:val="28"/>
                <w:szCs w:val="28"/>
              </w:rPr>
            </w:pP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объектнинг</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нуқта-ларида</w:t>
            </w:r>
            <w:proofErr w:type="spellEnd"/>
            <w:r w:rsidRPr="0058619B">
              <w:rPr>
                <w:sz w:val="28"/>
                <w:szCs w:val="28"/>
              </w:rPr>
              <w:t xml:space="preserve"> </w:t>
            </w:r>
            <w:proofErr w:type="spellStart"/>
            <w:r w:rsidRPr="0058619B">
              <w:rPr>
                <w:sz w:val="28"/>
                <w:szCs w:val="28"/>
              </w:rPr>
              <w:t>жойлашган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битта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алоқа</w:t>
            </w:r>
            <w:proofErr w:type="spellEnd"/>
            <w:r w:rsidRPr="0058619B">
              <w:rPr>
                <w:sz w:val="28"/>
                <w:szCs w:val="28"/>
              </w:rPr>
              <w:t xml:space="preserve"> </w:t>
            </w:r>
            <w:proofErr w:type="spellStart"/>
            <w:r w:rsidRPr="0058619B">
              <w:rPr>
                <w:sz w:val="28"/>
                <w:szCs w:val="28"/>
              </w:rPr>
              <w:t>каналлари</w:t>
            </w:r>
            <w:proofErr w:type="spellEnd"/>
            <w:r w:rsidRPr="0058619B">
              <w:rPr>
                <w:sz w:val="28"/>
                <w:szCs w:val="28"/>
              </w:rPr>
              <w:t xml:space="preserve"> билан </w:t>
            </w:r>
            <w:proofErr w:type="spellStart"/>
            <w:r w:rsidRPr="0058619B">
              <w:rPr>
                <w:sz w:val="28"/>
                <w:szCs w:val="28"/>
              </w:rPr>
              <w:t>уланган</w:t>
            </w:r>
            <w:proofErr w:type="spellEnd"/>
            <w:r w:rsidRPr="0058619B">
              <w:rPr>
                <w:sz w:val="28"/>
                <w:szCs w:val="28"/>
              </w:rPr>
              <w:t xml:space="preserve"> функционал </w:t>
            </w:r>
            <w:proofErr w:type="spellStart"/>
            <w:r w:rsidRPr="0058619B">
              <w:rPr>
                <w:sz w:val="28"/>
                <w:szCs w:val="28"/>
              </w:rPr>
              <w:t>бирлаштирилган</w:t>
            </w:r>
            <w:proofErr w:type="spellEnd"/>
            <w:r w:rsidRPr="0058619B">
              <w:rPr>
                <w:sz w:val="28"/>
                <w:szCs w:val="28"/>
              </w:rPr>
              <w:t xml:space="preserve"> </w:t>
            </w:r>
            <w:proofErr w:type="spellStart"/>
            <w:r w:rsidRPr="0058619B">
              <w:rPr>
                <w:sz w:val="28"/>
                <w:szCs w:val="28"/>
              </w:rPr>
              <w:t>ўлчовлар</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асбоблари</w:t>
            </w:r>
            <w:proofErr w:type="spellEnd"/>
            <w:r w:rsidRPr="0058619B">
              <w:rPr>
                <w:sz w:val="28"/>
                <w:szCs w:val="28"/>
              </w:rPr>
              <w:t xml:space="preserve">, </w:t>
            </w:r>
            <w:proofErr w:type="spellStart"/>
            <w:r w:rsidRPr="0058619B">
              <w:rPr>
                <w:sz w:val="28"/>
                <w:szCs w:val="28"/>
              </w:rPr>
              <w:t>ўлча</w:t>
            </w:r>
            <w:r w:rsidR="000025DC">
              <w:rPr>
                <w:sz w:val="28"/>
                <w:szCs w:val="28"/>
              </w:rPr>
              <w:t>ш</w:t>
            </w:r>
            <w:proofErr w:type="spellEnd"/>
            <w:r w:rsidR="000025DC">
              <w:rPr>
                <w:sz w:val="28"/>
                <w:szCs w:val="28"/>
              </w:rPr>
              <w:t xml:space="preserve"> </w:t>
            </w:r>
            <w:proofErr w:type="spellStart"/>
            <w:r w:rsidR="000025DC">
              <w:rPr>
                <w:sz w:val="28"/>
                <w:szCs w:val="28"/>
              </w:rPr>
              <w:t>ўзгартир</w:t>
            </w:r>
            <w:r w:rsidRPr="0058619B">
              <w:rPr>
                <w:sz w:val="28"/>
                <w:szCs w:val="28"/>
              </w:rPr>
              <w:t>гичлари</w:t>
            </w:r>
            <w:proofErr w:type="spellEnd"/>
            <w:r w:rsidRPr="0058619B">
              <w:rPr>
                <w:sz w:val="28"/>
                <w:szCs w:val="28"/>
              </w:rPr>
              <w:t xml:space="preserve">, </w:t>
            </w:r>
            <w:proofErr w:type="spellStart"/>
            <w:r w:rsidRPr="0058619B">
              <w:rPr>
                <w:sz w:val="28"/>
                <w:szCs w:val="28"/>
              </w:rPr>
              <w:t>шахсий</w:t>
            </w:r>
            <w:proofErr w:type="spellEnd"/>
            <w:r w:rsidRPr="0058619B">
              <w:rPr>
                <w:sz w:val="28"/>
                <w:szCs w:val="28"/>
              </w:rPr>
              <w:t xml:space="preserve"> </w:t>
            </w:r>
            <w:proofErr w:type="spellStart"/>
            <w:r w:rsidRPr="0058619B">
              <w:rPr>
                <w:sz w:val="28"/>
                <w:szCs w:val="28"/>
              </w:rPr>
              <w:t>компьютерлар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техник </w:t>
            </w:r>
            <w:proofErr w:type="spellStart"/>
            <w:r w:rsidRPr="0058619B">
              <w:rPr>
                <w:sz w:val="28"/>
                <w:szCs w:val="28"/>
              </w:rPr>
              <w:t>воситаларнинг</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w:t>
            </w:r>
          </w:p>
        </w:tc>
      </w:tr>
      <w:tr w:rsidR="00C536CB" w:rsidRPr="0058619B" w14:paraId="65C5F9B3" w14:textId="77777777">
        <w:trPr>
          <w:trHeight w:val="1076"/>
          <w:tblCellSpacing w:w="0" w:type="dxa"/>
          <w:jc w:val="center"/>
        </w:trPr>
        <w:tc>
          <w:tcPr>
            <w:tcW w:w="1997" w:type="pct"/>
            <w:shd w:val="clear" w:color="auto" w:fill="auto"/>
          </w:tcPr>
          <w:p w14:paraId="6CC7951A" w14:textId="77777777" w:rsidR="00C536CB" w:rsidRPr="0058619B" w:rsidRDefault="00C536CB"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t>Измерительно-вычислительный комплекс</w:t>
            </w:r>
          </w:p>
          <w:p w14:paraId="3FAFF6EA" w14:textId="77777777" w:rsidR="00C536CB" w:rsidRPr="0058619B" w:rsidRDefault="00C536CB"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ўлчаш-ҳисоблаш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комплекси</w:t>
            </w:r>
            <w:proofErr w:type="spellEnd"/>
          </w:p>
          <w:p w14:paraId="5CA03B35" w14:textId="77777777" w:rsidR="00C536CB" w:rsidRPr="0058619B" w:rsidRDefault="00C536CB" w:rsidP="008B3A13">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measuring-calculating </w:t>
            </w:r>
          </w:p>
          <w:p w14:paraId="0A0C560B" w14:textId="77777777" w:rsidR="00C536CB" w:rsidRPr="0058619B" w:rsidRDefault="00C536CB" w:rsidP="008B3A13">
            <w:pPr>
              <w:pStyle w:val="NormalWeb"/>
              <w:spacing w:after="0" w:afterAutospacing="0"/>
              <w:rPr>
                <w:rFonts w:ascii="Times New Roman" w:hAnsi="Times New Roman" w:cs="Times New Roman"/>
                <w:b/>
                <w:sz w:val="28"/>
                <w:szCs w:val="28"/>
              </w:rPr>
            </w:pPr>
            <w:r w:rsidRPr="0058619B">
              <w:rPr>
                <w:rFonts w:ascii="Times New Roman" w:hAnsi="Times New Roman" w:cs="Times New Roman"/>
                <w:sz w:val="28"/>
                <w:szCs w:val="28"/>
                <w:lang w:val="en-US"/>
              </w:rPr>
              <w:t>complex</w:t>
            </w:r>
          </w:p>
        </w:tc>
        <w:tc>
          <w:tcPr>
            <w:tcW w:w="3003" w:type="pct"/>
            <w:shd w:val="clear" w:color="auto" w:fill="auto"/>
          </w:tcPr>
          <w:p w14:paraId="164DAC28"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Совокупность средств измерений и компьютеров, объединенных с помощью устройств сопряжения и предназначенных для измерений, научных исследований и расчетов.</w:t>
            </w:r>
          </w:p>
          <w:p w14:paraId="52B030DA" w14:textId="77777777" w:rsidR="00414BF1" w:rsidRPr="00414BF1" w:rsidRDefault="00414BF1" w:rsidP="00473176">
            <w:pPr>
              <w:pStyle w:val="NormalWeb"/>
              <w:jc w:val="both"/>
              <w:rPr>
                <w:rFonts w:ascii="Times New Roman" w:hAnsi="Times New Roman" w:cs="Times New Roman"/>
                <w:sz w:val="28"/>
                <w:szCs w:val="28"/>
                <w:lang w:val="en-US"/>
              </w:rPr>
            </w:pPr>
          </w:p>
          <w:p w14:paraId="3CD22AEF"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Бириктириш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ёрдамида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бирлаштирилган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илмий-тадқиқотлар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компьютерларнинг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w:t>
            </w:r>
          </w:p>
        </w:tc>
      </w:tr>
      <w:tr w:rsidR="00C536CB" w:rsidRPr="0058619B" w14:paraId="438F8E8F" w14:textId="77777777">
        <w:trPr>
          <w:trHeight w:val="1076"/>
          <w:tblCellSpacing w:w="0" w:type="dxa"/>
          <w:jc w:val="center"/>
        </w:trPr>
        <w:tc>
          <w:tcPr>
            <w:tcW w:w="1997" w:type="pct"/>
            <w:shd w:val="clear" w:color="auto" w:fill="auto"/>
          </w:tcPr>
          <w:p w14:paraId="770930ED" w14:textId="77777777" w:rsidR="00C536CB" w:rsidRPr="0058619B" w:rsidRDefault="00C536CB" w:rsidP="00473176">
            <w:pPr>
              <w:ind w:right="-72"/>
              <w:rPr>
                <w:b/>
                <w:sz w:val="28"/>
                <w:szCs w:val="28"/>
              </w:rPr>
            </w:pPr>
            <w:r w:rsidRPr="0058619B">
              <w:rPr>
                <w:b/>
                <w:sz w:val="28"/>
                <w:szCs w:val="28"/>
              </w:rPr>
              <w:lastRenderedPageBreak/>
              <w:t xml:space="preserve">Измерительные </w:t>
            </w:r>
            <w:r w:rsidRPr="0058619B">
              <w:rPr>
                <w:b/>
                <w:sz w:val="28"/>
                <w:szCs w:val="28"/>
              </w:rPr>
              <w:br/>
              <w:t xml:space="preserve">принадлежности </w:t>
            </w:r>
          </w:p>
          <w:p w14:paraId="36A6D954" w14:textId="77777777" w:rsidR="00C536CB" w:rsidRPr="0058619B" w:rsidRDefault="00C536CB" w:rsidP="00473176">
            <w:pPr>
              <w:ind w:right="-72"/>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ашёлари</w:t>
            </w:r>
            <w:proofErr w:type="spellEnd"/>
          </w:p>
          <w:p w14:paraId="39EC2E47"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accessories</w:t>
            </w:r>
          </w:p>
          <w:p w14:paraId="34B82D90" w14:textId="77777777" w:rsidR="00C536CB" w:rsidRPr="0058619B" w:rsidRDefault="00C536CB" w:rsidP="00473176">
            <w:pPr>
              <w:ind w:right="-72"/>
              <w:rPr>
                <w:sz w:val="28"/>
                <w:szCs w:val="28"/>
              </w:rPr>
            </w:pPr>
          </w:p>
          <w:p w14:paraId="18B8CA00" w14:textId="77777777" w:rsidR="00C536CB" w:rsidRPr="0058619B" w:rsidRDefault="00C536CB" w:rsidP="00473176">
            <w:pPr>
              <w:rPr>
                <w:sz w:val="28"/>
                <w:szCs w:val="28"/>
              </w:rPr>
            </w:pPr>
          </w:p>
        </w:tc>
        <w:tc>
          <w:tcPr>
            <w:tcW w:w="3003" w:type="pct"/>
            <w:shd w:val="clear" w:color="auto" w:fill="auto"/>
          </w:tcPr>
          <w:p w14:paraId="042A2FEE" w14:textId="77777777" w:rsidR="00C536CB" w:rsidRPr="0058619B" w:rsidRDefault="00C536CB" w:rsidP="00473176">
            <w:pPr>
              <w:jc w:val="both"/>
              <w:rPr>
                <w:sz w:val="28"/>
                <w:szCs w:val="28"/>
              </w:rPr>
            </w:pPr>
            <w:r w:rsidRPr="0058619B">
              <w:rPr>
                <w:sz w:val="28"/>
                <w:szCs w:val="28"/>
              </w:rPr>
              <w:t>Вспомогательные средства, служащие для обеспечения необходимых условий для выполнения измерений с требуемой точностью.</w:t>
            </w:r>
          </w:p>
          <w:p w14:paraId="617D6D57" w14:textId="77777777" w:rsidR="00C536CB" w:rsidRPr="0058619B" w:rsidRDefault="00C536CB" w:rsidP="00473176">
            <w:pPr>
              <w:jc w:val="both"/>
              <w:rPr>
                <w:sz w:val="28"/>
                <w:szCs w:val="28"/>
              </w:rPr>
            </w:pPr>
          </w:p>
          <w:p w14:paraId="23D87F12" w14:textId="77777777" w:rsidR="00C536CB" w:rsidRPr="0058619B" w:rsidRDefault="00C536CB" w:rsidP="00473176">
            <w:pPr>
              <w:jc w:val="both"/>
              <w:rPr>
                <w:sz w:val="28"/>
                <w:szCs w:val="28"/>
              </w:rPr>
            </w:pPr>
            <w:proofErr w:type="spellStart"/>
            <w:r w:rsidRPr="0058619B">
              <w:rPr>
                <w:sz w:val="28"/>
                <w:szCs w:val="28"/>
              </w:rPr>
              <w:t>Ўлчашларни</w:t>
            </w:r>
            <w:proofErr w:type="spellEnd"/>
            <w:r w:rsidRPr="0058619B">
              <w:rPr>
                <w:sz w:val="28"/>
                <w:szCs w:val="28"/>
              </w:rPr>
              <w:t xml:space="preserve"> </w:t>
            </w:r>
            <w:proofErr w:type="spellStart"/>
            <w:r w:rsidRPr="0058619B">
              <w:rPr>
                <w:sz w:val="28"/>
                <w:szCs w:val="28"/>
              </w:rPr>
              <w:t>талаб</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аниқликда</w:t>
            </w:r>
            <w:proofErr w:type="spellEnd"/>
            <w:r w:rsidRPr="0058619B">
              <w:rPr>
                <w:sz w:val="28"/>
                <w:szCs w:val="28"/>
              </w:rPr>
              <w:t xml:space="preserve"> </w:t>
            </w:r>
            <w:proofErr w:type="spellStart"/>
            <w:r w:rsidRPr="0058619B">
              <w:rPr>
                <w:sz w:val="28"/>
                <w:szCs w:val="28"/>
              </w:rPr>
              <w:t>бажариш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шароитларни</w:t>
            </w:r>
            <w:proofErr w:type="spellEnd"/>
            <w:r w:rsidRPr="0058619B">
              <w:rPr>
                <w:sz w:val="28"/>
                <w:szCs w:val="28"/>
              </w:rPr>
              <w:t xml:space="preserve"> </w:t>
            </w:r>
            <w:proofErr w:type="spellStart"/>
            <w:r w:rsidRPr="0058619B">
              <w:rPr>
                <w:sz w:val="28"/>
                <w:szCs w:val="28"/>
              </w:rPr>
              <w:t>таъминлайдиган</w:t>
            </w:r>
            <w:proofErr w:type="spellEnd"/>
            <w:r w:rsidRPr="0058619B">
              <w:rPr>
                <w:sz w:val="28"/>
                <w:szCs w:val="28"/>
              </w:rPr>
              <w:t xml:space="preserve"> </w:t>
            </w:r>
            <w:proofErr w:type="spellStart"/>
            <w:r w:rsidRPr="0058619B">
              <w:rPr>
                <w:sz w:val="28"/>
                <w:szCs w:val="28"/>
              </w:rPr>
              <w:t>ёрдамчи</w:t>
            </w:r>
            <w:proofErr w:type="spellEnd"/>
            <w:r w:rsidRPr="0058619B">
              <w:rPr>
                <w:sz w:val="28"/>
                <w:szCs w:val="28"/>
              </w:rPr>
              <w:t xml:space="preserve"> </w:t>
            </w:r>
            <w:proofErr w:type="spellStart"/>
            <w:r w:rsidRPr="0058619B">
              <w:rPr>
                <w:sz w:val="28"/>
                <w:szCs w:val="28"/>
              </w:rPr>
              <w:t>воситалар</w:t>
            </w:r>
            <w:proofErr w:type="spellEnd"/>
            <w:r w:rsidRPr="0058619B">
              <w:rPr>
                <w:sz w:val="28"/>
                <w:szCs w:val="28"/>
              </w:rPr>
              <w:t>.</w:t>
            </w:r>
          </w:p>
        </w:tc>
      </w:tr>
      <w:tr w:rsidR="00C536CB" w:rsidRPr="0058619B" w14:paraId="4AA4C72B" w14:textId="77777777">
        <w:trPr>
          <w:trHeight w:val="1076"/>
          <w:tblCellSpacing w:w="0" w:type="dxa"/>
          <w:jc w:val="center"/>
        </w:trPr>
        <w:tc>
          <w:tcPr>
            <w:tcW w:w="1997" w:type="pct"/>
            <w:shd w:val="clear" w:color="auto" w:fill="auto"/>
          </w:tcPr>
          <w:p w14:paraId="755CE68D" w14:textId="77777777" w:rsidR="00C536CB" w:rsidRPr="0058619B" w:rsidRDefault="00C536CB" w:rsidP="00473176">
            <w:pPr>
              <w:rPr>
                <w:b/>
                <w:sz w:val="28"/>
                <w:szCs w:val="28"/>
              </w:rPr>
            </w:pPr>
            <w:r w:rsidRPr="0058619B">
              <w:rPr>
                <w:b/>
                <w:sz w:val="28"/>
                <w:szCs w:val="28"/>
              </w:rPr>
              <w:t>Измерительный механизм средства измерений</w:t>
            </w:r>
          </w:p>
          <w:p w14:paraId="0805B0ED" w14:textId="49A22746"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w:t>
            </w:r>
            <w:r w:rsidR="00BB3D01" w:rsidRPr="00B124CF">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r w:rsidR="005A2716" w:rsidRPr="0058619B">
              <w:rPr>
                <w:sz w:val="28"/>
                <w:szCs w:val="28"/>
              </w:rPr>
              <w:br/>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механизми</w:t>
            </w:r>
            <w:proofErr w:type="spellEnd"/>
          </w:p>
          <w:p w14:paraId="5D6137C2" w14:textId="77777777" w:rsidR="00C536CB" w:rsidRPr="0058619B" w:rsidRDefault="00C536CB" w:rsidP="00B36BC1">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measuring mechanism </w:t>
            </w:r>
            <w:r w:rsidR="00E34158" w:rsidRPr="0058619B">
              <w:rPr>
                <w:rFonts w:ascii="Times New Roman" w:hAnsi="Times New Roman" w:cs="Times New Roman"/>
                <w:sz w:val="28"/>
                <w:szCs w:val="28"/>
                <w:lang w:val="en-US"/>
              </w:rPr>
              <w:br/>
            </w:r>
            <w:r w:rsidRPr="0058619B">
              <w:rPr>
                <w:rFonts w:ascii="Times New Roman" w:hAnsi="Times New Roman" w:cs="Times New Roman"/>
                <w:sz w:val="28"/>
                <w:szCs w:val="28"/>
                <w:lang w:val="en-US"/>
              </w:rPr>
              <w:t xml:space="preserve">of </w:t>
            </w:r>
            <w:r w:rsidR="007807A5" w:rsidRPr="0058619B">
              <w:rPr>
                <w:rFonts w:ascii="Times New Roman" w:hAnsi="Times New Roman" w:cs="Times New Roman"/>
                <w:sz w:val="28"/>
                <w:szCs w:val="28"/>
                <w:lang w:val="en-US"/>
              </w:rPr>
              <w:t>measuring</w:t>
            </w:r>
            <w:r w:rsidRPr="0058619B">
              <w:rPr>
                <w:rFonts w:ascii="Times New Roman" w:hAnsi="Times New Roman" w:cs="Times New Roman"/>
                <w:sz w:val="28"/>
                <w:szCs w:val="28"/>
                <w:lang w:val="en-US"/>
              </w:rPr>
              <w:t xml:space="preserve"> device</w:t>
            </w:r>
          </w:p>
          <w:p w14:paraId="75A4E823" w14:textId="77777777" w:rsidR="00C536CB" w:rsidRPr="0058619B" w:rsidRDefault="00C536CB" w:rsidP="00473176">
            <w:pPr>
              <w:pStyle w:val="NormalWeb"/>
              <w:spacing w:after="0" w:afterAutospacing="0"/>
              <w:rPr>
                <w:rFonts w:ascii="Times New Roman" w:hAnsi="Times New Roman" w:cs="Times New Roman"/>
                <w:sz w:val="28"/>
                <w:szCs w:val="28"/>
                <w:lang w:val="en-US"/>
              </w:rPr>
            </w:pPr>
          </w:p>
          <w:p w14:paraId="526A7EAD" w14:textId="77777777" w:rsidR="00C536CB" w:rsidRPr="0058619B" w:rsidRDefault="00C536CB" w:rsidP="00473176">
            <w:pPr>
              <w:rPr>
                <w:sz w:val="28"/>
                <w:szCs w:val="28"/>
                <w:lang w:val="en-US"/>
              </w:rPr>
            </w:pPr>
          </w:p>
        </w:tc>
        <w:tc>
          <w:tcPr>
            <w:tcW w:w="3003" w:type="pct"/>
            <w:shd w:val="clear" w:color="auto" w:fill="auto"/>
          </w:tcPr>
          <w:p w14:paraId="5A8A8558" w14:textId="77777777" w:rsidR="00C536CB" w:rsidRPr="0058619B" w:rsidRDefault="00C536CB" w:rsidP="00473176">
            <w:pPr>
              <w:jc w:val="both"/>
              <w:rPr>
                <w:sz w:val="28"/>
                <w:szCs w:val="28"/>
              </w:rPr>
            </w:pPr>
            <w:r w:rsidRPr="0058619B">
              <w:rPr>
                <w:sz w:val="28"/>
                <w:szCs w:val="28"/>
              </w:rPr>
              <w:t>Совокупность элементов средства измерений, которые обеспечивают необходимое перемещение указателя (стрелки, светового пятна и т.д.). К примеру, измерительный механизм милливольтметра с аналоговой индикацией состоит из постоянного магнита и подвижной рамки.</w:t>
            </w:r>
          </w:p>
          <w:p w14:paraId="0F2A5A49" w14:textId="77777777" w:rsidR="00C536CB" w:rsidRPr="0058619B" w:rsidRDefault="00C536CB" w:rsidP="00473176">
            <w:pPr>
              <w:jc w:val="both"/>
              <w:rPr>
                <w:sz w:val="28"/>
                <w:szCs w:val="28"/>
              </w:rPr>
            </w:pPr>
          </w:p>
          <w:p w14:paraId="66D669C6" w14:textId="77777777" w:rsidR="00C536CB" w:rsidRPr="0058619B" w:rsidRDefault="00C536CB" w:rsidP="00473176">
            <w:pPr>
              <w:jc w:val="both"/>
              <w:rPr>
                <w:sz w:val="28"/>
                <w:szCs w:val="28"/>
              </w:rPr>
            </w:pPr>
            <w:proofErr w:type="spellStart"/>
            <w:r w:rsidRPr="0058619B">
              <w:rPr>
                <w:sz w:val="28"/>
                <w:szCs w:val="28"/>
              </w:rPr>
              <w:t>Кўрсаткич</w:t>
            </w:r>
            <w:proofErr w:type="spellEnd"/>
            <w:r w:rsidRPr="0058619B">
              <w:rPr>
                <w:sz w:val="28"/>
                <w:szCs w:val="28"/>
              </w:rPr>
              <w:t xml:space="preserve"> (стрелка, </w:t>
            </w:r>
            <w:proofErr w:type="spellStart"/>
            <w:r w:rsidRPr="0058619B">
              <w:rPr>
                <w:sz w:val="28"/>
                <w:szCs w:val="28"/>
              </w:rPr>
              <w:t>ёруғлик</w:t>
            </w:r>
            <w:proofErr w:type="spellEnd"/>
            <w:r w:rsidRPr="0058619B">
              <w:rPr>
                <w:sz w:val="28"/>
                <w:szCs w:val="28"/>
              </w:rPr>
              <w:t xml:space="preserve"> </w:t>
            </w:r>
            <w:proofErr w:type="spellStart"/>
            <w:r w:rsidRPr="0058619B">
              <w:rPr>
                <w:sz w:val="28"/>
                <w:szCs w:val="28"/>
              </w:rPr>
              <w:t>доғи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б.қ</w:t>
            </w:r>
            <w:proofErr w:type="spellEnd"/>
            <w:r w:rsidRPr="0058619B">
              <w:rPr>
                <w:sz w:val="28"/>
                <w:szCs w:val="28"/>
              </w:rPr>
              <w:t xml:space="preserve">.) </w:t>
            </w:r>
            <w:proofErr w:type="spellStart"/>
            <w:r w:rsidRPr="0058619B">
              <w:rPr>
                <w:sz w:val="28"/>
                <w:szCs w:val="28"/>
              </w:rPr>
              <w:t>нинг</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силжишини</w:t>
            </w:r>
            <w:proofErr w:type="spellEnd"/>
            <w:r w:rsidRPr="0058619B">
              <w:rPr>
                <w:sz w:val="28"/>
                <w:szCs w:val="28"/>
              </w:rPr>
              <w:t xml:space="preserve"> </w:t>
            </w:r>
            <w:proofErr w:type="spellStart"/>
            <w:r w:rsidRPr="0058619B">
              <w:rPr>
                <w:sz w:val="28"/>
                <w:szCs w:val="28"/>
              </w:rPr>
              <w:t>таъминловчи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элементларининг</w:t>
            </w:r>
            <w:proofErr w:type="spellEnd"/>
            <w:r w:rsidRPr="0058619B">
              <w:rPr>
                <w:sz w:val="28"/>
                <w:szCs w:val="28"/>
              </w:rPr>
              <w:t xml:space="preserve"> </w:t>
            </w:r>
            <w:proofErr w:type="spellStart"/>
            <w:r w:rsidRPr="0058619B">
              <w:rPr>
                <w:sz w:val="28"/>
                <w:szCs w:val="28"/>
              </w:rPr>
              <w:t>жами</w:t>
            </w:r>
            <w:proofErr w:type="spellEnd"/>
            <w:r w:rsidRPr="0058619B">
              <w:rPr>
                <w:sz w:val="28"/>
                <w:szCs w:val="28"/>
              </w:rPr>
              <w:t xml:space="preserve">. </w:t>
            </w:r>
            <w:proofErr w:type="spellStart"/>
            <w:r w:rsidRPr="0058619B">
              <w:rPr>
                <w:sz w:val="28"/>
                <w:szCs w:val="28"/>
              </w:rPr>
              <w:t>Масалан</w:t>
            </w:r>
            <w:proofErr w:type="spellEnd"/>
            <w:r w:rsidRPr="0058619B">
              <w:rPr>
                <w:sz w:val="28"/>
                <w:szCs w:val="28"/>
              </w:rPr>
              <w:t xml:space="preserve">, аналог </w:t>
            </w:r>
            <w:proofErr w:type="spellStart"/>
            <w:r w:rsidRPr="0058619B">
              <w:rPr>
                <w:sz w:val="28"/>
                <w:szCs w:val="28"/>
              </w:rPr>
              <w:t>индикацияли</w:t>
            </w:r>
            <w:proofErr w:type="spellEnd"/>
            <w:r w:rsidRPr="0058619B">
              <w:rPr>
                <w:sz w:val="28"/>
                <w:szCs w:val="28"/>
              </w:rPr>
              <w:t xml:space="preserve"> </w:t>
            </w:r>
            <w:proofErr w:type="spellStart"/>
            <w:r w:rsidRPr="0058619B">
              <w:rPr>
                <w:sz w:val="28"/>
                <w:szCs w:val="28"/>
              </w:rPr>
              <w:t>милливольтметрнинг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механизми</w:t>
            </w:r>
            <w:proofErr w:type="spellEnd"/>
            <w:r w:rsidRPr="0058619B">
              <w:rPr>
                <w:sz w:val="28"/>
                <w:szCs w:val="28"/>
              </w:rPr>
              <w:t xml:space="preserve"> </w:t>
            </w:r>
            <w:proofErr w:type="spellStart"/>
            <w:r w:rsidRPr="0058619B">
              <w:rPr>
                <w:sz w:val="28"/>
                <w:szCs w:val="28"/>
              </w:rPr>
              <w:t>доимий</w:t>
            </w:r>
            <w:proofErr w:type="spellEnd"/>
            <w:r w:rsidRPr="0058619B">
              <w:rPr>
                <w:sz w:val="28"/>
                <w:szCs w:val="28"/>
              </w:rPr>
              <w:t xml:space="preserve"> магнит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қўзғалувчан</w:t>
            </w:r>
            <w:proofErr w:type="spellEnd"/>
            <w:r w:rsidRPr="0058619B">
              <w:rPr>
                <w:sz w:val="28"/>
                <w:szCs w:val="28"/>
              </w:rPr>
              <w:t xml:space="preserve"> </w:t>
            </w:r>
            <w:proofErr w:type="spellStart"/>
            <w:r w:rsidRPr="0058619B">
              <w:rPr>
                <w:sz w:val="28"/>
                <w:szCs w:val="28"/>
              </w:rPr>
              <w:t>рамкадан</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топган</w:t>
            </w:r>
            <w:proofErr w:type="spellEnd"/>
            <w:r w:rsidRPr="0058619B">
              <w:rPr>
                <w:sz w:val="28"/>
                <w:szCs w:val="28"/>
              </w:rPr>
              <w:t>.</w:t>
            </w:r>
          </w:p>
        </w:tc>
      </w:tr>
      <w:tr w:rsidR="00C536CB" w:rsidRPr="0058619B" w14:paraId="59D9FC6C" w14:textId="77777777">
        <w:trPr>
          <w:trHeight w:val="1076"/>
          <w:tblCellSpacing w:w="0" w:type="dxa"/>
          <w:jc w:val="center"/>
        </w:trPr>
        <w:tc>
          <w:tcPr>
            <w:tcW w:w="1997" w:type="pct"/>
            <w:shd w:val="clear" w:color="auto" w:fill="auto"/>
          </w:tcPr>
          <w:p w14:paraId="2E79883A" w14:textId="77777777" w:rsidR="00C536CB" w:rsidRPr="0058619B" w:rsidRDefault="00C536CB" w:rsidP="00B36BC1">
            <w:pPr>
              <w:rPr>
                <w:b/>
                <w:sz w:val="28"/>
                <w:szCs w:val="28"/>
              </w:rPr>
            </w:pPr>
            <w:r w:rsidRPr="0058619B">
              <w:rPr>
                <w:b/>
                <w:sz w:val="28"/>
                <w:szCs w:val="28"/>
              </w:rPr>
              <w:t xml:space="preserve">Измерительный опорный </w:t>
            </w:r>
            <w:r w:rsidRPr="0058619B">
              <w:rPr>
                <w:b/>
                <w:sz w:val="28"/>
                <w:szCs w:val="28"/>
              </w:rPr>
              <w:br/>
              <w:t>тактовый сигнал</w:t>
            </w:r>
          </w:p>
          <w:p w14:paraId="076BD71D" w14:textId="77777777" w:rsidR="00C536CB" w:rsidRPr="0058619B" w:rsidRDefault="00C536CB" w:rsidP="00B36BC1">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таянч</w:t>
            </w:r>
            <w:proofErr w:type="spellEnd"/>
            <w:r w:rsidRPr="0058619B">
              <w:rPr>
                <w:sz w:val="28"/>
                <w:szCs w:val="28"/>
              </w:rPr>
              <w:t xml:space="preserve"> </w:t>
            </w:r>
            <w:proofErr w:type="spellStart"/>
            <w:r w:rsidRPr="0058619B">
              <w:rPr>
                <w:sz w:val="28"/>
                <w:szCs w:val="28"/>
              </w:rPr>
              <w:t>тактли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сигнали</w:t>
            </w:r>
            <w:proofErr w:type="spellEnd"/>
          </w:p>
          <w:p w14:paraId="4F28364C" w14:textId="77777777" w:rsidR="00C536CB" w:rsidRPr="0058619B" w:rsidRDefault="00C536CB" w:rsidP="00B36BC1">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reference timing signal</w:t>
            </w:r>
          </w:p>
        </w:tc>
        <w:tc>
          <w:tcPr>
            <w:tcW w:w="3003" w:type="pct"/>
            <w:shd w:val="clear" w:color="auto" w:fill="auto"/>
          </w:tcPr>
          <w:p w14:paraId="54B7D561" w14:textId="77777777" w:rsidR="00C536CB" w:rsidRPr="0058619B" w:rsidRDefault="00C536CB" w:rsidP="00473176">
            <w:pPr>
              <w:jc w:val="both"/>
              <w:rPr>
                <w:sz w:val="28"/>
                <w:szCs w:val="28"/>
              </w:rPr>
            </w:pPr>
            <w:r w:rsidRPr="0058619B">
              <w:rPr>
                <w:sz w:val="28"/>
                <w:szCs w:val="28"/>
              </w:rPr>
              <w:t>Сигнал тактовой синхронизации с заданными качественными показателями, используемый в качестве временной основы для измерения характеристик задающего генератора. Основным условием является то, что его качественные показатели должны быть значительно лучше по измеряемому параметру, чем у задающего генератора, подлежащего испытанию, для того, чтобы предотвратить искажение результатов измерения.</w:t>
            </w:r>
          </w:p>
          <w:p w14:paraId="2B81C6ED" w14:textId="77777777" w:rsidR="00C536CB" w:rsidRPr="0058619B" w:rsidRDefault="00C536CB" w:rsidP="00473176">
            <w:pPr>
              <w:jc w:val="both"/>
              <w:rPr>
                <w:sz w:val="28"/>
                <w:szCs w:val="28"/>
              </w:rPr>
            </w:pPr>
          </w:p>
          <w:p w14:paraId="2CB94006" w14:textId="77777777" w:rsidR="00C536CB" w:rsidRPr="0058619B" w:rsidRDefault="00C536CB" w:rsidP="00473176">
            <w:pPr>
              <w:jc w:val="both"/>
              <w:rPr>
                <w:sz w:val="28"/>
                <w:szCs w:val="28"/>
              </w:rPr>
            </w:pPr>
            <w:proofErr w:type="spellStart"/>
            <w:r w:rsidRPr="0058619B">
              <w:rPr>
                <w:sz w:val="28"/>
                <w:szCs w:val="28"/>
              </w:rPr>
              <w:t>Белгиловчи</w:t>
            </w:r>
            <w:proofErr w:type="spellEnd"/>
            <w:r w:rsidRPr="0058619B">
              <w:rPr>
                <w:sz w:val="28"/>
                <w:szCs w:val="28"/>
              </w:rPr>
              <w:t xml:space="preserve"> генератор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вақтинчалик</w:t>
            </w:r>
            <w:proofErr w:type="spellEnd"/>
            <w:r w:rsidRPr="0058619B">
              <w:rPr>
                <w:sz w:val="28"/>
                <w:szCs w:val="28"/>
              </w:rPr>
              <w:t xml:space="preserve"> </w:t>
            </w:r>
            <w:proofErr w:type="spellStart"/>
            <w:r w:rsidRPr="0058619B">
              <w:rPr>
                <w:sz w:val="28"/>
                <w:szCs w:val="28"/>
              </w:rPr>
              <w:t>асос</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ишлатиладиган</w:t>
            </w:r>
            <w:proofErr w:type="spellEnd"/>
            <w:r w:rsidRPr="0058619B">
              <w:rPr>
                <w:sz w:val="28"/>
                <w:szCs w:val="28"/>
              </w:rPr>
              <w:t xml:space="preserve">, </w:t>
            </w:r>
            <w:proofErr w:type="spellStart"/>
            <w:r w:rsidRPr="0058619B">
              <w:rPr>
                <w:sz w:val="28"/>
                <w:szCs w:val="28"/>
              </w:rPr>
              <w:t>олдиндан</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сифат</w:t>
            </w:r>
            <w:proofErr w:type="spellEnd"/>
            <w:r w:rsidRPr="0058619B">
              <w:rPr>
                <w:sz w:val="28"/>
                <w:szCs w:val="28"/>
              </w:rPr>
              <w:t xml:space="preserve"> </w:t>
            </w:r>
            <w:proofErr w:type="spellStart"/>
            <w:r w:rsidRPr="0058619B">
              <w:rPr>
                <w:sz w:val="28"/>
                <w:szCs w:val="28"/>
              </w:rPr>
              <w:t>кўрсатиш-ларига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тактли</w:t>
            </w:r>
            <w:proofErr w:type="spellEnd"/>
            <w:r w:rsidRPr="0058619B">
              <w:rPr>
                <w:sz w:val="28"/>
                <w:szCs w:val="28"/>
              </w:rPr>
              <w:t xml:space="preserve"> синхронизация </w:t>
            </w:r>
            <w:proofErr w:type="spellStart"/>
            <w:r w:rsidRPr="0058619B">
              <w:rPr>
                <w:sz w:val="28"/>
                <w:szCs w:val="28"/>
              </w:rPr>
              <w:t>сигнали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сифат</w:t>
            </w:r>
            <w:proofErr w:type="spellEnd"/>
            <w:r w:rsidRPr="0058619B">
              <w:rPr>
                <w:sz w:val="28"/>
                <w:szCs w:val="28"/>
              </w:rPr>
              <w:t xml:space="preserve"> </w:t>
            </w:r>
            <w:proofErr w:type="spellStart"/>
            <w:r w:rsidRPr="0058619B">
              <w:rPr>
                <w:sz w:val="28"/>
                <w:szCs w:val="28"/>
              </w:rPr>
              <w:t>кўрсаткичлари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натижаларининг</w:t>
            </w:r>
            <w:proofErr w:type="spellEnd"/>
            <w:r w:rsidRPr="0058619B">
              <w:rPr>
                <w:sz w:val="28"/>
                <w:szCs w:val="28"/>
              </w:rPr>
              <w:t xml:space="preserve"> </w:t>
            </w:r>
            <w:proofErr w:type="spellStart"/>
            <w:r w:rsidRPr="0058619B">
              <w:rPr>
                <w:sz w:val="28"/>
                <w:szCs w:val="28"/>
              </w:rPr>
              <w:t>бузилишини</w:t>
            </w:r>
            <w:proofErr w:type="spellEnd"/>
            <w:r w:rsidRPr="0058619B">
              <w:rPr>
                <w:sz w:val="28"/>
                <w:szCs w:val="28"/>
              </w:rPr>
              <w:t xml:space="preserve"> </w:t>
            </w:r>
            <w:proofErr w:type="spellStart"/>
            <w:r w:rsidRPr="0058619B">
              <w:rPr>
                <w:sz w:val="28"/>
                <w:szCs w:val="28"/>
              </w:rPr>
              <w:t>олдини</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ўлчанадиган</w:t>
            </w:r>
            <w:proofErr w:type="spellEnd"/>
            <w:r w:rsidRPr="0058619B">
              <w:rPr>
                <w:sz w:val="28"/>
                <w:szCs w:val="28"/>
              </w:rPr>
              <w:t xml:space="preserve"> </w:t>
            </w:r>
            <w:proofErr w:type="spellStart"/>
            <w:r w:rsidRPr="0058619B">
              <w:rPr>
                <w:sz w:val="28"/>
                <w:szCs w:val="28"/>
              </w:rPr>
              <w:t>параметри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синаладиган</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w:t>
            </w:r>
            <w:proofErr w:type="spellStart"/>
            <w:r w:rsidRPr="0058619B">
              <w:rPr>
                <w:sz w:val="28"/>
                <w:szCs w:val="28"/>
              </w:rPr>
              <w:t>генераторга</w:t>
            </w:r>
            <w:proofErr w:type="spellEnd"/>
            <w:r w:rsidRPr="0058619B">
              <w:rPr>
                <w:sz w:val="28"/>
                <w:szCs w:val="28"/>
              </w:rPr>
              <w:t xml:space="preserve"> </w:t>
            </w:r>
            <w:proofErr w:type="spellStart"/>
            <w:r w:rsidRPr="0058619B">
              <w:rPr>
                <w:sz w:val="28"/>
                <w:szCs w:val="28"/>
              </w:rPr>
              <w:t>қараганда</w:t>
            </w:r>
            <w:proofErr w:type="spellEnd"/>
            <w:r w:rsidRPr="0058619B">
              <w:rPr>
                <w:sz w:val="28"/>
                <w:szCs w:val="28"/>
              </w:rPr>
              <w:t xml:space="preserve">, </w:t>
            </w:r>
            <w:proofErr w:type="spellStart"/>
            <w:r w:rsidRPr="0058619B">
              <w:rPr>
                <w:sz w:val="28"/>
                <w:szCs w:val="28"/>
              </w:rPr>
              <w:t>бирмунча</w:t>
            </w:r>
            <w:proofErr w:type="spellEnd"/>
            <w:r w:rsidRPr="0058619B">
              <w:rPr>
                <w:sz w:val="28"/>
                <w:szCs w:val="28"/>
              </w:rPr>
              <w:t xml:space="preserve"> </w:t>
            </w:r>
            <w:proofErr w:type="spellStart"/>
            <w:r w:rsidRPr="0058619B">
              <w:rPr>
                <w:sz w:val="28"/>
                <w:szCs w:val="28"/>
              </w:rPr>
              <w:t>яхши</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шарт</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w:t>
            </w:r>
          </w:p>
        </w:tc>
      </w:tr>
      <w:tr w:rsidR="00C536CB" w:rsidRPr="0058619B" w14:paraId="7CD61177" w14:textId="77777777">
        <w:trPr>
          <w:tblCellSpacing w:w="0" w:type="dxa"/>
          <w:jc w:val="center"/>
        </w:trPr>
        <w:tc>
          <w:tcPr>
            <w:tcW w:w="1997" w:type="pct"/>
            <w:shd w:val="clear" w:color="auto" w:fill="auto"/>
          </w:tcPr>
          <w:p w14:paraId="1AB597B3"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Измерительный прибор</w:t>
            </w:r>
          </w:p>
          <w:p w14:paraId="4389670C"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p>
          <w:p w14:paraId="094319F8"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instrument</w:t>
            </w:r>
          </w:p>
        </w:tc>
        <w:tc>
          <w:tcPr>
            <w:tcW w:w="3003" w:type="pct"/>
            <w:shd w:val="clear" w:color="auto" w:fill="auto"/>
          </w:tcPr>
          <w:p w14:paraId="6E47F411"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Средство измерений, предназначенное для выработки сигнала измерительной информации в форме, доступной для непосредственного восприятия наблюдателем.</w:t>
            </w:r>
          </w:p>
          <w:p w14:paraId="01C10E52" w14:textId="77777777" w:rsidR="00BF01D3" w:rsidRPr="00BF01D3" w:rsidRDefault="00BF01D3" w:rsidP="00473176">
            <w:pPr>
              <w:pStyle w:val="NormalWeb"/>
              <w:jc w:val="both"/>
              <w:rPr>
                <w:rFonts w:ascii="Times New Roman" w:hAnsi="Times New Roman" w:cs="Times New Roman"/>
                <w:sz w:val="28"/>
                <w:szCs w:val="28"/>
                <w:lang w:val="en-US"/>
              </w:rPr>
            </w:pPr>
          </w:p>
          <w:p w14:paraId="596B1A20"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ахбороти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кузатувчи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ҳосил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58619B">
              <w:rPr>
                <w:rFonts w:ascii="Times New Roman" w:hAnsi="Times New Roman" w:cs="Times New Roman"/>
                <w:sz w:val="28"/>
                <w:szCs w:val="28"/>
              </w:rPr>
              <w:t>.</w:t>
            </w:r>
          </w:p>
        </w:tc>
      </w:tr>
      <w:tr w:rsidR="000C59FD" w:rsidRPr="0058619B" w14:paraId="7D6AB905" w14:textId="77777777">
        <w:trPr>
          <w:tblCellSpacing w:w="0" w:type="dxa"/>
          <w:jc w:val="center"/>
        </w:trPr>
        <w:tc>
          <w:tcPr>
            <w:tcW w:w="1997" w:type="pct"/>
            <w:shd w:val="clear" w:color="auto" w:fill="auto"/>
          </w:tcPr>
          <w:p w14:paraId="3B690C40" w14:textId="77777777" w:rsidR="000C59FD" w:rsidRPr="0058619B" w:rsidRDefault="000C59FD" w:rsidP="00EB0118">
            <w:pPr>
              <w:rPr>
                <w:b/>
                <w:sz w:val="28"/>
                <w:szCs w:val="28"/>
              </w:rPr>
            </w:pPr>
            <w:r w:rsidRPr="0058619B">
              <w:rPr>
                <w:b/>
                <w:sz w:val="28"/>
                <w:szCs w:val="28"/>
              </w:rPr>
              <w:t xml:space="preserve">Измеритель </w:t>
            </w:r>
            <w:r w:rsidRPr="0058619B">
              <w:rPr>
                <w:b/>
                <w:sz w:val="28"/>
                <w:szCs w:val="28"/>
                <w:lang w:val="en-US"/>
              </w:rPr>
              <w:t>LC</w:t>
            </w:r>
            <w:r w:rsidRPr="0058619B">
              <w:rPr>
                <w:b/>
                <w:sz w:val="28"/>
                <w:szCs w:val="28"/>
              </w:rPr>
              <w:t xml:space="preserve"> </w:t>
            </w:r>
            <w:r w:rsidRPr="0058619B">
              <w:rPr>
                <w:b/>
                <w:sz w:val="28"/>
                <w:szCs w:val="28"/>
              </w:rPr>
              <w:br/>
              <w:t>генераторный</w:t>
            </w:r>
          </w:p>
          <w:p w14:paraId="4807BD34" w14:textId="77777777" w:rsidR="000C59FD" w:rsidRPr="0058619B" w:rsidRDefault="000C59FD" w:rsidP="00EB0118">
            <w:pPr>
              <w:rPr>
                <w:bCs/>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генераторли</w:t>
            </w:r>
            <w:proofErr w:type="spellEnd"/>
            <w:r w:rsidRPr="0058619B">
              <w:rPr>
                <w:bCs/>
                <w:sz w:val="28"/>
                <w:szCs w:val="28"/>
              </w:rPr>
              <w:t xml:space="preserve"> </w:t>
            </w:r>
            <w:r w:rsidRPr="0058619B">
              <w:rPr>
                <w:bCs/>
                <w:sz w:val="28"/>
                <w:szCs w:val="28"/>
                <w:lang w:val="en-US"/>
              </w:rPr>
              <w:t>LC</w:t>
            </w:r>
            <w:r w:rsidRPr="0058619B">
              <w:rPr>
                <w:bCs/>
                <w:sz w:val="28"/>
                <w:szCs w:val="28"/>
              </w:rPr>
              <w:t xml:space="preserve"> </w:t>
            </w:r>
            <w:proofErr w:type="spellStart"/>
            <w:r w:rsidRPr="0058619B">
              <w:rPr>
                <w:bCs/>
                <w:sz w:val="28"/>
                <w:szCs w:val="28"/>
              </w:rPr>
              <w:t>ўлчагич</w:t>
            </w:r>
            <w:proofErr w:type="spellEnd"/>
          </w:p>
          <w:p w14:paraId="6BF25871" w14:textId="77777777" w:rsidR="000C59FD" w:rsidRPr="0058619B" w:rsidRDefault="000C59FD" w:rsidP="00EB0118">
            <w:pPr>
              <w:rPr>
                <w:b/>
                <w:sz w:val="28"/>
                <w:szCs w:val="28"/>
              </w:rPr>
            </w:pPr>
            <w:proofErr w:type="spellStart"/>
            <w:r w:rsidRPr="0058619B">
              <w:rPr>
                <w:b/>
                <w:bCs/>
                <w:sz w:val="28"/>
                <w:szCs w:val="28"/>
                <w:lang w:val="en-US"/>
              </w:rPr>
              <w:t>en</w:t>
            </w:r>
            <w:proofErr w:type="spellEnd"/>
            <w:r w:rsidRPr="0058619B">
              <w:rPr>
                <w:sz w:val="28"/>
                <w:szCs w:val="28"/>
                <w:lang w:val="en-US"/>
              </w:rPr>
              <w:t xml:space="preserve"> -</w:t>
            </w:r>
            <w:r w:rsidRPr="0058619B">
              <w:rPr>
                <w:b/>
                <w:sz w:val="28"/>
                <w:szCs w:val="28"/>
                <w:lang w:val="en-US"/>
              </w:rPr>
              <w:t xml:space="preserve"> </w:t>
            </w:r>
            <w:r w:rsidRPr="0058619B">
              <w:rPr>
                <w:bCs/>
                <w:sz w:val="28"/>
                <w:szCs w:val="28"/>
                <w:lang w:val="en-US"/>
              </w:rPr>
              <w:t>LC generating tester</w:t>
            </w:r>
          </w:p>
        </w:tc>
        <w:tc>
          <w:tcPr>
            <w:tcW w:w="3003" w:type="pct"/>
            <w:shd w:val="clear" w:color="auto" w:fill="auto"/>
          </w:tcPr>
          <w:p w14:paraId="4B37DE1D" w14:textId="77777777" w:rsidR="000C59FD" w:rsidRPr="0058619B" w:rsidRDefault="000C59FD" w:rsidP="00EB0118">
            <w:pPr>
              <w:shd w:val="clear" w:color="auto" w:fill="FFFFFF"/>
              <w:jc w:val="both"/>
              <w:rPr>
                <w:sz w:val="28"/>
                <w:szCs w:val="28"/>
              </w:rPr>
            </w:pPr>
            <w:r w:rsidRPr="0058619B">
              <w:rPr>
                <w:sz w:val="28"/>
                <w:szCs w:val="28"/>
              </w:rPr>
              <w:t>Устройство, состоящее из двух генераторов высокой частоты и индикатора равенства частот. В одном из генераторов имеется образцовый конденсатор переменной емкости. Методика измерения состоит в восстановлении равенства частот генераторов.</w:t>
            </w:r>
          </w:p>
          <w:p w14:paraId="3950CA23" w14:textId="77777777" w:rsidR="000C59FD" w:rsidRPr="0058619B" w:rsidRDefault="000C59FD" w:rsidP="00EB0118">
            <w:pPr>
              <w:shd w:val="clear" w:color="auto" w:fill="FFFFFF"/>
              <w:jc w:val="both"/>
              <w:rPr>
                <w:sz w:val="28"/>
                <w:szCs w:val="28"/>
              </w:rPr>
            </w:pPr>
          </w:p>
          <w:p w14:paraId="6B67851E" w14:textId="77777777" w:rsidR="000C59FD" w:rsidRPr="0058619B" w:rsidRDefault="000C59FD" w:rsidP="00EB0118">
            <w:pPr>
              <w:jc w:val="both"/>
              <w:rPr>
                <w:sz w:val="28"/>
                <w:szCs w:val="28"/>
              </w:rPr>
            </w:pP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частота </w:t>
            </w:r>
            <w:proofErr w:type="spellStart"/>
            <w:r w:rsidRPr="0058619B">
              <w:rPr>
                <w:sz w:val="28"/>
                <w:szCs w:val="28"/>
              </w:rPr>
              <w:t>генераторидан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тенглиги</w:t>
            </w:r>
            <w:proofErr w:type="spellEnd"/>
            <w:r w:rsidRPr="0058619B">
              <w:rPr>
                <w:sz w:val="28"/>
                <w:szCs w:val="28"/>
              </w:rPr>
              <w:t xml:space="preserve"> </w:t>
            </w:r>
            <w:proofErr w:type="spellStart"/>
            <w:r w:rsidRPr="0058619B">
              <w:rPr>
                <w:sz w:val="28"/>
                <w:szCs w:val="28"/>
              </w:rPr>
              <w:t>индикаторидан</w:t>
            </w:r>
            <w:proofErr w:type="spellEnd"/>
            <w:r w:rsidRPr="0058619B">
              <w:rPr>
                <w:sz w:val="28"/>
                <w:szCs w:val="28"/>
              </w:rPr>
              <w:t xml:space="preserve"> </w:t>
            </w:r>
            <w:proofErr w:type="spellStart"/>
            <w:r w:rsidRPr="0058619B">
              <w:rPr>
                <w:sz w:val="28"/>
                <w:szCs w:val="28"/>
              </w:rPr>
              <w:t>иборат</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 xml:space="preserve">. </w:t>
            </w:r>
            <w:proofErr w:type="spellStart"/>
            <w:r w:rsidRPr="0058619B">
              <w:rPr>
                <w:sz w:val="28"/>
                <w:szCs w:val="28"/>
              </w:rPr>
              <w:t>Генераторларнинг</w:t>
            </w:r>
            <w:proofErr w:type="spellEnd"/>
            <w:r w:rsidRPr="0058619B">
              <w:rPr>
                <w:sz w:val="28"/>
                <w:szCs w:val="28"/>
              </w:rPr>
              <w:t xml:space="preserve"> </w:t>
            </w:r>
            <w:proofErr w:type="spellStart"/>
            <w:r w:rsidRPr="0058619B">
              <w:rPr>
                <w:sz w:val="28"/>
                <w:szCs w:val="28"/>
              </w:rPr>
              <w:t>бирида</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сиғимли</w:t>
            </w:r>
            <w:proofErr w:type="spellEnd"/>
            <w:r w:rsidRPr="0058619B">
              <w:rPr>
                <w:sz w:val="28"/>
                <w:szCs w:val="28"/>
              </w:rPr>
              <w:t xml:space="preserve"> </w:t>
            </w:r>
            <w:proofErr w:type="spellStart"/>
            <w:r w:rsidRPr="0058619B">
              <w:rPr>
                <w:sz w:val="28"/>
                <w:szCs w:val="28"/>
              </w:rPr>
              <w:t>намунавий</w:t>
            </w:r>
            <w:proofErr w:type="spellEnd"/>
            <w:r w:rsidRPr="0058619B">
              <w:rPr>
                <w:sz w:val="28"/>
                <w:szCs w:val="28"/>
              </w:rPr>
              <w:t xml:space="preserve"> конденсатор </w:t>
            </w:r>
            <w:proofErr w:type="spellStart"/>
            <w:r w:rsidRPr="0058619B">
              <w:rPr>
                <w:sz w:val="28"/>
                <w:szCs w:val="28"/>
              </w:rPr>
              <w:t>бўлади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услуби</w:t>
            </w:r>
            <w:proofErr w:type="spellEnd"/>
            <w:r w:rsidRPr="0058619B">
              <w:rPr>
                <w:sz w:val="28"/>
                <w:szCs w:val="28"/>
              </w:rPr>
              <w:t xml:space="preserve"> </w:t>
            </w:r>
            <w:proofErr w:type="spellStart"/>
            <w:r w:rsidRPr="0058619B">
              <w:rPr>
                <w:sz w:val="28"/>
                <w:szCs w:val="28"/>
              </w:rPr>
              <w:t>генераторлар</w:t>
            </w:r>
            <w:proofErr w:type="spellEnd"/>
            <w:r w:rsidRPr="0058619B">
              <w:rPr>
                <w:sz w:val="28"/>
                <w:szCs w:val="28"/>
              </w:rPr>
              <w:t xml:space="preserve"> </w:t>
            </w:r>
            <w:proofErr w:type="spellStart"/>
            <w:r w:rsidRPr="0058619B">
              <w:rPr>
                <w:sz w:val="28"/>
                <w:szCs w:val="28"/>
              </w:rPr>
              <w:t>частоталарининг</w:t>
            </w:r>
            <w:proofErr w:type="spellEnd"/>
            <w:r w:rsidRPr="0058619B">
              <w:rPr>
                <w:sz w:val="28"/>
                <w:szCs w:val="28"/>
              </w:rPr>
              <w:t xml:space="preserve"> </w:t>
            </w:r>
            <w:proofErr w:type="spellStart"/>
            <w:r w:rsidRPr="0058619B">
              <w:rPr>
                <w:sz w:val="28"/>
                <w:szCs w:val="28"/>
              </w:rPr>
              <w:t>тенглигини</w:t>
            </w:r>
            <w:proofErr w:type="spellEnd"/>
            <w:r w:rsidRPr="0058619B">
              <w:rPr>
                <w:sz w:val="28"/>
                <w:szCs w:val="28"/>
              </w:rPr>
              <w:t xml:space="preserve"> </w:t>
            </w:r>
            <w:proofErr w:type="spellStart"/>
            <w:r w:rsidRPr="0058619B">
              <w:rPr>
                <w:sz w:val="28"/>
                <w:szCs w:val="28"/>
              </w:rPr>
              <w:t>тиклашдан</w:t>
            </w:r>
            <w:proofErr w:type="spellEnd"/>
            <w:r w:rsidRPr="0058619B">
              <w:rPr>
                <w:sz w:val="28"/>
                <w:szCs w:val="28"/>
              </w:rPr>
              <w:t xml:space="preserve"> </w:t>
            </w:r>
            <w:proofErr w:type="spellStart"/>
            <w:r w:rsidRPr="0058619B">
              <w:rPr>
                <w:sz w:val="28"/>
                <w:szCs w:val="28"/>
              </w:rPr>
              <w:t>иборат</w:t>
            </w:r>
            <w:proofErr w:type="spellEnd"/>
            <w:r w:rsidRPr="0058619B">
              <w:rPr>
                <w:sz w:val="28"/>
                <w:szCs w:val="28"/>
              </w:rPr>
              <w:t xml:space="preserve">.   </w:t>
            </w:r>
          </w:p>
        </w:tc>
      </w:tr>
      <w:tr w:rsidR="000C59FD" w:rsidRPr="0058619B" w14:paraId="3A114A68" w14:textId="77777777">
        <w:trPr>
          <w:tblCellSpacing w:w="0" w:type="dxa"/>
          <w:jc w:val="center"/>
        </w:trPr>
        <w:tc>
          <w:tcPr>
            <w:tcW w:w="1997" w:type="pct"/>
            <w:shd w:val="clear" w:color="auto" w:fill="auto"/>
          </w:tcPr>
          <w:p w14:paraId="0248EF07" w14:textId="77777777" w:rsidR="000C59FD" w:rsidRPr="0058619B" w:rsidRDefault="000C59FD" w:rsidP="00EB0118">
            <w:pPr>
              <w:rPr>
                <w:b/>
                <w:sz w:val="28"/>
                <w:szCs w:val="28"/>
              </w:rPr>
            </w:pPr>
            <w:r w:rsidRPr="0058619B">
              <w:rPr>
                <w:b/>
                <w:sz w:val="28"/>
                <w:szCs w:val="28"/>
              </w:rPr>
              <w:t xml:space="preserve">Измеритель </w:t>
            </w:r>
            <w:r w:rsidRPr="0058619B">
              <w:rPr>
                <w:b/>
                <w:sz w:val="28"/>
                <w:szCs w:val="28"/>
                <w:lang w:val="en-US"/>
              </w:rPr>
              <w:t>LCR</w:t>
            </w:r>
            <w:r w:rsidRPr="0058619B">
              <w:rPr>
                <w:b/>
                <w:sz w:val="28"/>
                <w:szCs w:val="28"/>
              </w:rPr>
              <w:t xml:space="preserve"> </w:t>
            </w:r>
            <w:r w:rsidRPr="0058619B">
              <w:rPr>
                <w:b/>
                <w:sz w:val="28"/>
                <w:szCs w:val="28"/>
              </w:rPr>
              <w:br/>
              <w:t>мостовой</w:t>
            </w:r>
          </w:p>
          <w:p w14:paraId="43069CE9" w14:textId="77777777" w:rsidR="000C59FD" w:rsidRPr="0058619B" w:rsidRDefault="000C59FD" w:rsidP="00EB0118">
            <w:pPr>
              <w:rPr>
                <w:bCs/>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кўприкли</w:t>
            </w:r>
            <w:proofErr w:type="spellEnd"/>
            <w:r w:rsidRPr="0058619B">
              <w:rPr>
                <w:bCs/>
                <w:sz w:val="28"/>
                <w:szCs w:val="28"/>
              </w:rPr>
              <w:t xml:space="preserve"> </w:t>
            </w:r>
            <w:r w:rsidRPr="0058619B">
              <w:rPr>
                <w:bCs/>
                <w:sz w:val="28"/>
                <w:szCs w:val="28"/>
                <w:lang w:val="en-US"/>
              </w:rPr>
              <w:t>LCR</w:t>
            </w:r>
            <w:r w:rsidRPr="0058619B">
              <w:rPr>
                <w:bCs/>
                <w:sz w:val="28"/>
                <w:szCs w:val="28"/>
              </w:rPr>
              <w:t xml:space="preserve"> </w:t>
            </w:r>
            <w:proofErr w:type="spellStart"/>
            <w:r w:rsidRPr="0058619B">
              <w:rPr>
                <w:bCs/>
                <w:sz w:val="28"/>
                <w:szCs w:val="28"/>
              </w:rPr>
              <w:t>ўлчагич</w:t>
            </w:r>
            <w:proofErr w:type="spellEnd"/>
          </w:p>
          <w:p w14:paraId="6FBE676B" w14:textId="77777777" w:rsidR="000C59FD" w:rsidRPr="0058619B" w:rsidRDefault="000C59FD" w:rsidP="00EB0118">
            <w:pPr>
              <w:rPr>
                <w:b/>
                <w:sz w:val="28"/>
                <w:szCs w:val="28"/>
              </w:rPr>
            </w:pPr>
            <w:proofErr w:type="spellStart"/>
            <w:r w:rsidRPr="0058619B">
              <w:rPr>
                <w:b/>
                <w:bCs/>
                <w:sz w:val="28"/>
                <w:szCs w:val="28"/>
                <w:lang w:val="en-US"/>
              </w:rPr>
              <w:t>en</w:t>
            </w:r>
            <w:proofErr w:type="spellEnd"/>
            <w:r w:rsidRPr="0058619B">
              <w:rPr>
                <w:b/>
                <w:bCs/>
                <w:sz w:val="28"/>
                <w:szCs w:val="28"/>
                <w:lang w:val="en-US"/>
              </w:rPr>
              <w:t xml:space="preserve"> </w:t>
            </w:r>
            <w:r w:rsidRPr="0058619B">
              <w:rPr>
                <w:sz w:val="28"/>
                <w:szCs w:val="28"/>
                <w:lang w:val="en-US"/>
              </w:rPr>
              <w:t>-</w:t>
            </w:r>
            <w:r w:rsidRPr="0058619B">
              <w:rPr>
                <w:b/>
                <w:sz w:val="28"/>
                <w:szCs w:val="28"/>
                <w:lang w:val="en-US"/>
              </w:rPr>
              <w:t xml:space="preserve"> </w:t>
            </w:r>
            <w:r w:rsidRPr="0058619B">
              <w:rPr>
                <w:bCs/>
                <w:sz w:val="28"/>
                <w:szCs w:val="28"/>
                <w:lang w:val="en-US"/>
              </w:rPr>
              <w:t>LCR bridge tester</w:t>
            </w:r>
          </w:p>
        </w:tc>
        <w:tc>
          <w:tcPr>
            <w:tcW w:w="3003" w:type="pct"/>
            <w:shd w:val="clear" w:color="auto" w:fill="auto"/>
          </w:tcPr>
          <w:p w14:paraId="76925D5E" w14:textId="77777777" w:rsidR="000C59FD" w:rsidRPr="0058619B" w:rsidRDefault="000C59FD" w:rsidP="00EB0118">
            <w:pPr>
              <w:shd w:val="clear" w:color="auto" w:fill="FFFFFF"/>
              <w:jc w:val="both"/>
              <w:rPr>
                <w:sz w:val="28"/>
                <w:szCs w:val="28"/>
              </w:rPr>
            </w:pPr>
            <w:r w:rsidRPr="0058619B">
              <w:rPr>
                <w:sz w:val="28"/>
                <w:szCs w:val="28"/>
              </w:rPr>
              <w:t>Устройство, работающее по принципу уравновешивания мостовой цепи путем изменения соотношений между измеренным и образцовым комплексными сопротивлениями, включенными в мост.</w:t>
            </w:r>
          </w:p>
          <w:p w14:paraId="6814D5C2" w14:textId="77777777" w:rsidR="000C59FD" w:rsidRPr="0058619B" w:rsidRDefault="000C59FD" w:rsidP="00EB0118">
            <w:pPr>
              <w:shd w:val="clear" w:color="auto" w:fill="FFFFFF"/>
              <w:jc w:val="both"/>
              <w:rPr>
                <w:sz w:val="28"/>
                <w:szCs w:val="28"/>
              </w:rPr>
            </w:pPr>
          </w:p>
          <w:p w14:paraId="02596200" w14:textId="77777777" w:rsidR="000C59FD" w:rsidRPr="0058619B" w:rsidRDefault="000C59FD" w:rsidP="00EB0118">
            <w:pPr>
              <w:shd w:val="clear" w:color="auto" w:fill="FFFFFF"/>
              <w:jc w:val="both"/>
              <w:rPr>
                <w:sz w:val="28"/>
                <w:szCs w:val="28"/>
              </w:rPr>
            </w:pPr>
            <w:proofErr w:type="spellStart"/>
            <w:r w:rsidRPr="0058619B">
              <w:rPr>
                <w:sz w:val="28"/>
                <w:szCs w:val="28"/>
              </w:rPr>
              <w:t>Кўприкка</w:t>
            </w:r>
            <w:proofErr w:type="spellEnd"/>
            <w:r w:rsidRPr="0058619B">
              <w:rPr>
                <w:sz w:val="28"/>
                <w:szCs w:val="28"/>
              </w:rPr>
              <w:t xml:space="preserve"> </w:t>
            </w:r>
            <w:proofErr w:type="spellStart"/>
            <w:r w:rsidRPr="0058619B">
              <w:rPr>
                <w:sz w:val="28"/>
                <w:szCs w:val="28"/>
              </w:rPr>
              <w:t>киритилган</w:t>
            </w:r>
            <w:proofErr w:type="spellEnd"/>
            <w:r w:rsidRPr="0058619B">
              <w:rPr>
                <w:sz w:val="28"/>
                <w:szCs w:val="28"/>
              </w:rPr>
              <w:t xml:space="preserve">, </w:t>
            </w:r>
            <w:proofErr w:type="spellStart"/>
            <w:r w:rsidRPr="0058619B">
              <w:rPr>
                <w:sz w:val="28"/>
                <w:szCs w:val="28"/>
              </w:rPr>
              <w:t>ўлчанган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намунавий</w:t>
            </w:r>
            <w:proofErr w:type="spellEnd"/>
            <w:r w:rsidRPr="0058619B">
              <w:rPr>
                <w:sz w:val="28"/>
                <w:szCs w:val="28"/>
              </w:rPr>
              <w:t xml:space="preserve"> комплекс </w:t>
            </w:r>
            <w:proofErr w:type="spellStart"/>
            <w:r w:rsidRPr="0058619B">
              <w:rPr>
                <w:sz w:val="28"/>
                <w:szCs w:val="28"/>
              </w:rPr>
              <w:t>қаршиликлар</w:t>
            </w:r>
            <w:proofErr w:type="spellEnd"/>
            <w:r w:rsidRPr="0058619B">
              <w:rPr>
                <w:sz w:val="28"/>
                <w:szCs w:val="28"/>
              </w:rPr>
              <w:t xml:space="preserve"> </w:t>
            </w:r>
            <w:proofErr w:type="spellStart"/>
            <w:r w:rsidRPr="0058619B">
              <w:rPr>
                <w:sz w:val="28"/>
                <w:szCs w:val="28"/>
              </w:rPr>
              <w:t>орасидаги</w:t>
            </w:r>
            <w:proofErr w:type="spellEnd"/>
            <w:r w:rsidRPr="0058619B">
              <w:rPr>
                <w:sz w:val="28"/>
                <w:szCs w:val="28"/>
              </w:rPr>
              <w:t xml:space="preserve"> </w:t>
            </w:r>
            <w:proofErr w:type="spellStart"/>
            <w:r w:rsidRPr="0058619B">
              <w:rPr>
                <w:sz w:val="28"/>
                <w:szCs w:val="28"/>
              </w:rPr>
              <w:t>нисбатни</w:t>
            </w:r>
            <w:proofErr w:type="spellEnd"/>
            <w:r w:rsidRPr="0058619B">
              <w:rPr>
                <w:sz w:val="28"/>
                <w:szCs w:val="28"/>
              </w:rPr>
              <w:t xml:space="preserve"> </w:t>
            </w:r>
            <w:proofErr w:type="spellStart"/>
            <w:r w:rsidRPr="0058619B">
              <w:rPr>
                <w:sz w:val="28"/>
                <w:szCs w:val="28"/>
              </w:rPr>
              <w:t>ўзгартириш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кўприк</w:t>
            </w:r>
            <w:proofErr w:type="spellEnd"/>
            <w:r w:rsidRPr="0058619B">
              <w:rPr>
                <w:sz w:val="28"/>
                <w:szCs w:val="28"/>
              </w:rPr>
              <w:t xml:space="preserve"> </w:t>
            </w:r>
            <w:proofErr w:type="spellStart"/>
            <w:r w:rsidRPr="0058619B">
              <w:rPr>
                <w:sz w:val="28"/>
                <w:szCs w:val="28"/>
              </w:rPr>
              <w:t>занжирни</w:t>
            </w:r>
            <w:proofErr w:type="spellEnd"/>
            <w:r w:rsidRPr="0058619B">
              <w:rPr>
                <w:sz w:val="28"/>
                <w:szCs w:val="28"/>
              </w:rPr>
              <w:t xml:space="preserve"> </w:t>
            </w:r>
            <w:proofErr w:type="spellStart"/>
            <w:r w:rsidRPr="0058619B">
              <w:rPr>
                <w:sz w:val="28"/>
                <w:szCs w:val="28"/>
              </w:rPr>
              <w:t>тенг</w:t>
            </w:r>
            <w:r w:rsidR="005A2716" w:rsidRPr="0058619B">
              <w:rPr>
                <w:sz w:val="28"/>
                <w:szCs w:val="28"/>
              </w:rPr>
              <w:t>-</w:t>
            </w:r>
            <w:r w:rsidRPr="0058619B">
              <w:rPr>
                <w:sz w:val="28"/>
                <w:szCs w:val="28"/>
              </w:rPr>
              <w:t>лаштириш</w:t>
            </w:r>
            <w:proofErr w:type="spellEnd"/>
            <w:r w:rsidRPr="0058619B">
              <w:rPr>
                <w:sz w:val="28"/>
                <w:szCs w:val="28"/>
              </w:rPr>
              <w:t xml:space="preserve"> </w:t>
            </w:r>
            <w:proofErr w:type="spellStart"/>
            <w:r w:rsidRPr="0058619B">
              <w:rPr>
                <w:sz w:val="28"/>
                <w:szCs w:val="28"/>
              </w:rPr>
              <w:t>принципи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ишлайдиган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8F3EDF" w:rsidRPr="0058619B" w14:paraId="0863B8D9" w14:textId="77777777">
        <w:trPr>
          <w:tblCellSpacing w:w="0" w:type="dxa"/>
          <w:jc w:val="center"/>
        </w:trPr>
        <w:tc>
          <w:tcPr>
            <w:tcW w:w="1997" w:type="pct"/>
            <w:shd w:val="clear" w:color="auto" w:fill="auto"/>
          </w:tcPr>
          <w:p w14:paraId="4460384C" w14:textId="77777777" w:rsidR="008F3EDF" w:rsidRPr="0058619B" w:rsidRDefault="008F3EDF" w:rsidP="00EB0118">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Измеряемый объект</w:t>
            </w:r>
          </w:p>
          <w:p w14:paraId="3A5C9526" w14:textId="77777777" w:rsidR="008F3EDF" w:rsidRPr="0058619B" w:rsidRDefault="008F3EDF" w:rsidP="00EB0118">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объект</w:t>
            </w:r>
          </w:p>
          <w:p w14:paraId="0CD2AEF8" w14:textId="77777777" w:rsidR="008F3EDF" w:rsidRPr="0058619B" w:rsidRDefault="008F3EDF" w:rsidP="00EB0118">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measurable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object</w:t>
            </w:r>
          </w:p>
        </w:tc>
        <w:tc>
          <w:tcPr>
            <w:tcW w:w="3003" w:type="pct"/>
            <w:shd w:val="clear" w:color="auto" w:fill="auto"/>
          </w:tcPr>
          <w:p w14:paraId="098F239C" w14:textId="77777777" w:rsidR="008F3EDF" w:rsidRPr="0058619B" w:rsidRDefault="008F3EDF" w:rsidP="00EB0118">
            <w:pPr>
              <w:jc w:val="both"/>
              <w:rPr>
                <w:sz w:val="28"/>
                <w:szCs w:val="28"/>
              </w:rPr>
            </w:pPr>
            <w:r w:rsidRPr="0058619B">
              <w:rPr>
                <w:sz w:val="28"/>
                <w:szCs w:val="28"/>
              </w:rPr>
              <w:t>Объект, одна или несколько характеристик которого определяются посредством измерений.</w:t>
            </w:r>
          </w:p>
          <w:p w14:paraId="5355BE09" w14:textId="77777777" w:rsidR="008F3EDF" w:rsidRPr="0058619B" w:rsidRDefault="008F3EDF" w:rsidP="00EB0118">
            <w:pPr>
              <w:jc w:val="both"/>
              <w:rPr>
                <w:sz w:val="28"/>
                <w:szCs w:val="28"/>
              </w:rPr>
            </w:pPr>
          </w:p>
          <w:p w14:paraId="1B68391C" w14:textId="77777777" w:rsidR="008F3EDF" w:rsidRPr="0058619B" w:rsidRDefault="008F3EDF" w:rsidP="00EB0118">
            <w:pPr>
              <w:jc w:val="both"/>
              <w:rPr>
                <w:sz w:val="28"/>
                <w:szCs w:val="28"/>
              </w:rPr>
            </w:pPr>
            <w:proofErr w:type="spellStart"/>
            <w:r w:rsidRPr="0058619B">
              <w:rPr>
                <w:sz w:val="28"/>
                <w:szCs w:val="28"/>
              </w:rPr>
              <w:t>Битта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w:t>
            </w:r>
            <w:proofErr w:type="spellStart"/>
            <w:r w:rsidRPr="0058619B">
              <w:rPr>
                <w:sz w:val="28"/>
                <w:szCs w:val="28"/>
              </w:rPr>
              <w:t>характеристикаси</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воситасида</w:t>
            </w:r>
            <w:proofErr w:type="spellEnd"/>
            <w:r w:rsidRPr="0058619B">
              <w:rPr>
                <w:sz w:val="28"/>
                <w:szCs w:val="28"/>
              </w:rPr>
              <w:t xml:space="preserve"> </w:t>
            </w:r>
            <w:proofErr w:type="spellStart"/>
            <w:r w:rsidRPr="0058619B">
              <w:rPr>
                <w:sz w:val="28"/>
                <w:szCs w:val="28"/>
              </w:rPr>
              <w:t>аниқланадиган</w:t>
            </w:r>
            <w:proofErr w:type="spellEnd"/>
            <w:r w:rsidRPr="0058619B">
              <w:rPr>
                <w:sz w:val="28"/>
                <w:szCs w:val="28"/>
              </w:rPr>
              <w:t xml:space="preserve"> объект.</w:t>
            </w:r>
          </w:p>
        </w:tc>
      </w:tr>
      <w:tr w:rsidR="008F3EDF" w:rsidRPr="0058619B" w14:paraId="771EEE59" w14:textId="77777777">
        <w:trPr>
          <w:trHeight w:val="1076"/>
          <w:tblCellSpacing w:w="0" w:type="dxa"/>
          <w:jc w:val="center"/>
        </w:trPr>
        <w:tc>
          <w:tcPr>
            <w:tcW w:w="1997" w:type="pct"/>
            <w:shd w:val="clear" w:color="auto" w:fill="auto"/>
          </w:tcPr>
          <w:p w14:paraId="74B70FDB" w14:textId="77777777" w:rsidR="008F3EDF" w:rsidRPr="0058619B" w:rsidRDefault="008F3EDF" w:rsidP="00473176">
            <w:pPr>
              <w:rPr>
                <w:b/>
                <w:sz w:val="28"/>
                <w:szCs w:val="28"/>
              </w:rPr>
            </w:pPr>
            <w:r w:rsidRPr="0058619B">
              <w:rPr>
                <w:b/>
                <w:sz w:val="28"/>
                <w:szCs w:val="28"/>
              </w:rPr>
              <w:lastRenderedPageBreak/>
              <w:t xml:space="preserve">Изохронный цифровой сигнал </w:t>
            </w:r>
          </w:p>
          <w:p w14:paraId="2DE83926" w14:textId="77777777" w:rsidR="008F3EDF" w:rsidRPr="0058619B" w:rsidRDefault="008F3EDF"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изохрон </w:t>
            </w:r>
            <w:proofErr w:type="spellStart"/>
            <w:r w:rsidRPr="0058619B">
              <w:rPr>
                <w:sz w:val="28"/>
                <w:szCs w:val="28"/>
              </w:rPr>
              <w:t>рақамли</w:t>
            </w:r>
            <w:proofErr w:type="spellEnd"/>
            <w:r w:rsidRPr="0058619B">
              <w:rPr>
                <w:sz w:val="28"/>
                <w:szCs w:val="28"/>
              </w:rPr>
              <w:t xml:space="preserve"> сигнал</w:t>
            </w:r>
          </w:p>
          <w:p w14:paraId="40E5328F" w14:textId="77777777" w:rsidR="008F3EDF" w:rsidRPr="0058619B" w:rsidRDefault="008F3EDF"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isochronous</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digital</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signal</w:t>
            </w:r>
            <w:proofErr w:type="spellEnd"/>
          </w:p>
          <w:p w14:paraId="33D163ED" w14:textId="77777777" w:rsidR="008F3EDF" w:rsidRPr="0058619B" w:rsidRDefault="008F3EDF" w:rsidP="00473176">
            <w:pPr>
              <w:rPr>
                <w:sz w:val="28"/>
                <w:szCs w:val="28"/>
              </w:rPr>
            </w:pPr>
          </w:p>
        </w:tc>
        <w:tc>
          <w:tcPr>
            <w:tcW w:w="3003" w:type="pct"/>
            <w:shd w:val="clear" w:color="auto" w:fill="auto"/>
          </w:tcPr>
          <w:p w14:paraId="02F35BFC" w14:textId="77777777" w:rsidR="008F3EDF" w:rsidRPr="0058619B" w:rsidRDefault="008F3EDF" w:rsidP="00473176">
            <w:pPr>
              <w:jc w:val="both"/>
              <w:rPr>
                <w:sz w:val="28"/>
                <w:szCs w:val="28"/>
              </w:rPr>
            </w:pPr>
            <w:r w:rsidRPr="0058619B">
              <w:rPr>
                <w:sz w:val="28"/>
                <w:szCs w:val="28"/>
              </w:rPr>
              <w:t>Цифровой сигнал данных, у которого значащий интервал времени теоретически равен единичному интервалу времени или их целому числу.</w:t>
            </w:r>
          </w:p>
          <w:p w14:paraId="4D1C80B4" w14:textId="77777777" w:rsidR="008F3EDF" w:rsidRPr="0058619B" w:rsidRDefault="008F3EDF" w:rsidP="00473176">
            <w:pPr>
              <w:jc w:val="both"/>
              <w:rPr>
                <w:sz w:val="28"/>
                <w:szCs w:val="28"/>
              </w:rPr>
            </w:pPr>
          </w:p>
          <w:p w14:paraId="59824F09" w14:textId="77777777" w:rsidR="008F3EDF" w:rsidRPr="0058619B" w:rsidRDefault="008F3EDF" w:rsidP="00473176">
            <w:pPr>
              <w:jc w:val="both"/>
              <w:rPr>
                <w:sz w:val="28"/>
                <w:szCs w:val="28"/>
              </w:rPr>
            </w:pPr>
            <w:proofErr w:type="spellStart"/>
            <w:r w:rsidRPr="0058619B">
              <w:rPr>
                <w:sz w:val="28"/>
                <w:szCs w:val="28"/>
              </w:rPr>
              <w:t>Аҳамиятли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назарий</w:t>
            </w:r>
            <w:proofErr w:type="spellEnd"/>
            <w:r w:rsidRPr="0058619B">
              <w:rPr>
                <w:sz w:val="28"/>
                <w:szCs w:val="28"/>
              </w:rPr>
              <w:t xml:space="preserve"> </w:t>
            </w:r>
            <w:proofErr w:type="spellStart"/>
            <w:r w:rsidRPr="0058619B">
              <w:rPr>
                <w:sz w:val="28"/>
                <w:szCs w:val="28"/>
              </w:rPr>
              <w:t>жиҳатдан</w:t>
            </w:r>
            <w:proofErr w:type="spellEnd"/>
            <w:r w:rsidRPr="0058619B">
              <w:rPr>
                <w:sz w:val="28"/>
                <w:szCs w:val="28"/>
              </w:rPr>
              <w:t xml:space="preserve"> </w:t>
            </w:r>
            <w:proofErr w:type="spellStart"/>
            <w:r w:rsidRPr="0058619B">
              <w:rPr>
                <w:sz w:val="28"/>
                <w:szCs w:val="28"/>
              </w:rPr>
              <w:t>ягона</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интервалига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бутун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маълумотлар</w:t>
            </w:r>
            <w:proofErr w:type="spellEnd"/>
            <w:r w:rsidRPr="0058619B">
              <w:rPr>
                <w:sz w:val="28"/>
                <w:szCs w:val="28"/>
              </w:rPr>
              <w:t xml:space="preserve"> </w:t>
            </w:r>
            <w:proofErr w:type="spellStart"/>
            <w:r w:rsidRPr="0058619B">
              <w:rPr>
                <w:sz w:val="28"/>
                <w:szCs w:val="28"/>
              </w:rPr>
              <w:t>сигнали</w:t>
            </w:r>
            <w:proofErr w:type="spellEnd"/>
            <w:r w:rsidRPr="0058619B">
              <w:rPr>
                <w:sz w:val="28"/>
                <w:szCs w:val="28"/>
              </w:rPr>
              <w:t>.</w:t>
            </w:r>
          </w:p>
        </w:tc>
      </w:tr>
      <w:tr w:rsidR="008F3EDF" w:rsidRPr="0058619B" w14:paraId="79D8D69C" w14:textId="77777777">
        <w:trPr>
          <w:trHeight w:val="1076"/>
          <w:tblCellSpacing w:w="0" w:type="dxa"/>
          <w:jc w:val="center"/>
        </w:trPr>
        <w:tc>
          <w:tcPr>
            <w:tcW w:w="1997" w:type="pct"/>
            <w:shd w:val="clear" w:color="auto" w:fill="auto"/>
          </w:tcPr>
          <w:p w14:paraId="78AAC39D" w14:textId="77777777" w:rsidR="008F3EDF" w:rsidRPr="0058619B" w:rsidRDefault="008F3EDF" w:rsidP="00473176">
            <w:pPr>
              <w:rPr>
                <w:b/>
                <w:sz w:val="28"/>
                <w:szCs w:val="28"/>
              </w:rPr>
            </w:pPr>
            <w:r w:rsidRPr="0058619B">
              <w:rPr>
                <w:b/>
                <w:sz w:val="28"/>
                <w:szCs w:val="28"/>
              </w:rPr>
              <w:t>Имитатор помех</w:t>
            </w:r>
          </w:p>
          <w:p w14:paraId="4A1F64D5" w14:textId="77777777" w:rsidR="008F3EDF" w:rsidRPr="0058619B" w:rsidRDefault="008F3EDF"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халақитлар</w:t>
            </w:r>
            <w:proofErr w:type="spellEnd"/>
            <w:r w:rsidRPr="0058619B">
              <w:rPr>
                <w:sz w:val="28"/>
                <w:szCs w:val="28"/>
              </w:rPr>
              <w:t xml:space="preserve"> </w:t>
            </w:r>
            <w:proofErr w:type="spellStart"/>
            <w:r w:rsidRPr="0058619B">
              <w:rPr>
                <w:sz w:val="28"/>
                <w:szCs w:val="28"/>
              </w:rPr>
              <w:t>имитатори</w:t>
            </w:r>
            <w:proofErr w:type="spellEnd"/>
          </w:p>
          <w:p w14:paraId="316C1087" w14:textId="77777777" w:rsidR="008F3EDF" w:rsidRPr="0058619B" w:rsidRDefault="008F3EDF"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007807A5" w:rsidRPr="0058619B">
              <w:rPr>
                <w:sz w:val="28"/>
                <w:szCs w:val="28"/>
                <w:lang w:val="en-US"/>
              </w:rPr>
              <w:t>interference</w:t>
            </w:r>
            <w:r w:rsidR="007807A5" w:rsidRPr="008E1CF4">
              <w:rPr>
                <w:sz w:val="28"/>
                <w:szCs w:val="28"/>
              </w:rPr>
              <w:t xml:space="preserve"> </w:t>
            </w:r>
            <w:r w:rsidRPr="0058619B">
              <w:rPr>
                <w:sz w:val="28"/>
                <w:szCs w:val="28"/>
                <w:lang w:val="en-US"/>
              </w:rPr>
              <w:t>simulator</w:t>
            </w:r>
            <w:r w:rsidRPr="0058619B">
              <w:rPr>
                <w:sz w:val="28"/>
                <w:szCs w:val="28"/>
              </w:rPr>
              <w:t xml:space="preserve"> </w:t>
            </w:r>
          </w:p>
        </w:tc>
        <w:tc>
          <w:tcPr>
            <w:tcW w:w="3003" w:type="pct"/>
            <w:shd w:val="clear" w:color="auto" w:fill="auto"/>
          </w:tcPr>
          <w:p w14:paraId="19C2DA05" w14:textId="77777777" w:rsidR="008F3EDF" w:rsidRPr="0058619B" w:rsidRDefault="008F3EDF" w:rsidP="00473176">
            <w:pPr>
              <w:jc w:val="both"/>
              <w:rPr>
                <w:sz w:val="28"/>
                <w:szCs w:val="28"/>
              </w:rPr>
            </w:pPr>
            <w:r w:rsidRPr="0058619B">
              <w:rPr>
                <w:sz w:val="28"/>
                <w:szCs w:val="28"/>
              </w:rPr>
              <w:t>Устройство, предназначенное для генерации и передачи в проводящую среду и/или окружающее пространство имитируемых помех.</w:t>
            </w:r>
          </w:p>
          <w:p w14:paraId="6332B686" w14:textId="77777777" w:rsidR="008F3EDF" w:rsidRPr="0058619B" w:rsidRDefault="008F3EDF" w:rsidP="00473176">
            <w:pPr>
              <w:jc w:val="both"/>
              <w:rPr>
                <w:sz w:val="28"/>
                <w:szCs w:val="28"/>
              </w:rPr>
            </w:pPr>
          </w:p>
          <w:p w14:paraId="2B91222D" w14:textId="77777777" w:rsidR="008F3EDF" w:rsidRPr="0058619B" w:rsidRDefault="008F3EDF" w:rsidP="00473176">
            <w:pPr>
              <w:jc w:val="both"/>
              <w:rPr>
                <w:sz w:val="28"/>
                <w:szCs w:val="28"/>
              </w:rPr>
            </w:pPr>
            <w:r w:rsidRPr="0058619B">
              <w:rPr>
                <w:sz w:val="28"/>
                <w:szCs w:val="28"/>
              </w:rPr>
              <w:t xml:space="preserve">Имитация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халақитларни</w:t>
            </w:r>
            <w:proofErr w:type="spellEnd"/>
            <w:r w:rsidRPr="0058619B">
              <w:rPr>
                <w:sz w:val="28"/>
                <w:szCs w:val="28"/>
              </w:rPr>
              <w:t xml:space="preserve"> </w:t>
            </w:r>
            <w:proofErr w:type="spellStart"/>
            <w:r w:rsidRPr="0058619B">
              <w:rPr>
                <w:sz w:val="28"/>
                <w:szCs w:val="28"/>
              </w:rPr>
              <w:t>ўтказувчи</w:t>
            </w:r>
            <w:proofErr w:type="spellEnd"/>
            <w:r w:rsidRPr="0058619B">
              <w:rPr>
                <w:sz w:val="28"/>
                <w:szCs w:val="28"/>
              </w:rPr>
              <w:t xml:space="preserve"> </w:t>
            </w:r>
            <w:proofErr w:type="spellStart"/>
            <w:r w:rsidRPr="0058619B">
              <w:rPr>
                <w:sz w:val="28"/>
                <w:szCs w:val="28"/>
              </w:rPr>
              <w:t>муҳит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атроф-муҳитга</w:t>
            </w:r>
            <w:proofErr w:type="spellEnd"/>
            <w:r w:rsidRPr="0058619B">
              <w:rPr>
                <w:sz w:val="28"/>
                <w:szCs w:val="28"/>
              </w:rPr>
              <w:t xml:space="preserve"> </w:t>
            </w:r>
            <w:proofErr w:type="spellStart"/>
            <w:r w:rsidRPr="0058619B">
              <w:rPr>
                <w:sz w:val="28"/>
                <w:szCs w:val="28"/>
              </w:rPr>
              <w:t>генерациялаш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8F3EDF" w:rsidRPr="0058619B" w14:paraId="3DBCCD74" w14:textId="77777777">
        <w:trPr>
          <w:trHeight w:val="1076"/>
          <w:tblCellSpacing w:w="0" w:type="dxa"/>
          <w:jc w:val="center"/>
        </w:trPr>
        <w:tc>
          <w:tcPr>
            <w:tcW w:w="1997" w:type="pct"/>
            <w:shd w:val="clear" w:color="auto" w:fill="auto"/>
          </w:tcPr>
          <w:p w14:paraId="0EAE1CB4" w14:textId="77777777" w:rsidR="008F3EDF" w:rsidRPr="0058619B" w:rsidRDefault="008F3EDF" w:rsidP="00473176">
            <w:pPr>
              <w:rPr>
                <w:b/>
                <w:sz w:val="28"/>
                <w:szCs w:val="28"/>
              </w:rPr>
            </w:pPr>
            <w:r w:rsidRPr="0058619B">
              <w:rPr>
                <w:b/>
                <w:sz w:val="28"/>
                <w:szCs w:val="28"/>
              </w:rPr>
              <w:t>Имитируемая помеха</w:t>
            </w:r>
          </w:p>
          <w:p w14:paraId="488FECF2" w14:textId="77777777" w:rsidR="008F3EDF" w:rsidRPr="0058619B" w:rsidRDefault="008F3EDF"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имитация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халақит</w:t>
            </w:r>
            <w:proofErr w:type="spellEnd"/>
          </w:p>
          <w:p w14:paraId="5481EBA9" w14:textId="77777777" w:rsidR="008F3EDF" w:rsidRPr="0058619B" w:rsidRDefault="008F3EDF"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simulated interference</w:t>
            </w:r>
          </w:p>
        </w:tc>
        <w:tc>
          <w:tcPr>
            <w:tcW w:w="3003" w:type="pct"/>
            <w:shd w:val="clear" w:color="auto" w:fill="auto"/>
          </w:tcPr>
          <w:p w14:paraId="173A93E1" w14:textId="77777777" w:rsidR="008F3EDF" w:rsidRPr="0058619B" w:rsidRDefault="008F3EDF" w:rsidP="00473176">
            <w:pPr>
              <w:jc w:val="both"/>
              <w:rPr>
                <w:sz w:val="28"/>
                <w:szCs w:val="28"/>
              </w:rPr>
            </w:pPr>
            <w:r w:rsidRPr="0058619B">
              <w:rPr>
                <w:sz w:val="28"/>
                <w:szCs w:val="28"/>
              </w:rPr>
              <w:t>Электромагнитная помеха с заданными значениями параметров, создаваемая с целью измерения или оценки помехоустойчивости.</w:t>
            </w:r>
          </w:p>
          <w:p w14:paraId="3D47DE47" w14:textId="77777777" w:rsidR="008F3EDF" w:rsidRPr="0058619B" w:rsidRDefault="008F3EDF" w:rsidP="00473176">
            <w:pPr>
              <w:jc w:val="both"/>
              <w:rPr>
                <w:sz w:val="28"/>
                <w:szCs w:val="28"/>
              </w:rPr>
            </w:pPr>
          </w:p>
          <w:p w14:paraId="092724D6" w14:textId="77777777" w:rsidR="008F3EDF" w:rsidRPr="0058619B" w:rsidRDefault="008F3EDF" w:rsidP="00473176">
            <w:pPr>
              <w:jc w:val="both"/>
              <w:rPr>
                <w:sz w:val="28"/>
                <w:szCs w:val="28"/>
              </w:rPr>
            </w:pPr>
            <w:proofErr w:type="spellStart"/>
            <w:r w:rsidRPr="0058619B">
              <w:rPr>
                <w:sz w:val="28"/>
                <w:szCs w:val="28"/>
              </w:rPr>
              <w:t>Халақитга</w:t>
            </w:r>
            <w:proofErr w:type="spellEnd"/>
            <w:r w:rsidRPr="0058619B">
              <w:rPr>
                <w:sz w:val="28"/>
                <w:szCs w:val="28"/>
              </w:rPr>
              <w:t xml:space="preserve"> </w:t>
            </w:r>
            <w:proofErr w:type="spellStart"/>
            <w:r w:rsidRPr="0058619B">
              <w:rPr>
                <w:sz w:val="28"/>
                <w:szCs w:val="28"/>
              </w:rPr>
              <w:t>бардошлиликни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ҳосил</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параметрларнинг</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қийматларига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электромагнит </w:t>
            </w:r>
            <w:proofErr w:type="spellStart"/>
            <w:r w:rsidRPr="0058619B">
              <w:rPr>
                <w:sz w:val="28"/>
                <w:szCs w:val="28"/>
              </w:rPr>
              <w:t>халақит</w:t>
            </w:r>
            <w:proofErr w:type="spellEnd"/>
            <w:r w:rsidRPr="0058619B">
              <w:rPr>
                <w:sz w:val="28"/>
                <w:szCs w:val="28"/>
              </w:rPr>
              <w:t>.</w:t>
            </w:r>
          </w:p>
        </w:tc>
      </w:tr>
      <w:tr w:rsidR="008F3EDF" w:rsidRPr="0058619B" w14:paraId="3CDC19F2" w14:textId="77777777">
        <w:trPr>
          <w:tblCellSpacing w:w="0" w:type="dxa"/>
          <w:jc w:val="center"/>
        </w:trPr>
        <w:tc>
          <w:tcPr>
            <w:tcW w:w="1997" w:type="pct"/>
            <w:shd w:val="clear" w:color="auto" w:fill="auto"/>
          </w:tcPr>
          <w:p w14:paraId="0F22BF53" w14:textId="77777777" w:rsidR="008F3EDF" w:rsidRPr="0058619B" w:rsidRDefault="008F3EDF"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Импеданс</w:t>
            </w:r>
          </w:p>
          <w:p w14:paraId="43128102" w14:textId="77777777" w:rsidR="008F3EDF" w:rsidRPr="0058619B" w:rsidRDefault="008F3EDF"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импеданс</w:t>
            </w:r>
          </w:p>
          <w:p w14:paraId="37EC09DC" w14:textId="77777777" w:rsidR="008F3EDF" w:rsidRPr="0058619B" w:rsidRDefault="008F3EDF"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impedance</w:t>
            </w:r>
          </w:p>
        </w:tc>
        <w:tc>
          <w:tcPr>
            <w:tcW w:w="3003" w:type="pct"/>
            <w:shd w:val="clear" w:color="auto" w:fill="auto"/>
          </w:tcPr>
          <w:p w14:paraId="7543187B" w14:textId="77777777" w:rsidR="008F3EDF" w:rsidRPr="0058619B" w:rsidRDefault="008F3EDF" w:rsidP="00473176">
            <w:pPr>
              <w:jc w:val="both"/>
              <w:rPr>
                <w:sz w:val="28"/>
                <w:szCs w:val="28"/>
              </w:rPr>
            </w:pPr>
            <w:r w:rsidRPr="0058619B">
              <w:rPr>
                <w:sz w:val="28"/>
                <w:szCs w:val="28"/>
              </w:rPr>
              <w:t xml:space="preserve">Величина, представляемая комплексным числом, описывающая способность элемента электрической цепи проводить переменный ток. Сопротивление является частным случаем импеданса. </w:t>
            </w:r>
          </w:p>
          <w:p w14:paraId="2A0F258A" w14:textId="77777777" w:rsidR="008F3EDF" w:rsidRPr="0058619B" w:rsidRDefault="008F3EDF" w:rsidP="00473176">
            <w:pPr>
              <w:jc w:val="both"/>
              <w:rPr>
                <w:sz w:val="28"/>
                <w:szCs w:val="28"/>
              </w:rPr>
            </w:pPr>
          </w:p>
          <w:p w14:paraId="221FE68B" w14:textId="77777777" w:rsidR="008F3EDF" w:rsidRPr="0058619B" w:rsidRDefault="008F3EDF" w:rsidP="00473176">
            <w:pPr>
              <w:jc w:val="both"/>
              <w:rPr>
                <w:sz w:val="28"/>
                <w:szCs w:val="28"/>
              </w:rPr>
            </w:pPr>
            <w:r w:rsidRPr="0058619B">
              <w:rPr>
                <w:sz w:val="28"/>
                <w:szCs w:val="28"/>
              </w:rPr>
              <w:t xml:space="preserve">Электр </w:t>
            </w:r>
            <w:proofErr w:type="spellStart"/>
            <w:r w:rsidRPr="0058619B">
              <w:rPr>
                <w:sz w:val="28"/>
                <w:szCs w:val="28"/>
              </w:rPr>
              <w:t>занжири</w:t>
            </w:r>
            <w:proofErr w:type="spellEnd"/>
            <w:r w:rsidRPr="0058619B">
              <w:rPr>
                <w:sz w:val="28"/>
                <w:szCs w:val="28"/>
              </w:rPr>
              <w:t xml:space="preserve"> </w:t>
            </w:r>
            <w:proofErr w:type="spellStart"/>
            <w:r w:rsidRPr="0058619B">
              <w:rPr>
                <w:sz w:val="28"/>
                <w:szCs w:val="28"/>
              </w:rPr>
              <w:t>элементининг</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токни</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қобилиятини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комплекс </w:t>
            </w:r>
            <w:proofErr w:type="spellStart"/>
            <w:r w:rsidRPr="0058619B">
              <w:rPr>
                <w:sz w:val="28"/>
                <w:szCs w:val="28"/>
              </w:rPr>
              <w:t>рақамларда</w:t>
            </w:r>
            <w:proofErr w:type="spellEnd"/>
            <w:r w:rsidRPr="0058619B">
              <w:rPr>
                <w:sz w:val="28"/>
                <w:szCs w:val="28"/>
              </w:rPr>
              <w:t xml:space="preserve"> </w:t>
            </w:r>
            <w:proofErr w:type="spellStart"/>
            <w:r w:rsidRPr="0058619B">
              <w:rPr>
                <w:sz w:val="28"/>
                <w:szCs w:val="28"/>
              </w:rPr>
              <w:t>берилувчи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Қаршилик</w:t>
            </w:r>
            <w:proofErr w:type="spellEnd"/>
            <w:r w:rsidRPr="0058619B">
              <w:rPr>
                <w:sz w:val="28"/>
                <w:szCs w:val="28"/>
              </w:rPr>
              <w:t xml:space="preserve"> </w:t>
            </w:r>
            <w:proofErr w:type="spellStart"/>
            <w:r w:rsidRPr="0058619B">
              <w:rPr>
                <w:sz w:val="28"/>
                <w:szCs w:val="28"/>
              </w:rPr>
              <w:t>импеданснинг</w:t>
            </w:r>
            <w:proofErr w:type="spellEnd"/>
            <w:r w:rsidRPr="0058619B">
              <w:rPr>
                <w:sz w:val="28"/>
                <w:szCs w:val="28"/>
              </w:rPr>
              <w:t xml:space="preserve"> </w:t>
            </w:r>
            <w:proofErr w:type="spellStart"/>
            <w:r w:rsidRPr="0058619B">
              <w:rPr>
                <w:sz w:val="28"/>
                <w:szCs w:val="28"/>
              </w:rPr>
              <w:t>хусусий</w:t>
            </w:r>
            <w:proofErr w:type="spellEnd"/>
            <w:r w:rsidRPr="0058619B">
              <w:rPr>
                <w:sz w:val="28"/>
                <w:szCs w:val="28"/>
              </w:rPr>
              <w:t xml:space="preserve"> </w:t>
            </w:r>
            <w:proofErr w:type="spellStart"/>
            <w:r w:rsidRPr="0058619B">
              <w:rPr>
                <w:sz w:val="28"/>
                <w:szCs w:val="28"/>
              </w:rPr>
              <w:t>ҳоли</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w:t>
            </w:r>
          </w:p>
        </w:tc>
      </w:tr>
      <w:tr w:rsidR="008F3EDF" w:rsidRPr="0058619B" w14:paraId="3CD1010C" w14:textId="77777777">
        <w:trPr>
          <w:tblCellSpacing w:w="0" w:type="dxa"/>
          <w:jc w:val="center"/>
        </w:trPr>
        <w:tc>
          <w:tcPr>
            <w:tcW w:w="1997" w:type="pct"/>
            <w:shd w:val="clear" w:color="auto" w:fill="auto"/>
          </w:tcPr>
          <w:p w14:paraId="62DC1C46" w14:textId="77777777" w:rsidR="008F3EDF" w:rsidRPr="0058619B" w:rsidRDefault="008F3EDF"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Импульс</w:t>
            </w:r>
          </w:p>
          <w:p w14:paraId="31358E96" w14:textId="77777777" w:rsidR="008F3EDF" w:rsidRPr="0058619B" w:rsidRDefault="008F3EDF"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импульс</w:t>
            </w:r>
          </w:p>
          <w:p w14:paraId="6EABCC35" w14:textId="77777777" w:rsidR="008F3EDF" w:rsidRPr="0058619B" w:rsidRDefault="008F3EDF"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pulse</w:t>
            </w:r>
          </w:p>
          <w:p w14:paraId="4FC6048A" w14:textId="77777777" w:rsidR="008F3EDF" w:rsidRPr="0058619B" w:rsidRDefault="008F3EDF"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AA90290" w14:textId="77777777" w:rsidR="008F3EDF" w:rsidRPr="0058619B" w:rsidRDefault="008F3EDF" w:rsidP="00473176">
            <w:pPr>
              <w:jc w:val="both"/>
              <w:rPr>
                <w:sz w:val="28"/>
                <w:szCs w:val="28"/>
              </w:rPr>
            </w:pPr>
            <w:r w:rsidRPr="0058619B">
              <w:rPr>
                <w:sz w:val="28"/>
                <w:szCs w:val="28"/>
              </w:rPr>
              <w:t>Динамическая величина произвольной формы, мгновенное значение которой отлично от нуля в течение ограниченного интервала времени.</w:t>
            </w:r>
          </w:p>
          <w:p w14:paraId="40D445C0" w14:textId="77777777" w:rsidR="008F3EDF" w:rsidRPr="0058619B" w:rsidRDefault="008F3EDF" w:rsidP="00473176">
            <w:pPr>
              <w:jc w:val="both"/>
              <w:rPr>
                <w:sz w:val="28"/>
                <w:szCs w:val="28"/>
              </w:rPr>
            </w:pPr>
          </w:p>
          <w:p w14:paraId="2A849EE8" w14:textId="77777777" w:rsidR="008F3EDF" w:rsidRPr="0058619B" w:rsidRDefault="008F3EDF" w:rsidP="00473176">
            <w:pPr>
              <w:jc w:val="both"/>
              <w:rPr>
                <w:sz w:val="28"/>
                <w:szCs w:val="28"/>
              </w:rPr>
            </w:pP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чекланган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мобайнида</w:t>
            </w:r>
            <w:proofErr w:type="spellEnd"/>
            <w:r w:rsidRPr="0058619B">
              <w:rPr>
                <w:sz w:val="28"/>
                <w:szCs w:val="28"/>
              </w:rPr>
              <w:t xml:space="preserve"> </w:t>
            </w:r>
            <w:proofErr w:type="spellStart"/>
            <w:r w:rsidRPr="0058619B">
              <w:rPr>
                <w:sz w:val="28"/>
                <w:szCs w:val="28"/>
              </w:rPr>
              <w:t>нолдан</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 xml:space="preserve"> </w:t>
            </w:r>
            <w:proofErr w:type="spellStart"/>
            <w:r w:rsidRPr="0058619B">
              <w:rPr>
                <w:sz w:val="28"/>
                <w:szCs w:val="28"/>
              </w:rPr>
              <w:t>қиладиган</w:t>
            </w:r>
            <w:proofErr w:type="spellEnd"/>
            <w:r w:rsidRPr="0058619B">
              <w:rPr>
                <w:sz w:val="28"/>
                <w:szCs w:val="28"/>
              </w:rPr>
              <w:t xml:space="preserve"> </w:t>
            </w:r>
            <w:proofErr w:type="spellStart"/>
            <w:r w:rsidRPr="0058619B">
              <w:rPr>
                <w:sz w:val="28"/>
                <w:szCs w:val="28"/>
              </w:rPr>
              <w:t>ихтиёрий</w:t>
            </w:r>
            <w:proofErr w:type="spellEnd"/>
            <w:r w:rsidRPr="0058619B">
              <w:rPr>
                <w:sz w:val="28"/>
                <w:szCs w:val="28"/>
              </w:rPr>
              <w:t xml:space="preserve"> </w:t>
            </w:r>
            <w:proofErr w:type="spellStart"/>
            <w:r w:rsidRPr="0058619B">
              <w:rPr>
                <w:sz w:val="28"/>
                <w:szCs w:val="28"/>
              </w:rPr>
              <w:t>шаклдаги</w:t>
            </w:r>
            <w:proofErr w:type="spellEnd"/>
            <w:r w:rsidRPr="0058619B">
              <w:rPr>
                <w:sz w:val="28"/>
                <w:szCs w:val="28"/>
              </w:rPr>
              <w:t xml:space="preserve"> динамик </w:t>
            </w:r>
            <w:proofErr w:type="spellStart"/>
            <w:r w:rsidRPr="0058619B">
              <w:rPr>
                <w:sz w:val="28"/>
                <w:szCs w:val="28"/>
              </w:rPr>
              <w:t>катталик</w:t>
            </w:r>
            <w:proofErr w:type="spellEnd"/>
            <w:r w:rsidRPr="0058619B">
              <w:rPr>
                <w:sz w:val="28"/>
                <w:szCs w:val="28"/>
              </w:rPr>
              <w:t xml:space="preserve">. </w:t>
            </w:r>
          </w:p>
        </w:tc>
      </w:tr>
      <w:tr w:rsidR="008F3EDF" w:rsidRPr="0058619B" w14:paraId="587F8D94" w14:textId="77777777">
        <w:trPr>
          <w:tblCellSpacing w:w="0" w:type="dxa"/>
          <w:jc w:val="center"/>
        </w:trPr>
        <w:tc>
          <w:tcPr>
            <w:tcW w:w="1997" w:type="pct"/>
            <w:shd w:val="clear" w:color="auto" w:fill="auto"/>
          </w:tcPr>
          <w:p w14:paraId="3922103D" w14:textId="77777777" w:rsidR="008F3EDF" w:rsidRPr="0058619B" w:rsidRDefault="008F3EDF" w:rsidP="00010428">
            <w:pPr>
              <w:rPr>
                <w:b/>
                <w:sz w:val="28"/>
                <w:szCs w:val="28"/>
              </w:rPr>
            </w:pPr>
            <w:r w:rsidRPr="0058619B">
              <w:rPr>
                <w:b/>
                <w:sz w:val="28"/>
                <w:szCs w:val="28"/>
              </w:rPr>
              <w:lastRenderedPageBreak/>
              <w:t>Импульсная модуляция</w:t>
            </w:r>
          </w:p>
          <w:p w14:paraId="6AD5B6B2" w14:textId="77777777" w:rsidR="008F3EDF" w:rsidRPr="0058619B" w:rsidRDefault="008F3EDF"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импульсли</w:t>
            </w:r>
            <w:proofErr w:type="spellEnd"/>
            <w:r w:rsidRPr="0058619B">
              <w:rPr>
                <w:sz w:val="28"/>
                <w:szCs w:val="28"/>
              </w:rPr>
              <w:t xml:space="preserve"> модуляция</w:t>
            </w:r>
          </w:p>
          <w:p w14:paraId="23CEAFE5" w14:textId="77777777" w:rsidR="008F3EDF" w:rsidRPr="008E1CF4" w:rsidRDefault="008F3EDF" w:rsidP="00010428">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00E45BF2" w:rsidRPr="0058619B">
              <w:rPr>
                <w:sz w:val="28"/>
                <w:szCs w:val="28"/>
                <w:lang w:val="en-US"/>
              </w:rPr>
              <w:t>pulse</w:t>
            </w:r>
            <w:r w:rsidR="00E45BF2" w:rsidRPr="008E1CF4">
              <w:rPr>
                <w:sz w:val="28"/>
                <w:szCs w:val="28"/>
              </w:rPr>
              <w:t xml:space="preserve"> </w:t>
            </w:r>
            <w:r w:rsidR="00E45BF2" w:rsidRPr="0058619B">
              <w:rPr>
                <w:sz w:val="28"/>
                <w:szCs w:val="28"/>
                <w:lang w:val="en-US"/>
              </w:rPr>
              <w:t>modulation</w:t>
            </w:r>
          </w:p>
          <w:p w14:paraId="4B3EA6F4" w14:textId="77777777" w:rsidR="008F3EDF" w:rsidRPr="0058619B" w:rsidRDefault="008F3EDF" w:rsidP="00010428">
            <w:pPr>
              <w:rPr>
                <w:b/>
                <w:sz w:val="28"/>
                <w:szCs w:val="28"/>
              </w:rPr>
            </w:pPr>
          </w:p>
        </w:tc>
        <w:tc>
          <w:tcPr>
            <w:tcW w:w="3003" w:type="pct"/>
            <w:shd w:val="clear" w:color="auto" w:fill="auto"/>
          </w:tcPr>
          <w:p w14:paraId="3D97B269" w14:textId="77777777" w:rsidR="008F3EDF" w:rsidRPr="0058619B" w:rsidRDefault="008F3EDF" w:rsidP="00010428">
            <w:pPr>
              <w:jc w:val="both"/>
              <w:rPr>
                <w:sz w:val="28"/>
                <w:szCs w:val="28"/>
              </w:rPr>
            </w:pPr>
            <w:r w:rsidRPr="0058619B">
              <w:rPr>
                <w:sz w:val="28"/>
                <w:szCs w:val="28"/>
              </w:rPr>
              <w:t>Модуляция несущей последовательностью импульсов.</w:t>
            </w:r>
          </w:p>
          <w:p w14:paraId="7FA442D4" w14:textId="77777777" w:rsidR="008F3EDF" w:rsidRPr="005A790C" w:rsidRDefault="008F3EDF" w:rsidP="00010428">
            <w:pPr>
              <w:jc w:val="both"/>
              <w:rPr>
                <w:sz w:val="22"/>
                <w:szCs w:val="22"/>
              </w:rPr>
            </w:pPr>
          </w:p>
          <w:p w14:paraId="5BA4B34E" w14:textId="77777777" w:rsidR="008F3EDF" w:rsidRPr="0058619B" w:rsidRDefault="005B26F3" w:rsidP="00010428">
            <w:pPr>
              <w:jc w:val="both"/>
              <w:rPr>
                <w:sz w:val="28"/>
                <w:szCs w:val="28"/>
              </w:rPr>
            </w:pPr>
            <w:proofErr w:type="spellStart"/>
            <w:r w:rsidRPr="0058619B">
              <w:rPr>
                <w:sz w:val="28"/>
                <w:szCs w:val="28"/>
              </w:rPr>
              <w:t>Элтувчини</w:t>
            </w:r>
            <w:proofErr w:type="spellEnd"/>
            <w:r w:rsidRPr="0058619B">
              <w:rPr>
                <w:sz w:val="28"/>
                <w:szCs w:val="28"/>
              </w:rPr>
              <w:t xml:space="preserve"> </w:t>
            </w:r>
            <w:proofErr w:type="spellStart"/>
            <w:r w:rsidRPr="0058619B">
              <w:rPr>
                <w:sz w:val="28"/>
                <w:szCs w:val="28"/>
              </w:rPr>
              <w:t>и</w:t>
            </w:r>
            <w:r w:rsidR="008F3EDF" w:rsidRPr="0058619B">
              <w:rPr>
                <w:sz w:val="28"/>
                <w:szCs w:val="28"/>
              </w:rPr>
              <w:t>мпульслар</w:t>
            </w:r>
            <w:proofErr w:type="spellEnd"/>
            <w:r w:rsidR="008F3EDF" w:rsidRPr="0058619B">
              <w:rPr>
                <w:sz w:val="28"/>
                <w:szCs w:val="28"/>
              </w:rPr>
              <w:t xml:space="preserve"> </w:t>
            </w:r>
            <w:proofErr w:type="spellStart"/>
            <w:r w:rsidR="008F3EDF" w:rsidRPr="0058619B">
              <w:rPr>
                <w:sz w:val="28"/>
                <w:szCs w:val="28"/>
              </w:rPr>
              <w:t>кетма-кетлиги</w:t>
            </w:r>
            <w:proofErr w:type="spellEnd"/>
            <w:r w:rsidRPr="0058619B">
              <w:rPr>
                <w:sz w:val="28"/>
                <w:szCs w:val="28"/>
              </w:rPr>
              <w:t xml:space="preserve"> билан</w:t>
            </w:r>
            <w:r w:rsidR="008F3EDF" w:rsidRPr="0058619B">
              <w:rPr>
                <w:sz w:val="28"/>
                <w:szCs w:val="28"/>
              </w:rPr>
              <w:t xml:space="preserve"> </w:t>
            </w:r>
            <w:proofErr w:type="spellStart"/>
            <w:r w:rsidR="008F3EDF" w:rsidRPr="0058619B">
              <w:rPr>
                <w:sz w:val="28"/>
                <w:szCs w:val="28"/>
              </w:rPr>
              <w:t>модуляция</w:t>
            </w:r>
            <w:r w:rsidRPr="0058619B">
              <w:rPr>
                <w:sz w:val="28"/>
                <w:szCs w:val="28"/>
              </w:rPr>
              <w:t>лаш</w:t>
            </w:r>
            <w:proofErr w:type="spellEnd"/>
            <w:r w:rsidR="008F3EDF" w:rsidRPr="0058619B">
              <w:rPr>
                <w:sz w:val="28"/>
                <w:szCs w:val="28"/>
              </w:rPr>
              <w:t>.</w:t>
            </w:r>
          </w:p>
        </w:tc>
      </w:tr>
      <w:tr w:rsidR="00FB66A0" w:rsidRPr="0058619B" w14:paraId="32C38CCA" w14:textId="77777777">
        <w:trPr>
          <w:tblCellSpacing w:w="0" w:type="dxa"/>
          <w:jc w:val="center"/>
        </w:trPr>
        <w:tc>
          <w:tcPr>
            <w:tcW w:w="1997" w:type="pct"/>
            <w:shd w:val="clear" w:color="auto" w:fill="auto"/>
          </w:tcPr>
          <w:p w14:paraId="3067433A" w14:textId="77777777" w:rsidR="00FB66A0" w:rsidRPr="0058619B" w:rsidRDefault="00FB66A0" w:rsidP="00FB66A0">
            <w:pPr>
              <w:rPr>
                <w:b/>
                <w:sz w:val="28"/>
                <w:szCs w:val="28"/>
              </w:rPr>
            </w:pPr>
            <w:r w:rsidRPr="0058619B">
              <w:rPr>
                <w:b/>
                <w:sz w:val="28"/>
                <w:szCs w:val="28"/>
              </w:rPr>
              <w:t xml:space="preserve">Импульсно-кодовая </w:t>
            </w:r>
            <w:r w:rsidRPr="0058619B">
              <w:rPr>
                <w:b/>
                <w:sz w:val="28"/>
                <w:szCs w:val="28"/>
              </w:rPr>
              <w:br/>
              <w:t>модуляция</w:t>
            </w:r>
          </w:p>
          <w:p w14:paraId="048AE775" w14:textId="77777777" w:rsidR="00FB66A0" w:rsidRPr="0058619B" w:rsidRDefault="00FB66A0" w:rsidP="00FB66A0">
            <w:pPr>
              <w:rPr>
                <w:sz w:val="28"/>
                <w:szCs w:val="28"/>
              </w:rPr>
            </w:pPr>
            <w:proofErr w:type="spellStart"/>
            <w:r w:rsidRPr="0058619B">
              <w:rPr>
                <w:b/>
                <w:sz w:val="28"/>
                <w:szCs w:val="28"/>
                <w:lang w:val="en-US"/>
              </w:rPr>
              <w:t>uz</w:t>
            </w:r>
            <w:proofErr w:type="spellEnd"/>
            <w:r w:rsidRPr="0058619B">
              <w:rPr>
                <w:b/>
                <w:sz w:val="28"/>
                <w:szCs w:val="28"/>
              </w:rPr>
              <w:t xml:space="preserve"> - </w:t>
            </w:r>
            <w:r w:rsidRPr="0058619B">
              <w:rPr>
                <w:sz w:val="28"/>
                <w:szCs w:val="28"/>
              </w:rPr>
              <w:t>импульс-</w:t>
            </w:r>
            <w:proofErr w:type="spellStart"/>
            <w:r w:rsidRPr="0058619B">
              <w:rPr>
                <w:sz w:val="28"/>
                <w:szCs w:val="28"/>
              </w:rPr>
              <w:t>кодли</w:t>
            </w:r>
            <w:proofErr w:type="spellEnd"/>
            <w:r w:rsidRPr="0058619B">
              <w:rPr>
                <w:sz w:val="28"/>
                <w:szCs w:val="28"/>
              </w:rPr>
              <w:t xml:space="preserve"> модуляция</w:t>
            </w:r>
          </w:p>
          <w:p w14:paraId="5FDE2FBF" w14:textId="77777777" w:rsidR="00FB66A0" w:rsidRPr="0058619B" w:rsidRDefault="00FB66A0" w:rsidP="00FB66A0">
            <w:pPr>
              <w:rPr>
                <w:b/>
                <w:sz w:val="28"/>
                <w:szCs w:val="28"/>
              </w:rPr>
            </w:pPr>
            <w:proofErr w:type="spellStart"/>
            <w:r w:rsidRPr="0058619B">
              <w:rPr>
                <w:b/>
                <w:sz w:val="28"/>
                <w:szCs w:val="28"/>
                <w:lang w:val="en-US"/>
              </w:rPr>
              <w:t>en</w:t>
            </w:r>
            <w:proofErr w:type="spellEnd"/>
            <w:r w:rsidRPr="0058619B">
              <w:rPr>
                <w:b/>
                <w:sz w:val="28"/>
                <w:szCs w:val="28"/>
              </w:rPr>
              <w:t xml:space="preserve"> - </w:t>
            </w:r>
            <w:r w:rsidRPr="0058619B">
              <w:rPr>
                <w:sz w:val="28"/>
                <w:szCs w:val="28"/>
                <w:lang w:val="en-US"/>
              </w:rPr>
              <w:t>pulse</w:t>
            </w:r>
            <w:r w:rsidRPr="0058619B">
              <w:rPr>
                <w:sz w:val="28"/>
                <w:szCs w:val="28"/>
                <w:lang w:val="en-GB"/>
              </w:rPr>
              <w:t>-</w:t>
            </w:r>
            <w:r w:rsidRPr="0058619B">
              <w:rPr>
                <w:sz w:val="28"/>
                <w:szCs w:val="28"/>
                <w:lang w:val="en-US"/>
              </w:rPr>
              <w:t>code</w:t>
            </w:r>
            <w:r w:rsidRPr="0058619B">
              <w:rPr>
                <w:sz w:val="28"/>
                <w:szCs w:val="28"/>
                <w:lang w:val="en-GB"/>
              </w:rPr>
              <w:t xml:space="preserve"> </w:t>
            </w:r>
            <w:r w:rsidRPr="0058619B">
              <w:rPr>
                <w:sz w:val="28"/>
                <w:szCs w:val="28"/>
                <w:lang w:val="en-US"/>
              </w:rPr>
              <w:t>modulation</w:t>
            </w:r>
          </w:p>
        </w:tc>
        <w:tc>
          <w:tcPr>
            <w:tcW w:w="3003" w:type="pct"/>
            <w:shd w:val="clear" w:color="auto" w:fill="auto"/>
          </w:tcPr>
          <w:p w14:paraId="69DA8DB9" w14:textId="77777777" w:rsidR="00FB66A0" w:rsidRPr="0058619B" w:rsidRDefault="00FB66A0" w:rsidP="00FB66A0">
            <w:pPr>
              <w:jc w:val="both"/>
              <w:rPr>
                <w:sz w:val="28"/>
                <w:szCs w:val="28"/>
              </w:rPr>
            </w:pPr>
            <w:r w:rsidRPr="0058619B">
              <w:rPr>
                <w:sz w:val="28"/>
                <w:szCs w:val="28"/>
              </w:rPr>
              <w:t xml:space="preserve">Процесс, в котором аналоговый сигнал </w:t>
            </w:r>
            <w:proofErr w:type="spellStart"/>
            <w:r w:rsidRPr="0058619B">
              <w:rPr>
                <w:sz w:val="28"/>
                <w:szCs w:val="28"/>
              </w:rPr>
              <w:t>дискретизируется</w:t>
            </w:r>
            <w:proofErr w:type="spellEnd"/>
            <w:r w:rsidRPr="0058619B">
              <w:rPr>
                <w:sz w:val="28"/>
                <w:szCs w:val="28"/>
              </w:rPr>
              <w:t xml:space="preserve">, каждый </w:t>
            </w:r>
            <w:proofErr w:type="spellStart"/>
            <w:r w:rsidRPr="0058619B">
              <w:rPr>
                <w:sz w:val="28"/>
                <w:szCs w:val="28"/>
              </w:rPr>
              <w:t>дискрет</w:t>
            </w:r>
            <w:proofErr w:type="spellEnd"/>
            <w:r w:rsidRPr="0058619B">
              <w:rPr>
                <w:sz w:val="28"/>
                <w:szCs w:val="28"/>
              </w:rPr>
              <w:t xml:space="preserve"> квантуется независимо от других </w:t>
            </w:r>
            <w:proofErr w:type="spellStart"/>
            <w:r w:rsidRPr="0058619B">
              <w:rPr>
                <w:sz w:val="28"/>
                <w:szCs w:val="28"/>
              </w:rPr>
              <w:t>дискретов</w:t>
            </w:r>
            <w:proofErr w:type="spellEnd"/>
            <w:r w:rsidRPr="0058619B">
              <w:rPr>
                <w:sz w:val="28"/>
                <w:szCs w:val="28"/>
              </w:rPr>
              <w:t xml:space="preserve"> и путем кодирования преобразуется в цифровой сигнал.</w:t>
            </w:r>
          </w:p>
          <w:p w14:paraId="007BDC29" w14:textId="77777777" w:rsidR="00FB66A0" w:rsidRPr="0058619B" w:rsidRDefault="00FB66A0" w:rsidP="00FB66A0">
            <w:pPr>
              <w:jc w:val="both"/>
              <w:rPr>
                <w:sz w:val="28"/>
                <w:szCs w:val="28"/>
              </w:rPr>
            </w:pPr>
          </w:p>
          <w:p w14:paraId="2AB9BE3A" w14:textId="77777777" w:rsidR="00FB66A0" w:rsidRPr="0058619B" w:rsidRDefault="00FB66A0" w:rsidP="00FB66A0">
            <w:pPr>
              <w:jc w:val="both"/>
              <w:rPr>
                <w:sz w:val="28"/>
                <w:szCs w:val="28"/>
              </w:rPr>
            </w:pPr>
            <w:proofErr w:type="spellStart"/>
            <w:r w:rsidRPr="0058619B">
              <w:rPr>
                <w:sz w:val="28"/>
                <w:szCs w:val="28"/>
              </w:rPr>
              <w:t>Жараён</w:t>
            </w:r>
            <w:proofErr w:type="spellEnd"/>
            <w:r w:rsidRPr="0058619B">
              <w:rPr>
                <w:sz w:val="28"/>
                <w:szCs w:val="28"/>
              </w:rPr>
              <w:t xml:space="preserve">, бунда аналог сигнал </w:t>
            </w:r>
            <w:proofErr w:type="spellStart"/>
            <w:r w:rsidRPr="0058619B">
              <w:rPr>
                <w:sz w:val="28"/>
                <w:szCs w:val="28"/>
              </w:rPr>
              <w:t>дискретланади</w:t>
            </w:r>
            <w:proofErr w:type="spellEnd"/>
            <w:r w:rsidRPr="0058619B">
              <w:rPr>
                <w:sz w:val="28"/>
                <w:szCs w:val="28"/>
              </w:rPr>
              <w:t xml:space="preserve">, </w:t>
            </w:r>
            <w:proofErr w:type="spellStart"/>
            <w:r w:rsidRPr="0058619B">
              <w:rPr>
                <w:sz w:val="28"/>
                <w:szCs w:val="28"/>
              </w:rPr>
              <w:t>ҳар</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дискрет</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дискретлардан</w:t>
            </w:r>
            <w:proofErr w:type="spellEnd"/>
            <w:r w:rsidRPr="0058619B">
              <w:rPr>
                <w:sz w:val="28"/>
                <w:szCs w:val="28"/>
              </w:rPr>
              <w:t xml:space="preserve"> </w:t>
            </w:r>
            <w:proofErr w:type="spellStart"/>
            <w:r w:rsidRPr="0058619B">
              <w:rPr>
                <w:sz w:val="28"/>
                <w:szCs w:val="28"/>
              </w:rPr>
              <w:t>қатъи</w:t>
            </w:r>
            <w:proofErr w:type="spellEnd"/>
            <w:r w:rsidRPr="0058619B">
              <w:rPr>
                <w:sz w:val="28"/>
                <w:szCs w:val="28"/>
              </w:rPr>
              <w:t xml:space="preserve"> назар </w:t>
            </w:r>
            <w:proofErr w:type="spellStart"/>
            <w:r w:rsidRPr="0058619B">
              <w:rPr>
                <w:sz w:val="28"/>
                <w:szCs w:val="28"/>
              </w:rPr>
              <w:t>квантланади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кодлаш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сигналга</w:t>
            </w:r>
            <w:proofErr w:type="spellEnd"/>
            <w:r w:rsidRPr="0058619B">
              <w:rPr>
                <w:sz w:val="28"/>
                <w:szCs w:val="28"/>
              </w:rPr>
              <w:t xml:space="preserve"> </w:t>
            </w:r>
            <w:proofErr w:type="spellStart"/>
            <w:r w:rsidRPr="0058619B">
              <w:rPr>
                <w:sz w:val="28"/>
                <w:szCs w:val="28"/>
              </w:rPr>
              <w:t>айлантирилади</w:t>
            </w:r>
            <w:proofErr w:type="spellEnd"/>
            <w:r w:rsidRPr="0058619B">
              <w:rPr>
                <w:sz w:val="28"/>
                <w:szCs w:val="28"/>
              </w:rPr>
              <w:t>.</w:t>
            </w:r>
          </w:p>
        </w:tc>
      </w:tr>
      <w:tr w:rsidR="00FB66A0" w:rsidRPr="0058619B" w14:paraId="775B935E" w14:textId="77777777">
        <w:trPr>
          <w:tblCellSpacing w:w="0" w:type="dxa"/>
          <w:jc w:val="center"/>
        </w:trPr>
        <w:tc>
          <w:tcPr>
            <w:tcW w:w="1997" w:type="pct"/>
            <w:shd w:val="clear" w:color="auto" w:fill="auto"/>
          </w:tcPr>
          <w:p w14:paraId="12FCFEEF"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Индикатор</w:t>
            </w:r>
          </w:p>
          <w:p w14:paraId="0ECCD4FB"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индикатор</w:t>
            </w:r>
          </w:p>
          <w:p w14:paraId="63135B37"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indicator</w:t>
            </w:r>
          </w:p>
          <w:p w14:paraId="789F2DBF"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sz w:val="28"/>
                <w:szCs w:val="28"/>
              </w:rPr>
              <w:t xml:space="preserve">                                            </w:t>
            </w:r>
            <w:r w:rsidRPr="0058619B">
              <w:rPr>
                <w:rFonts w:ascii="Times New Roman" w:hAnsi="Times New Roman" w:cs="Times New Roman"/>
                <w:b/>
                <w:sz w:val="28"/>
                <w:szCs w:val="28"/>
              </w:rPr>
              <w:t xml:space="preserve">                                 </w:t>
            </w:r>
          </w:p>
          <w:p w14:paraId="0DAAFBF7" w14:textId="77777777" w:rsidR="00FB66A0" w:rsidRPr="0058619B" w:rsidRDefault="00FB66A0" w:rsidP="00473176">
            <w:pPr>
              <w:pStyle w:val="NormalWeb"/>
              <w:spacing w:after="0" w:afterAutospacing="0"/>
              <w:rPr>
                <w:rFonts w:ascii="Times New Roman" w:hAnsi="Times New Roman" w:cs="Times New Roman"/>
                <w:sz w:val="28"/>
                <w:szCs w:val="28"/>
              </w:rPr>
            </w:pPr>
          </w:p>
          <w:p w14:paraId="7390E4B4" w14:textId="77777777" w:rsidR="00FB66A0" w:rsidRPr="0058619B" w:rsidRDefault="00FB66A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8A2D384" w14:textId="77777777" w:rsidR="00FB66A0" w:rsidRPr="0058619B" w:rsidRDefault="00FB66A0" w:rsidP="00473176">
            <w:pPr>
              <w:jc w:val="both"/>
              <w:rPr>
                <w:sz w:val="28"/>
                <w:szCs w:val="28"/>
              </w:rPr>
            </w:pPr>
            <w:r w:rsidRPr="0058619B">
              <w:rPr>
                <w:sz w:val="28"/>
                <w:szCs w:val="28"/>
              </w:rPr>
              <w:t>Техническое средство или вещество, предназначенное для установления наличия какой-либо величины или превышения уровня ее порогового значения.</w:t>
            </w:r>
          </w:p>
          <w:p w14:paraId="399927D3" w14:textId="77777777" w:rsidR="00FB66A0" w:rsidRPr="005A790C" w:rsidRDefault="00FB66A0" w:rsidP="00473176">
            <w:pPr>
              <w:jc w:val="both"/>
              <w:rPr>
                <w:sz w:val="22"/>
                <w:szCs w:val="22"/>
              </w:rPr>
            </w:pPr>
          </w:p>
          <w:p w14:paraId="43999E52" w14:textId="77777777" w:rsidR="00FB66A0" w:rsidRPr="0058619B" w:rsidRDefault="00FB66A0" w:rsidP="00473176">
            <w:pPr>
              <w:jc w:val="both"/>
              <w:rPr>
                <w:sz w:val="28"/>
                <w:szCs w:val="28"/>
              </w:rPr>
            </w:pPr>
            <w:proofErr w:type="spellStart"/>
            <w:r w:rsidRPr="0058619B">
              <w:rPr>
                <w:sz w:val="28"/>
                <w:szCs w:val="28"/>
              </w:rPr>
              <w:t>Бирор</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мавжудлигини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даражасининг</w:t>
            </w:r>
            <w:proofErr w:type="spellEnd"/>
            <w:r w:rsidRPr="0058619B">
              <w:rPr>
                <w:sz w:val="28"/>
                <w:szCs w:val="28"/>
              </w:rPr>
              <w:t xml:space="preserve"> </w:t>
            </w:r>
            <w:proofErr w:type="spellStart"/>
            <w:r w:rsidRPr="0058619B">
              <w:rPr>
                <w:sz w:val="28"/>
                <w:szCs w:val="28"/>
              </w:rPr>
              <w:t>чегара</w:t>
            </w:r>
            <w:proofErr w:type="spellEnd"/>
            <w:r w:rsidRPr="0058619B">
              <w:rPr>
                <w:sz w:val="28"/>
                <w:szCs w:val="28"/>
              </w:rPr>
              <w:t xml:space="preserve"> </w:t>
            </w:r>
            <w:proofErr w:type="spellStart"/>
            <w:r w:rsidRPr="0058619B">
              <w:rPr>
                <w:sz w:val="28"/>
                <w:szCs w:val="28"/>
              </w:rPr>
              <w:t>қийматидан</w:t>
            </w:r>
            <w:proofErr w:type="spellEnd"/>
            <w:r w:rsidRPr="0058619B">
              <w:rPr>
                <w:sz w:val="28"/>
                <w:szCs w:val="28"/>
              </w:rPr>
              <w:t xml:space="preserve"> </w:t>
            </w:r>
            <w:proofErr w:type="spellStart"/>
            <w:r w:rsidRPr="0058619B">
              <w:rPr>
                <w:sz w:val="28"/>
                <w:szCs w:val="28"/>
              </w:rPr>
              <w:t>ортиқлигини</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техник </w:t>
            </w:r>
            <w:proofErr w:type="spellStart"/>
            <w:r w:rsidRPr="0058619B">
              <w:rPr>
                <w:sz w:val="28"/>
                <w:szCs w:val="28"/>
              </w:rPr>
              <w:t>восита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модда</w:t>
            </w:r>
            <w:proofErr w:type="spellEnd"/>
            <w:r w:rsidRPr="0058619B">
              <w:rPr>
                <w:sz w:val="28"/>
                <w:szCs w:val="28"/>
              </w:rPr>
              <w:t>.</w:t>
            </w:r>
          </w:p>
        </w:tc>
      </w:tr>
      <w:tr w:rsidR="00FB66A0" w:rsidRPr="0058619B" w14:paraId="119D7BE9" w14:textId="77777777">
        <w:trPr>
          <w:tblCellSpacing w:w="0" w:type="dxa"/>
          <w:jc w:val="center"/>
        </w:trPr>
        <w:tc>
          <w:tcPr>
            <w:tcW w:w="1997" w:type="pct"/>
            <w:shd w:val="clear" w:color="auto" w:fill="auto"/>
          </w:tcPr>
          <w:p w14:paraId="0F31665A" w14:textId="77777777" w:rsidR="00FB66A0" w:rsidRPr="0058619B" w:rsidRDefault="00FB66A0" w:rsidP="00FB66A0">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Индуктивность</w:t>
            </w:r>
          </w:p>
          <w:p w14:paraId="75303F11" w14:textId="6CC98F74" w:rsidR="00FB66A0" w:rsidRPr="0058619B" w:rsidRDefault="00FB66A0" w:rsidP="00FB66A0">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индуктивлик</w:t>
            </w:r>
            <w:proofErr w:type="spellEnd"/>
          </w:p>
          <w:p w14:paraId="56F06E1A" w14:textId="77777777" w:rsidR="00FB66A0" w:rsidRPr="0058619B" w:rsidRDefault="00FB66A0" w:rsidP="00FB66A0">
            <w:pPr>
              <w:pStyle w:val="NormalWeb"/>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 </w:t>
            </w:r>
            <w:r w:rsidRPr="0058619B">
              <w:rPr>
                <w:rFonts w:ascii="Times New Roman" w:hAnsi="Times New Roman" w:cs="Times New Roman"/>
                <w:sz w:val="28"/>
                <w:szCs w:val="28"/>
                <w:lang w:val="en-US"/>
              </w:rPr>
              <w:t>inductivity</w:t>
            </w:r>
          </w:p>
          <w:p w14:paraId="60BCD042" w14:textId="77777777" w:rsidR="00FB66A0" w:rsidRPr="0058619B" w:rsidRDefault="00FB66A0" w:rsidP="00FB66A0">
            <w:pPr>
              <w:pStyle w:val="NormalWeb"/>
              <w:rPr>
                <w:rFonts w:ascii="Times New Roman" w:hAnsi="Times New Roman" w:cs="Times New Roman"/>
                <w:b/>
                <w:sz w:val="28"/>
                <w:szCs w:val="28"/>
              </w:rPr>
            </w:pPr>
          </w:p>
          <w:p w14:paraId="468E54A2" w14:textId="77777777" w:rsidR="00FB66A0" w:rsidRPr="0058619B" w:rsidRDefault="00FB66A0" w:rsidP="00FB66A0">
            <w:pPr>
              <w:pStyle w:val="NormalWeb"/>
              <w:rPr>
                <w:rFonts w:ascii="Times New Roman" w:hAnsi="Times New Roman" w:cs="Times New Roman"/>
                <w:b/>
                <w:sz w:val="28"/>
                <w:szCs w:val="28"/>
              </w:rPr>
            </w:pPr>
          </w:p>
        </w:tc>
        <w:tc>
          <w:tcPr>
            <w:tcW w:w="3003" w:type="pct"/>
            <w:shd w:val="clear" w:color="auto" w:fill="auto"/>
          </w:tcPr>
          <w:p w14:paraId="5D51B0D4" w14:textId="77777777" w:rsidR="00FB66A0" w:rsidRPr="0058619B" w:rsidRDefault="00FB66A0" w:rsidP="00FB66A0">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Коэффициент пропорциональности между магнитным потоком, создаваемым током какого-либо витка при отсутствии намагничивающих сред (например, в воздухе), и величиной этого тока.</w:t>
            </w:r>
          </w:p>
          <w:p w14:paraId="21F99706" w14:textId="77777777" w:rsidR="00FB66A0" w:rsidRPr="005A790C" w:rsidRDefault="00FB66A0" w:rsidP="00FB66A0">
            <w:pPr>
              <w:pStyle w:val="NormalWeb"/>
              <w:spacing w:after="0" w:afterAutospacing="0"/>
              <w:jc w:val="both"/>
              <w:rPr>
                <w:rFonts w:ascii="Times New Roman" w:hAnsi="Times New Roman" w:cs="Times New Roman"/>
                <w:sz w:val="22"/>
                <w:szCs w:val="22"/>
              </w:rPr>
            </w:pPr>
          </w:p>
          <w:p w14:paraId="7F238B21" w14:textId="77777777" w:rsidR="00FB66A0" w:rsidRPr="0058619B" w:rsidRDefault="00FB66A0" w:rsidP="00FB66A0">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Магнит </w:t>
            </w:r>
            <w:proofErr w:type="spellStart"/>
            <w:r w:rsidRPr="0058619B">
              <w:rPr>
                <w:rFonts w:ascii="Times New Roman" w:hAnsi="Times New Roman" w:cs="Times New Roman"/>
                <w:sz w:val="28"/>
                <w:szCs w:val="28"/>
              </w:rPr>
              <w:t>оқим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магнитловчи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муҳит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мавжуд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бўлмаганда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масалан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ҳавода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ўрам</w:t>
            </w:r>
            <w:proofErr w:type="spellEnd"/>
            <w:r w:rsidRPr="0058619B">
              <w:rPr>
                <w:rFonts w:ascii="Times New Roman" w:hAnsi="Times New Roman" w:cs="Times New Roman"/>
                <w:sz w:val="28"/>
                <w:szCs w:val="28"/>
              </w:rPr>
              <w:t xml:space="preserve"> токи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шу ток </w:t>
            </w:r>
            <w:proofErr w:type="spellStart"/>
            <w:r w:rsidRPr="0058619B">
              <w:rPr>
                <w:rFonts w:ascii="Times New Roman" w:hAnsi="Times New Roman" w:cs="Times New Roman"/>
                <w:sz w:val="28"/>
                <w:szCs w:val="28"/>
              </w:rPr>
              <w:t>катталиги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ҳосил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пропорционаллик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коэффииценти</w:t>
            </w:r>
            <w:proofErr w:type="spellEnd"/>
            <w:r w:rsidRPr="0058619B">
              <w:rPr>
                <w:rFonts w:ascii="Times New Roman" w:hAnsi="Times New Roman" w:cs="Times New Roman"/>
                <w:sz w:val="28"/>
                <w:szCs w:val="28"/>
              </w:rPr>
              <w:t>.</w:t>
            </w:r>
          </w:p>
        </w:tc>
      </w:tr>
      <w:tr w:rsidR="00FB66A0" w:rsidRPr="0058619B" w14:paraId="37368D9C" w14:textId="77777777">
        <w:trPr>
          <w:trHeight w:val="1076"/>
          <w:tblCellSpacing w:w="0" w:type="dxa"/>
          <w:jc w:val="center"/>
        </w:trPr>
        <w:tc>
          <w:tcPr>
            <w:tcW w:w="1997" w:type="pct"/>
            <w:shd w:val="clear" w:color="auto" w:fill="auto"/>
          </w:tcPr>
          <w:p w14:paraId="61A74421" w14:textId="77777777" w:rsidR="00FB66A0" w:rsidRPr="0058619B" w:rsidRDefault="00FB66A0" w:rsidP="00473176">
            <w:pPr>
              <w:rPr>
                <w:b/>
                <w:sz w:val="28"/>
                <w:szCs w:val="28"/>
              </w:rPr>
            </w:pPr>
            <w:r w:rsidRPr="0058619B">
              <w:rPr>
                <w:b/>
                <w:sz w:val="28"/>
                <w:szCs w:val="28"/>
              </w:rPr>
              <w:t>Индустриальные радиопомехи</w:t>
            </w:r>
          </w:p>
          <w:p w14:paraId="68ED7F73"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w:t>
            </w:r>
            <w:proofErr w:type="spellEnd"/>
          </w:p>
          <w:p w14:paraId="7A3F5A55" w14:textId="77777777" w:rsidR="00FB66A0" w:rsidRPr="008E1CF4" w:rsidRDefault="00FB66A0" w:rsidP="00473176">
            <w:pPr>
              <w:rPr>
                <w:sz w:val="28"/>
                <w:szCs w:val="28"/>
              </w:rPr>
            </w:pPr>
            <w:proofErr w:type="spellStart"/>
            <w:r w:rsidRPr="0058619B">
              <w:rPr>
                <w:b/>
                <w:sz w:val="28"/>
                <w:szCs w:val="28"/>
                <w:lang w:val="en-US"/>
              </w:rPr>
              <w:t>en</w:t>
            </w:r>
            <w:proofErr w:type="spellEnd"/>
            <w:r w:rsidRPr="008E1CF4">
              <w:rPr>
                <w:b/>
                <w:sz w:val="28"/>
                <w:szCs w:val="28"/>
              </w:rPr>
              <w:t xml:space="preserve"> </w:t>
            </w:r>
            <w:r w:rsidRPr="008E1CF4">
              <w:rPr>
                <w:sz w:val="28"/>
                <w:szCs w:val="28"/>
              </w:rPr>
              <w:t xml:space="preserve">- </w:t>
            </w:r>
            <w:r w:rsidR="0097289A" w:rsidRPr="0058619B">
              <w:rPr>
                <w:sz w:val="28"/>
                <w:szCs w:val="28"/>
                <w:lang w:val="en-US"/>
              </w:rPr>
              <w:t>man</w:t>
            </w:r>
            <w:r w:rsidR="0097289A" w:rsidRPr="008E1CF4">
              <w:rPr>
                <w:sz w:val="28"/>
                <w:szCs w:val="28"/>
              </w:rPr>
              <w:t>-</w:t>
            </w:r>
            <w:r w:rsidR="0097289A" w:rsidRPr="0058619B">
              <w:rPr>
                <w:sz w:val="28"/>
                <w:szCs w:val="28"/>
                <w:lang w:val="en-US"/>
              </w:rPr>
              <w:t>made</w:t>
            </w:r>
            <w:r w:rsidR="0097289A" w:rsidRPr="008E1CF4">
              <w:rPr>
                <w:sz w:val="28"/>
                <w:szCs w:val="28"/>
              </w:rPr>
              <w:t xml:space="preserve"> </w:t>
            </w:r>
            <w:r w:rsidR="0097289A" w:rsidRPr="0058619B">
              <w:rPr>
                <w:sz w:val="28"/>
                <w:szCs w:val="28"/>
                <w:lang w:val="en-US"/>
              </w:rPr>
              <w:t>radio</w:t>
            </w:r>
            <w:r w:rsidR="0097289A" w:rsidRPr="008E1CF4">
              <w:rPr>
                <w:sz w:val="28"/>
                <w:szCs w:val="28"/>
              </w:rPr>
              <w:t>-</w:t>
            </w:r>
            <w:r w:rsidR="0097289A" w:rsidRPr="0058619B">
              <w:rPr>
                <w:sz w:val="28"/>
                <w:szCs w:val="28"/>
                <w:lang w:val="en-US"/>
              </w:rPr>
              <w:t>interference</w:t>
            </w:r>
          </w:p>
        </w:tc>
        <w:tc>
          <w:tcPr>
            <w:tcW w:w="3003" w:type="pct"/>
            <w:shd w:val="clear" w:color="auto" w:fill="auto"/>
          </w:tcPr>
          <w:p w14:paraId="6B795CDF" w14:textId="77777777" w:rsidR="00FB66A0" w:rsidRPr="0058619B" w:rsidRDefault="00FB66A0" w:rsidP="00473176">
            <w:pPr>
              <w:jc w:val="both"/>
              <w:rPr>
                <w:sz w:val="28"/>
                <w:szCs w:val="28"/>
              </w:rPr>
            </w:pPr>
            <w:r w:rsidRPr="0058619B">
              <w:rPr>
                <w:sz w:val="28"/>
                <w:szCs w:val="28"/>
              </w:rPr>
              <w:t>Электромагнитные излучения в диапазоне радиочастотного спектра, создаваемые техническими средствами, не предназначенными для передачи радиоволн.</w:t>
            </w:r>
          </w:p>
          <w:p w14:paraId="29ECC9BB" w14:textId="77777777" w:rsidR="00FB66A0" w:rsidRPr="005A790C" w:rsidRDefault="00FB66A0" w:rsidP="00473176">
            <w:pPr>
              <w:jc w:val="both"/>
              <w:rPr>
                <w:sz w:val="22"/>
                <w:szCs w:val="22"/>
              </w:rPr>
            </w:pPr>
          </w:p>
          <w:p w14:paraId="7C03C201" w14:textId="77777777" w:rsidR="00FB66A0" w:rsidRPr="0058619B" w:rsidRDefault="00FB66A0" w:rsidP="00473176">
            <w:pPr>
              <w:jc w:val="both"/>
              <w:rPr>
                <w:sz w:val="28"/>
                <w:szCs w:val="28"/>
              </w:rPr>
            </w:pPr>
            <w:proofErr w:type="spellStart"/>
            <w:r w:rsidRPr="0058619B">
              <w:rPr>
                <w:sz w:val="28"/>
                <w:szCs w:val="28"/>
              </w:rPr>
              <w:t>Радиотўлқинларни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мўлжалланмаган</w:t>
            </w:r>
            <w:proofErr w:type="spellEnd"/>
            <w:r w:rsidRPr="0058619B">
              <w:rPr>
                <w:sz w:val="28"/>
                <w:szCs w:val="28"/>
              </w:rPr>
              <w:t xml:space="preserve"> техник </w:t>
            </w:r>
            <w:proofErr w:type="spellStart"/>
            <w:r w:rsidRPr="0058619B">
              <w:rPr>
                <w:sz w:val="28"/>
                <w:szCs w:val="28"/>
              </w:rPr>
              <w:t>воситалар</w:t>
            </w:r>
            <w:proofErr w:type="spellEnd"/>
            <w:r w:rsidRPr="0058619B">
              <w:rPr>
                <w:sz w:val="28"/>
                <w:szCs w:val="28"/>
              </w:rPr>
              <w:t xml:space="preserve"> </w:t>
            </w:r>
            <w:proofErr w:type="spellStart"/>
            <w:r w:rsidRPr="0058619B">
              <w:rPr>
                <w:sz w:val="28"/>
                <w:szCs w:val="28"/>
              </w:rPr>
              <w:t>юзага</w:t>
            </w:r>
            <w:proofErr w:type="spellEnd"/>
            <w:r w:rsidRPr="0058619B">
              <w:rPr>
                <w:sz w:val="28"/>
                <w:szCs w:val="28"/>
              </w:rPr>
              <w:t xml:space="preserve"> </w:t>
            </w:r>
            <w:proofErr w:type="spellStart"/>
            <w:r w:rsidRPr="0058619B">
              <w:rPr>
                <w:sz w:val="28"/>
                <w:szCs w:val="28"/>
              </w:rPr>
              <w:t>келтирадиган</w:t>
            </w:r>
            <w:proofErr w:type="spellEnd"/>
            <w:r w:rsidRPr="0058619B">
              <w:rPr>
                <w:sz w:val="28"/>
                <w:szCs w:val="28"/>
              </w:rPr>
              <w:t xml:space="preserve">, радиочастота </w:t>
            </w:r>
            <w:proofErr w:type="spellStart"/>
            <w:r w:rsidRPr="0058619B">
              <w:rPr>
                <w:sz w:val="28"/>
                <w:szCs w:val="28"/>
              </w:rPr>
              <w:t>спектри</w:t>
            </w:r>
            <w:proofErr w:type="spellEnd"/>
            <w:r w:rsidRPr="0058619B">
              <w:rPr>
                <w:sz w:val="28"/>
                <w:szCs w:val="28"/>
              </w:rPr>
              <w:t xml:space="preserve"> </w:t>
            </w:r>
            <w:proofErr w:type="spellStart"/>
            <w:r w:rsidRPr="0058619B">
              <w:rPr>
                <w:sz w:val="28"/>
                <w:szCs w:val="28"/>
              </w:rPr>
              <w:t>диапазонидаги</w:t>
            </w:r>
            <w:proofErr w:type="spellEnd"/>
            <w:r w:rsidRPr="0058619B">
              <w:rPr>
                <w:sz w:val="28"/>
                <w:szCs w:val="28"/>
              </w:rPr>
              <w:t xml:space="preserve"> электромагнит </w:t>
            </w:r>
            <w:proofErr w:type="spellStart"/>
            <w:r w:rsidRPr="0058619B">
              <w:rPr>
                <w:sz w:val="28"/>
                <w:szCs w:val="28"/>
              </w:rPr>
              <w:t>нур</w:t>
            </w:r>
            <w:r w:rsidRPr="0058619B">
              <w:rPr>
                <w:sz w:val="28"/>
                <w:szCs w:val="28"/>
              </w:rPr>
              <w:lastRenderedPageBreak/>
              <w:t>ланишлар</w:t>
            </w:r>
            <w:proofErr w:type="spellEnd"/>
            <w:r w:rsidRPr="0058619B">
              <w:rPr>
                <w:sz w:val="28"/>
                <w:szCs w:val="28"/>
              </w:rPr>
              <w:t>.</w:t>
            </w:r>
          </w:p>
        </w:tc>
      </w:tr>
      <w:tr w:rsidR="00FB66A0" w:rsidRPr="0058619B" w14:paraId="0623B311" w14:textId="77777777">
        <w:trPr>
          <w:trHeight w:val="1076"/>
          <w:tblCellSpacing w:w="0" w:type="dxa"/>
          <w:jc w:val="center"/>
        </w:trPr>
        <w:tc>
          <w:tcPr>
            <w:tcW w:w="1997" w:type="pct"/>
            <w:shd w:val="clear" w:color="auto" w:fill="auto"/>
          </w:tcPr>
          <w:p w14:paraId="42E36D38" w14:textId="77777777" w:rsidR="00FB66A0" w:rsidRPr="0058619B" w:rsidRDefault="00FB66A0"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lastRenderedPageBreak/>
              <w:t>Интеллектуальная</w:t>
            </w:r>
            <w:r w:rsidRPr="0058619B">
              <w:rPr>
                <w:rFonts w:ascii="Times New Roman" w:hAnsi="Times New Roman" w:cs="Times New Roman"/>
                <w:b/>
                <w:sz w:val="28"/>
                <w:szCs w:val="28"/>
              </w:rPr>
              <w:br/>
              <w:t>измерительная система</w:t>
            </w:r>
          </w:p>
          <w:p w14:paraId="29E1C520" w14:textId="77777777" w:rsidR="00FB66A0" w:rsidRPr="0058619B" w:rsidRDefault="00FB66A0"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интеллектуал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555436EA" w14:textId="77777777" w:rsidR="00FB66A0" w:rsidRPr="0058619B" w:rsidRDefault="00FB66A0" w:rsidP="0010515F">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w:t>
            </w:r>
            <w:r w:rsidR="0097289A" w:rsidRPr="0058619B">
              <w:rPr>
                <w:rFonts w:ascii="Times New Roman" w:hAnsi="Times New Roman" w:cs="Times New Roman"/>
                <w:sz w:val="28"/>
                <w:szCs w:val="28"/>
                <w:lang w:val="en-US"/>
              </w:rPr>
              <w:t xml:space="preserve">intelligent </w:t>
            </w:r>
            <w:r w:rsidRPr="0058619B">
              <w:rPr>
                <w:rFonts w:ascii="Times New Roman" w:hAnsi="Times New Roman" w:cs="Times New Roman"/>
                <w:sz w:val="28"/>
                <w:szCs w:val="28"/>
                <w:lang w:val="en-US"/>
              </w:rPr>
              <w:t>measur</w:t>
            </w:r>
            <w:r w:rsidR="0097289A" w:rsidRPr="0058619B">
              <w:rPr>
                <w:rFonts w:ascii="Times New Roman" w:hAnsi="Times New Roman" w:cs="Times New Roman"/>
                <w:sz w:val="28"/>
                <w:szCs w:val="28"/>
                <w:lang w:val="en-US"/>
              </w:rPr>
              <w:t>i</w:t>
            </w:r>
            <w:r w:rsidRPr="0058619B">
              <w:rPr>
                <w:rFonts w:ascii="Times New Roman" w:hAnsi="Times New Roman" w:cs="Times New Roman"/>
                <w:sz w:val="28"/>
                <w:szCs w:val="28"/>
                <w:lang w:val="en-US"/>
              </w:rPr>
              <w:t>n</w:t>
            </w:r>
            <w:r w:rsidR="0097289A" w:rsidRPr="0058619B">
              <w:rPr>
                <w:rFonts w:ascii="Times New Roman" w:hAnsi="Times New Roman" w:cs="Times New Roman"/>
                <w:sz w:val="28"/>
                <w:szCs w:val="28"/>
                <w:lang w:val="en-US"/>
              </w:rPr>
              <w:t>g</w:t>
            </w:r>
            <w:r w:rsidRPr="0058619B">
              <w:rPr>
                <w:rFonts w:ascii="Times New Roman" w:hAnsi="Times New Roman" w:cs="Times New Roman"/>
                <w:sz w:val="28"/>
                <w:szCs w:val="28"/>
                <w:lang w:val="en-US"/>
              </w:rPr>
              <w:t xml:space="preserve"> </w:t>
            </w:r>
            <w:r w:rsidRPr="0058619B">
              <w:rPr>
                <w:rFonts w:ascii="Times New Roman" w:hAnsi="Times New Roman" w:cs="Times New Roman"/>
                <w:sz w:val="28"/>
                <w:szCs w:val="28"/>
              </w:rPr>
              <w:br/>
            </w:r>
            <w:r w:rsidRPr="0058619B">
              <w:rPr>
                <w:rFonts w:ascii="Times New Roman" w:hAnsi="Times New Roman" w:cs="Times New Roman"/>
                <w:sz w:val="28"/>
                <w:szCs w:val="28"/>
                <w:lang w:val="en-US"/>
              </w:rPr>
              <w:t>system</w:t>
            </w:r>
          </w:p>
        </w:tc>
        <w:tc>
          <w:tcPr>
            <w:tcW w:w="3003" w:type="pct"/>
            <w:shd w:val="clear" w:color="auto" w:fill="auto"/>
          </w:tcPr>
          <w:p w14:paraId="1ACB8421" w14:textId="77777777" w:rsidR="00FB66A0" w:rsidRDefault="00FB66A0" w:rsidP="00C7378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Система, которая может индивидуально программироваться на выполнение специфических задач, используя программируемый терминал (программатор) для ввода параметров конфигурирования. Интеллектуальные измерительные системы способны выполнять все функции измерения и контроля в режиме реального времени.</w:t>
            </w:r>
          </w:p>
          <w:p w14:paraId="0C98A6A8" w14:textId="77777777" w:rsidR="00C73787" w:rsidRPr="00C73787" w:rsidRDefault="00C73787" w:rsidP="00C73787">
            <w:pPr>
              <w:pStyle w:val="NormalWeb"/>
              <w:spacing w:after="0" w:afterAutospacing="0"/>
              <w:jc w:val="both"/>
              <w:rPr>
                <w:rFonts w:ascii="Times New Roman" w:hAnsi="Times New Roman" w:cs="Times New Roman"/>
              </w:rPr>
            </w:pPr>
          </w:p>
          <w:p w14:paraId="573E2524" w14:textId="77777777" w:rsidR="00FB66A0" w:rsidRPr="0058619B" w:rsidRDefault="00FB66A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Конфигурация </w:t>
            </w:r>
            <w:proofErr w:type="spellStart"/>
            <w:r w:rsidRPr="0058619B">
              <w:rPr>
                <w:rFonts w:ascii="Times New Roman" w:hAnsi="Times New Roman" w:cs="Times New Roman"/>
                <w:sz w:val="28"/>
                <w:szCs w:val="28"/>
              </w:rPr>
              <w:t>параметрларини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дастурлаштириладиган</w:t>
            </w:r>
            <w:proofErr w:type="spellEnd"/>
            <w:r w:rsidRPr="0058619B">
              <w:rPr>
                <w:rFonts w:ascii="Times New Roman" w:hAnsi="Times New Roman" w:cs="Times New Roman"/>
                <w:sz w:val="28"/>
                <w:szCs w:val="28"/>
              </w:rPr>
              <w:t xml:space="preserve"> терминал (программатор) дан </w:t>
            </w:r>
            <w:proofErr w:type="spellStart"/>
            <w:r w:rsidRPr="0058619B">
              <w:rPr>
                <w:rFonts w:ascii="Times New Roman" w:hAnsi="Times New Roman" w:cs="Times New Roman"/>
                <w:sz w:val="28"/>
                <w:szCs w:val="28"/>
              </w:rPr>
              <w:t>фойдаланиб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махсус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бажаришга</w:t>
            </w:r>
            <w:proofErr w:type="spellEnd"/>
            <w:r w:rsidRPr="0058619B">
              <w:rPr>
                <w:rFonts w:ascii="Times New Roman" w:hAnsi="Times New Roman" w:cs="Times New Roman"/>
                <w:sz w:val="28"/>
                <w:szCs w:val="28"/>
              </w:rPr>
              <w:t xml:space="preserve"> индивидуал </w:t>
            </w:r>
            <w:proofErr w:type="spellStart"/>
            <w:r w:rsidRPr="0058619B">
              <w:rPr>
                <w:rFonts w:ascii="Times New Roman" w:hAnsi="Times New Roman" w:cs="Times New Roman"/>
                <w:sz w:val="28"/>
                <w:szCs w:val="28"/>
              </w:rPr>
              <w:t>дастурлаштирилиши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w:t>
            </w:r>
            <w:proofErr w:type="spellEnd"/>
            <w:r w:rsidRPr="0058619B">
              <w:rPr>
                <w:rFonts w:ascii="Times New Roman" w:hAnsi="Times New Roman" w:cs="Times New Roman"/>
                <w:sz w:val="28"/>
                <w:szCs w:val="28"/>
              </w:rPr>
              <w:t xml:space="preserve">. Интеллектуал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тизимлари</w:t>
            </w:r>
            <w:proofErr w:type="spellEnd"/>
            <w:r w:rsidRPr="0058619B">
              <w:rPr>
                <w:rFonts w:ascii="Times New Roman" w:hAnsi="Times New Roman" w:cs="Times New Roman"/>
                <w:sz w:val="28"/>
                <w:szCs w:val="28"/>
              </w:rPr>
              <w:t xml:space="preserve"> реал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барча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назорат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функцияларини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w:t>
            </w:r>
          </w:p>
        </w:tc>
      </w:tr>
      <w:tr w:rsidR="00FB66A0" w:rsidRPr="0058619B" w14:paraId="4DD21FDC" w14:textId="77777777">
        <w:trPr>
          <w:trHeight w:val="1076"/>
          <w:tblCellSpacing w:w="0" w:type="dxa"/>
          <w:jc w:val="center"/>
        </w:trPr>
        <w:tc>
          <w:tcPr>
            <w:tcW w:w="1997" w:type="pct"/>
            <w:shd w:val="clear" w:color="auto" w:fill="auto"/>
          </w:tcPr>
          <w:p w14:paraId="2299569D" w14:textId="77777777" w:rsidR="00FB66A0" w:rsidRPr="0058619B" w:rsidRDefault="00FB66A0" w:rsidP="00010428">
            <w:pPr>
              <w:rPr>
                <w:b/>
                <w:sz w:val="28"/>
                <w:szCs w:val="28"/>
              </w:rPr>
            </w:pPr>
            <w:r w:rsidRPr="0058619B">
              <w:rPr>
                <w:b/>
                <w:sz w:val="28"/>
                <w:szCs w:val="28"/>
              </w:rPr>
              <w:t>Интервал времени</w:t>
            </w:r>
          </w:p>
          <w:p w14:paraId="6F9C8ACA" w14:textId="77777777" w:rsidR="00FB66A0" w:rsidRPr="0058619B" w:rsidRDefault="00FB66A0"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p>
          <w:p w14:paraId="63856BB4" w14:textId="77777777" w:rsidR="00FB66A0" w:rsidRPr="00C73787" w:rsidRDefault="00FB66A0" w:rsidP="00C73787">
            <w:pPr>
              <w:rPr>
                <w:b/>
                <w:sz w:val="28"/>
                <w:szCs w:val="28"/>
              </w:rPr>
            </w:pPr>
            <w:proofErr w:type="spellStart"/>
            <w:r w:rsidRPr="0058619B">
              <w:rPr>
                <w:b/>
                <w:sz w:val="28"/>
                <w:szCs w:val="28"/>
                <w:lang w:val="en-US"/>
              </w:rPr>
              <w:t>en</w:t>
            </w:r>
            <w:proofErr w:type="spellEnd"/>
            <w:r w:rsidRPr="0058619B">
              <w:rPr>
                <w:b/>
                <w:sz w:val="28"/>
                <w:szCs w:val="28"/>
              </w:rPr>
              <w:t xml:space="preserve"> </w:t>
            </w:r>
            <w:r w:rsidR="00E34158" w:rsidRPr="0058619B">
              <w:rPr>
                <w:b/>
                <w:sz w:val="28"/>
                <w:szCs w:val="28"/>
              </w:rPr>
              <w:t>-</w:t>
            </w:r>
            <w:r w:rsidRPr="008E1CF4">
              <w:rPr>
                <w:b/>
                <w:sz w:val="28"/>
                <w:szCs w:val="28"/>
              </w:rPr>
              <w:t xml:space="preserve"> </w:t>
            </w:r>
            <w:r w:rsidRPr="0058619B">
              <w:rPr>
                <w:sz w:val="28"/>
                <w:szCs w:val="28"/>
                <w:lang w:val="en-US"/>
              </w:rPr>
              <w:t>time</w:t>
            </w:r>
            <w:r w:rsidR="0097289A" w:rsidRPr="008E1CF4">
              <w:rPr>
                <w:sz w:val="28"/>
                <w:szCs w:val="28"/>
              </w:rPr>
              <w:t xml:space="preserve"> </w:t>
            </w:r>
            <w:r w:rsidR="0097289A" w:rsidRPr="0058619B">
              <w:rPr>
                <w:sz w:val="28"/>
                <w:szCs w:val="28"/>
                <w:lang w:val="en-US"/>
              </w:rPr>
              <w:t>space</w:t>
            </w:r>
          </w:p>
        </w:tc>
        <w:tc>
          <w:tcPr>
            <w:tcW w:w="3003" w:type="pct"/>
            <w:shd w:val="clear" w:color="auto" w:fill="auto"/>
          </w:tcPr>
          <w:p w14:paraId="1081D034" w14:textId="77777777" w:rsidR="00FB66A0" w:rsidRPr="0058619B" w:rsidRDefault="00FB66A0" w:rsidP="00010428">
            <w:pPr>
              <w:jc w:val="both"/>
              <w:rPr>
                <w:sz w:val="28"/>
                <w:szCs w:val="28"/>
              </w:rPr>
            </w:pPr>
            <w:r w:rsidRPr="0058619B">
              <w:rPr>
                <w:sz w:val="28"/>
                <w:szCs w:val="28"/>
              </w:rPr>
              <w:t>Время, истекшее между моментами двух событий.</w:t>
            </w:r>
          </w:p>
          <w:p w14:paraId="5F1D1F60" w14:textId="77777777" w:rsidR="00FB66A0" w:rsidRPr="00C73787" w:rsidRDefault="00FB66A0" w:rsidP="00010428">
            <w:pPr>
              <w:jc w:val="both"/>
              <w:rPr>
                <w:sz w:val="18"/>
                <w:szCs w:val="18"/>
              </w:rPr>
            </w:pPr>
          </w:p>
          <w:p w14:paraId="7B498076" w14:textId="77777777" w:rsidR="00FB66A0" w:rsidRPr="0058619B" w:rsidRDefault="00FB66A0" w:rsidP="00010428">
            <w:pPr>
              <w:shd w:val="clear" w:color="auto" w:fill="FFFFFF"/>
              <w:spacing w:line="20" w:lineRule="atLeast"/>
              <w:ind w:left="19" w:right="53" w:hanging="7"/>
              <w:jc w:val="both"/>
              <w:rPr>
                <w:sz w:val="28"/>
                <w:szCs w:val="28"/>
                <w:lang w:val="uz-Cyrl-UZ"/>
              </w:rPr>
            </w:pPr>
            <w:r w:rsidRPr="0058619B">
              <w:rPr>
                <w:sz w:val="28"/>
                <w:szCs w:val="28"/>
              </w:rPr>
              <w:t xml:space="preserve">Икки </w:t>
            </w:r>
            <w:proofErr w:type="spellStart"/>
            <w:r w:rsidRPr="0058619B">
              <w:rPr>
                <w:sz w:val="28"/>
                <w:szCs w:val="28"/>
              </w:rPr>
              <w:t>воқеанинг</w:t>
            </w:r>
            <w:proofErr w:type="spellEnd"/>
            <w:r w:rsidRPr="0058619B">
              <w:rPr>
                <w:sz w:val="28"/>
                <w:szCs w:val="28"/>
              </w:rPr>
              <w:t xml:space="preserve"> </w:t>
            </w:r>
            <w:proofErr w:type="spellStart"/>
            <w:r w:rsidRPr="0058619B">
              <w:rPr>
                <w:sz w:val="28"/>
                <w:szCs w:val="28"/>
              </w:rPr>
              <w:t>онлари</w:t>
            </w:r>
            <w:proofErr w:type="spellEnd"/>
            <w:r w:rsidRPr="0058619B">
              <w:rPr>
                <w:sz w:val="28"/>
                <w:szCs w:val="28"/>
              </w:rPr>
              <w:t xml:space="preserve"> </w:t>
            </w:r>
            <w:proofErr w:type="spellStart"/>
            <w:r w:rsidRPr="0058619B">
              <w:rPr>
                <w:sz w:val="28"/>
                <w:szCs w:val="28"/>
              </w:rPr>
              <w:t>ўртасида</w:t>
            </w:r>
            <w:proofErr w:type="spellEnd"/>
            <w:r w:rsidRPr="0058619B">
              <w:rPr>
                <w:sz w:val="28"/>
                <w:szCs w:val="28"/>
              </w:rPr>
              <w:t xml:space="preserve"> </w:t>
            </w:r>
            <w:proofErr w:type="spellStart"/>
            <w:r w:rsidRPr="0058619B">
              <w:rPr>
                <w:sz w:val="28"/>
                <w:szCs w:val="28"/>
              </w:rPr>
              <w:t>ўтган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w:t>
            </w:r>
          </w:p>
        </w:tc>
      </w:tr>
      <w:tr w:rsidR="00FB66A0" w:rsidRPr="0058619B" w14:paraId="057F1B0D" w14:textId="77777777">
        <w:trPr>
          <w:tblCellSpacing w:w="0" w:type="dxa"/>
          <w:jc w:val="center"/>
        </w:trPr>
        <w:tc>
          <w:tcPr>
            <w:tcW w:w="1997" w:type="pct"/>
            <w:shd w:val="clear" w:color="auto" w:fill="auto"/>
          </w:tcPr>
          <w:p w14:paraId="111D1178"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Интервал измерений</w:t>
            </w:r>
          </w:p>
          <w:p w14:paraId="2333D434"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интервали</w:t>
            </w:r>
            <w:proofErr w:type="spellEnd"/>
          </w:p>
          <w:p w14:paraId="16609DCB" w14:textId="77777777" w:rsidR="00FB66A0" w:rsidRPr="0058619B" w:rsidRDefault="00FB66A0" w:rsidP="00B36BC1">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lang w:val="en-US"/>
              </w:rPr>
              <w:t xml:space="preserve"> </w:t>
            </w:r>
            <w:r w:rsidRPr="0058619B">
              <w:rPr>
                <w:rFonts w:ascii="Times New Roman" w:hAnsi="Times New Roman" w:cs="Times New Roman"/>
                <w:sz w:val="28"/>
                <w:szCs w:val="28"/>
                <w:lang w:val="en-US"/>
              </w:rPr>
              <w:t>measuring interval (span)</w:t>
            </w:r>
          </w:p>
          <w:p w14:paraId="1392327D" w14:textId="77777777" w:rsidR="00FB66A0" w:rsidRPr="0058619B" w:rsidRDefault="00FB66A0" w:rsidP="00B36BC1">
            <w:pPr>
              <w:pStyle w:val="NormalWeb"/>
              <w:spacing w:after="0" w:afterAutospacing="0"/>
              <w:rPr>
                <w:rFonts w:ascii="Times New Roman" w:hAnsi="Times New Roman" w:cs="Times New Roman"/>
                <w:sz w:val="28"/>
                <w:szCs w:val="28"/>
              </w:rPr>
            </w:pPr>
          </w:p>
          <w:p w14:paraId="6AA7B2A9" w14:textId="77777777" w:rsidR="00FB66A0" w:rsidRPr="0058619B" w:rsidRDefault="00FB66A0" w:rsidP="00473176">
            <w:pPr>
              <w:pStyle w:val="NormalWeb"/>
              <w:spacing w:after="0" w:afterAutospacing="0"/>
              <w:rPr>
                <w:rFonts w:ascii="Times New Roman" w:hAnsi="Times New Roman" w:cs="Times New Roman"/>
                <w:b/>
                <w:sz w:val="28"/>
                <w:szCs w:val="28"/>
              </w:rPr>
            </w:pPr>
          </w:p>
          <w:p w14:paraId="3E7DE1A6" w14:textId="77777777" w:rsidR="00FB66A0" w:rsidRPr="0058619B" w:rsidRDefault="00FB66A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E46787D" w14:textId="77777777" w:rsidR="00FB66A0" w:rsidRPr="0058619B" w:rsidRDefault="00FB66A0" w:rsidP="00473176">
            <w:pPr>
              <w:jc w:val="both"/>
              <w:rPr>
                <w:sz w:val="28"/>
                <w:szCs w:val="28"/>
              </w:rPr>
            </w:pPr>
            <w:r w:rsidRPr="0058619B">
              <w:rPr>
                <w:sz w:val="28"/>
                <w:szCs w:val="28"/>
              </w:rPr>
              <w:t>Протяженность диапазона измерений. Интервал измерений определяется разностью конечного и начального значений диапазона измерений.</w:t>
            </w:r>
          </w:p>
          <w:p w14:paraId="708955C8" w14:textId="77777777" w:rsidR="00FB66A0" w:rsidRPr="0058619B" w:rsidRDefault="00FB66A0" w:rsidP="00473176">
            <w:pPr>
              <w:jc w:val="both"/>
              <w:rPr>
                <w:sz w:val="10"/>
                <w:szCs w:val="10"/>
              </w:rPr>
            </w:pPr>
          </w:p>
          <w:p w14:paraId="5FACDBF4" w14:textId="77777777" w:rsidR="00FB66A0" w:rsidRPr="0058619B" w:rsidRDefault="00FB66A0"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диапазонининг</w:t>
            </w:r>
            <w:proofErr w:type="spellEnd"/>
            <w:r w:rsidRPr="0058619B">
              <w:rPr>
                <w:sz w:val="28"/>
                <w:szCs w:val="28"/>
              </w:rPr>
              <w:t xml:space="preserve"> </w:t>
            </w:r>
            <w:proofErr w:type="spellStart"/>
            <w:r w:rsidRPr="0058619B">
              <w:rPr>
                <w:sz w:val="28"/>
                <w:szCs w:val="28"/>
              </w:rPr>
              <w:t>узунлиги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диапазонининг</w:t>
            </w:r>
            <w:proofErr w:type="spellEnd"/>
            <w:r w:rsidRPr="0058619B">
              <w:rPr>
                <w:sz w:val="28"/>
                <w:szCs w:val="28"/>
              </w:rPr>
              <w:t xml:space="preserve"> </w:t>
            </w:r>
            <w:proofErr w:type="spellStart"/>
            <w:r w:rsidRPr="0058619B">
              <w:rPr>
                <w:sz w:val="28"/>
                <w:szCs w:val="28"/>
              </w:rPr>
              <w:t>охирги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фарқи</w:t>
            </w:r>
            <w:proofErr w:type="spellEnd"/>
            <w:r w:rsidRPr="0058619B">
              <w:rPr>
                <w:sz w:val="28"/>
                <w:szCs w:val="28"/>
              </w:rPr>
              <w:t xml:space="preserve"> билан </w:t>
            </w:r>
            <w:proofErr w:type="spellStart"/>
            <w:r w:rsidRPr="0058619B">
              <w:rPr>
                <w:sz w:val="28"/>
                <w:szCs w:val="28"/>
              </w:rPr>
              <w:t>аниқланади</w:t>
            </w:r>
            <w:proofErr w:type="spellEnd"/>
            <w:r w:rsidRPr="0058619B">
              <w:rPr>
                <w:sz w:val="28"/>
                <w:szCs w:val="28"/>
              </w:rPr>
              <w:t>.</w:t>
            </w:r>
          </w:p>
        </w:tc>
      </w:tr>
      <w:tr w:rsidR="00FB66A0" w:rsidRPr="0058619B" w14:paraId="3482C2E0" w14:textId="77777777">
        <w:trPr>
          <w:tblCellSpacing w:w="0" w:type="dxa"/>
          <w:jc w:val="center"/>
        </w:trPr>
        <w:tc>
          <w:tcPr>
            <w:tcW w:w="1997" w:type="pct"/>
            <w:shd w:val="clear" w:color="auto" w:fill="auto"/>
          </w:tcPr>
          <w:p w14:paraId="783D7B6A"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Интерфейс</w:t>
            </w:r>
          </w:p>
          <w:p w14:paraId="69B48C77"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интерфейс</w:t>
            </w:r>
          </w:p>
          <w:p w14:paraId="4E7D8DEB"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interface</w:t>
            </w:r>
          </w:p>
          <w:p w14:paraId="41BA3E4C" w14:textId="77777777" w:rsidR="00FB66A0" w:rsidRPr="0058619B" w:rsidRDefault="00FB66A0" w:rsidP="00473176">
            <w:pPr>
              <w:pStyle w:val="NormalWeb"/>
              <w:spacing w:after="0" w:afterAutospacing="0"/>
              <w:rPr>
                <w:rFonts w:ascii="Times New Roman" w:hAnsi="Times New Roman" w:cs="Times New Roman"/>
                <w:sz w:val="28"/>
                <w:szCs w:val="28"/>
              </w:rPr>
            </w:pPr>
          </w:p>
          <w:p w14:paraId="20F4BFDB" w14:textId="77777777" w:rsidR="00FB66A0" w:rsidRPr="0058619B" w:rsidRDefault="00FB66A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870EAA8" w14:textId="77777777" w:rsidR="00FB66A0" w:rsidRPr="0058619B" w:rsidRDefault="00FB66A0" w:rsidP="00473176">
            <w:pPr>
              <w:jc w:val="both"/>
              <w:rPr>
                <w:sz w:val="28"/>
                <w:szCs w:val="28"/>
              </w:rPr>
            </w:pPr>
            <w:r w:rsidRPr="0058619B">
              <w:rPr>
                <w:sz w:val="28"/>
                <w:szCs w:val="28"/>
              </w:rPr>
              <w:t>Стык, соединение, общая граница двух функциональных блоков, определяемая физическими характеристиками соединителей, параметрами сигналов и их значением.</w:t>
            </w:r>
          </w:p>
          <w:p w14:paraId="4EE70E6A" w14:textId="77777777" w:rsidR="00FB66A0" w:rsidRPr="0058619B" w:rsidRDefault="00FB66A0" w:rsidP="00473176">
            <w:pPr>
              <w:jc w:val="both"/>
              <w:rPr>
                <w:sz w:val="12"/>
                <w:szCs w:val="12"/>
              </w:rPr>
            </w:pPr>
          </w:p>
          <w:p w14:paraId="1120DB1E" w14:textId="77777777" w:rsidR="00FB66A0" w:rsidRPr="0058619B" w:rsidRDefault="00FB66A0" w:rsidP="00473176">
            <w:pPr>
              <w:jc w:val="both"/>
              <w:rPr>
                <w:sz w:val="28"/>
                <w:szCs w:val="28"/>
              </w:rPr>
            </w:pPr>
            <w:proofErr w:type="spellStart"/>
            <w:r w:rsidRPr="0058619B">
              <w:rPr>
                <w:sz w:val="28"/>
                <w:szCs w:val="28"/>
              </w:rPr>
              <w:t>Туташиш</w:t>
            </w:r>
            <w:proofErr w:type="spellEnd"/>
            <w:r w:rsidRPr="0058619B">
              <w:rPr>
                <w:sz w:val="28"/>
                <w:szCs w:val="28"/>
              </w:rPr>
              <w:t xml:space="preserve">, </w:t>
            </w:r>
            <w:proofErr w:type="spellStart"/>
            <w:r w:rsidRPr="0058619B">
              <w:rPr>
                <w:sz w:val="28"/>
                <w:szCs w:val="28"/>
              </w:rPr>
              <w:t>боғланиш</w:t>
            </w:r>
            <w:proofErr w:type="spellEnd"/>
            <w:r w:rsidRPr="0058619B">
              <w:rPr>
                <w:sz w:val="28"/>
                <w:szCs w:val="28"/>
              </w:rPr>
              <w:t xml:space="preserve">, </w:t>
            </w:r>
            <w:proofErr w:type="spellStart"/>
            <w:r w:rsidRPr="0058619B">
              <w:rPr>
                <w:sz w:val="28"/>
                <w:szCs w:val="28"/>
              </w:rPr>
              <w:t>улагичларнинг</w:t>
            </w:r>
            <w:proofErr w:type="spellEnd"/>
            <w:r w:rsidRPr="0058619B">
              <w:rPr>
                <w:sz w:val="28"/>
                <w:szCs w:val="28"/>
              </w:rPr>
              <w:t xml:space="preserve"> физик </w:t>
            </w:r>
            <w:proofErr w:type="spellStart"/>
            <w:r w:rsidRPr="0058619B">
              <w:rPr>
                <w:sz w:val="28"/>
                <w:szCs w:val="28"/>
              </w:rPr>
              <w:t>характеристикалари</w:t>
            </w:r>
            <w:proofErr w:type="spellEnd"/>
            <w:r w:rsidRPr="0058619B">
              <w:rPr>
                <w:sz w:val="28"/>
                <w:szCs w:val="28"/>
              </w:rPr>
              <w:t xml:space="preserve">, </w:t>
            </w:r>
            <w:proofErr w:type="spellStart"/>
            <w:r w:rsidRPr="0058619B">
              <w:rPr>
                <w:sz w:val="28"/>
                <w:szCs w:val="28"/>
              </w:rPr>
              <w:t>сигналлар</w:t>
            </w:r>
            <w:proofErr w:type="spellEnd"/>
            <w:r w:rsidRPr="0058619B">
              <w:rPr>
                <w:sz w:val="28"/>
                <w:szCs w:val="28"/>
              </w:rPr>
              <w:t xml:space="preserve"> </w:t>
            </w:r>
            <w:proofErr w:type="spellStart"/>
            <w:r w:rsidRPr="0058619B">
              <w:rPr>
                <w:sz w:val="28"/>
                <w:szCs w:val="28"/>
              </w:rPr>
              <w:t>параметрлари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билан </w:t>
            </w:r>
            <w:proofErr w:type="spellStart"/>
            <w:r w:rsidRPr="0058619B">
              <w:rPr>
                <w:sz w:val="28"/>
                <w:szCs w:val="28"/>
              </w:rPr>
              <w:t>белгиланадиган</w:t>
            </w:r>
            <w:proofErr w:type="spellEnd"/>
            <w:r w:rsidRPr="0058619B">
              <w:rPr>
                <w:sz w:val="28"/>
                <w:szCs w:val="28"/>
              </w:rPr>
              <w:t xml:space="preserve">, </w:t>
            </w:r>
            <w:proofErr w:type="spellStart"/>
            <w:r w:rsidRPr="0058619B">
              <w:rPr>
                <w:sz w:val="28"/>
                <w:szCs w:val="28"/>
              </w:rPr>
              <w:t>иккита</w:t>
            </w:r>
            <w:proofErr w:type="spellEnd"/>
            <w:r w:rsidRPr="0058619B">
              <w:rPr>
                <w:sz w:val="28"/>
                <w:szCs w:val="28"/>
              </w:rPr>
              <w:t xml:space="preserve"> функционал </w:t>
            </w:r>
            <w:proofErr w:type="spellStart"/>
            <w:r w:rsidRPr="0058619B">
              <w:rPr>
                <w:sz w:val="28"/>
                <w:szCs w:val="28"/>
              </w:rPr>
              <w:t>блокларнинг</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чегараси</w:t>
            </w:r>
            <w:proofErr w:type="spellEnd"/>
            <w:r w:rsidRPr="0058619B">
              <w:rPr>
                <w:sz w:val="28"/>
                <w:szCs w:val="28"/>
              </w:rPr>
              <w:t xml:space="preserve">. </w:t>
            </w:r>
          </w:p>
        </w:tc>
      </w:tr>
      <w:tr w:rsidR="00FB66A0" w:rsidRPr="0058619B" w14:paraId="6F95EC8E" w14:textId="77777777">
        <w:trPr>
          <w:trHeight w:val="1076"/>
          <w:tblCellSpacing w:w="0" w:type="dxa"/>
          <w:jc w:val="center"/>
        </w:trPr>
        <w:tc>
          <w:tcPr>
            <w:tcW w:w="1997" w:type="pct"/>
            <w:shd w:val="clear" w:color="auto" w:fill="auto"/>
          </w:tcPr>
          <w:p w14:paraId="177ACEF7" w14:textId="77777777" w:rsidR="00FB66A0" w:rsidRPr="0058619B" w:rsidRDefault="00FB66A0"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lastRenderedPageBreak/>
              <w:t>Информационно-измерительная система</w:t>
            </w:r>
          </w:p>
          <w:p w14:paraId="5D628710" w14:textId="77777777" w:rsidR="00FB66A0" w:rsidRPr="0058619B" w:rsidRDefault="00FB66A0"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ахборот-ўлчаш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27E44688" w14:textId="77777777" w:rsidR="00FB66A0" w:rsidRPr="0058619B" w:rsidRDefault="00FB66A0" w:rsidP="00473176">
            <w:pPr>
              <w:pStyle w:val="NormalWeb"/>
              <w:spacing w:after="0" w:afterAutospacing="0"/>
              <w:jc w:val="both"/>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information-measuring system</w:t>
            </w:r>
          </w:p>
        </w:tc>
        <w:tc>
          <w:tcPr>
            <w:tcW w:w="3003" w:type="pct"/>
            <w:shd w:val="clear" w:color="auto" w:fill="auto"/>
          </w:tcPr>
          <w:p w14:paraId="7B72A173" w14:textId="77777777" w:rsidR="00FB66A0" w:rsidRPr="0058619B" w:rsidRDefault="00FB66A0" w:rsidP="003949D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Совокупность функционально объединенных средств измерений, средств вычислительной техники и вспомогательных устройств, соединенных между собой каналами связи, предназначенных для выработки сигналов измерительной информации о величинах, свойственных данному объекту, в форме, удобной для автоматической обработки, передачи и/или использования в автоматических системах управления.</w:t>
            </w:r>
          </w:p>
          <w:p w14:paraId="77A8B501" w14:textId="77777777" w:rsidR="00FB66A0" w:rsidRPr="0058619B" w:rsidRDefault="00FB66A0" w:rsidP="003949D8">
            <w:pPr>
              <w:pStyle w:val="NormalWeb"/>
              <w:spacing w:after="0" w:afterAutospacing="0"/>
              <w:jc w:val="both"/>
              <w:rPr>
                <w:rFonts w:ascii="Times New Roman" w:hAnsi="Times New Roman" w:cs="Times New Roman"/>
                <w:sz w:val="12"/>
                <w:szCs w:val="12"/>
              </w:rPr>
            </w:pPr>
          </w:p>
          <w:p w14:paraId="1E34EDDD" w14:textId="77777777" w:rsidR="00FB66A0" w:rsidRPr="0058619B" w:rsidRDefault="00FB66A0" w:rsidP="00473176">
            <w:pPr>
              <w:pStyle w:val="NormalWeb"/>
              <w:jc w:val="both"/>
              <w:rPr>
                <w:rFonts w:ascii="Times New Roman" w:hAnsi="Times New Roman" w:cs="Times New Roman"/>
                <w:sz w:val="30"/>
                <w:szCs w:val="28"/>
              </w:rPr>
            </w:pPr>
            <w:proofErr w:type="spellStart"/>
            <w:r w:rsidRPr="0058619B">
              <w:rPr>
                <w:rFonts w:ascii="Times New Roman" w:hAnsi="Times New Roman" w:cs="Times New Roman"/>
                <w:sz w:val="28"/>
                <w:szCs w:val="28"/>
              </w:rPr>
              <w:t>Алоқа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ўзаро</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боғланган</w:t>
            </w:r>
            <w:proofErr w:type="spellEnd"/>
            <w:r w:rsidRPr="0058619B">
              <w:rPr>
                <w:rFonts w:ascii="Times New Roman" w:hAnsi="Times New Roman" w:cs="Times New Roman"/>
                <w:sz w:val="28"/>
                <w:szCs w:val="28"/>
              </w:rPr>
              <w:t xml:space="preserve">),  автоматик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автоматик </w:t>
            </w:r>
            <w:proofErr w:type="spellStart"/>
            <w:r w:rsidRPr="0058619B">
              <w:rPr>
                <w:rFonts w:ascii="Times New Roman" w:hAnsi="Times New Roman" w:cs="Times New Roman"/>
                <w:sz w:val="28"/>
                <w:szCs w:val="28"/>
              </w:rPr>
              <w:t>бошқарув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қулай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объектга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тўғрисида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ахбороти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чиқариш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w:t>
            </w:r>
            <w:r w:rsidR="00C73787">
              <w:rPr>
                <w:rFonts w:ascii="Times New Roman" w:hAnsi="Times New Roman" w:cs="Times New Roman"/>
                <w:sz w:val="28"/>
                <w:szCs w:val="28"/>
              </w:rPr>
              <w:t>-</w:t>
            </w:r>
            <w:r w:rsidRPr="0058619B">
              <w:rPr>
                <w:rFonts w:ascii="Times New Roman" w:hAnsi="Times New Roman" w:cs="Times New Roman"/>
                <w:sz w:val="28"/>
                <w:szCs w:val="28"/>
              </w:rPr>
              <w:t>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техникаси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ёрдамчи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қурилмаларнинг</w:t>
            </w:r>
            <w:proofErr w:type="spellEnd"/>
            <w:r w:rsidRPr="0058619B">
              <w:rPr>
                <w:rFonts w:ascii="Times New Roman" w:hAnsi="Times New Roman" w:cs="Times New Roman"/>
                <w:sz w:val="28"/>
                <w:szCs w:val="28"/>
              </w:rPr>
              <w:t xml:space="preserve"> функционал </w:t>
            </w:r>
            <w:proofErr w:type="spellStart"/>
            <w:r w:rsidRPr="0058619B">
              <w:rPr>
                <w:rFonts w:ascii="Times New Roman" w:hAnsi="Times New Roman" w:cs="Times New Roman"/>
                <w:sz w:val="28"/>
                <w:szCs w:val="28"/>
              </w:rPr>
              <w:t>бирлаштирилган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тўплами</w:t>
            </w:r>
            <w:proofErr w:type="spellEnd"/>
            <w:r w:rsidRPr="0058619B">
              <w:rPr>
                <w:rFonts w:ascii="Times New Roman" w:hAnsi="Times New Roman" w:cs="Times New Roman"/>
                <w:sz w:val="28"/>
                <w:szCs w:val="28"/>
              </w:rPr>
              <w:t>.</w:t>
            </w:r>
          </w:p>
        </w:tc>
      </w:tr>
      <w:tr w:rsidR="00FB66A0" w:rsidRPr="0058619B" w14:paraId="2053AB42" w14:textId="77777777">
        <w:trPr>
          <w:trHeight w:val="1076"/>
          <w:tblCellSpacing w:w="0" w:type="dxa"/>
          <w:jc w:val="center"/>
        </w:trPr>
        <w:tc>
          <w:tcPr>
            <w:tcW w:w="1997" w:type="pct"/>
            <w:shd w:val="clear" w:color="auto" w:fill="auto"/>
          </w:tcPr>
          <w:p w14:paraId="65A10968" w14:textId="77777777" w:rsidR="00FB66A0" w:rsidRPr="0058619B" w:rsidRDefault="00FB66A0" w:rsidP="00473176">
            <w:pPr>
              <w:rPr>
                <w:b/>
                <w:sz w:val="28"/>
                <w:szCs w:val="28"/>
              </w:rPr>
            </w:pPr>
            <w:r w:rsidRPr="0058619B">
              <w:rPr>
                <w:b/>
                <w:sz w:val="28"/>
                <w:szCs w:val="28"/>
              </w:rPr>
              <w:t>Искажение</w:t>
            </w:r>
          </w:p>
          <w:p w14:paraId="6DF2C481"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бузилиш</w:t>
            </w:r>
            <w:proofErr w:type="spellEnd"/>
          </w:p>
          <w:p w14:paraId="15696E05" w14:textId="77777777" w:rsidR="00FB66A0" w:rsidRPr="0058619B" w:rsidRDefault="00FB66A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distortion</w:t>
            </w:r>
          </w:p>
          <w:p w14:paraId="08AE71B0" w14:textId="77777777" w:rsidR="00FB66A0" w:rsidRPr="0058619B" w:rsidRDefault="00FB66A0" w:rsidP="00473176">
            <w:pPr>
              <w:rPr>
                <w:sz w:val="28"/>
                <w:szCs w:val="28"/>
              </w:rPr>
            </w:pPr>
          </w:p>
        </w:tc>
        <w:tc>
          <w:tcPr>
            <w:tcW w:w="3003" w:type="pct"/>
            <w:shd w:val="clear" w:color="auto" w:fill="auto"/>
          </w:tcPr>
          <w:p w14:paraId="274C256F" w14:textId="77777777" w:rsidR="00FB66A0" w:rsidRPr="0058619B" w:rsidRDefault="00FB66A0" w:rsidP="00473176">
            <w:pPr>
              <w:jc w:val="both"/>
              <w:rPr>
                <w:sz w:val="28"/>
                <w:szCs w:val="28"/>
              </w:rPr>
            </w:pPr>
            <w:r w:rsidRPr="0058619B">
              <w:rPr>
                <w:sz w:val="28"/>
                <w:szCs w:val="28"/>
              </w:rPr>
              <w:t>Нежелательное изменение формы сигнала при его передаче между двумя точками коммуникационной системы.</w:t>
            </w:r>
          </w:p>
          <w:p w14:paraId="2F44EB84" w14:textId="77777777" w:rsidR="00FB66A0" w:rsidRPr="0058619B" w:rsidRDefault="00FB66A0" w:rsidP="00473176">
            <w:pPr>
              <w:jc w:val="both"/>
              <w:rPr>
                <w:sz w:val="18"/>
                <w:szCs w:val="18"/>
              </w:rPr>
            </w:pPr>
          </w:p>
          <w:p w14:paraId="020BF8C7" w14:textId="77777777" w:rsidR="00FB66A0" w:rsidRPr="0058619B" w:rsidRDefault="00FB66A0" w:rsidP="00473176">
            <w:pPr>
              <w:jc w:val="both"/>
              <w:rPr>
                <w:sz w:val="28"/>
                <w:szCs w:val="28"/>
              </w:rPr>
            </w:pPr>
            <w:r w:rsidRPr="0058619B">
              <w:rPr>
                <w:sz w:val="28"/>
                <w:szCs w:val="28"/>
              </w:rPr>
              <w:t xml:space="preserve">Коммуникация </w:t>
            </w:r>
            <w:proofErr w:type="spellStart"/>
            <w:r w:rsidRPr="0058619B">
              <w:rPr>
                <w:sz w:val="28"/>
                <w:szCs w:val="28"/>
              </w:rPr>
              <w:t>тизимининг</w:t>
            </w:r>
            <w:proofErr w:type="spellEnd"/>
            <w:r w:rsidRPr="0058619B">
              <w:rPr>
                <w:sz w:val="28"/>
                <w:szCs w:val="28"/>
              </w:rPr>
              <w:t xml:space="preserve"> </w:t>
            </w:r>
            <w:proofErr w:type="spellStart"/>
            <w:r w:rsidRPr="0058619B">
              <w:rPr>
                <w:sz w:val="28"/>
                <w:szCs w:val="28"/>
              </w:rPr>
              <w:t>икки</w:t>
            </w:r>
            <w:proofErr w:type="spellEnd"/>
            <w:r w:rsidRPr="0058619B">
              <w:rPr>
                <w:sz w:val="28"/>
                <w:szCs w:val="28"/>
              </w:rPr>
              <w:t xml:space="preserve"> </w:t>
            </w:r>
            <w:proofErr w:type="spellStart"/>
            <w:r w:rsidRPr="0058619B">
              <w:rPr>
                <w:sz w:val="28"/>
                <w:szCs w:val="28"/>
              </w:rPr>
              <w:t>нуқтаси</w:t>
            </w:r>
            <w:proofErr w:type="spellEnd"/>
            <w:r w:rsidRPr="0058619B">
              <w:rPr>
                <w:sz w:val="28"/>
                <w:szCs w:val="28"/>
              </w:rPr>
              <w:t xml:space="preserve"> </w:t>
            </w:r>
            <w:proofErr w:type="spellStart"/>
            <w:r w:rsidRPr="0058619B">
              <w:rPr>
                <w:sz w:val="28"/>
                <w:szCs w:val="28"/>
              </w:rPr>
              <w:t>ўртаси</w:t>
            </w:r>
            <w:proofErr w:type="spellEnd"/>
            <w:r w:rsidRPr="0058619B">
              <w:rPr>
                <w:sz w:val="28"/>
                <w:szCs w:val="28"/>
              </w:rPr>
              <w:t xml:space="preserve">-да </w:t>
            </w:r>
            <w:proofErr w:type="spellStart"/>
            <w:r w:rsidRPr="0058619B">
              <w:rPr>
                <w:sz w:val="28"/>
                <w:szCs w:val="28"/>
              </w:rPr>
              <w:t>узатишда</w:t>
            </w:r>
            <w:proofErr w:type="spellEnd"/>
            <w:r w:rsidRPr="0058619B">
              <w:rPr>
                <w:sz w:val="28"/>
                <w:szCs w:val="28"/>
              </w:rPr>
              <w:t xml:space="preserve"> сигнал </w:t>
            </w:r>
            <w:proofErr w:type="spellStart"/>
            <w:r w:rsidRPr="0058619B">
              <w:rPr>
                <w:sz w:val="28"/>
                <w:szCs w:val="28"/>
              </w:rPr>
              <w:t>шаклининг</w:t>
            </w:r>
            <w:proofErr w:type="spellEnd"/>
            <w:r w:rsidRPr="0058619B">
              <w:rPr>
                <w:sz w:val="28"/>
                <w:szCs w:val="28"/>
              </w:rPr>
              <w:t xml:space="preserve"> </w:t>
            </w:r>
            <w:proofErr w:type="spellStart"/>
            <w:r w:rsidRPr="0058619B">
              <w:rPr>
                <w:sz w:val="28"/>
                <w:szCs w:val="28"/>
              </w:rPr>
              <w:t>номақбул</w:t>
            </w:r>
            <w:proofErr w:type="spellEnd"/>
            <w:r w:rsidRPr="0058619B">
              <w:rPr>
                <w:sz w:val="28"/>
                <w:szCs w:val="28"/>
              </w:rPr>
              <w:t xml:space="preserve"> </w:t>
            </w:r>
            <w:proofErr w:type="spellStart"/>
            <w:r w:rsidRPr="0058619B">
              <w:rPr>
                <w:sz w:val="28"/>
                <w:szCs w:val="28"/>
              </w:rPr>
              <w:t>ўзгари</w:t>
            </w:r>
            <w:proofErr w:type="spellEnd"/>
            <w:r w:rsidRPr="0058619B">
              <w:rPr>
                <w:sz w:val="28"/>
                <w:szCs w:val="28"/>
              </w:rPr>
              <w:t xml:space="preserve">-ши. </w:t>
            </w:r>
          </w:p>
        </w:tc>
      </w:tr>
      <w:tr w:rsidR="00FB66A0" w:rsidRPr="0058619B" w14:paraId="23C452E2" w14:textId="77777777">
        <w:trPr>
          <w:tblCellSpacing w:w="0" w:type="dxa"/>
          <w:jc w:val="center"/>
        </w:trPr>
        <w:tc>
          <w:tcPr>
            <w:tcW w:w="1997" w:type="pct"/>
            <w:shd w:val="clear" w:color="auto" w:fill="auto"/>
          </w:tcPr>
          <w:p w14:paraId="44DDC8F6"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Исправление результата </w:t>
            </w:r>
          </w:p>
          <w:p w14:paraId="0B7368E0"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измерения </w:t>
            </w:r>
          </w:p>
          <w:p w14:paraId="658B153E"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натижасини</w:t>
            </w:r>
            <w:proofErr w:type="spellEnd"/>
            <w:r w:rsidRPr="0058619B">
              <w:rPr>
                <w:rFonts w:ascii="Times New Roman" w:hAnsi="Times New Roman" w:cs="Times New Roman"/>
                <w:sz w:val="28"/>
                <w:szCs w:val="28"/>
              </w:rPr>
              <w:t xml:space="preserve"> </w:t>
            </w:r>
          </w:p>
          <w:p w14:paraId="23BACA62" w14:textId="77777777" w:rsidR="00FB66A0" w:rsidRPr="0058619B" w:rsidRDefault="00FB66A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sz w:val="28"/>
                <w:szCs w:val="28"/>
              </w:rPr>
              <w:t>тузатиш</w:t>
            </w:r>
            <w:proofErr w:type="spellEnd"/>
          </w:p>
          <w:p w14:paraId="4FF2E9CB" w14:textId="77777777" w:rsidR="00FB66A0" w:rsidRPr="008E1CF4" w:rsidRDefault="00FB66A0"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correction</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of</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measurement</w:t>
            </w:r>
            <w:r w:rsidRPr="008E1CF4">
              <w:rPr>
                <w:rFonts w:ascii="Times New Roman" w:hAnsi="Times New Roman" w:cs="Times New Roman"/>
                <w:sz w:val="28"/>
                <w:szCs w:val="28"/>
                <w:lang w:val="en-US"/>
              </w:rPr>
              <w:t xml:space="preserve"> </w:t>
            </w:r>
            <w:r w:rsidRPr="008E1CF4">
              <w:rPr>
                <w:rFonts w:ascii="Times New Roman" w:hAnsi="Times New Roman" w:cs="Times New Roman"/>
                <w:sz w:val="28"/>
                <w:szCs w:val="28"/>
                <w:lang w:val="en-US"/>
              </w:rPr>
              <w:br/>
            </w:r>
            <w:r w:rsidRPr="0058619B">
              <w:rPr>
                <w:rFonts w:ascii="Times New Roman" w:hAnsi="Times New Roman" w:cs="Times New Roman"/>
                <w:sz w:val="28"/>
                <w:szCs w:val="28"/>
                <w:lang w:val="en-US"/>
              </w:rPr>
              <w:t>result</w:t>
            </w:r>
          </w:p>
          <w:p w14:paraId="34FFE292" w14:textId="77777777" w:rsidR="00FB66A0" w:rsidRPr="008E1CF4" w:rsidRDefault="00FB66A0" w:rsidP="00473176">
            <w:pPr>
              <w:pStyle w:val="NormalWeb"/>
              <w:spacing w:after="0" w:afterAutospacing="0"/>
              <w:rPr>
                <w:rFonts w:ascii="Times New Roman" w:hAnsi="Times New Roman" w:cs="Times New Roman"/>
                <w:sz w:val="28"/>
                <w:szCs w:val="28"/>
                <w:lang w:val="en-US"/>
              </w:rPr>
            </w:pPr>
          </w:p>
          <w:p w14:paraId="57A3BC00" w14:textId="77777777" w:rsidR="00FB66A0" w:rsidRPr="008E1CF4" w:rsidRDefault="00FB66A0"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3F703859" w14:textId="77777777" w:rsidR="00FB66A0" w:rsidRPr="0058619B" w:rsidRDefault="00FB66A0" w:rsidP="00473176">
            <w:pPr>
              <w:jc w:val="both"/>
              <w:rPr>
                <w:sz w:val="28"/>
                <w:szCs w:val="28"/>
              </w:rPr>
            </w:pPr>
            <w:r w:rsidRPr="0058619B">
              <w:rPr>
                <w:sz w:val="28"/>
                <w:szCs w:val="28"/>
              </w:rPr>
              <w:t>Уточнение полученного при измерении значения величины, путем введения в него необходимых поправок на действие систематических погрешностей.</w:t>
            </w:r>
          </w:p>
          <w:p w14:paraId="4F2E7AD5" w14:textId="77777777" w:rsidR="00FB66A0" w:rsidRPr="0058619B" w:rsidRDefault="00FB66A0" w:rsidP="00473176">
            <w:pPr>
              <w:jc w:val="both"/>
              <w:rPr>
                <w:sz w:val="18"/>
                <w:szCs w:val="18"/>
              </w:rPr>
            </w:pPr>
          </w:p>
          <w:p w14:paraId="452B28AD" w14:textId="77777777" w:rsidR="00FB66A0" w:rsidRPr="0058619B" w:rsidRDefault="00FB66A0" w:rsidP="00473176">
            <w:pPr>
              <w:jc w:val="both"/>
              <w:rPr>
                <w:sz w:val="28"/>
                <w:szCs w:val="28"/>
              </w:rPr>
            </w:pPr>
            <w:proofErr w:type="spellStart"/>
            <w:r w:rsidRPr="0058619B">
              <w:rPr>
                <w:sz w:val="28"/>
                <w:szCs w:val="28"/>
              </w:rPr>
              <w:t>Ўлчашда</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қийматини</w:t>
            </w:r>
            <w:proofErr w:type="spellEnd"/>
            <w:r w:rsidRPr="0058619B">
              <w:rPr>
                <w:sz w:val="28"/>
                <w:szCs w:val="28"/>
              </w:rPr>
              <w:t xml:space="preserve">, </w:t>
            </w:r>
            <w:proofErr w:type="spellStart"/>
            <w:r w:rsidRPr="0058619B">
              <w:rPr>
                <w:sz w:val="28"/>
                <w:szCs w:val="28"/>
              </w:rPr>
              <w:t>унга</w:t>
            </w:r>
            <w:proofErr w:type="spellEnd"/>
            <w:r w:rsidRPr="0058619B">
              <w:rPr>
                <w:sz w:val="28"/>
                <w:szCs w:val="28"/>
              </w:rPr>
              <w:t xml:space="preserve"> </w:t>
            </w:r>
            <w:proofErr w:type="spellStart"/>
            <w:r w:rsidRPr="0058619B">
              <w:rPr>
                <w:sz w:val="28"/>
                <w:szCs w:val="28"/>
              </w:rPr>
              <w:t>мунтазам</w:t>
            </w:r>
            <w:proofErr w:type="spellEnd"/>
            <w:r w:rsidRPr="0058619B">
              <w:rPr>
                <w:sz w:val="28"/>
                <w:szCs w:val="28"/>
              </w:rPr>
              <w:t xml:space="preserve"> </w:t>
            </w:r>
            <w:proofErr w:type="spellStart"/>
            <w:r w:rsidRPr="0058619B">
              <w:rPr>
                <w:sz w:val="28"/>
                <w:szCs w:val="28"/>
              </w:rPr>
              <w:t>хатоликлар</w:t>
            </w:r>
            <w:proofErr w:type="spellEnd"/>
            <w:r w:rsidRPr="0058619B">
              <w:rPr>
                <w:sz w:val="28"/>
                <w:szCs w:val="28"/>
              </w:rPr>
              <w:t xml:space="preserve"> </w:t>
            </w:r>
            <w:proofErr w:type="spellStart"/>
            <w:r w:rsidRPr="0058619B">
              <w:rPr>
                <w:sz w:val="28"/>
                <w:szCs w:val="28"/>
              </w:rPr>
              <w:t>таъсирини</w:t>
            </w:r>
            <w:proofErr w:type="spellEnd"/>
            <w:r w:rsidRPr="0058619B">
              <w:rPr>
                <w:sz w:val="28"/>
                <w:szCs w:val="28"/>
              </w:rPr>
              <w:t xml:space="preserve"> </w:t>
            </w:r>
            <w:proofErr w:type="spellStart"/>
            <w:r w:rsidRPr="0058619B">
              <w:rPr>
                <w:sz w:val="28"/>
                <w:szCs w:val="28"/>
              </w:rPr>
              <w:t>ҳисобга</w:t>
            </w:r>
            <w:proofErr w:type="spellEnd"/>
            <w:r w:rsidRPr="0058619B">
              <w:rPr>
                <w:sz w:val="28"/>
                <w:szCs w:val="28"/>
              </w:rPr>
              <w:t xml:space="preserve"> </w:t>
            </w:r>
            <w:proofErr w:type="spellStart"/>
            <w:r w:rsidRPr="0058619B">
              <w:rPr>
                <w:sz w:val="28"/>
                <w:szCs w:val="28"/>
              </w:rPr>
              <w:t>олган</w:t>
            </w:r>
            <w:proofErr w:type="spellEnd"/>
            <w:r w:rsidRPr="0058619B">
              <w:rPr>
                <w:sz w:val="28"/>
                <w:szCs w:val="28"/>
              </w:rPr>
              <w:t xml:space="preserve"> </w:t>
            </w:r>
            <w:proofErr w:type="spellStart"/>
            <w:r w:rsidRPr="0058619B">
              <w:rPr>
                <w:sz w:val="28"/>
                <w:szCs w:val="28"/>
              </w:rPr>
              <w:t>ҳолда</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тузатишларни</w:t>
            </w:r>
            <w:proofErr w:type="spellEnd"/>
            <w:r w:rsidRPr="0058619B">
              <w:rPr>
                <w:sz w:val="28"/>
                <w:szCs w:val="28"/>
              </w:rPr>
              <w:t xml:space="preserve">  </w:t>
            </w:r>
            <w:proofErr w:type="spellStart"/>
            <w:r w:rsidRPr="0058619B">
              <w:rPr>
                <w:sz w:val="28"/>
                <w:szCs w:val="28"/>
              </w:rPr>
              <w:t>киритиш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аниқ</w:t>
            </w:r>
            <w:r w:rsidR="00C73787">
              <w:rPr>
                <w:sz w:val="28"/>
                <w:szCs w:val="28"/>
              </w:rPr>
              <w:t>-</w:t>
            </w:r>
            <w:r w:rsidRPr="0058619B">
              <w:rPr>
                <w:sz w:val="28"/>
                <w:szCs w:val="28"/>
              </w:rPr>
              <w:t>лаштириш</w:t>
            </w:r>
            <w:proofErr w:type="spellEnd"/>
            <w:r w:rsidRPr="0058619B">
              <w:rPr>
                <w:sz w:val="28"/>
                <w:szCs w:val="28"/>
              </w:rPr>
              <w:t>.</w:t>
            </w:r>
          </w:p>
        </w:tc>
      </w:tr>
      <w:tr w:rsidR="00FB66A0" w:rsidRPr="0058619B" w14:paraId="2F6A925F" w14:textId="77777777">
        <w:trPr>
          <w:tblCellSpacing w:w="0" w:type="dxa"/>
          <w:jc w:val="center"/>
        </w:trPr>
        <w:tc>
          <w:tcPr>
            <w:tcW w:w="1997" w:type="pct"/>
            <w:shd w:val="clear" w:color="auto" w:fill="auto"/>
          </w:tcPr>
          <w:p w14:paraId="3DAC805E"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Испытания</w:t>
            </w:r>
          </w:p>
          <w:p w14:paraId="1DC56EF1"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синовлар</w:t>
            </w:r>
            <w:proofErr w:type="spellEnd"/>
          </w:p>
          <w:p w14:paraId="3A3DD065" w14:textId="77777777" w:rsidR="00FB66A0" w:rsidRPr="0058619B" w:rsidRDefault="00FB66A0" w:rsidP="00B36BC1">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rPr>
              <w:t xml:space="preserve"> </w:t>
            </w:r>
            <w:r w:rsidRPr="0058619B">
              <w:rPr>
                <w:rFonts w:ascii="Times New Roman" w:hAnsi="Times New Roman" w:cs="Times New Roman"/>
                <w:sz w:val="28"/>
                <w:szCs w:val="28"/>
                <w:lang w:val="en-US"/>
              </w:rPr>
              <w:t>test</w:t>
            </w:r>
          </w:p>
          <w:p w14:paraId="7070790C" w14:textId="77777777" w:rsidR="00FB66A0" w:rsidRPr="0058619B" w:rsidRDefault="00FB66A0" w:rsidP="00473176">
            <w:pPr>
              <w:pStyle w:val="NormalWeb"/>
              <w:spacing w:after="0" w:afterAutospacing="0"/>
              <w:rPr>
                <w:rFonts w:ascii="Times New Roman" w:hAnsi="Times New Roman" w:cs="Times New Roman"/>
                <w:sz w:val="28"/>
                <w:szCs w:val="28"/>
              </w:rPr>
            </w:pPr>
          </w:p>
          <w:p w14:paraId="25E0B0B4" w14:textId="77777777" w:rsidR="00FB66A0" w:rsidRPr="0058619B" w:rsidRDefault="00FB66A0" w:rsidP="00473176">
            <w:pPr>
              <w:pStyle w:val="NormalWeb"/>
              <w:spacing w:after="0" w:afterAutospacing="0"/>
              <w:rPr>
                <w:rFonts w:ascii="Times New Roman" w:hAnsi="Times New Roman" w:cs="Times New Roman"/>
                <w:sz w:val="28"/>
                <w:szCs w:val="28"/>
              </w:rPr>
            </w:pPr>
          </w:p>
          <w:p w14:paraId="37E7C03C" w14:textId="77777777" w:rsidR="00FB66A0" w:rsidRPr="0058619B" w:rsidRDefault="00FB66A0" w:rsidP="00473176">
            <w:pPr>
              <w:pStyle w:val="NormalWeb"/>
              <w:spacing w:after="0" w:afterAutospacing="0"/>
              <w:rPr>
                <w:rFonts w:ascii="Times New Roman" w:hAnsi="Times New Roman" w:cs="Times New Roman"/>
                <w:sz w:val="28"/>
                <w:szCs w:val="28"/>
              </w:rPr>
            </w:pPr>
          </w:p>
          <w:p w14:paraId="50C68547" w14:textId="77777777" w:rsidR="00FB66A0" w:rsidRPr="0058619B" w:rsidRDefault="00FB66A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AF3D992" w14:textId="77777777" w:rsidR="00FB66A0" w:rsidRPr="0058619B" w:rsidRDefault="00FB66A0" w:rsidP="00473176">
            <w:pPr>
              <w:jc w:val="both"/>
              <w:rPr>
                <w:sz w:val="28"/>
                <w:szCs w:val="28"/>
              </w:rPr>
            </w:pPr>
            <w:r w:rsidRPr="0058619B">
              <w:rPr>
                <w:sz w:val="28"/>
                <w:szCs w:val="28"/>
              </w:rPr>
              <w:lastRenderedPageBreak/>
              <w:t>Экспериментальное определение количественных и/или качественных характеристик свойств объекта испытаний как результата воздействия на него при его функционировании, при моделировании объекта и/или воздействии.</w:t>
            </w:r>
          </w:p>
          <w:p w14:paraId="27EE9BA5" w14:textId="77777777" w:rsidR="00FB66A0" w:rsidRPr="0058619B" w:rsidRDefault="00FB66A0" w:rsidP="00473176">
            <w:pPr>
              <w:jc w:val="both"/>
              <w:rPr>
                <w:sz w:val="28"/>
                <w:szCs w:val="28"/>
              </w:rPr>
            </w:pPr>
          </w:p>
          <w:p w14:paraId="07D5C81C" w14:textId="77777777" w:rsidR="00FB66A0" w:rsidRPr="0058619B" w:rsidRDefault="00FB66A0" w:rsidP="00473176">
            <w:pPr>
              <w:jc w:val="both"/>
              <w:rPr>
                <w:sz w:val="28"/>
                <w:szCs w:val="28"/>
              </w:rPr>
            </w:pPr>
            <w:r w:rsidRPr="0058619B">
              <w:rPr>
                <w:sz w:val="28"/>
                <w:szCs w:val="28"/>
              </w:rPr>
              <w:t xml:space="preserve">Синов </w:t>
            </w:r>
            <w:proofErr w:type="spellStart"/>
            <w:r w:rsidRPr="0058619B">
              <w:rPr>
                <w:sz w:val="28"/>
                <w:szCs w:val="28"/>
              </w:rPr>
              <w:t>объекти</w:t>
            </w:r>
            <w:proofErr w:type="spellEnd"/>
            <w:r w:rsidRPr="0058619B">
              <w:rPr>
                <w:sz w:val="28"/>
                <w:szCs w:val="28"/>
              </w:rPr>
              <w:t xml:space="preserve"> </w:t>
            </w:r>
            <w:proofErr w:type="spellStart"/>
            <w:r w:rsidRPr="0058619B">
              <w:rPr>
                <w:sz w:val="28"/>
                <w:szCs w:val="28"/>
              </w:rPr>
              <w:t>хусусиятларининг</w:t>
            </w:r>
            <w:proofErr w:type="spellEnd"/>
            <w:r w:rsidRPr="0058619B">
              <w:rPr>
                <w:sz w:val="28"/>
                <w:szCs w:val="28"/>
              </w:rPr>
              <w:t xml:space="preserve"> </w:t>
            </w:r>
            <w:proofErr w:type="spellStart"/>
            <w:r w:rsidRPr="0058619B">
              <w:rPr>
                <w:sz w:val="28"/>
                <w:szCs w:val="28"/>
              </w:rPr>
              <w:t>миқдорий</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сифат</w:t>
            </w:r>
            <w:proofErr w:type="spellEnd"/>
            <w:r w:rsidRPr="0058619B">
              <w:rPr>
                <w:sz w:val="28"/>
                <w:szCs w:val="28"/>
              </w:rPr>
              <w:t xml:space="preserve">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унга</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натижаси</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ишлаши</w:t>
            </w:r>
            <w:proofErr w:type="spellEnd"/>
            <w:r w:rsidRPr="0058619B">
              <w:rPr>
                <w:sz w:val="28"/>
                <w:szCs w:val="28"/>
              </w:rPr>
              <w:t xml:space="preserve"> </w:t>
            </w:r>
            <w:proofErr w:type="spellStart"/>
            <w:r w:rsidRPr="0058619B">
              <w:rPr>
                <w:sz w:val="28"/>
                <w:szCs w:val="28"/>
              </w:rPr>
              <w:t>жараёнида</w:t>
            </w:r>
            <w:proofErr w:type="spellEnd"/>
            <w:r w:rsidRPr="0058619B">
              <w:rPr>
                <w:sz w:val="28"/>
                <w:szCs w:val="28"/>
              </w:rPr>
              <w:t xml:space="preserve">, объект </w:t>
            </w:r>
            <w:proofErr w:type="spellStart"/>
            <w:r w:rsidRPr="0058619B">
              <w:rPr>
                <w:sz w:val="28"/>
                <w:szCs w:val="28"/>
              </w:rPr>
              <w:t>моделини</w:t>
            </w:r>
            <w:proofErr w:type="spellEnd"/>
            <w:r w:rsidRPr="0058619B">
              <w:rPr>
                <w:sz w:val="28"/>
                <w:szCs w:val="28"/>
              </w:rPr>
              <w:t xml:space="preserve"> </w:t>
            </w:r>
            <w:proofErr w:type="spellStart"/>
            <w:r w:rsidRPr="0058619B">
              <w:rPr>
                <w:sz w:val="28"/>
                <w:szCs w:val="28"/>
              </w:rPr>
              <w:t>тузишда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этишда</w:t>
            </w:r>
            <w:proofErr w:type="spellEnd"/>
            <w:r w:rsidRPr="0058619B">
              <w:rPr>
                <w:sz w:val="28"/>
                <w:szCs w:val="28"/>
              </w:rPr>
              <w:t xml:space="preserve"> </w:t>
            </w:r>
            <w:proofErr w:type="spellStart"/>
            <w:r w:rsidRPr="0058619B">
              <w:rPr>
                <w:sz w:val="28"/>
                <w:szCs w:val="28"/>
              </w:rPr>
              <w:t>экспериментал</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w:t>
            </w:r>
          </w:p>
        </w:tc>
      </w:tr>
      <w:tr w:rsidR="00FB66A0" w:rsidRPr="0058619B" w14:paraId="6D6AE0F9" w14:textId="77777777">
        <w:trPr>
          <w:trHeight w:val="1076"/>
          <w:tblCellSpacing w:w="0" w:type="dxa"/>
          <w:jc w:val="center"/>
        </w:trPr>
        <w:tc>
          <w:tcPr>
            <w:tcW w:w="1997" w:type="pct"/>
            <w:shd w:val="clear" w:color="auto" w:fill="auto"/>
          </w:tcPr>
          <w:p w14:paraId="267E02D5" w14:textId="77777777" w:rsidR="00FB66A0" w:rsidRPr="0058619B" w:rsidRDefault="00FB66A0" w:rsidP="00473176">
            <w:pPr>
              <w:rPr>
                <w:b/>
                <w:sz w:val="28"/>
                <w:szCs w:val="28"/>
              </w:rPr>
            </w:pPr>
            <w:r w:rsidRPr="0058619B">
              <w:rPr>
                <w:b/>
                <w:sz w:val="28"/>
                <w:szCs w:val="28"/>
              </w:rPr>
              <w:lastRenderedPageBreak/>
              <w:t>Источник индустриальных радиопомех</w:t>
            </w:r>
          </w:p>
          <w:p w14:paraId="4B3F6152"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w:t>
            </w:r>
            <w:proofErr w:type="spellEnd"/>
            <w:r w:rsidRPr="0058619B">
              <w:rPr>
                <w:sz w:val="28"/>
                <w:szCs w:val="28"/>
              </w:rPr>
              <w:t xml:space="preserve"> </w:t>
            </w:r>
            <w:proofErr w:type="spellStart"/>
            <w:r w:rsidRPr="0058619B">
              <w:rPr>
                <w:sz w:val="28"/>
                <w:szCs w:val="28"/>
              </w:rPr>
              <w:t>манбаи</w:t>
            </w:r>
            <w:proofErr w:type="spellEnd"/>
          </w:p>
          <w:p w14:paraId="59856C9E" w14:textId="77777777" w:rsidR="00FB66A0" w:rsidRPr="0058619B" w:rsidRDefault="00FB66A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w:t>
            </w:r>
            <w:r w:rsidR="0097289A" w:rsidRPr="0058619B">
              <w:rPr>
                <w:rFonts w:ascii="Times New Roman" w:hAnsi="Times New Roman" w:cs="Times New Roman"/>
                <w:sz w:val="28"/>
                <w:szCs w:val="28"/>
                <w:lang w:val="en-US"/>
              </w:rPr>
              <w:t xml:space="preserve">radio-interference </w:t>
            </w:r>
            <w:r w:rsidRPr="0058619B">
              <w:rPr>
                <w:rFonts w:ascii="Times New Roman" w:hAnsi="Times New Roman" w:cs="Times New Roman"/>
                <w:sz w:val="28"/>
                <w:szCs w:val="28"/>
                <w:lang w:val="en-US"/>
              </w:rPr>
              <w:t>source</w:t>
            </w:r>
          </w:p>
          <w:p w14:paraId="6EA4BD77" w14:textId="77777777" w:rsidR="00FB66A0" w:rsidRPr="0058619B" w:rsidRDefault="00FB66A0" w:rsidP="00473176">
            <w:pPr>
              <w:rPr>
                <w:sz w:val="28"/>
                <w:szCs w:val="28"/>
                <w:lang w:val="en-US"/>
              </w:rPr>
            </w:pPr>
          </w:p>
        </w:tc>
        <w:tc>
          <w:tcPr>
            <w:tcW w:w="3003" w:type="pct"/>
            <w:shd w:val="clear" w:color="auto" w:fill="auto"/>
          </w:tcPr>
          <w:p w14:paraId="410576CA" w14:textId="77777777" w:rsidR="00FB66A0" w:rsidRPr="0058619B" w:rsidRDefault="00FB66A0" w:rsidP="00473176">
            <w:pPr>
              <w:jc w:val="both"/>
              <w:rPr>
                <w:sz w:val="28"/>
                <w:szCs w:val="28"/>
              </w:rPr>
            </w:pPr>
            <w:r w:rsidRPr="0058619B">
              <w:rPr>
                <w:sz w:val="28"/>
                <w:szCs w:val="28"/>
              </w:rPr>
              <w:t>Техническое средство, которое создает или может создавать индустриальные радиопомехи.</w:t>
            </w:r>
          </w:p>
          <w:p w14:paraId="09AB0744" w14:textId="77777777" w:rsidR="00FB66A0" w:rsidRPr="0058619B" w:rsidRDefault="00FB66A0" w:rsidP="00473176">
            <w:pPr>
              <w:jc w:val="both"/>
              <w:rPr>
                <w:sz w:val="18"/>
                <w:szCs w:val="18"/>
              </w:rPr>
            </w:pPr>
          </w:p>
          <w:p w14:paraId="0142740E" w14:textId="77777777" w:rsidR="00FB66A0" w:rsidRPr="0058619B" w:rsidRDefault="00FB66A0" w:rsidP="00473176">
            <w:pPr>
              <w:jc w:val="both"/>
              <w:rPr>
                <w:sz w:val="28"/>
                <w:szCs w:val="28"/>
              </w:rPr>
            </w:pPr>
            <w:proofErr w:type="spellStart"/>
            <w:r w:rsidRPr="0058619B">
              <w:rPr>
                <w:sz w:val="28"/>
                <w:szCs w:val="28"/>
              </w:rPr>
              <w:t>Индустриал</w:t>
            </w:r>
            <w:proofErr w:type="spellEnd"/>
            <w:r w:rsidRPr="0058619B">
              <w:rPr>
                <w:sz w:val="28"/>
                <w:szCs w:val="28"/>
              </w:rPr>
              <w:t xml:space="preserve"> </w:t>
            </w:r>
            <w:proofErr w:type="spellStart"/>
            <w:r w:rsidRPr="0058619B">
              <w:rPr>
                <w:sz w:val="28"/>
                <w:szCs w:val="28"/>
              </w:rPr>
              <w:t>радиохалақитлар</w:t>
            </w:r>
            <w:proofErr w:type="spellEnd"/>
            <w:r w:rsidRPr="0058619B">
              <w:rPr>
                <w:sz w:val="28"/>
                <w:szCs w:val="28"/>
              </w:rPr>
              <w:t xml:space="preserve"> </w:t>
            </w:r>
            <w:proofErr w:type="spellStart"/>
            <w:r w:rsidRPr="0058619B">
              <w:rPr>
                <w:sz w:val="28"/>
                <w:szCs w:val="28"/>
              </w:rPr>
              <w:t>юзага</w:t>
            </w:r>
            <w:proofErr w:type="spellEnd"/>
            <w:r w:rsidRPr="0058619B">
              <w:rPr>
                <w:sz w:val="28"/>
                <w:szCs w:val="28"/>
              </w:rPr>
              <w:t xml:space="preserve"> </w:t>
            </w:r>
            <w:proofErr w:type="spellStart"/>
            <w:r w:rsidRPr="0058619B">
              <w:rPr>
                <w:sz w:val="28"/>
                <w:szCs w:val="28"/>
              </w:rPr>
              <w:t>келтирадиган</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юзага</w:t>
            </w:r>
            <w:proofErr w:type="spellEnd"/>
            <w:r w:rsidRPr="0058619B">
              <w:rPr>
                <w:sz w:val="28"/>
                <w:szCs w:val="28"/>
              </w:rPr>
              <w:t xml:space="preserve"> </w:t>
            </w:r>
            <w:proofErr w:type="spellStart"/>
            <w:r w:rsidRPr="0058619B">
              <w:rPr>
                <w:sz w:val="28"/>
                <w:szCs w:val="28"/>
              </w:rPr>
              <w:t>келтириши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техник </w:t>
            </w:r>
            <w:proofErr w:type="spellStart"/>
            <w:r w:rsidRPr="0058619B">
              <w:rPr>
                <w:sz w:val="28"/>
                <w:szCs w:val="28"/>
              </w:rPr>
              <w:t>восита</w:t>
            </w:r>
            <w:proofErr w:type="spellEnd"/>
            <w:r w:rsidRPr="0058619B">
              <w:rPr>
                <w:sz w:val="28"/>
                <w:szCs w:val="28"/>
              </w:rPr>
              <w:t>.</w:t>
            </w:r>
          </w:p>
        </w:tc>
      </w:tr>
      <w:tr w:rsidR="00FB66A0" w:rsidRPr="0058619B" w14:paraId="756EF501" w14:textId="77777777">
        <w:trPr>
          <w:tblCellSpacing w:w="0" w:type="dxa"/>
          <w:jc w:val="center"/>
        </w:trPr>
        <w:tc>
          <w:tcPr>
            <w:tcW w:w="1997" w:type="pct"/>
            <w:shd w:val="clear" w:color="auto" w:fill="auto"/>
          </w:tcPr>
          <w:p w14:paraId="3845B0E3" w14:textId="77777777" w:rsidR="00FB66A0" w:rsidRPr="0058619B" w:rsidRDefault="00FB66A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Источник шума образцовый</w:t>
            </w:r>
          </w:p>
          <w:p w14:paraId="649FC037" w14:textId="77777777" w:rsidR="00FB66A0" w:rsidRPr="0058619B" w:rsidRDefault="00FB66A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намунавий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шовқин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манбаи</w:t>
            </w:r>
            <w:proofErr w:type="spellEnd"/>
          </w:p>
          <w:p w14:paraId="5F9DF052" w14:textId="77777777" w:rsidR="00FB66A0" w:rsidRPr="0058619B" w:rsidRDefault="00FB66A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0097289A" w:rsidRPr="0058619B">
              <w:rPr>
                <w:rFonts w:ascii="Times New Roman" w:hAnsi="Times New Roman" w:cs="Times New Roman"/>
                <w:sz w:val="28"/>
                <w:szCs w:val="28"/>
                <w:lang w:val="en-US"/>
              </w:rPr>
              <w:t>-</w:t>
            </w:r>
            <w:r w:rsidRPr="0058619B">
              <w:rPr>
                <w:rFonts w:ascii="Times New Roman" w:hAnsi="Times New Roman" w:cs="Times New Roman"/>
                <w:sz w:val="28"/>
                <w:szCs w:val="28"/>
              </w:rPr>
              <w:t xml:space="preserve"> </w:t>
            </w:r>
            <w:r w:rsidR="0097289A" w:rsidRPr="0058619B">
              <w:rPr>
                <w:rFonts w:ascii="Times New Roman" w:hAnsi="Times New Roman" w:cs="Times New Roman"/>
                <w:sz w:val="28"/>
                <w:szCs w:val="28"/>
                <w:lang w:val="en-US"/>
              </w:rPr>
              <w:t xml:space="preserve">standard </w:t>
            </w:r>
            <w:r w:rsidRPr="0058619B">
              <w:rPr>
                <w:rFonts w:ascii="Times New Roman" w:hAnsi="Times New Roman" w:cs="Times New Roman"/>
                <w:sz w:val="28"/>
                <w:szCs w:val="28"/>
                <w:lang w:val="en-US"/>
              </w:rPr>
              <w:t>noise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source</w:t>
            </w:r>
          </w:p>
        </w:tc>
        <w:tc>
          <w:tcPr>
            <w:tcW w:w="3003" w:type="pct"/>
            <w:shd w:val="clear" w:color="auto" w:fill="auto"/>
          </w:tcPr>
          <w:p w14:paraId="49195AAC" w14:textId="77777777" w:rsidR="00FB66A0" w:rsidRDefault="00FB66A0"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То же, что и генератор шума.</w:t>
            </w:r>
          </w:p>
          <w:p w14:paraId="4B6E3572" w14:textId="77777777" w:rsidR="00414BF1" w:rsidRPr="00414BF1" w:rsidRDefault="00414BF1" w:rsidP="00473176">
            <w:pPr>
              <w:pStyle w:val="NormalWeb"/>
              <w:jc w:val="both"/>
              <w:rPr>
                <w:rFonts w:ascii="Times New Roman" w:hAnsi="Times New Roman" w:cs="Times New Roman"/>
                <w:sz w:val="28"/>
                <w:szCs w:val="28"/>
                <w:lang w:val="en-US"/>
              </w:rPr>
            </w:pPr>
          </w:p>
          <w:p w14:paraId="6CB84D00" w14:textId="77777777" w:rsidR="00FB66A0" w:rsidRPr="0058619B" w:rsidRDefault="00FB66A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Шовқин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генераторининг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айнан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w:t>
            </w:r>
            <w:proofErr w:type="spellEnd"/>
            <w:r w:rsidRPr="0058619B">
              <w:rPr>
                <w:rFonts w:ascii="Times New Roman" w:hAnsi="Times New Roman" w:cs="Times New Roman"/>
                <w:sz w:val="28"/>
                <w:szCs w:val="28"/>
              </w:rPr>
              <w:t xml:space="preserve">.  </w:t>
            </w:r>
          </w:p>
        </w:tc>
      </w:tr>
      <w:tr w:rsidR="00FB66A0" w:rsidRPr="0058619B" w14:paraId="2991228F" w14:textId="77777777">
        <w:trPr>
          <w:trHeight w:val="1076"/>
          <w:tblCellSpacing w:w="0" w:type="dxa"/>
          <w:jc w:val="center"/>
        </w:trPr>
        <w:tc>
          <w:tcPr>
            <w:tcW w:w="1997" w:type="pct"/>
            <w:shd w:val="clear" w:color="auto" w:fill="auto"/>
          </w:tcPr>
          <w:p w14:paraId="3CBA18E1" w14:textId="77777777" w:rsidR="00FB66A0" w:rsidRPr="0058619B" w:rsidRDefault="00FB66A0" w:rsidP="00473176">
            <w:pPr>
              <w:rPr>
                <w:b/>
                <w:sz w:val="28"/>
                <w:szCs w:val="28"/>
              </w:rPr>
            </w:pPr>
            <w:r w:rsidRPr="0058619B">
              <w:rPr>
                <w:b/>
                <w:sz w:val="28"/>
                <w:szCs w:val="28"/>
              </w:rPr>
              <w:t xml:space="preserve">Исходный эталон </w:t>
            </w:r>
          </w:p>
          <w:p w14:paraId="4A5950C5" w14:textId="77777777" w:rsidR="00FB66A0" w:rsidRPr="0058619B" w:rsidRDefault="00FB66A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эталон</w:t>
            </w:r>
          </w:p>
          <w:p w14:paraId="5F7C7805" w14:textId="77777777" w:rsidR="00FB66A0" w:rsidRPr="008E1CF4" w:rsidRDefault="00FB66A0" w:rsidP="00B36BC1">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basic</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reference</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standart</w:t>
            </w:r>
            <w:proofErr w:type="spellEnd"/>
          </w:p>
          <w:p w14:paraId="45154B95" w14:textId="77777777" w:rsidR="00FB66A0" w:rsidRPr="0058619B" w:rsidRDefault="00FB66A0" w:rsidP="00473176">
            <w:pPr>
              <w:pStyle w:val="NormalWeb"/>
              <w:spacing w:after="0" w:afterAutospacing="0"/>
              <w:rPr>
                <w:rFonts w:ascii="Times New Roman" w:hAnsi="Times New Roman" w:cs="Times New Roman"/>
                <w:sz w:val="28"/>
                <w:szCs w:val="28"/>
              </w:rPr>
            </w:pPr>
          </w:p>
          <w:p w14:paraId="5D015EF4" w14:textId="77777777" w:rsidR="00FB66A0" w:rsidRPr="0058619B" w:rsidRDefault="00FB66A0" w:rsidP="00473176">
            <w:pPr>
              <w:rPr>
                <w:sz w:val="28"/>
                <w:szCs w:val="28"/>
              </w:rPr>
            </w:pPr>
          </w:p>
          <w:p w14:paraId="18A4AFF4" w14:textId="77777777" w:rsidR="00FB66A0" w:rsidRPr="0058619B" w:rsidRDefault="00FB66A0" w:rsidP="00473176">
            <w:pPr>
              <w:rPr>
                <w:sz w:val="28"/>
                <w:szCs w:val="28"/>
              </w:rPr>
            </w:pPr>
          </w:p>
        </w:tc>
        <w:tc>
          <w:tcPr>
            <w:tcW w:w="3003" w:type="pct"/>
            <w:shd w:val="clear" w:color="auto" w:fill="auto"/>
          </w:tcPr>
          <w:p w14:paraId="00FEDA0B" w14:textId="77777777" w:rsidR="00FB66A0" w:rsidRPr="0058619B" w:rsidRDefault="00FB66A0" w:rsidP="00473176">
            <w:pPr>
              <w:jc w:val="both"/>
              <w:rPr>
                <w:sz w:val="28"/>
                <w:szCs w:val="28"/>
              </w:rPr>
            </w:pPr>
            <w:r w:rsidRPr="0058619B">
              <w:rPr>
                <w:sz w:val="28"/>
                <w:szCs w:val="28"/>
              </w:rPr>
              <w:t xml:space="preserve">Эталон, обладающий наивысшими метрологическими свойствами (в данной лаборатории, организации, на предприятии), от которого передают размер единицы подчиненным эталонам и имеющимся средствам измерений. Исходным эталоном в стране служит первичный эталон, исходным эталоном для ведомства или предприятия может быть вторичный или рабочий эталон. </w:t>
            </w:r>
          </w:p>
          <w:p w14:paraId="4BFF8687" w14:textId="77777777" w:rsidR="00FB66A0" w:rsidRPr="00C73787" w:rsidRDefault="00FB66A0" w:rsidP="00473176">
            <w:pPr>
              <w:jc w:val="both"/>
              <w:rPr>
                <w:sz w:val="14"/>
                <w:szCs w:val="14"/>
              </w:rPr>
            </w:pPr>
          </w:p>
          <w:p w14:paraId="24D8BB2B" w14:textId="77777777" w:rsidR="00FB66A0" w:rsidRPr="0058619B" w:rsidRDefault="00FB66A0" w:rsidP="00473176">
            <w:pPr>
              <w:jc w:val="both"/>
              <w:rPr>
                <w:sz w:val="28"/>
                <w:szCs w:val="28"/>
              </w:rPr>
            </w:pPr>
            <w:r w:rsidRPr="0058619B">
              <w:rPr>
                <w:sz w:val="28"/>
                <w:szCs w:val="28"/>
              </w:rPr>
              <w:t>(</w:t>
            </w: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лаборатория, </w:t>
            </w:r>
            <w:proofErr w:type="spellStart"/>
            <w:r w:rsidRPr="0058619B">
              <w:rPr>
                <w:sz w:val="28"/>
                <w:szCs w:val="28"/>
              </w:rPr>
              <w:t>ташкилот</w:t>
            </w:r>
            <w:proofErr w:type="spellEnd"/>
            <w:r w:rsidRPr="0058619B">
              <w:rPr>
                <w:sz w:val="28"/>
                <w:szCs w:val="28"/>
              </w:rPr>
              <w:t xml:space="preserve">, </w:t>
            </w:r>
            <w:proofErr w:type="spellStart"/>
            <w:r w:rsidRPr="0058619B">
              <w:rPr>
                <w:sz w:val="28"/>
                <w:szCs w:val="28"/>
              </w:rPr>
              <w:t>корхонада</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хусусиятларга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эталон, </w:t>
            </w:r>
            <w:proofErr w:type="spellStart"/>
            <w:r w:rsidRPr="0058619B">
              <w:rPr>
                <w:sz w:val="28"/>
                <w:szCs w:val="28"/>
              </w:rPr>
              <w:t>ундан</w:t>
            </w:r>
            <w:proofErr w:type="spellEnd"/>
            <w:r w:rsidRPr="0058619B">
              <w:rPr>
                <w:sz w:val="28"/>
                <w:szCs w:val="28"/>
              </w:rPr>
              <w:t xml:space="preserve"> </w:t>
            </w:r>
            <w:proofErr w:type="spellStart"/>
            <w:r w:rsidRPr="0058619B">
              <w:rPr>
                <w:sz w:val="28"/>
                <w:szCs w:val="28"/>
              </w:rPr>
              <w:t>бирлик</w:t>
            </w:r>
            <w:proofErr w:type="spellEnd"/>
            <w:r w:rsidRPr="0058619B">
              <w:rPr>
                <w:sz w:val="28"/>
                <w:szCs w:val="28"/>
              </w:rPr>
              <w:t xml:space="preserve"> </w:t>
            </w:r>
            <w:proofErr w:type="spellStart"/>
            <w:r w:rsidRPr="0058619B">
              <w:rPr>
                <w:sz w:val="28"/>
                <w:szCs w:val="28"/>
              </w:rPr>
              <w:t>ўлчами</w:t>
            </w:r>
            <w:proofErr w:type="spellEnd"/>
            <w:r w:rsidRPr="0058619B">
              <w:rPr>
                <w:sz w:val="28"/>
                <w:szCs w:val="28"/>
              </w:rPr>
              <w:t xml:space="preserve"> </w:t>
            </w:r>
            <w:proofErr w:type="spellStart"/>
            <w:r w:rsidRPr="0058619B">
              <w:rPr>
                <w:sz w:val="28"/>
                <w:szCs w:val="28"/>
              </w:rPr>
              <w:t>тобе</w:t>
            </w:r>
            <w:proofErr w:type="spellEnd"/>
            <w:r w:rsidRPr="0058619B">
              <w:rPr>
                <w:sz w:val="28"/>
                <w:szCs w:val="28"/>
              </w:rPr>
              <w:t xml:space="preserve"> </w:t>
            </w:r>
            <w:proofErr w:type="spellStart"/>
            <w:r w:rsidRPr="0058619B">
              <w:rPr>
                <w:sz w:val="28"/>
                <w:szCs w:val="28"/>
              </w:rPr>
              <w:t>эталонларга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мавжуд</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воситаларига</w:t>
            </w:r>
            <w:proofErr w:type="spellEnd"/>
            <w:r w:rsidRPr="0058619B">
              <w:rPr>
                <w:sz w:val="28"/>
                <w:szCs w:val="28"/>
              </w:rPr>
              <w:t xml:space="preserve"> </w:t>
            </w:r>
            <w:proofErr w:type="spellStart"/>
            <w:r w:rsidRPr="0058619B">
              <w:rPr>
                <w:sz w:val="28"/>
                <w:szCs w:val="28"/>
              </w:rPr>
              <w:t>узатилади</w:t>
            </w:r>
            <w:proofErr w:type="spellEnd"/>
            <w:r w:rsidRPr="0058619B">
              <w:rPr>
                <w:sz w:val="28"/>
                <w:szCs w:val="28"/>
              </w:rPr>
              <w:t xml:space="preserve">. </w:t>
            </w:r>
            <w:proofErr w:type="spellStart"/>
            <w:r w:rsidRPr="0058619B">
              <w:rPr>
                <w:sz w:val="28"/>
                <w:szCs w:val="28"/>
              </w:rPr>
              <w:t>Мамлакатда</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эталон </w:t>
            </w:r>
            <w:proofErr w:type="spellStart"/>
            <w:r w:rsidRPr="0058619B">
              <w:rPr>
                <w:sz w:val="28"/>
                <w:szCs w:val="28"/>
              </w:rPr>
              <w:t>бўлиб</w:t>
            </w:r>
            <w:proofErr w:type="spellEnd"/>
            <w:r w:rsidRPr="0058619B">
              <w:rPr>
                <w:sz w:val="28"/>
                <w:szCs w:val="28"/>
              </w:rPr>
              <w:t xml:space="preserve"> </w:t>
            </w:r>
            <w:proofErr w:type="spellStart"/>
            <w:r w:rsidRPr="0058619B">
              <w:rPr>
                <w:sz w:val="28"/>
                <w:szCs w:val="28"/>
              </w:rPr>
              <w:t>бирламчи</w:t>
            </w:r>
            <w:proofErr w:type="spellEnd"/>
            <w:r w:rsidRPr="0058619B">
              <w:rPr>
                <w:sz w:val="28"/>
                <w:szCs w:val="28"/>
              </w:rPr>
              <w:t xml:space="preserve"> эталон </w:t>
            </w:r>
            <w:proofErr w:type="spellStart"/>
            <w:r w:rsidRPr="0058619B">
              <w:rPr>
                <w:sz w:val="28"/>
                <w:szCs w:val="28"/>
              </w:rPr>
              <w:t>ҳисобланади</w:t>
            </w:r>
            <w:proofErr w:type="spellEnd"/>
            <w:r w:rsidRPr="0058619B">
              <w:rPr>
                <w:sz w:val="28"/>
                <w:szCs w:val="28"/>
              </w:rPr>
              <w:t xml:space="preserve">, </w:t>
            </w:r>
            <w:proofErr w:type="spellStart"/>
            <w:r w:rsidRPr="0058619B">
              <w:rPr>
                <w:sz w:val="28"/>
                <w:szCs w:val="28"/>
              </w:rPr>
              <w:t>корхона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ташкилотлар</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эталон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иккиламчи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эталон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w:t>
            </w:r>
          </w:p>
        </w:tc>
      </w:tr>
    </w:tbl>
    <w:p w14:paraId="3FE79BCB" w14:textId="77777777" w:rsidR="00E159EC" w:rsidRPr="0058619B" w:rsidRDefault="00E159EC">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E159EC" w:rsidRPr="0058619B" w14:paraId="36D99F39" w14:textId="77777777">
        <w:trPr>
          <w:trHeight w:val="349"/>
          <w:tblHeader/>
          <w:tblCellSpacing w:w="0" w:type="dxa"/>
          <w:jc w:val="center"/>
        </w:trPr>
        <w:tc>
          <w:tcPr>
            <w:tcW w:w="5000" w:type="pct"/>
            <w:gridSpan w:val="2"/>
            <w:shd w:val="clear" w:color="auto" w:fill="auto"/>
          </w:tcPr>
          <w:p w14:paraId="33509E67" w14:textId="77777777" w:rsidR="00E159EC" w:rsidRPr="0058619B" w:rsidRDefault="00E159EC" w:rsidP="00E159EC">
            <w:pPr>
              <w:jc w:val="center"/>
              <w:rPr>
                <w:sz w:val="28"/>
                <w:szCs w:val="28"/>
              </w:rPr>
            </w:pPr>
            <w:r w:rsidRPr="0058619B">
              <w:rPr>
                <w:b/>
                <w:sz w:val="28"/>
                <w:szCs w:val="28"/>
              </w:rPr>
              <w:t>К</w:t>
            </w:r>
          </w:p>
        </w:tc>
      </w:tr>
      <w:tr w:rsidR="00B36BC1" w:rsidRPr="0058619B" w14:paraId="345D42F0" w14:textId="77777777">
        <w:trPr>
          <w:trHeight w:val="1076"/>
          <w:tblCellSpacing w:w="0" w:type="dxa"/>
          <w:jc w:val="center"/>
        </w:trPr>
        <w:tc>
          <w:tcPr>
            <w:tcW w:w="1997" w:type="pct"/>
            <w:shd w:val="clear" w:color="auto" w:fill="auto"/>
          </w:tcPr>
          <w:p w14:paraId="55BE2453" w14:textId="77777777" w:rsidR="00B36BC1" w:rsidRPr="0058619B" w:rsidRDefault="00B36BC1" w:rsidP="00473176">
            <w:pPr>
              <w:rPr>
                <w:b/>
                <w:sz w:val="28"/>
                <w:szCs w:val="28"/>
                <w:lang w:val="en-US"/>
              </w:rPr>
            </w:pPr>
            <w:r w:rsidRPr="0058619B">
              <w:rPr>
                <w:b/>
                <w:sz w:val="28"/>
                <w:szCs w:val="28"/>
              </w:rPr>
              <w:t>Кадр</w:t>
            </w:r>
          </w:p>
          <w:p w14:paraId="7A845D17" w14:textId="77777777" w:rsidR="00B36BC1" w:rsidRPr="0058619B" w:rsidRDefault="00B36BC1"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r w:rsidRPr="0058619B">
              <w:rPr>
                <w:sz w:val="28"/>
                <w:szCs w:val="28"/>
              </w:rPr>
              <w:t>кадр</w:t>
            </w:r>
          </w:p>
          <w:p w14:paraId="42F42C7F" w14:textId="77777777" w:rsidR="00B36BC1" w:rsidRPr="0058619B" w:rsidRDefault="00B36BC1"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frame</w:t>
            </w:r>
          </w:p>
          <w:p w14:paraId="2C5BE8C4" w14:textId="77777777" w:rsidR="00B36BC1" w:rsidRPr="0058619B" w:rsidRDefault="00B36BC1" w:rsidP="00473176">
            <w:pPr>
              <w:rPr>
                <w:sz w:val="28"/>
                <w:szCs w:val="28"/>
                <w:lang w:val="en-US"/>
              </w:rPr>
            </w:pPr>
          </w:p>
        </w:tc>
        <w:tc>
          <w:tcPr>
            <w:tcW w:w="3003" w:type="pct"/>
            <w:shd w:val="clear" w:color="auto" w:fill="auto"/>
          </w:tcPr>
          <w:p w14:paraId="5CFD7EDE" w14:textId="77777777" w:rsidR="00B36BC1" w:rsidRPr="0058619B" w:rsidRDefault="00B36BC1" w:rsidP="00473176">
            <w:pPr>
              <w:jc w:val="both"/>
              <w:rPr>
                <w:sz w:val="28"/>
                <w:szCs w:val="28"/>
              </w:rPr>
            </w:pPr>
            <w:r w:rsidRPr="0058619B">
              <w:rPr>
                <w:sz w:val="28"/>
                <w:szCs w:val="28"/>
              </w:rPr>
              <w:t>Структурированная последовательность данных фиксированной длины, использующая некоторые параметры физического канала.</w:t>
            </w:r>
          </w:p>
          <w:p w14:paraId="03F8F86C" w14:textId="77777777" w:rsidR="00B36BC1" w:rsidRPr="0058619B" w:rsidRDefault="00B36BC1" w:rsidP="00473176">
            <w:pPr>
              <w:jc w:val="both"/>
              <w:rPr>
                <w:sz w:val="28"/>
                <w:szCs w:val="28"/>
              </w:rPr>
            </w:pPr>
          </w:p>
          <w:p w14:paraId="015EFEAF" w14:textId="77777777" w:rsidR="00B36BC1" w:rsidRPr="0058619B" w:rsidRDefault="00B36BC1" w:rsidP="00473176">
            <w:pPr>
              <w:jc w:val="both"/>
              <w:rPr>
                <w:sz w:val="28"/>
                <w:szCs w:val="28"/>
              </w:rPr>
            </w:pPr>
            <w:r w:rsidRPr="0058619B">
              <w:rPr>
                <w:sz w:val="28"/>
                <w:szCs w:val="28"/>
              </w:rPr>
              <w:lastRenderedPageBreak/>
              <w:t xml:space="preserve">Физик </w:t>
            </w:r>
            <w:proofErr w:type="spellStart"/>
            <w:r w:rsidRPr="0058619B">
              <w:rPr>
                <w:sz w:val="28"/>
                <w:szCs w:val="28"/>
              </w:rPr>
              <w:t>каналнинг</w:t>
            </w:r>
            <w:proofErr w:type="spellEnd"/>
            <w:r w:rsidRPr="0058619B">
              <w:rPr>
                <w:sz w:val="28"/>
                <w:szCs w:val="28"/>
              </w:rPr>
              <w:t xml:space="preserve"> </w:t>
            </w:r>
            <w:proofErr w:type="spellStart"/>
            <w:r w:rsidRPr="0058619B">
              <w:rPr>
                <w:sz w:val="28"/>
                <w:szCs w:val="28"/>
              </w:rPr>
              <w:t>айрим</w:t>
            </w:r>
            <w:proofErr w:type="spellEnd"/>
            <w:r w:rsidRPr="0058619B">
              <w:rPr>
                <w:sz w:val="28"/>
                <w:szCs w:val="28"/>
              </w:rPr>
              <w:t xml:space="preserve"> </w:t>
            </w:r>
            <w:proofErr w:type="spellStart"/>
            <w:r w:rsidRPr="0058619B">
              <w:rPr>
                <w:sz w:val="28"/>
                <w:szCs w:val="28"/>
              </w:rPr>
              <w:t>параметрларидан</w:t>
            </w:r>
            <w:proofErr w:type="spellEnd"/>
            <w:r w:rsidRPr="0058619B">
              <w:rPr>
                <w:sz w:val="28"/>
                <w:szCs w:val="28"/>
              </w:rPr>
              <w:t xml:space="preserve"> </w:t>
            </w:r>
            <w:proofErr w:type="spellStart"/>
            <w:r w:rsidRPr="0058619B">
              <w:rPr>
                <w:sz w:val="28"/>
                <w:szCs w:val="28"/>
              </w:rPr>
              <w:t>фойдаланадиган</w:t>
            </w:r>
            <w:proofErr w:type="spellEnd"/>
            <w:r w:rsidRPr="0058619B">
              <w:rPr>
                <w:sz w:val="28"/>
                <w:szCs w:val="28"/>
              </w:rPr>
              <w:t xml:space="preserve">  </w:t>
            </w:r>
            <w:proofErr w:type="spellStart"/>
            <w:r w:rsidR="00B93228" w:rsidRPr="0058619B">
              <w:rPr>
                <w:sz w:val="28"/>
                <w:szCs w:val="28"/>
              </w:rPr>
              <w:t>белгилаб</w:t>
            </w:r>
            <w:proofErr w:type="spellEnd"/>
            <w:r w:rsidR="00B93228" w:rsidRPr="0058619B">
              <w:rPr>
                <w:sz w:val="28"/>
                <w:szCs w:val="28"/>
              </w:rPr>
              <w:t xml:space="preserve"> </w:t>
            </w:r>
            <w:proofErr w:type="spellStart"/>
            <w:r w:rsidR="00B93228" w:rsidRPr="0058619B">
              <w:rPr>
                <w:sz w:val="28"/>
                <w:szCs w:val="28"/>
              </w:rPr>
              <w:t>қўйилган</w:t>
            </w:r>
            <w:proofErr w:type="spellEnd"/>
            <w:r w:rsidRPr="0058619B">
              <w:rPr>
                <w:sz w:val="28"/>
                <w:szCs w:val="28"/>
              </w:rPr>
              <w:t xml:space="preserve"> </w:t>
            </w:r>
            <w:proofErr w:type="spellStart"/>
            <w:r w:rsidRPr="0058619B">
              <w:rPr>
                <w:sz w:val="28"/>
                <w:szCs w:val="28"/>
              </w:rPr>
              <w:t>узунликдаги</w:t>
            </w:r>
            <w:proofErr w:type="spellEnd"/>
            <w:r w:rsidRPr="0058619B">
              <w:rPr>
                <w:sz w:val="28"/>
                <w:szCs w:val="28"/>
              </w:rPr>
              <w:t xml:space="preserve"> </w:t>
            </w:r>
            <w:proofErr w:type="spellStart"/>
            <w:r w:rsidRPr="0058619B">
              <w:rPr>
                <w:sz w:val="28"/>
                <w:szCs w:val="28"/>
              </w:rPr>
              <w:t>маъ</w:t>
            </w:r>
            <w:r w:rsidR="003949D8" w:rsidRPr="0058619B">
              <w:rPr>
                <w:sz w:val="28"/>
                <w:szCs w:val="28"/>
              </w:rPr>
              <w:t>-</w:t>
            </w:r>
            <w:r w:rsidRPr="0058619B">
              <w:rPr>
                <w:sz w:val="28"/>
                <w:szCs w:val="28"/>
              </w:rPr>
              <w:t>лумотларнинг</w:t>
            </w:r>
            <w:proofErr w:type="spellEnd"/>
            <w:r w:rsidRPr="0058619B">
              <w:rPr>
                <w:sz w:val="28"/>
                <w:szCs w:val="28"/>
              </w:rPr>
              <w:t xml:space="preserve"> </w:t>
            </w:r>
            <w:proofErr w:type="spellStart"/>
            <w:r w:rsidRPr="0058619B">
              <w:rPr>
                <w:sz w:val="28"/>
                <w:szCs w:val="28"/>
              </w:rPr>
              <w:t>структураланган</w:t>
            </w:r>
            <w:proofErr w:type="spellEnd"/>
            <w:r w:rsidRPr="0058619B">
              <w:rPr>
                <w:sz w:val="28"/>
                <w:szCs w:val="28"/>
              </w:rPr>
              <w:t xml:space="preserve"> </w:t>
            </w:r>
            <w:proofErr w:type="spellStart"/>
            <w:r w:rsidRPr="0058619B">
              <w:rPr>
                <w:sz w:val="28"/>
                <w:szCs w:val="28"/>
              </w:rPr>
              <w:t>кетма-кетлиги</w:t>
            </w:r>
            <w:proofErr w:type="spellEnd"/>
            <w:r w:rsidRPr="0058619B">
              <w:rPr>
                <w:sz w:val="28"/>
                <w:szCs w:val="28"/>
              </w:rPr>
              <w:t>.</w:t>
            </w:r>
          </w:p>
        </w:tc>
      </w:tr>
      <w:tr w:rsidR="00C536CB" w:rsidRPr="0058619B" w14:paraId="23604591" w14:textId="77777777">
        <w:trPr>
          <w:trHeight w:val="1076"/>
          <w:tblCellSpacing w:w="0" w:type="dxa"/>
          <w:jc w:val="center"/>
        </w:trPr>
        <w:tc>
          <w:tcPr>
            <w:tcW w:w="1997" w:type="pct"/>
            <w:shd w:val="clear" w:color="auto" w:fill="auto"/>
          </w:tcPr>
          <w:p w14:paraId="78DDAFFA" w14:textId="77777777" w:rsidR="00C536CB" w:rsidRPr="0058619B" w:rsidRDefault="00C536CB" w:rsidP="00010428">
            <w:pPr>
              <w:tabs>
                <w:tab w:val="left" w:pos="2565"/>
              </w:tabs>
              <w:rPr>
                <w:b/>
                <w:sz w:val="28"/>
                <w:szCs w:val="28"/>
                <w:lang w:val="en-US"/>
              </w:rPr>
            </w:pPr>
            <w:r w:rsidRPr="0058619B">
              <w:rPr>
                <w:b/>
                <w:sz w:val="28"/>
                <w:szCs w:val="28"/>
              </w:rPr>
              <w:lastRenderedPageBreak/>
              <w:t>Калибратор</w:t>
            </w:r>
            <w:r w:rsidRPr="0058619B">
              <w:rPr>
                <w:b/>
                <w:sz w:val="28"/>
                <w:szCs w:val="28"/>
              </w:rPr>
              <w:tab/>
            </w:r>
          </w:p>
          <w:p w14:paraId="6BB4F767" w14:textId="77777777" w:rsidR="00C536CB" w:rsidRPr="0058619B" w:rsidRDefault="00C536CB" w:rsidP="00010428">
            <w:pPr>
              <w:rPr>
                <w:sz w:val="28"/>
                <w:szCs w:val="28"/>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rPr>
              <w:t xml:space="preserve"> калибратор</w:t>
            </w:r>
          </w:p>
          <w:p w14:paraId="18840A1B" w14:textId="77777777" w:rsidR="00C536CB" w:rsidRPr="0058619B" w:rsidRDefault="00C536CB" w:rsidP="00010428">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00952C4D" w:rsidRPr="0058619B">
              <w:rPr>
                <w:b/>
                <w:sz w:val="28"/>
                <w:szCs w:val="28"/>
                <w:lang w:val="en-US"/>
              </w:rPr>
              <w:t xml:space="preserve"> </w:t>
            </w:r>
            <w:r w:rsidR="00952C4D" w:rsidRPr="0058619B">
              <w:rPr>
                <w:sz w:val="28"/>
                <w:szCs w:val="28"/>
                <w:lang w:val="en-US"/>
              </w:rPr>
              <w:t>calibrator</w:t>
            </w:r>
          </w:p>
          <w:p w14:paraId="1C845FA3" w14:textId="77777777" w:rsidR="00C536CB" w:rsidRPr="0058619B" w:rsidRDefault="00C536CB" w:rsidP="00010428">
            <w:pPr>
              <w:rPr>
                <w:b/>
                <w:sz w:val="28"/>
                <w:szCs w:val="28"/>
                <w:lang w:val="en-US"/>
              </w:rPr>
            </w:pPr>
          </w:p>
        </w:tc>
        <w:tc>
          <w:tcPr>
            <w:tcW w:w="3003" w:type="pct"/>
            <w:shd w:val="clear" w:color="auto" w:fill="auto"/>
          </w:tcPr>
          <w:p w14:paraId="1D55C20A" w14:textId="77777777" w:rsidR="00C536CB" w:rsidRDefault="00C536CB" w:rsidP="00010428">
            <w:pPr>
              <w:jc w:val="both"/>
              <w:rPr>
                <w:sz w:val="28"/>
                <w:szCs w:val="28"/>
                <w:lang w:val="en-US"/>
              </w:rPr>
            </w:pPr>
            <w:r w:rsidRPr="0058619B">
              <w:rPr>
                <w:sz w:val="28"/>
                <w:szCs w:val="28"/>
              </w:rPr>
              <w:t>Прибор для настройки и поверки средств измерений, а также для точного измерения параметров некоторых электрических мер. Действие калибратора основано на сравнении параметров рабочего измерительного прибора и образцового.</w:t>
            </w:r>
          </w:p>
          <w:p w14:paraId="43CC2D55" w14:textId="77777777" w:rsidR="00414BF1" w:rsidRPr="00414BF1" w:rsidRDefault="00414BF1" w:rsidP="00010428">
            <w:pPr>
              <w:jc w:val="both"/>
              <w:rPr>
                <w:sz w:val="28"/>
                <w:szCs w:val="28"/>
                <w:lang w:val="en-US"/>
              </w:rPr>
            </w:pPr>
          </w:p>
          <w:p w14:paraId="7E01BA98" w14:textId="77777777" w:rsidR="00C536CB" w:rsidRPr="0058619B" w:rsidRDefault="00C536CB" w:rsidP="00010428">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w:t>
            </w:r>
            <w:proofErr w:type="spellEnd"/>
            <w:r w:rsidRPr="0058619B">
              <w:rPr>
                <w:sz w:val="28"/>
                <w:szCs w:val="28"/>
              </w:rPr>
              <w:t xml:space="preserve"> </w:t>
            </w:r>
            <w:proofErr w:type="spellStart"/>
            <w:r w:rsidRPr="0058619B">
              <w:rPr>
                <w:sz w:val="28"/>
                <w:szCs w:val="28"/>
              </w:rPr>
              <w:t>созлаш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қиёслаш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шунингдек</w:t>
            </w:r>
            <w:proofErr w:type="spellEnd"/>
            <w:r w:rsidRPr="0058619B">
              <w:rPr>
                <w:sz w:val="28"/>
                <w:szCs w:val="28"/>
              </w:rPr>
              <w:t xml:space="preserve">, </w:t>
            </w:r>
            <w:proofErr w:type="spellStart"/>
            <w:r w:rsidRPr="0058619B">
              <w:rPr>
                <w:sz w:val="28"/>
                <w:szCs w:val="28"/>
              </w:rPr>
              <w:t>айрим</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ўлчовларнинг</w:t>
            </w:r>
            <w:proofErr w:type="spellEnd"/>
            <w:r w:rsidRPr="0058619B">
              <w:rPr>
                <w:sz w:val="28"/>
                <w:szCs w:val="28"/>
              </w:rPr>
              <w:t xml:space="preserve">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аниқ</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Калибратор</w:t>
            </w:r>
            <w:r w:rsidR="004B366B" w:rsidRPr="0058619B">
              <w:rPr>
                <w:sz w:val="28"/>
                <w:szCs w:val="28"/>
              </w:rPr>
              <w:t>нинг</w:t>
            </w:r>
            <w:proofErr w:type="spellEnd"/>
            <w:r w:rsidR="004B366B" w:rsidRPr="0058619B">
              <w:rPr>
                <w:sz w:val="28"/>
                <w:szCs w:val="28"/>
              </w:rPr>
              <w:t xml:space="preserve"> </w:t>
            </w:r>
            <w:proofErr w:type="spellStart"/>
            <w:r w:rsidR="004B366B" w:rsidRPr="0058619B">
              <w:rPr>
                <w:sz w:val="28"/>
                <w:szCs w:val="28"/>
              </w:rPr>
              <w:t>ишлаши</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намунали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w:t>
            </w:r>
            <w:r w:rsidR="004B366B" w:rsidRPr="0058619B">
              <w:rPr>
                <w:sz w:val="28"/>
                <w:szCs w:val="28"/>
              </w:rPr>
              <w:t>лар</w:t>
            </w:r>
            <w:r w:rsidRPr="0058619B">
              <w:rPr>
                <w:sz w:val="28"/>
                <w:szCs w:val="28"/>
              </w:rPr>
              <w:t>и</w:t>
            </w:r>
            <w:proofErr w:type="spellEnd"/>
            <w:r w:rsidRPr="0058619B">
              <w:rPr>
                <w:sz w:val="28"/>
                <w:szCs w:val="28"/>
              </w:rPr>
              <w:t xml:space="preserve">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таққослашга</w:t>
            </w:r>
            <w:proofErr w:type="spellEnd"/>
            <w:r w:rsidRPr="0058619B">
              <w:rPr>
                <w:sz w:val="28"/>
                <w:szCs w:val="28"/>
              </w:rPr>
              <w:t xml:space="preserve"> </w:t>
            </w:r>
            <w:proofErr w:type="spellStart"/>
            <w:r w:rsidRPr="0058619B">
              <w:rPr>
                <w:sz w:val="28"/>
                <w:szCs w:val="28"/>
              </w:rPr>
              <w:t>асосланган</w:t>
            </w:r>
            <w:proofErr w:type="spellEnd"/>
            <w:r w:rsidRPr="0058619B">
              <w:rPr>
                <w:sz w:val="28"/>
                <w:szCs w:val="28"/>
              </w:rPr>
              <w:t>.</w:t>
            </w:r>
          </w:p>
        </w:tc>
      </w:tr>
      <w:tr w:rsidR="00C536CB" w:rsidRPr="0058619B" w14:paraId="4ECEB29C" w14:textId="77777777">
        <w:trPr>
          <w:tblCellSpacing w:w="0" w:type="dxa"/>
          <w:jc w:val="center"/>
        </w:trPr>
        <w:tc>
          <w:tcPr>
            <w:tcW w:w="1997" w:type="pct"/>
            <w:shd w:val="clear" w:color="auto" w:fill="auto"/>
          </w:tcPr>
          <w:p w14:paraId="3F599854"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Калибровка средств </w:t>
            </w:r>
          </w:p>
          <w:p w14:paraId="6B35A162"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измерений</w:t>
            </w:r>
          </w:p>
          <w:p w14:paraId="037D28C3"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w:t>
            </w:r>
            <w:proofErr w:type="spellEnd"/>
            <w:r w:rsidRPr="0058619B">
              <w:rPr>
                <w:rFonts w:ascii="Times New Roman" w:hAnsi="Times New Roman" w:cs="Times New Roman"/>
                <w:sz w:val="28"/>
                <w:szCs w:val="28"/>
              </w:rPr>
              <w:t xml:space="preserve"> </w:t>
            </w:r>
          </w:p>
          <w:p w14:paraId="73917390"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sz w:val="28"/>
                <w:szCs w:val="28"/>
              </w:rPr>
              <w:t>калибрлаш</w:t>
            </w:r>
            <w:proofErr w:type="spellEnd"/>
          </w:p>
          <w:p w14:paraId="2E0B5A64" w14:textId="77777777" w:rsidR="00C536CB" w:rsidRPr="0058619B" w:rsidRDefault="00C536CB"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calibration</w:t>
            </w:r>
          </w:p>
          <w:p w14:paraId="04978A92" w14:textId="77777777" w:rsidR="00C536CB" w:rsidRPr="0058619B" w:rsidRDefault="00C536CB" w:rsidP="00473176">
            <w:pPr>
              <w:pStyle w:val="NormalWeb"/>
              <w:spacing w:after="0" w:afterAutospacing="0"/>
              <w:rPr>
                <w:rFonts w:ascii="Times New Roman" w:hAnsi="Times New Roman" w:cs="Times New Roman"/>
                <w:sz w:val="28"/>
                <w:szCs w:val="28"/>
              </w:rPr>
            </w:pPr>
          </w:p>
          <w:p w14:paraId="44ABA728"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8387224"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Совокупность операций, выполняемых калибровочной лабораторией с целью определения и подтверждения действительных значений метрологических характеристик и пригодности средств измерений к применению.</w:t>
            </w:r>
          </w:p>
          <w:p w14:paraId="4B583147" w14:textId="77777777" w:rsidR="00414BF1" w:rsidRPr="00414BF1" w:rsidRDefault="00414BF1" w:rsidP="00473176">
            <w:pPr>
              <w:pStyle w:val="NormalWeb"/>
              <w:jc w:val="both"/>
              <w:rPr>
                <w:rFonts w:ascii="Times New Roman" w:hAnsi="Times New Roman" w:cs="Times New Roman"/>
                <w:sz w:val="28"/>
                <w:szCs w:val="28"/>
                <w:lang w:val="en-US"/>
              </w:rPr>
            </w:pPr>
          </w:p>
          <w:p w14:paraId="787F82ED"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метрологик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характеристикаларининг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ҳақиқий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яроқлилигини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тасдиқлаш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мақсадида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калибрлаш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лабораторияси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томонидан</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бажариладиган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операциялар</w:t>
            </w:r>
            <w:proofErr w:type="spellEnd"/>
            <w:proofErr w:type="gram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 xml:space="preserve">.  </w:t>
            </w:r>
          </w:p>
        </w:tc>
      </w:tr>
      <w:tr w:rsidR="00C536CB" w:rsidRPr="0058619B" w14:paraId="5CDFCF0D" w14:textId="77777777">
        <w:trPr>
          <w:trHeight w:val="1076"/>
          <w:tblCellSpacing w:w="0" w:type="dxa"/>
          <w:jc w:val="center"/>
        </w:trPr>
        <w:tc>
          <w:tcPr>
            <w:tcW w:w="1997" w:type="pct"/>
            <w:shd w:val="clear" w:color="auto" w:fill="auto"/>
          </w:tcPr>
          <w:p w14:paraId="6AA6F5E4" w14:textId="77777777" w:rsidR="00C536CB" w:rsidRPr="0058619B" w:rsidRDefault="00C536CB" w:rsidP="00473176">
            <w:pPr>
              <w:rPr>
                <w:b/>
                <w:sz w:val="28"/>
                <w:szCs w:val="28"/>
              </w:rPr>
            </w:pPr>
            <w:r w:rsidRPr="0058619B">
              <w:rPr>
                <w:b/>
                <w:sz w:val="28"/>
                <w:szCs w:val="28"/>
              </w:rPr>
              <w:t>Канал тональной частоты</w:t>
            </w:r>
          </w:p>
          <w:p w14:paraId="22342943"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тонал</w:t>
            </w:r>
            <w:proofErr w:type="spellEnd"/>
            <w:r w:rsidRPr="0058619B">
              <w:rPr>
                <w:sz w:val="28"/>
                <w:szCs w:val="28"/>
              </w:rPr>
              <w:t xml:space="preserve"> частота </w:t>
            </w:r>
            <w:proofErr w:type="spellStart"/>
            <w:r w:rsidRPr="0058619B">
              <w:rPr>
                <w:sz w:val="28"/>
                <w:szCs w:val="28"/>
              </w:rPr>
              <w:t>канали</w:t>
            </w:r>
            <w:proofErr w:type="spellEnd"/>
          </w:p>
          <w:p w14:paraId="461FA55D" w14:textId="77777777" w:rsidR="00C536CB" w:rsidRPr="0058619B" w:rsidRDefault="00C536CB"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voice</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channe</w:t>
            </w:r>
            <w:proofErr w:type="spellEnd"/>
            <w:r w:rsidRPr="0058619B">
              <w:rPr>
                <w:rFonts w:ascii="Times New Roman" w:hAnsi="Times New Roman" w:cs="Times New Roman"/>
                <w:sz w:val="28"/>
                <w:szCs w:val="28"/>
                <w:lang w:val="en-US"/>
              </w:rPr>
              <w:t>l</w:t>
            </w:r>
          </w:p>
          <w:p w14:paraId="4717B933" w14:textId="77777777" w:rsidR="00C536CB" w:rsidRPr="0058619B" w:rsidRDefault="00C536CB" w:rsidP="00473176">
            <w:pPr>
              <w:rPr>
                <w:sz w:val="28"/>
                <w:szCs w:val="28"/>
              </w:rPr>
            </w:pPr>
          </w:p>
        </w:tc>
        <w:tc>
          <w:tcPr>
            <w:tcW w:w="3003" w:type="pct"/>
            <w:shd w:val="clear" w:color="auto" w:fill="auto"/>
          </w:tcPr>
          <w:p w14:paraId="7428C040" w14:textId="77777777" w:rsidR="00C536CB" w:rsidRPr="0058619B" w:rsidRDefault="00C536CB" w:rsidP="00473176">
            <w:pPr>
              <w:jc w:val="both"/>
              <w:rPr>
                <w:sz w:val="28"/>
                <w:szCs w:val="28"/>
              </w:rPr>
            </w:pPr>
            <w:r w:rsidRPr="0058619B">
              <w:rPr>
                <w:sz w:val="28"/>
                <w:szCs w:val="28"/>
              </w:rPr>
              <w:t xml:space="preserve">Типовой канал передачи с эффективно передаваемой полосой частот  от 300 до 3400 </w:t>
            </w:r>
            <w:r w:rsidRPr="0058619B">
              <w:rPr>
                <w:sz w:val="28"/>
                <w:szCs w:val="28"/>
                <w:lang w:val="en-US"/>
              </w:rPr>
              <w:t>Hz</w:t>
            </w:r>
            <w:r w:rsidRPr="0058619B">
              <w:rPr>
                <w:sz w:val="28"/>
                <w:szCs w:val="28"/>
              </w:rPr>
              <w:t>.</w:t>
            </w:r>
          </w:p>
          <w:p w14:paraId="5A645893" w14:textId="77777777" w:rsidR="00C536CB" w:rsidRPr="0058619B" w:rsidRDefault="00C536CB" w:rsidP="00473176">
            <w:pPr>
              <w:jc w:val="both"/>
              <w:rPr>
                <w:sz w:val="28"/>
                <w:szCs w:val="28"/>
              </w:rPr>
            </w:pPr>
          </w:p>
          <w:p w14:paraId="56A6ED05" w14:textId="77777777" w:rsidR="00C536CB" w:rsidRPr="0058619B" w:rsidRDefault="00C536CB" w:rsidP="00473176">
            <w:pPr>
              <w:jc w:val="both"/>
              <w:rPr>
                <w:sz w:val="28"/>
                <w:szCs w:val="28"/>
              </w:rPr>
            </w:pPr>
            <w:r w:rsidRPr="0058619B">
              <w:rPr>
                <w:sz w:val="28"/>
                <w:szCs w:val="28"/>
              </w:rPr>
              <w:t xml:space="preserve">300 дан 3400 </w:t>
            </w:r>
            <w:r w:rsidRPr="0058619B">
              <w:rPr>
                <w:sz w:val="28"/>
                <w:szCs w:val="28"/>
                <w:lang w:val="en-US"/>
              </w:rPr>
              <w:t>Hz</w:t>
            </w:r>
            <w:r w:rsidRPr="0058619B">
              <w:rPr>
                <w:sz w:val="28"/>
                <w:szCs w:val="28"/>
              </w:rPr>
              <w:t xml:space="preserve"> гача </w:t>
            </w:r>
            <w:proofErr w:type="spellStart"/>
            <w:r w:rsidRPr="0058619B">
              <w:rPr>
                <w:sz w:val="28"/>
                <w:szCs w:val="28"/>
              </w:rPr>
              <w:t>эффектив</w:t>
            </w:r>
            <w:proofErr w:type="spellEnd"/>
            <w:r w:rsidRPr="0058619B">
              <w:rPr>
                <w:sz w:val="28"/>
                <w:szCs w:val="28"/>
              </w:rPr>
              <w:t xml:space="preserve"> </w:t>
            </w:r>
            <w:proofErr w:type="spellStart"/>
            <w:r w:rsidRPr="0058619B">
              <w:rPr>
                <w:sz w:val="28"/>
                <w:szCs w:val="28"/>
              </w:rPr>
              <w:t>узатиладиган</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полосасига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типдаги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канали</w:t>
            </w:r>
            <w:proofErr w:type="spellEnd"/>
            <w:r w:rsidRPr="0058619B">
              <w:rPr>
                <w:sz w:val="28"/>
                <w:szCs w:val="28"/>
              </w:rPr>
              <w:t>.</w:t>
            </w:r>
          </w:p>
        </w:tc>
      </w:tr>
      <w:tr w:rsidR="00C536CB" w:rsidRPr="0058619B" w14:paraId="2200B5DE" w14:textId="77777777">
        <w:trPr>
          <w:trHeight w:val="1076"/>
          <w:tblCellSpacing w:w="0" w:type="dxa"/>
          <w:jc w:val="center"/>
        </w:trPr>
        <w:tc>
          <w:tcPr>
            <w:tcW w:w="1997" w:type="pct"/>
            <w:shd w:val="clear" w:color="auto" w:fill="auto"/>
          </w:tcPr>
          <w:p w14:paraId="111717B1" w14:textId="77777777" w:rsidR="00C536CB" w:rsidRPr="0058619B" w:rsidRDefault="00C536CB" w:rsidP="00473176">
            <w:pPr>
              <w:rPr>
                <w:b/>
                <w:sz w:val="28"/>
                <w:szCs w:val="28"/>
              </w:rPr>
            </w:pPr>
            <w:r w:rsidRPr="0058619B">
              <w:rPr>
                <w:b/>
                <w:sz w:val="28"/>
                <w:szCs w:val="28"/>
              </w:rPr>
              <w:t>Канальный интервал</w:t>
            </w:r>
          </w:p>
          <w:p w14:paraId="3DF49F58"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канал </w:t>
            </w:r>
            <w:proofErr w:type="spellStart"/>
            <w:r w:rsidRPr="0058619B">
              <w:rPr>
                <w:sz w:val="28"/>
                <w:szCs w:val="28"/>
              </w:rPr>
              <w:t>интервали</w:t>
            </w:r>
            <w:proofErr w:type="spellEnd"/>
          </w:p>
          <w:p w14:paraId="6C91B5BA"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channel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slot</w:t>
            </w:r>
          </w:p>
          <w:p w14:paraId="2CF59AB4" w14:textId="77777777" w:rsidR="00C536CB" w:rsidRPr="0058619B" w:rsidRDefault="00C536CB" w:rsidP="00473176">
            <w:pPr>
              <w:rPr>
                <w:sz w:val="28"/>
                <w:szCs w:val="28"/>
              </w:rPr>
            </w:pPr>
          </w:p>
        </w:tc>
        <w:tc>
          <w:tcPr>
            <w:tcW w:w="3003" w:type="pct"/>
            <w:shd w:val="clear" w:color="auto" w:fill="auto"/>
          </w:tcPr>
          <w:p w14:paraId="653CC83A" w14:textId="77777777" w:rsidR="00C536CB" w:rsidRPr="0058619B" w:rsidRDefault="00C536CB" w:rsidP="00473176">
            <w:pPr>
              <w:jc w:val="both"/>
              <w:rPr>
                <w:sz w:val="28"/>
                <w:szCs w:val="28"/>
              </w:rPr>
            </w:pPr>
            <w:r w:rsidRPr="0058619B">
              <w:rPr>
                <w:sz w:val="28"/>
                <w:szCs w:val="28"/>
              </w:rPr>
              <w:t>Временной интервал, занимающий определенную позицию в цикле и предназначенный для одного канала, полученного способом временного разделения каналов.</w:t>
            </w:r>
          </w:p>
          <w:p w14:paraId="67DA34EE" w14:textId="77777777" w:rsidR="00C536CB" w:rsidRPr="0058619B" w:rsidRDefault="00C536CB" w:rsidP="00473176">
            <w:pPr>
              <w:jc w:val="both"/>
              <w:rPr>
                <w:sz w:val="28"/>
                <w:szCs w:val="28"/>
              </w:rPr>
            </w:pPr>
          </w:p>
          <w:p w14:paraId="392D82D3" w14:textId="77777777" w:rsidR="00C536CB" w:rsidRPr="0058619B" w:rsidRDefault="00C536CB" w:rsidP="00473176">
            <w:pPr>
              <w:jc w:val="both"/>
              <w:rPr>
                <w:sz w:val="28"/>
                <w:szCs w:val="28"/>
              </w:rPr>
            </w:pPr>
            <w:proofErr w:type="spellStart"/>
            <w:r w:rsidRPr="0058619B">
              <w:rPr>
                <w:sz w:val="28"/>
                <w:szCs w:val="28"/>
              </w:rPr>
              <w:t>Циклда</w:t>
            </w:r>
            <w:proofErr w:type="spellEnd"/>
            <w:r w:rsidRPr="0058619B">
              <w:rPr>
                <w:sz w:val="28"/>
                <w:szCs w:val="28"/>
              </w:rPr>
              <w:t xml:space="preserve"> </w:t>
            </w: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позицияни</w:t>
            </w:r>
            <w:proofErr w:type="spellEnd"/>
            <w:r w:rsidRPr="0058619B">
              <w:rPr>
                <w:sz w:val="28"/>
                <w:szCs w:val="28"/>
              </w:rPr>
              <w:t xml:space="preserve"> </w:t>
            </w:r>
            <w:proofErr w:type="spellStart"/>
            <w:r w:rsidRPr="0058619B">
              <w:rPr>
                <w:sz w:val="28"/>
                <w:szCs w:val="28"/>
              </w:rPr>
              <w:t>эгалловчи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канал</w:t>
            </w:r>
            <w:r w:rsidRPr="0058619B">
              <w:rPr>
                <w:sz w:val="28"/>
                <w:szCs w:val="28"/>
              </w:rPr>
              <w:lastRenderedPageBreak/>
              <w:t>ларни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ажратиш</w:t>
            </w:r>
            <w:proofErr w:type="spellEnd"/>
            <w:r w:rsidRPr="0058619B">
              <w:rPr>
                <w:sz w:val="28"/>
                <w:szCs w:val="28"/>
              </w:rPr>
              <w:t xml:space="preserve"> </w:t>
            </w:r>
            <w:proofErr w:type="spellStart"/>
            <w:r w:rsidRPr="0058619B">
              <w:rPr>
                <w:sz w:val="28"/>
                <w:szCs w:val="28"/>
              </w:rPr>
              <w:t>усулида</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канал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w:t>
            </w:r>
          </w:p>
        </w:tc>
      </w:tr>
      <w:tr w:rsidR="00C536CB" w:rsidRPr="0058619B" w14:paraId="7F37BA91" w14:textId="77777777">
        <w:trPr>
          <w:trHeight w:val="1076"/>
          <w:tblCellSpacing w:w="0" w:type="dxa"/>
          <w:jc w:val="center"/>
        </w:trPr>
        <w:tc>
          <w:tcPr>
            <w:tcW w:w="1997" w:type="pct"/>
            <w:shd w:val="clear" w:color="auto" w:fill="auto"/>
          </w:tcPr>
          <w:p w14:paraId="104DB7A1"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Качество измерений</w:t>
            </w:r>
          </w:p>
          <w:p w14:paraId="108A54E3"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сифати</w:t>
            </w:r>
            <w:proofErr w:type="spellEnd"/>
          </w:p>
          <w:p w14:paraId="25E74130" w14:textId="77777777" w:rsidR="00C536CB" w:rsidRPr="008E1CF4" w:rsidRDefault="00C536CB" w:rsidP="00B36BC1">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measurement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quality</w:t>
            </w:r>
            <w:r w:rsidRPr="008E1CF4">
              <w:rPr>
                <w:rFonts w:ascii="Times New Roman" w:hAnsi="Times New Roman" w:cs="Times New Roman"/>
                <w:sz w:val="28"/>
                <w:szCs w:val="28"/>
              </w:rPr>
              <w:t xml:space="preserve"> </w:t>
            </w:r>
          </w:p>
          <w:p w14:paraId="33BC952C" w14:textId="77777777" w:rsidR="00C536CB" w:rsidRPr="0058619B" w:rsidRDefault="00C536CB" w:rsidP="00473176">
            <w:pPr>
              <w:pStyle w:val="NormalWeb"/>
              <w:spacing w:after="0" w:afterAutospacing="0"/>
              <w:rPr>
                <w:rFonts w:ascii="Times New Roman" w:hAnsi="Times New Roman" w:cs="Times New Roman"/>
                <w:sz w:val="28"/>
                <w:szCs w:val="28"/>
              </w:rPr>
            </w:pPr>
          </w:p>
          <w:p w14:paraId="64B37E71"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5069D80"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Совокупность свойств измерений, обуславливающих соответствие средств, метода, методики, условий измерений и состояния единства измерений требованиям измерительной задачи.</w:t>
            </w:r>
          </w:p>
          <w:p w14:paraId="262EAC62" w14:textId="77777777" w:rsidR="00414BF1" w:rsidRPr="00414BF1" w:rsidRDefault="00414BF1" w:rsidP="00473176">
            <w:pPr>
              <w:pStyle w:val="NormalWeb"/>
              <w:jc w:val="both"/>
              <w:rPr>
                <w:rFonts w:ascii="Times New Roman" w:hAnsi="Times New Roman" w:cs="Times New Roman"/>
                <w:sz w:val="28"/>
                <w:szCs w:val="28"/>
                <w:lang w:val="en-US"/>
              </w:rPr>
            </w:pPr>
          </w:p>
          <w:p w14:paraId="79D51947"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методикаси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шароитлари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ҳолатининг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талабларига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хоссаларининг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w:t>
            </w:r>
          </w:p>
        </w:tc>
      </w:tr>
      <w:tr w:rsidR="00C536CB" w:rsidRPr="0058619B" w14:paraId="208ABE94" w14:textId="77777777">
        <w:trPr>
          <w:trHeight w:val="1076"/>
          <w:tblCellSpacing w:w="0" w:type="dxa"/>
          <w:jc w:val="center"/>
        </w:trPr>
        <w:tc>
          <w:tcPr>
            <w:tcW w:w="1997" w:type="pct"/>
            <w:shd w:val="clear" w:color="auto" w:fill="auto"/>
          </w:tcPr>
          <w:p w14:paraId="17FD3D98" w14:textId="77777777" w:rsidR="00C536CB" w:rsidRPr="0058619B" w:rsidRDefault="00C536CB" w:rsidP="00473176">
            <w:pPr>
              <w:rPr>
                <w:b/>
                <w:sz w:val="28"/>
                <w:szCs w:val="28"/>
              </w:rPr>
            </w:pPr>
            <w:r w:rsidRPr="0058619B">
              <w:rPr>
                <w:b/>
                <w:sz w:val="28"/>
                <w:szCs w:val="28"/>
              </w:rPr>
              <w:t>Качество передачи</w:t>
            </w:r>
          </w:p>
          <w:p w14:paraId="6930BFDE"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сифати</w:t>
            </w:r>
            <w:proofErr w:type="spellEnd"/>
          </w:p>
          <w:p w14:paraId="0E3D84B6" w14:textId="77777777" w:rsidR="00C536CB" w:rsidRPr="0058619B" w:rsidRDefault="00C536CB"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00DB750E" w:rsidRPr="0058619B">
              <w:rPr>
                <w:sz w:val="28"/>
                <w:szCs w:val="28"/>
                <w:lang w:val="en-US"/>
              </w:rPr>
              <w:t>transmission</w:t>
            </w:r>
            <w:r w:rsidRPr="0058619B">
              <w:rPr>
                <w:sz w:val="28"/>
                <w:szCs w:val="28"/>
              </w:rPr>
              <w:t xml:space="preserve"> </w:t>
            </w:r>
            <w:r w:rsidRPr="0058619B">
              <w:rPr>
                <w:sz w:val="28"/>
                <w:szCs w:val="28"/>
                <w:lang w:val="en-US"/>
              </w:rPr>
              <w:t>quality</w:t>
            </w:r>
          </w:p>
        </w:tc>
        <w:tc>
          <w:tcPr>
            <w:tcW w:w="3003" w:type="pct"/>
            <w:shd w:val="clear" w:color="auto" w:fill="auto"/>
          </w:tcPr>
          <w:p w14:paraId="69190485" w14:textId="77777777" w:rsidR="00C536CB" w:rsidRPr="0058619B" w:rsidRDefault="00C536CB" w:rsidP="00473176">
            <w:pPr>
              <w:jc w:val="both"/>
              <w:rPr>
                <w:sz w:val="28"/>
                <w:szCs w:val="28"/>
              </w:rPr>
            </w:pPr>
            <w:r w:rsidRPr="0058619B">
              <w:rPr>
                <w:sz w:val="28"/>
                <w:szCs w:val="28"/>
              </w:rPr>
              <w:t>Степень воспроизведения сигнала телекоммуникаций, поступающего от передающего пользователя к принимающему пользователю.</w:t>
            </w:r>
          </w:p>
          <w:p w14:paraId="7FCF4A50" w14:textId="77777777" w:rsidR="00C536CB" w:rsidRPr="00636A0E" w:rsidRDefault="00C536CB" w:rsidP="00473176">
            <w:pPr>
              <w:jc w:val="both"/>
              <w:rPr>
                <w:sz w:val="32"/>
                <w:szCs w:val="32"/>
              </w:rPr>
            </w:pPr>
          </w:p>
          <w:p w14:paraId="4E62E3C3" w14:textId="77777777" w:rsidR="00C536CB" w:rsidRDefault="00C536CB" w:rsidP="00473176">
            <w:pPr>
              <w:jc w:val="both"/>
              <w:rPr>
                <w:sz w:val="28"/>
                <w:szCs w:val="28"/>
              </w:rPr>
            </w:pPr>
            <w:proofErr w:type="spellStart"/>
            <w:r w:rsidRPr="0058619B">
              <w:rPr>
                <w:sz w:val="28"/>
                <w:szCs w:val="28"/>
              </w:rPr>
              <w:t>Узатувчи</w:t>
            </w:r>
            <w:proofErr w:type="spellEnd"/>
            <w:r w:rsidRPr="0058619B">
              <w:rPr>
                <w:sz w:val="28"/>
                <w:szCs w:val="28"/>
              </w:rPr>
              <w:t xml:space="preserve"> </w:t>
            </w:r>
            <w:proofErr w:type="spellStart"/>
            <w:r w:rsidRPr="0058619B">
              <w:rPr>
                <w:sz w:val="28"/>
                <w:szCs w:val="28"/>
              </w:rPr>
              <w:t>фойдаланувчидан</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фойдаланувчига</w:t>
            </w:r>
            <w:proofErr w:type="spellEnd"/>
            <w:r w:rsidRPr="0058619B">
              <w:rPr>
                <w:sz w:val="28"/>
                <w:szCs w:val="28"/>
              </w:rPr>
              <w:t xml:space="preserve"> </w:t>
            </w:r>
            <w:proofErr w:type="spellStart"/>
            <w:r w:rsidRPr="0058619B">
              <w:rPr>
                <w:sz w:val="28"/>
                <w:szCs w:val="28"/>
              </w:rPr>
              <w:t>келадиган</w:t>
            </w:r>
            <w:proofErr w:type="spellEnd"/>
            <w:r w:rsidRPr="0058619B">
              <w:rPr>
                <w:sz w:val="28"/>
                <w:szCs w:val="28"/>
              </w:rPr>
              <w:t xml:space="preserve"> </w:t>
            </w:r>
            <w:proofErr w:type="spellStart"/>
            <w:r w:rsidRPr="0058619B">
              <w:rPr>
                <w:sz w:val="28"/>
                <w:szCs w:val="28"/>
              </w:rPr>
              <w:t>телекоммуникациялар</w:t>
            </w:r>
            <w:proofErr w:type="spellEnd"/>
            <w:r w:rsidRPr="0058619B">
              <w:rPr>
                <w:sz w:val="28"/>
                <w:szCs w:val="28"/>
              </w:rPr>
              <w:t xml:space="preserve"> </w:t>
            </w:r>
            <w:proofErr w:type="spellStart"/>
            <w:r w:rsidRPr="0058619B">
              <w:rPr>
                <w:sz w:val="28"/>
                <w:szCs w:val="28"/>
              </w:rPr>
              <w:t>сигналини</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тиклаш</w:t>
            </w:r>
            <w:proofErr w:type="spellEnd"/>
            <w:r w:rsidRPr="0058619B">
              <w:rPr>
                <w:sz w:val="28"/>
                <w:szCs w:val="28"/>
              </w:rPr>
              <w:t xml:space="preserve"> </w:t>
            </w:r>
            <w:proofErr w:type="spellStart"/>
            <w:r w:rsidRPr="0058619B">
              <w:rPr>
                <w:sz w:val="28"/>
                <w:szCs w:val="28"/>
              </w:rPr>
              <w:t>даражаси</w:t>
            </w:r>
            <w:proofErr w:type="spellEnd"/>
            <w:r w:rsidRPr="0058619B">
              <w:rPr>
                <w:sz w:val="28"/>
                <w:szCs w:val="28"/>
              </w:rPr>
              <w:t>.</w:t>
            </w:r>
          </w:p>
          <w:p w14:paraId="42C87DB1" w14:textId="77777777" w:rsidR="00636A0E" w:rsidRPr="0058619B" w:rsidRDefault="00636A0E" w:rsidP="00473176">
            <w:pPr>
              <w:jc w:val="both"/>
              <w:rPr>
                <w:sz w:val="28"/>
                <w:szCs w:val="28"/>
              </w:rPr>
            </w:pPr>
          </w:p>
        </w:tc>
      </w:tr>
      <w:tr w:rsidR="00C536CB" w:rsidRPr="0058619B" w14:paraId="4018B36D" w14:textId="77777777">
        <w:trPr>
          <w:trHeight w:val="1076"/>
          <w:tblCellSpacing w:w="0" w:type="dxa"/>
          <w:jc w:val="center"/>
        </w:trPr>
        <w:tc>
          <w:tcPr>
            <w:tcW w:w="1997" w:type="pct"/>
            <w:shd w:val="clear" w:color="auto" w:fill="auto"/>
          </w:tcPr>
          <w:p w14:paraId="05BDEDFD" w14:textId="77777777" w:rsidR="00C536CB" w:rsidRPr="0058619B" w:rsidRDefault="00C536CB" w:rsidP="00473176">
            <w:pPr>
              <w:rPr>
                <w:b/>
                <w:sz w:val="28"/>
                <w:szCs w:val="28"/>
              </w:rPr>
            </w:pPr>
            <w:proofErr w:type="spellStart"/>
            <w:r w:rsidRPr="0058619B">
              <w:rPr>
                <w:b/>
                <w:sz w:val="28"/>
                <w:szCs w:val="28"/>
              </w:rPr>
              <w:t>Квадратурно</w:t>
            </w:r>
            <w:proofErr w:type="spellEnd"/>
            <w:r w:rsidRPr="0058619B">
              <w:rPr>
                <w:b/>
                <w:sz w:val="28"/>
                <w:szCs w:val="28"/>
              </w:rPr>
              <w:t>-амплитудная модуляция</w:t>
            </w:r>
          </w:p>
          <w:p w14:paraId="625FBB8E" w14:textId="77777777" w:rsidR="00C536CB" w:rsidRPr="0058619B" w:rsidRDefault="00C536CB"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квадратура-</w:t>
            </w:r>
            <w:proofErr w:type="spellStart"/>
            <w:r w:rsidRPr="0058619B">
              <w:rPr>
                <w:sz w:val="28"/>
                <w:szCs w:val="28"/>
              </w:rPr>
              <w:t>амплитудавий</w:t>
            </w:r>
            <w:proofErr w:type="spellEnd"/>
            <w:r w:rsidRPr="0058619B">
              <w:rPr>
                <w:sz w:val="28"/>
                <w:szCs w:val="28"/>
              </w:rPr>
              <w:t xml:space="preserve"> модуляция</w:t>
            </w:r>
          </w:p>
          <w:p w14:paraId="0DAB1CB7" w14:textId="77777777" w:rsidR="00C536CB" w:rsidRPr="0058619B" w:rsidRDefault="00C536CB"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quadrature-amplitude </w:t>
            </w:r>
            <w:r w:rsidRPr="0058619B">
              <w:rPr>
                <w:rFonts w:ascii="Times New Roman" w:hAnsi="Times New Roman" w:cs="Times New Roman"/>
                <w:sz w:val="28"/>
                <w:szCs w:val="28"/>
                <w:lang w:val="en-US"/>
              </w:rPr>
              <w:br/>
              <w:t>modulation (QAM)</w:t>
            </w:r>
          </w:p>
          <w:p w14:paraId="7879620F" w14:textId="77777777" w:rsidR="00C536CB" w:rsidRPr="0058619B" w:rsidRDefault="00C536CB" w:rsidP="00473176">
            <w:pPr>
              <w:rPr>
                <w:sz w:val="28"/>
                <w:szCs w:val="28"/>
                <w:lang w:val="en-US"/>
              </w:rPr>
            </w:pPr>
          </w:p>
        </w:tc>
        <w:tc>
          <w:tcPr>
            <w:tcW w:w="3003" w:type="pct"/>
            <w:shd w:val="clear" w:color="auto" w:fill="auto"/>
          </w:tcPr>
          <w:p w14:paraId="63B3C186" w14:textId="77777777" w:rsidR="00C536CB" w:rsidRPr="0058619B" w:rsidRDefault="00C536CB" w:rsidP="00473176">
            <w:pPr>
              <w:jc w:val="both"/>
              <w:rPr>
                <w:sz w:val="28"/>
                <w:szCs w:val="28"/>
              </w:rPr>
            </w:pPr>
            <w:r w:rsidRPr="0058619B">
              <w:rPr>
                <w:sz w:val="28"/>
                <w:szCs w:val="28"/>
              </w:rPr>
              <w:t xml:space="preserve">Одновременная передача двух отдельных </w:t>
            </w:r>
            <w:r w:rsidRPr="0058619B">
              <w:rPr>
                <w:sz w:val="28"/>
                <w:szCs w:val="28"/>
                <w:lang w:val="en-US"/>
              </w:rPr>
              <w:t>k</w:t>
            </w:r>
            <w:r w:rsidRPr="0058619B">
              <w:rPr>
                <w:sz w:val="28"/>
                <w:szCs w:val="28"/>
              </w:rPr>
              <w:t>-битовых информационных блоков на двух несущих, находящихся в квадратуре (</w:t>
            </w:r>
            <w:r w:rsidRPr="0058619B">
              <w:rPr>
                <w:sz w:val="28"/>
                <w:szCs w:val="28"/>
                <w:lang w:val="en-US"/>
              </w:rPr>
              <w:t>cos</w:t>
            </w:r>
            <w:r w:rsidRPr="0058619B">
              <w:rPr>
                <w:sz w:val="28"/>
                <w:szCs w:val="28"/>
              </w:rPr>
              <w:t>2π</w:t>
            </w:r>
            <w:proofErr w:type="spellStart"/>
            <w:r w:rsidRPr="0058619B">
              <w:rPr>
                <w:sz w:val="28"/>
                <w:szCs w:val="28"/>
                <w:lang w:val="en-US"/>
              </w:rPr>
              <w:t>f</w:t>
            </w:r>
            <w:r w:rsidRPr="0058619B">
              <w:rPr>
                <w:sz w:val="28"/>
                <w:szCs w:val="28"/>
                <w:vertAlign w:val="subscript"/>
                <w:lang w:val="en-US"/>
              </w:rPr>
              <w:t>c</w:t>
            </w:r>
            <w:r w:rsidRPr="0058619B">
              <w:rPr>
                <w:sz w:val="28"/>
                <w:szCs w:val="28"/>
                <w:lang w:val="en-US"/>
              </w:rPr>
              <w:t>t</w:t>
            </w:r>
            <w:proofErr w:type="spellEnd"/>
            <w:r w:rsidRPr="0058619B">
              <w:rPr>
                <w:sz w:val="28"/>
                <w:szCs w:val="28"/>
              </w:rPr>
              <w:t xml:space="preserve"> и </w:t>
            </w:r>
            <w:r w:rsidRPr="0058619B">
              <w:rPr>
                <w:sz w:val="28"/>
                <w:szCs w:val="28"/>
                <w:lang w:val="en-US"/>
              </w:rPr>
              <w:t>sin</w:t>
            </w:r>
            <w:r w:rsidRPr="0058619B">
              <w:rPr>
                <w:sz w:val="28"/>
                <w:szCs w:val="28"/>
              </w:rPr>
              <w:t>2π</w:t>
            </w:r>
            <w:proofErr w:type="spellStart"/>
            <w:r w:rsidRPr="0058619B">
              <w:rPr>
                <w:sz w:val="28"/>
                <w:szCs w:val="28"/>
                <w:lang w:val="en-US"/>
              </w:rPr>
              <w:t>f</w:t>
            </w:r>
            <w:r w:rsidRPr="0058619B">
              <w:rPr>
                <w:sz w:val="28"/>
                <w:szCs w:val="28"/>
                <w:vertAlign w:val="subscript"/>
                <w:lang w:val="en-US"/>
              </w:rPr>
              <w:t>c</w:t>
            </w:r>
            <w:r w:rsidRPr="0058619B">
              <w:rPr>
                <w:sz w:val="28"/>
                <w:szCs w:val="28"/>
                <w:lang w:val="en-US"/>
              </w:rPr>
              <w:t>t</w:t>
            </w:r>
            <w:proofErr w:type="spellEnd"/>
            <w:r w:rsidRPr="0058619B">
              <w:rPr>
                <w:sz w:val="28"/>
                <w:szCs w:val="28"/>
              </w:rPr>
              <w:t>).</w:t>
            </w:r>
          </w:p>
          <w:p w14:paraId="02141710" w14:textId="77777777" w:rsidR="00C536CB" w:rsidRPr="00636A0E" w:rsidRDefault="00C536CB" w:rsidP="00473176">
            <w:pPr>
              <w:jc w:val="both"/>
              <w:rPr>
                <w:sz w:val="32"/>
                <w:szCs w:val="32"/>
              </w:rPr>
            </w:pPr>
          </w:p>
          <w:p w14:paraId="57C56B12" w14:textId="77777777" w:rsidR="00C536CB" w:rsidRDefault="00C536CB" w:rsidP="00473176">
            <w:pPr>
              <w:jc w:val="both"/>
              <w:rPr>
                <w:sz w:val="28"/>
                <w:szCs w:val="28"/>
              </w:rPr>
            </w:pPr>
            <w:r w:rsidRPr="0058619B">
              <w:rPr>
                <w:sz w:val="28"/>
                <w:szCs w:val="28"/>
              </w:rPr>
              <w:t>(</w:t>
            </w:r>
            <w:r w:rsidRPr="0058619B">
              <w:rPr>
                <w:sz w:val="28"/>
                <w:szCs w:val="28"/>
                <w:lang w:val="en-US"/>
              </w:rPr>
              <w:t>cos</w:t>
            </w:r>
            <w:r w:rsidRPr="0058619B">
              <w:rPr>
                <w:sz w:val="28"/>
                <w:szCs w:val="28"/>
              </w:rPr>
              <w:t>2π</w:t>
            </w:r>
            <w:proofErr w:type="spellStart"/>
            <w:r w:rsidRPr="0058619B">
              <w:rPr>
                <w:sz w:val="28"/>
                <w:szCs w:val="28"/>
                <w:lang w:val="en-US"/>
              </w:rPr>
              <w:t>f</w:t>
            </w:r>
            <w:r w:rsidRPr="0058619B">
              <w:rPr>
                <w:sz w:val="28"/>
                <w:szCs w:val="28"/>
                <w:vertAlign w:val="subscript"/>
                <w:lang w:val="en-US"/>
              </w:rPr>
              <w:t>c</w:t>
            </w:r>
            <w:r w:rsidRPr="0058619B">
              <w:rPr>
                <w:sz w:val="28"/>
                <w:szCs w:val="28"/>
                <w:lang w:val="en-US"/>
              </w:rPr>
              <w:t>t</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r w:rsidRPr="0058619B">
              <w:rPr>
                <w:sz w:val="28"/>
                <w:szCs w:val="28"/>
                <w:lang w:val="en-US"/>
              </w:rPr>
              <w:t>sin</w:t>
            </w:r>
            <w:r w:rsidRPr="0058619B">
              <w:rPr>
                <w:sz w:val="28"/>
                <w:szCs w:val="28"/>
              </w:rPr>
              <w:t>2π</w:t>
            </w:r>
            <w:proofErr w:type="spellStart"/>
            <w:r w:rsidRPr="0058619B">
              <w:rPr>
                <w:sz w:val="28"/>
                <w:szCs w:val="28"/>
                <w:lang w:val="en-US"/>
              </w:rPr>
              <w:t>f</w:t>
            </w:r>
            <w:r w:rsidRPr="0058619B">
              <w:rPr>
                <w:sz w:val="28"/>
                <w:szCs w:val="28"/>
                <w:vertAlign w:val="subscript"/>
                <w:lang w:val="en-US"/>
              </w:rPr>
              <w:t>c</w:t>
            </w:r>
            <w:r w:rsidRPr="0058619B">
              <w:rPr>
                <w:sz w:val="28"/>
                <w:szCs w:val="28"/>
                <w:lang w:val="en-US"/>
              </w:rPr>
              <w:t>t</w:t>
            </w:r>
            <w:proofErr w:type="spellEnd"/>
            <w:r w:rsidRPr="0058619B">
              <w:rPr>
                <w:sz w:val="28"/>
                <w:szCs w:val="28"/>
              </w:rPr>
              <w:t xml:space="preserve">) </w:t>
            </w:r>
            <w:proofErr w:type="spellStart"/>
            <w:r w:rsidRPr="0058619B">
              <w:rPr>
                <w:sz w:val="28"/>
                <w:szCs w:val="28"/>
              </w:rPr>
              <w:t>квадратурада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элтувчидаги</w:t>
            </w:r>
            <w:proofErr w:type="spellEnd"/>
            <w:r w:rsidRPr="0058619B">
              <w:rPr>
                <w:sz w:val="28"/>
                <w:szCs w:val="28"/>
              </w:rPr>
              <w:t xml:space="preserve"> </w:t>
            </w: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алоҳида</w:t>
            </w:r>
            <w:proofErr w:type="spellEnd"/>
            <w:r w:rsidRPr="0058619B">
              <w:rPr>
                <w:sz w:val="28"/>
                <w:szCs w:val="28"/>
              </w:rPr>
              <w:t xml:space="preserve"> </w:t>
            </w:r>
            <w:r w:rsidRPr="0058619B">
              <w:rPr>
                <w:sz w:val="28"/>
                <w:szCs w:val="28"/>
                <w:lang w:val="en-US"/>
              </w:rPr>
              <w:t>k</w:t>
            </w:r>
            <w:r w:rsidRPr="0058619B">
              <w:rPr>
                <w:sz w:val="28"/>
                <w:szCs w:val="28"/>
              </w:rPr>
              <w:t>-</w:t>
            </w:r>
            <w:proofErr w:type="spellStart"/>
            <w:r w:rsidRPr="0058619B">
              <w:rPr>
                <w:sz w:val="28"/>
                <w:szCs w:val="28"/>
              </w:rPr>
              <w:t>битли</w:t>
            </w:r>
            <w:proofErr w:type="spellEnd"/>
            <w:r w:rsidRPr="0058619B">
              <w:rPr>
                <w:sz w:val="28"/>
                <w:szCs w:val="28"/>
              </w:rPr>
              <w:t xml:space="preserve"> </w:t>
            </w:r>
            <w:proofErr w:type="spellStart"/>
            <w:r w:rsidRPr="0058619B">
              <w:rPr>
                <w:sz w:val="28"/>
                <w:szCs w:val="28"/>
              </w:rPr>
              <w:t>ахборот</w:t>
            </w:r>
            <w:proofErr w:type="spellEnd"/>
            <w:r w:rsidRPr="0058619B">
              <w:rPr>
                <w:sz w:val="28"/>
                <w:szCs w:val="28"/>
              </w:rPr>
              <w:t xml:space="preserve"> </w:t>
            </w:r>
            <w:proofErr w:type="spellStart"/>
            <w:r w:rsidRPr="0058619B">
              <w:rPr>
                <w:sz w:val="28"/>
                <w:szCs w:val="28"/>
              </w:rPr>
              <w:t>блокларини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вақтда</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w:t>
            </w:r>
          </w:p>
          <w:p w14:paraId="4BA97C77" w14:textId="77777777" w:rsidR="00636A0E" w:rsidRPr="0058619B" w:rsidRDefault="00636A0E" w:rsidP="00473176">
            <w:pPr>
              <w:jc w:val="both"/>
              <w:rPr>
                <w:sz w:val="28"/>
                <w:szCs w:val="28"/>
              </w:rPr>
            </w:pPr>
          </w:p>
        </w:tc>
      </w:tr>
      <w:tr w:rsidR="00C536CB" w:rsidRPr="0058619B" w14:paraId="1DAE0B5E" w14:textId="77777777">
        <w:trPr>
          <w:tblCellSpacing w:w="0" w:type="dxa"/>
          <w:jc w:val="center"/>
        </w:trPr>
        <w:tc>
          <w:tcPr>
            <w:tcW w:w="1997" w:type="pct"/>
            <w:shd w:val="clear" w:color="auto" w:fill="auto"/>
          </w:tcPr>
          <w:p w14:paraId="0EA84068" w14:textId="77777777" w:rsidR="00C536CB" w:rsidRPr="0058619B" w:rsidRDefault="00C536CB"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b/>
                <w:sz w:val="28"/>
                <w:szCs w:val="28"/>
              </w:rPr>
              <w:t xml:space="preserve">Класс точности </w:t>
            </w:r>
            <w:r w:rsidRPr="0058619B">
              <w:rPr>
                <w:rFonts w:ascii="Times New Roman" w:hAnsi="Times New Roman" w:cs="Times New Roman"/>
                <w:b/>
                <w:sz w:val="28"/>
                <w:szCs w:val="28"/>
              </w:rPr>
              <w:br/>
              <w:t>(средств измерений</w:t>
            </w:r>
            <w:r w:rsidRPr="0058619B">
              <w:rPr>
                <w:rFonts w:ascii="Times New Roman" w:hAnsi="Times New Roman" w:cs="Times New Roman"/>
                <w:sz w:val="28"/>
                <w:szCs w:val="28"/>
              </w:rPr>
              <w:t>)</w:t>
            </w:r>
          </w:p>
          <w:p w14:paraId="67BB8728"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класси</w:t>
            </w:r>
            <w:proofErr w:type="spellEnd"/>
          </w:p>
          <w:p w14:paraId="203CFE46"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accuracy</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rating</w:t>
            </w:r>
            <w:r w:rsidRPr="0058619B">
              <w:rPr>
                <w:rFonts w:ascii="Times New Roman" w:hAnsi="Times New Roman" w:cs="Times New Roman"/>
                <w:sz w:val="28"/>
                <w:szCs w:val="28"/>
              </w:rPr>
              <w:t xml:space="preserve"> </w:t>
            </w:r>
          </w:p>
          <w:p w14:paraId="5EF376C1"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D1FB436" w14:textId="77777777" w:rsidR="00C536CB" w:rsidRPr="0058619B" w:rsidRDefault="00C536CB" w:rsidP="006A061C">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Обобщенная характеристика данного типа средства измерений и, как правило, отражающая уровень его точности, выражаемая пределами допускаемых основных и дополнительных погрешностей, а также другими характеристиками, влияющими на точность.</w:t>
            </w:r>
          </w:p>
          <w:p w14:paraId="04515D41" w14:textId="77777777" w:rsidR="00C536CB" w:rsidRPr="00636A0E" w:rsidRDefault="00C536CB" w:rsidP="006A061C">
            <w:pPr>
              <w:pStyle w:val="NormalWeb"/>
              <w:spacing w:after="0" w:afterAutospacing="0"/>
              <w:jc w:val="both"/>
              <w:rPr>
                <w:rFonts w:ascii="Times New Roman" w:hAnsi="Times New Roman" w:cs="Times New Roman"/>
                <w:sz w:val="32"/>
                <w:szCs w:val="32"/>
              </w:rPr>
            </w:pPr>
          </w:p>
          <w:p w14:paraId="40732DBA"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lastRenderedPageBreak/>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умумлаштирилган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характеристикаси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қўйиладиган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қўшимча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хатоликларнинг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чегаралари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шунингдек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характеристикалари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w:t>
            </w:r>
            <w:proofErr w:type="spellEnd"/>
            <w:r w:rsidRPr="0058619B">
              <w:rPr>
                <w:rFonts w:ascii="Times New Roman" w:hAnsi="Times New Roman" w:cs="Times New Roman"/>
                <w:sz w:val="28"/>
                <w:szCs w:val="28"/>
              </w:rPr>
              <w:t xml:space="preserve">-лик </w:t>
            </w:r>
            <w:proofErr w:type="spellStart"/>
            <w:r w:rsidRPr="0058619B">
              <w:rPr>
                <w:rFonts w:ascii="Times New Roman" w:hAnsi="Times New Roman" w:cs="Times New Roman"/>
                <w:sz w:val="28"/>
                <w:szCs w:val="28"/>
              </w:rPr>
              <w:t>даражасини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акс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эттиради</w:t>
            </w:r>
            <w:proofErr w:type="spellEnd"/>
            <w:r w:rsidRPr="0058619B">
              <w:rPr>
                <w:rFonts w:ascii="Times New Roman" w:hAnsi="Times New Roman" w:cs="Times New Roman"/>
                <w:sz w:val="28"/>
                <w:szCs w:val="28"/>
              </w:rPr>
              <w:t>.</w:t>
            </w:r>
          </w:p>
        </w:tc>
      </w:tr>
      <w:tr w:rsidR="00C536CB" w:rsidRPr="0058619B" w14:paraId="67661B24" w14:textId="77777777">
        <w:trPr>
          <w:tblCellSpacing w:w="0" w:type="dxa"/>
          <w:jc w:val="center"/>
        </w:trPr>
        <w:tc>
          <w:tcPr>
            <w:tcW w:w="1997" w:type="pct"/>
            <w:shd w:val="clear" w:color="auto" w:fill="auto"/>
          </w:tcPr>
          <w:p w14:paraId="38F6E3F9"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Клеймение средств измерений</w:t>
            </w:r>
          </w:p>
          <w:p w14:paraId="7294A497"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тамғалаш</w:t>
            </w:r>
            <w:proofErr w:type="spellEnd"/>
          </w:p>
          <w:p w14:paraId="4B7B2C97"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marking measurement devices</w:t>
            </w:r>
          </w:p>
          <w:p w14:paraId="4F6A80E2" w14:textId="77777777" w:rsidR="00C536CB" w:rsidRPr="0058619B" w:rsidRDefault="00C536CB" w:rsidP="00473176">
            <w:pPr>
              <w:pStyle w:val="NormalWeb"/>
              <w:spacing w:after="0" w:afterAutospacing="0"/>
              <w:rPr>
                <w:rFonts w:ascii="Times New Roman" w:hAnsi="Times New Roman" w:cs="Times New Roman"/>
                <w:sz w:val="28"/>
                <w:szCs w:val="28"/>
                <w:lang w:val="en-US"/>
              </w:rPr>
            </w:pPr>
            <w:r w:rsidRPr="0058619B">
              <w:rPr>
                <w:rFonts w:ascii="Times New Roman" w:hAnsi="Times New Roman" w:cs="Times New Roman"/>
                <w:sz w:val="28"/>
                <w:szCs w:val="28"/>
                <w:lang w:val="en-US"/>
              </w:rPr>
              <w:t xml:space="preserve"> </w:t>
            </w:r>
          </w:p>
          <w:p w14:paraId="43DF4ABF"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84369C2" w14:textId="77777777" w:rsidR="00C536CB" w:rsidRPr="0058619B" w:rsidRDefault="00C536CB" w:rsidP="006A061C">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Нанесение на средство измерений оттиска специального клейма, свидетельствующего по результатам поверки о пригодности прибора к эксплуатации.</w:t>
            </w:r>
          </w:p>
          <w:p w14:paraId="7D3D38A6" w14:textId="77777777" w:rsidR="00C536CB" w:rsidRPr="00636A0E" w:rsidRDefault="00C536CB" w:rsidP="006A061C">
            <w:pPr>
              <w:pStyle w:val="NormalWeb"/>
              <w:spacing w:after="0" w:afterAutospacing="0"/>
              <w:jc w:val="both"/>
              <w:rPr>
                <w:rFonts w:ascii="Times New Roman" w:hAnsi="Times New Roman" w:cs="Times New Roman"/>
                <w:sz w:val="32"/>
                <w:szCs w:val="32"/>
              </w:rPr>
            </w:pPr>
          </w:p>
          <w:p w14:paraId="30B33E34"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яроқлилигини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тас-диқловчи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махсус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тамға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изини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тушириш</w:t>
            </w:r>
            <w:proofErr w:type="spellEnd"/>
            <w:r w:rsidRPr="0058619B">
              <w:rPr>
                <w:rFonts w:ascii="Times New Roman" w:hAnsi="Times New Roman" w:cs="Times New Roman"/>
                <w:sz w:val="28"/>
                <w:szCs w:val="28"/>
              </w:rPr>
              <w:t>.</w:t>
            </w:r>
          </w:p>
        </w:tc>
      </w:tr>
      <w:tr w:rsidR="00C536CB" w:rsidRPr="0058619B" w14:paraId="5EC1B6AA" w14:textId="77777777">
        <w:trPr>
          <w:tblCellSpacing w:w="0" w:type="dxa"/>
          <w:jc w:val="center"/>
        </w:trPr>
        <w:tc>
          <w:tcPr>
            <w:tcW w:w="1997" w:type="pct"/>
            <w:shd w:val="clear" w:color="auto" w:fill="auto"/>
          </w:tcPr>
          <w:p w14:paraId="532C3481"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Клеймо </w:t>
            </w:r>
            <w:proofErr w:type="spellStart"/>
            <w:r w:rsidRPr="0058619B">
              <w:rPr>
                <w:rFonts w:ascii="Times New Roman" w:hAnsi="Times New Roman" w:cs="Times New Roman"/>
                <w:b/>
                <w:sz w:val="28"/>
                <w:szCs w:val="28"/>
              </w:rPr>
              <w:t>поверительное</w:t>
            </w:r>
            <w:proofErr w:type="spellEnd"/>
            <w:r w:rsidRPr="0058619B">
              <w:rPr>
                <w:rFonts w:ascii="Times New Roman" w:hAnsi="Times New Roman" w:cs="Times New Roman"/>
                <w:b/>
                <w:sz w:val="28"/>
                <w:szCs w:val="28"/>
              </w:rPr>
              <w:t xml:space="preserve"> </w:t>
            </w:r>
          </w:p>
          <w:p w14:paraId="61E71F70"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(калибровочное)</w:t>
            </w:r>
          </w:p>
          <w:p w14:paraId="7AADFF13"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қиёслаш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калибрлаш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тамғаси</w:t>
            </w:r>
            <w:proofErr w:type="spellEnd"/>
          </w:p>
          <w:p w14:paraId="001F719E" w14:textId="77777777" w:rsidR="00C536CB" w:rsidRPr="0058619B" w:rsidRDefault="00C536CB" w:rsidP="00B36BC1">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verification mark </w:t>
            </w:r>
          </w:p>
          <w:p w14:paraId="51567BA9" w14:textId="77777777" w:rsidR="00C536CB" w:rsidRPr="0058619B" w:rsidRDefault="00C536CB" w:rsidP="00473176">
            <w:pPr>
              <w:pStyle w:val="NormalWeb"/>
              <w:spacing w:after="0" w:afterAutospacing="0"/>
              <w:rPr>
                <w:rFonts w:ascii="Times New Roman" w:hAnsi="Times New Roman" w:cs="Times New Roman"/>
                <w:b/>
                <w:sz w:val="28"/>
                <w:szCs w:val="28"/>
                <w:lang w:val="en-US"/>
              </w:rPr>
            </w:pPr>
          </w:p>
          <w:p w14:paraId="7DD2E440" w14:textId="77777777" w:rsidR="00C536CB" w:rsidRPr="0058619B" w:rsidRDefault="00C536CB" w:rsidP="00473176">
            <w:pPr>
              <w:pStyle w:val="NormalWeb"/>
              <w:spacing w:after="0" w:afterAutospacing="0"/>
              <w:rPr>
                <w:rFonts w:ascii="Times New Roman" w:hAnsi="Times New Roman" w:cs="Times New Roman"/>
                <w:sz w:val="28"/>
                <w:szCs w:val="28"/>
                <w:lang w:val="en-US"/>
              </w:rPr>
            </w:pPr>
          </w:p>
          <w:p w14:paraId="1E8B5C05" w14:textId="77777777" w:rsidR="00C536CB" w:rsidRPr="0058619B" w:rsidRDefault="00C536CB"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6355ED87" w14:textId="77777777" w:rsidR="00C536CB" w:rsidRPr="0058619B" w:rsidRDefault="00C536CB" w:rsidP="006A061C">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Техническое устройство, имеющее поле гравированных знаков установленной формы и содержания, оттиск которого наносится на средства измерений и/или их эксплуатационные документы и удостоверяет факт их поверки (калибровки) и признания годными к использованию.</w:t>
            </w:r>
          </w:p>
          <w:p w14:paraId="72863958" w14:textId="77777777" w:rsidR="00C536CB" w:rsidRPr="0058619B" w:rsidRDefault="00C536CB" w:rsidP="006A061C">
            <w:pPr>
              <w:pStyle w:val="NormalWeb"/>
              <w:spacing w:after="0" w:afterAutospacing="0"/>
              <w:jc w:val="both"/>
              <w:rPr>
                <w:rFonts w:ascii="Times New Roman" w:hAnsi="Times New Roman" w:cs="Times New Roman"/>
                <w:sz w:val="12"/>
                <w:szCs w:val="12"/>
              </w:rPr>
            </w:pPr>
          </w:p>
          <w:p w14:paraId="2252D4FD"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Белгиланган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мазмунда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ўйма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майдонига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эксплуатация </w:t>
            </w:r>
            <w:proofErr w:type="spellStart"/>
            <w:r w:rsidRPr="0058619B">
              <w:rPr>
                <w:rFonts w:ascii="Times New Roman" w:hAnsi="Times New Roman" w:cs="Times New Roman"/>
                <w:sz w:val="28"/>
                <w:szCs w:val="28"/>
              </w:rPr>
              <w:t>ҳужжатларига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тушириладиган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калибрлаш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фактларини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яроқлилигини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олинганлигини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тасдиқловчи</w:t>
            </w:r>
            <w:proofErr w:type="spellEnd"/>
            <w:r w:rsidRPr="0058619B">
              <w:rPr>
                <w:rFonts w:ascii="Times New Roman" w:hAnsi="Times New Roman" w:cs="Times New Roman"/>
                <w:sz w:val="28"/>
                <w:szCs w:val="28"/>
              </w:rPr>
              <w:t xml:space="preserve"> техник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w:t>
            </w:r>
          </w:p>
        </w:tc>
      </w:tr>
      <w:tr w:rsidR="00C536CB" w:rsidRPr="0058619B" w14:paraId="3283CDC4" w14:textId="77777777">
        <w:trPr>
          <w:tblCellSpacing w:w="0" w:type="dxa"/>
          <w:jc w:val="center"/>
        </w:trPr>
        <w:tc>
          <w:tcPr>
            <w:tcW w:w="1997" w:type="pct"/>
            <w:shd w:val="clear" w:color="auto" w:fill="auto"/>
          </w:tcPr>
          <w:p w14:paraId="48897FE8"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Колебание</w:t>
            </w:r>
          </w:p>
          <w:p w14:paraId="5DFCD38D"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тебраниш</w:t>
            </w:r>
            <w:proofErr w:type="spellEnd"/>
          </w:p>
          <w:p w14:paraId="474CB41F"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oscillation</w:t>
            </w:r>
          </w:p>
        </w:tc>
        <w:tc>
          <w:tcPr>
            <w:tcW w:w="3003" w:type="pct"/>
            <w:shd w:val="clear" w:color="auto" w:fill="auto"/>
          </w:tcPr>
          <w:p w14:paraId="64A6D251" w14:textId="77777777" w:rsidR="00C536CB" w:rsidRPr="0058619B" w:rsidRDefault="00C536CB" w:rsidP="006A061C">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Движение или изменение состояния, для которого характерна определенная повторяемость во времени.</w:t>
            </w:r>
          </w:p>
          <w:p w14:paraId="6EDF4B15" w14:textId="77777777" w:rsidR="00C536CB" w:rsidRPr="0058619B" w:rsidRDefault="00C536CB" w:rsidP="006A061C">
            <w:pPr>
              <w:pStyle w:val="NormalWeb"/>
              <w:spacing w:after="0" w:afterAutospacing="0"/>
              <w:jc w:val="both"/>
              <w:rPr>
                <w:rFonts w:ascii="Times New Roman" w:hAnsi="Times New Roman" w:cs="Times New Roman"/>
                <w:sz w:val="12"/>
                <w:szCs w:val="12"/>
              </w:rPr>
            </w:pPr>
          </w:p>
          <w:p w14:paraId="075066C8"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давомидаги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такрорланиш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ҳаракат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ҳолатнинг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w:t>
            </w:r>
            <w:proofErr w:type="spellEnd"/>
            <w:r w:rsidRPr="0058619B">
              <w:rPr>
                <w:rFonts w:ascii="Times New Roman" w:hAnsi="Times New Roman" w:cs="Times New Roman"/>
                <w:sz w:val="28"/>
                <w:szCs w:val="28"/>
              </w:rPr>
              <w:t>,.</w:t>
            </w:r>
          </w:p>
        </w:tc>
      </w:tr>
      <w:tr w:rsidR="00C536CB" w:rsidRPr="0058619B" w14:paraId="1AD4B2D7" w14:textId="77777777">
        <w:trPr>
          <w:tblCellSpacing w:w="0" w:type="dxa"/>
          <w:jc w:val="center"/>
        </w:trPr>
        <w:tc>
          <w:tcPr>
            <w:tcW w:w="1997" w:type="pct"/>
            <w:shd w:val="clear" w:color="auto" w:fill="auto"/>
          </w:tcPr>
          <w:p w14:paraId="05799A25"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Колебания гармонические </w:t>
            </w:r>
          </w:p>
          <w:p w14:paraId="251B2AED"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гармоник </w:t>
            </w:r>
            <w:proofErr w:type="spellStart"/>
            <w:r w:rsidRPr="0058619B">
              <w:rPr>
                <w:rFonts w:ascii="Times New Roman" w:hAnsi="Times New Roman" w:cs="Times New Roman"/>
                <w:sz w:val="28"/>
                <w:szCs w:val="28"/>
              </w:rPr>
              <w:t>тебранишлар</w:t>
            </w:r>
            <w:proofErr w:type="spellEnd"/>
          </w:p>
          <w:p w14:paraId="1E4A8364"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harmonic</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oscillation</w:t>
            </w:r>
          </w:p>
          <w:p w14:paraId="2B9F5D22" w14:textId="77777777" w:rsidR="00C536CB" w:rsidRPr="0058619B" w:rsidRDefault="00C536CB" w:rsidP="00473176">
            <w:pPr>
              <w:pStyle w:val="NormalWeb"/>
              <w:spacing w:after="0" w:afterAutospacing="0"/>
              <w:rPr>
                <w:rFonts w:ascii="Times New Roman" w:hAnsi="Times New Roman" w:cs="Times New Roman"/>
                <w:sz w:val="28"/>
                <w:szCs w:val="28"/>
              </w:rPr>
            </w:pPr>
          </w:p>
          <w:p w14:paraId="1BC4B7F9"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4D27E08"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Частный случай колебаний, у которых периодическое изменение величин происходит по законам синуса или косинуса.</w:t>
            </w:r>
          </w:p>
          <w:p w14:paraId="563C8E56" w14:textId="77777777" w:rsidR="00414BF1" w:rsidRPr="00414BF1" w:rsidRDefault="00414BF1" w:rsidP="00473176">
            <w:pPr>
              <w:pStyle w:val="NormalWeb"/>
              <w:jc w:val="both"/>
              <w:rPr>
                <w:rFonts w:ascii="Times New Roman" w:hAnsi="Times New Roman" w:cs="Times New Roman"/>
                <w:sz w:val="28"/>
                <w:szCs w:val="28"/>
                <w:lang w:val="en-US"/>
              </w:rPr>
            </w:pPr>
          </w:p>
          <w:p w14:paraId="7A39EA0B"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Тебранишларнинг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w:t>
            </w:r>
            <w:r w:rsidRPr="0058619B">
              <w:rPr>
                <w:rFonts w:ascii="Times New Roman" w:hAnsi="Times New Roman" w:cs="Times New Roman"/>
                <w:sz w:val="28"/>
                <w:szCs w:val="28"/>
              </w:rPr>
              <w:lastRenderedPageBreak/>
              <w:t>риши</w:t>
            </w:r>
            <w:proofErr w:type="spellEnd"/>
            <w:r w:rsidRPr="0058619B">
              <w:rPr>
                <w:rFonts w:ascii="Times New Roman" w:hAnsi="Times New Roman" w:cs="Times New Roman"/>
                <w:sz w:val="28"/>
                <w:szCs w:val="28"/>
              </w:rPr>
              <w:t xml:space="preserve"> синус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косинус </w:t>
            </w:r>
            <w:proofErr w:type="spellStart"/>
            <w:r w:rsidRPr="0058619B">
              <w:rPr>
                <w:rFonts w:ascii="Times New Roman" w:hAnsi="Times New Roman" w:cs="Times New Roman"/>
                <w:sz w:val="28"/>
                <w:szCs w:val="28"/>
              </w:rPr>
              <w:t>қонунлари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хусусий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ҳолати</w:t>
            </w:r>
            <w:proofErr w:type="spellEnd"/>
            <w:r w:rsidRPr="0058619B">
              <w:rPr>
                <w:rFonts w:ascii="Times New Roman" w:hAnsi="Times New Roman" w:cs="Times New Roman"/>
                <w:sz w:val="28"/>
                <w:szCs w:val="28"/>
              </w:rPr>
              <w:t>.</w:t>
            </w:r>
          </w:p>
        </w:tc>
      </w:tr>
      <w:tr w:rsidR="00C536CB" w:rsidRPr="0058619B" w14:paraId="3105B8B7" w14:textId="77777777">
        <w:trPr>
          <w:trHeight w:val="804"/>
          <w:tblCellSpacing w:w="0" w:type="dxa"/>
          <w:jc w:val="center"/>
        </w:trPr>
        <w:tc>
          <w:tcPr>
            <w:tcW w:w="1997" w:type="pct"/>
            <w:shd w:val="clear" w:color="auto" w:fill="auto"/>
          </w:tcPr>
          <w:p w14:paraId="6CDDABE8"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Компаратор</w:t>
            </w:r>
          </w:p>
          <w:p w14:paraId="0F18E044"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компаратор</w:t>
            </w:r>
          </w:p>
          <w:p w14:paraId="48604348"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comparator</w:t>
            </w:r>
          </w:p>
          <w:p w14:paraId="3001EBF0" w14:textId="77777777" w:rsidR="00C536CB" w:rsidRPr="0058619B" w:rsidRDefault="00C536CB" w:rsidP="00473176">
            <w:pPr>
              <w:pStyle w:val="NormalWeb"/>
              <w:spacing w:after="0" w:afterAutospacing="0"/>
              <w:rPr>
                <w:rFonts w:ascii="Times New Roman" w:hAnsi="Times New Roman" w:cs="Times New Roman"/>
                <w:sz w:val="28"/>
                <w:szCs w:val="28"/>
              </w:rPr>
            </w:pPr>
          </w:p>
          <w:p w14:paraId="54C5144D"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7A8BE11"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Устройство сопоставления, сравнения сигналов для определения факта и момента их равенства по заданному параметру.</w:t>
            </w:r>
          </w:p>
          <w:p w14:paraId="647BDE2D" w14:textId="77777777" w:rsidR="00414BF1" w:rsidRPr="00414BF1" w:rsidRDefault="00414BF1" w:rsidP="00473176">
            <w:pPr>
              <w:pStyle w:val="NormalWeb"/>
              <w:jc w:val="both"/>
              <w:rPr>
                <w:rFonts w:ascii="Times New Roman" w:hAnsi="Times New Roman" w:cs="Times New Roman"/>
                <w:sz w:val="28"/>
                <w:szCs w:val="28"/>
                <w:lang w:val="en-US"/>
              </w:rPr>
            </w:pPr>
          </w:p>
          <w:p w14:paraId="0F9061D4"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Сигналларнинг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параметр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факти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00C94EFF" w:rsidRPr="0058619B">
              <w:rPr>
                <w:rFonts w:ascii="Times New Roman" w:hAnsi="Times New Roman" w:cs="Times New Roman"/>
                <w:sz w:val="28"/>
                <w:szCs w:val="28"/>
              </w:rPr>
              <w:t>они</w:t>
            </w:r>
            <w:r w:rsidRPr="0058619B">
              <w:rPr>
                <w:rFonts w:ascii="Times New Roman" w:hAnsi="Times New Roman" w:cs="Times New Roman"/>
                <w:sz w:val="28"/>
                <w:szCs w:val="28"/>
              </w:rPr>
              <w:t>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солиштириш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қурилмаси</w:t>
            </w:r>
            <w:proofErr w:type="spellEnd"/>
            <w:r w:rsidRPr="0058619B">
              <w:rPr>
                <w:rFonts w:ascii="Times New Roman" w:hAnsi="Times New Roman" w:cs="Times New Roman"/>
                <w:sz w:val="28"/>
                <w:szCs w:val="28"/>
              </w:rPr>
              <w:t>.</w:t>
            </w:r>
          </w:p>
        </w:tc>
      </w:tr>
      <w:tr w:rsidR="00C536CB" w:rsidRPr="0058619B" w14:paraId="0CD08937" w14:textId="77777777">
        <w:trPr>
          <w:tblCellSpacing w:w="0" w:type="dxa"/>
          <w:jc w:val="center"/>
        </w:trPr>
        <w:tc>
          <w:tcPr>
            <w:tcW w:w="1997" w:type="pct"/>
            <w:shd w:val="clear" w:color="auto" w:fill="auto"/>
          </w:tcPr>
          <w:p w14:paraId="438C0EE2"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Компенсатор</w:t>
            </w:r>
          </w:p>
          <w:p w14:paraId="6F23DC19"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компенсатор</w:t>
            </w:r>
          </w:p>
          <w:p w14:paraId="4DBFAFC8"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compensator</w:t>
            </w:r>
          </w:p>
          <w:p w14:paraId="4DC75982" w14:textId="77777777" w:rsidR="00C536CB" w:rsidRPr="0058619B" w:rsidRDefault="00C536CB"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
          <w:p w14:paraId="73C19F7F"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610D215" w14:textId="77777777" w:rsidR="00C536CB" w:rsidRDefault="00C536CB"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Прибор для измерения силы тока, напряжения или </w:t>
            </w:r>
            <w:proofErr w:type="gramStart"/>
            <w:r w:rsidRPr="0058619B">
              <w:rPr>
                <w:rFonts w:ascii="Times New Roman" w:hAnsi="Times New Roman" w:cs="Times New Roman"/>
                <w:sz w:val="28"/>
                <w:szCs w:val="28"/>
              </w:rPr>
              <w:t>ЭДС,  основанный</w:t>
            </w:r>
            <w:proofErr w:type="gramEnd"/>
            <w:r w:rsidRPr="0058619B">
              <w:rPr>
                <w:rFonts w:ascii="Times New Roman" w:hAnsi="Times New Roman" w:cs="Times New Roman"/>
                <w:sz w:val="28"/>
                <w:szCs w:val="28"/>
              </w:rPr>
              <w:t xml:space="preserve"> на методе компенсации. </w:t>
            </w:r>
          </w:p>
          <w:p w14:paraId="45A07296" w14:textId="77777777" w:rsidR="00414BF1" w:rsidRPr="00414BF1" w:rsidRDefault="00414BF1" w:rsidP="00473176">
            <w:pPr>
              <w:pStyle w:val="NormalWeb"/>
              <w:jc w:val="both"/>
              <w:rPr>
                <w:rFonts w:ascii="Times New Roman" w:hAnsi="Times New Roman" w:cs="Times New Roman"/>
                <w:sz w:val="28"/>
                <w:szCs w:val="28"/>
                <w:lang w:val="en-US"/>
              </w:rPr>
            </w:pPr>
          </w:p>
          <w:p w14:paraId="2E584EB7" w14:textId="77777777" w:rsidR="00C536CB" w:rsidRPr="0058619B" w:rsidRDefault="00C536CB"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Компенсация </w:t>
            </w:r>
            <w:proofErr w:type="spellStart"/>
            <w:r w:rsidRPr="0058619B">
              <w:rPr>
                <w:rFonts w:ascii="Times New Roman" w:hAnsi="Times New Roman" w:cs="Times New Roman"/>
                <w:sz w:val="28"/>
                <w:szCs w:val="28"/>
              </w:rPr>
              <w:t>методига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ток кучи,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ЭЮКни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w:t>
            </w:r>
          </w:p>
        </w:tc>
      </w:tr>
      <w:tr w:rsidR="00C536CB" w:rsidRPr="0058619B" w14:paraId="4DAD0EBE" w14:textId="77777777">
        <w:trPr>
          <w:trHeight w:val="1076"/>
          <w:tblCellSpacing w:w="0" w:type="dxa"/>
          <w:jc w:val="center"/>
        </w:trPr>
        <w:tc>
          <w:tcPr>
            <w:tcW w:w="1997" w:type="pct"/>
            <w:shd w:val="clear" w:color="auto" w:fill="auto"/>
          </w:tcPr>
          <w:p w14:paraId="372CC871" w14:textId="77777777" w:rsidR="00C536CB" w:rsidRPr="0058619B" w:rsidRDefault="00C536CB" w:rsidP="00473176">
            <w:pPr>
              <w:rPr>
                <w:b/>
                <w:sz w:val="28"/>
                <w:szCs w:val="28"/>
              </w:rPr>
            </w:pPr>
            <w:r w:rsidRPr="0058619B">
              <w:rPr>
                <w:b/>
                <w:sz w:val="28"/>
                <w:szCs w:val="28"/>
              </w:rPr>
              <w:t>Компонентный видеосигнал</w:t>
            </w:r>
          </w:p>
          <w:p w14:paraId="4C125923"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компонентли</w:t>
            </w:r>
            <w:proofErr w:type="spellEnd"/>
            <w:r w:rsidRPr="0058619B">
              <w:rPr>
                <w:rFonts w:ascii="Times New Roman" w:hAnsi="Times New Roman" w:cs="Times New Roman"/>
                <w:sz w:val="28"/>
                <w:szCs w:val="28"/>
              </w:rPr>
              <w:t xml:space="preserve"> видеосигнал</w:t>
            </w:r>
            <w:r w:rsidRPr="0058619B">
              <w:rPr>
                <w:sz w:val="28"/>
                <w:szCs w:val="28"/>
              </w:rPr>
              <w:t xml:space="preserve"> </w:t>
            </w: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component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Video</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Signal</w:t>
            </w:r>
            <w:r w:rsidRPr="0058619B">
              <w:rPr>
                <w:rFonts w:ascii="Times New Roman" w:hAnsi="Times New Roman" w:cs="Times New Roman"/>
                <w:sz w:val="28"/>
                <w:szCs w:val="28"/>
              </w:rPr>
              <w:t xml:space="preserve"> </w:t>
            </w:r>
          </w:p>
          <w:p w14:paraId="76F2757E" w14:textId="77777777" w:rsidR="00C536CB" w:rsidRPr="0058619B" w:rsidRDefault="00C536CB" w:rsidP="00473176">
            <w:pPr>
              <w:rPr>
                <w:sz w:val="28"/>
                <w:szCs w:val="28"/>
              </w:rPr>
            </w:pPr>
          </w:p>
        </w:tc>
        <w:tc>
          <w:tcPr>
            <w:tcW w:w="3003" w:type="pct"/>
            <w:shd w:val="clear" w:color="auto" w:fill="auto"/>
          </w:tcPr>
          <w:p w14:paraId="4E92648C" w14:textId="77777777" w:rsidR="00C536CB" w:rsidRPr="0058619B" w:rsidRDefault="00C536CB" w:rsidP="00473176">
            <w:pPr>
              <w:jc w:val="both"/>
              <w:rPr>
                <w:sz w:val="28"/>
                <w:szCs w:val="28"/>
              </w:rPr>
            </w:pPr>
            <w:r w:rsidRPr="0058619B">
              <w:rPr>
                <w:sz w:val="28"/>
                <w:szCs w:val="28"/>
              </w:rPr>
              <w:t xml:space="preserve">Система представления видеосигнала в виде трех раздельных сигналов в аналоговой или цифровой форме. Бывает разделение на компоненты RGB (красный/зеленый/синий) или яркость и </w:t>
            </w:r>
            <w:proofErr w:type="spellStart"/>
            <w:r w:rsidRPr="0058619B">
              <w:rPr>
                <w:sz w:val="28"/>
                <w:szCs w:val="28"/>
              </w:rPr>
              <w:t>цветоразности</w:t>
            </w:r>
            <w:proofErr w:type="spellEnd"/>
            <w:r w:rsidRPr="0058619B">
              <w:rPr>
                <w:sz w:val="28"/>
                <w:szCs w:val="28"/>
              </w:rPr>
              <w:t xml:space="preserve"> (</w:t>
            </w:r>
            <w:proofErr w:type="spellStart"/>
            <w:r w:rsidRPr="0058619B">
              <w:rPr>
                <w:sz w:val="28"/>
                <w:szCs w:val="28"/>
              </w:rPr>
              <w:t>YC</w:t>
            </w:r>
            <w:r w:rsidRPr="0058619B">
              <w:rPr>
                <w:sz w:val="28"/>
                <w:szCs w:val="28"/>
                <w:vertAlign w:val="subscript"/>
              </w:rPr>
              <w:t>b</w:t>
            </w:r>
            <w:r w:rsidRPr="0058619B">
              <w:rPr>
                <w:sz w:val="28"/>
                <w:szCs w:val="28"/>
              </w:rPr>
              <w:t>C</w:t>
            </w:r>
            <w:r w:rsidRPr="0058619B">
              <w:rPr>
                <w:sz w:val="28"/>
                <w:szCs w:val="28"/>
                <w:vertAlign w:val="subscript"/>
              </w:rPr>
              <w:t>r</w:t>
            </w:r>
            <w:proofErr w:type="spellEnd"/>
            <w:r w:rsidRPr="0058619B">
              <w:rPr>
                <w:sz w:val="28"/>
                <w:szCs w:val="28"/>
              </w:rPr>
              <w:t xml:space="preserve">, </w:t>
            </w:r>
            <w:proofErr w:type="spellStart"/>
            <w:r w:rsidRPr="0058619B">
              <w:rPr>
                <w:sz w:val="28"/>
                <w:szCs w:val="28"/>
              </w:rPr>
              <w:t>YP</w:t>
            </w:r>
            <w:r w:rsidRPr="0058619B">
              <w:rPr>
                <w:sz w:val="28"/>
                <w:szCs w:val="28"/>
                <w:vertAlign w:val="subscript"/>
              </w:rPr>
              <w:t>b</w:t>
            </w:r>
            <w:r w:rsidRPr="0058619B">
              <w:rPr>
                <w:sz w:val="28"/>
                <w:szCs w:val="28"/>
              </w:rPr>
              <w:t>P</w:t>
            </w:r>
            <w:r w:rsidRPr="0058619B">
              <w:rPr>
                <w:sz w:val="28"/>
                <w:szCs w:val="28"/>
                <w:vertAlign w:val="subscript"/>
              </w:rPr>
              <w:t>r</w:t>
            </w:r>
            <w:proofErr w:type="spellEnd"/>
            <w:r w:rsidRPr="0058619B">
              <w:rPr>
                <w:sz w:val="28"/>
                <w:szCs w:val="28"/>
              </w:rPr>
              <w:t>, YUV).</w:t>
            </w:r>
          </w:p>
          <w:p w14:paraId="61283FC6" w14:textId="77777777" w:rsidR="00C536CB" w:rsidRPr="00564C43" w:rsidRDefault="00C536CB" w:rsidP="00473176">
            <w:pPr>
              <w:jc w:val="both"/>
              <w:rPr>
                <w:sz w:val="28"/>
                <w:szCs w:val="28"/>
              </w:rPr>
            </w:pPr>
          </w:p>
          <w:p w14:paraId="602384DD" w14:textId="77777777" w:rsidR="00C536CB" w:rsidRPr="0058619B" w:rsidRDefault="00C536CB" w:rsidP="00473176">
            <w:pPr>
              <w:jc w:val="both"/>
              <w:rPr>
                <w:sz w:val="28"/>
                <w:szCs w:val="28"/>
              </w:rPr>
            </w:pPr>
            <w:proofErr w:type="spellStart"/>
            <w:r w:rsidRPr="0058619B">
              <w:rPr>
                <w:sz w:val="28"/>
                <w:szCs w:val="28"/>
              </w:rPr>
              <w:t>Видеосигнални</w:t>
            </w:r>
            <w:proofErr w:type="spellEnd"/>
            <w:r w:rsidRPr="0058619B">
              <w:rPr>
                <w:sz w:val="28"/>
                <w:szCs w:val="28"/>
              </w:rPr>
              <w:t xml:space="preserve"> аналог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шаклда</w:t>
            </w:r>
            <w:proofErr w:type="spellEnd"/>
            <w:r w:rsidRPr="0058619B">
              <w:rPr>
                <w:sz w:val="28"/>
                <w:szCs w:val="28"/>
              </w:rPr>
              <w:t xml:space="preserve"> </w:t>
            </w:r>
            <w:proofErr w:type="spellStart"/>
            <w:r w:rsidRPr="0058619B">
              <w:rPr>
                <w:sz w:val="28"/>
                <w:szCs w:val="28"/>
              </w:rPr>
              <w:t>учта</w:t>
            </w:r>
            <w:proofErr w:type="spellEnd"/>
            <w:r w:rsidRPr="0058619B">
              <w:rPr>
                <w:sz w:val="28"/>
                <w:szCs w:val="28"/>
              </w:rPr>
              <w:t xml:space="preserve"> </w:t>
            </w:r>
            <w:proofErr w:type="spellStart"/>
            <w:r w:rsidRPr="0058619B">
              <w:rPr>
                <w:sz w:val="28"/>
                <w:szCs w:val="28"/>
              </w:rPr>
              <w:t>алоҳида</w:t>
            </w:r>
            <w:proofErr w:type="spellEnd"/>
            <w:r w:rsidRPr="0058619B">
              <w:rPr>
                <w:sz w:val="28"/>
                <w:szCs w:val="28"/>
              </w:rPr>
              <w:t xml:space="preserve"> сигнал </w:t>
            </w:r>
            <w:proofErr w:type="spellStart"/>
            <w:r w:rsidRPr="0058619B">
              <w:rPr>
                <w:sz w:val="28"/>
                <w:szCs w:val="28"/>
              </w:rPr>
              <w:t>кўринишида</w:t>
            </w:r>
            <w:proofErr w:type="spellEnd"/>
            <w:r w:rsidRPr="0058619B">
              <w:rPr>
                <w:sz w:val="28"/>
                <w:szCs w:val="28"/>
              </w:rPr>
              <w:t xml:space="preserve"> </w:t>
            </w:r>
            <w:proofErr w:type="spellStart"/>
            <w:r w:rsidRPr="0058619B">
              <w:rPr>
                <w:sz w:val="28"/>
                <w:szCs w:val="28"/>
              </w:rPr>
              <w:t>тақдим</w:t>
            </w:r>
            <w:proofErr w:type="spellEnd"/>
            <w:r w:rsidRPr="0058619B">
              <w:rPr>
                <w:sz w:val="28"/>
                <w:szCs w:val="28"/>
              </w:rPr>
              <w:t xml:space="preserve"> </w:t>
            </w:r>
            <w:proofErr w:type="spellStart"/>
            <w:r w:rsidRPr="0058619B">
              <w:rPr>
                <w:sz w:val="28"/>
                <w:szCs w:val="28"/>
              </w:rPr>
              <w:t>этиш</w:t>
            </w:r>
            <w:proofErr w:type="spellEnd"/>
            <w:r w:rsidRPr="0058619B">
              <w:rPr>
                <w:sz w:val="28"/>
                <w:szCs w:val="28"/>
              </w:rPr>
              <w:t xml:space="preserve"> </w:t>
            </w:r>
            <w:proofErr w:type="spellStart"/>
            <w:r w:rsidRPr="0058619B">
              <w:rPr>
                <w:sz w:val="28"/>
                <w:szCs w:val="28"/>
              </w:rPr>
              <w:t>тизими</w:t>
            </w:r>
            <w:proofErr w:type="spellEnd"/>
            <w:r w:rsidRPr="0058619B">
              <w:rPr>
                <w:sz w:val="28"/>
                <w:szCs w:val="28"/>
              </w:rPr>
              <w:t>. RGB (</w:t>
            </w:r>
            <w:proofErr w:type="spellStart"/>
            <w:r w:rsidRPr="0058619B">
              <w:rPr>
                <w:sz w:val="28"/>
                <w:szCs w:val="28"/>
              </w:rPr>
              <w:t>қизил</w:t>
            </w:r>
            <w:proofErr w:type="spellEnd"/>
            <w:r w:rsidRPr="0058619B">
              <w:rPr>
                <w:sz w:val="28"/>
                <w:szCs w:val="28"/>
              </w:rPr>
              <w:t>/</w:t>
            </w:r>
            <w:proofErr w:type="spellStart"/>
            <w:r w:rsidRPr="0058619B">
              <w:rPr>
                <w:sz w:val="28"/>
                <w:szCs w:val="28"/>
              </w:rPr>
              <w:t>яшил</w:t>
            </w:r>
            <w:proofErr w:type="spellEnd"/>
            <w:r w:rsidRPr="0058619B">
              <w:rPr>
                <w:sz w:val="28"/>
                <w:szCs w:val="28"/>
              </w:rPr>
              <w:t>/</w:t>
            </w:r>
            <w:proofErr w:type="spellStart"/>
            <w:r w:rsidRPr="0058619B">
              <w:rPr>
                <w:sz w:val="28"/>
                <w:szCs w:val="28"/>
              </w:rPr>
              <w:t>кўк</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ёруғлик</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ранг </w:t>
            </w:r>
            <w:proofErr w:type="spellStart"/>
            <w:r w:rsidRPr="0058619B">
              <w:rPr>
                <w:sz w:val="28"/>
                <w:szCs w:val="28"/>
              </w:rPr>
              <w:t>айириш</w:t>
            </w:r>
            <w:proofErr w:type="spellEnd"/>
            <w:r w:rsidRPr="0058619B">
              <w:rPr>
                <w:sz w:val="28"/>
                <w:szCs w:val="28"/>
              </w:rPr>
              <w:t xml:space="preserve"> (</w:t>
            </w:r>
            <w:proofErr w:type="spellStart"/>
            <w:r w:rsidRPr="0058619B">
              <w:rPr>
                <w:sz w:val="28"/>
                <w:szCs w:val="28"/>
              </w:rPr>
              <w:t>YC</w:t>
            </w:r>
            <w:r w:rsidRPr="0058619B">
              <w:rPr>
                <w:sz w:val="28"/>
                <w:szCs w:val="28"/>
                <w:vertAlign w:val="subscript"/>
              </w:rPr>
              <w:t>b</w:t>
            </w:r>
            <w:r w:rsidRPr="0058619B">
              <w:rPr>
                <w:sz w:val="28"/>
                <w:szCs w:val="28"/>
              </w:rPr>
              <w:t>C</w:t>
            </w:r>
            <w:r w:rsidRPr="0058619B">
              <w:rPr>
                <w:sz w:val="28"/>
                <w:szCs w:val="28"/>
                <w:vertAlign w:val="subscript"/>
              </w:rPr>
              <w:t>r</w:t>
            </w:r>
            <w:proofErr w:type="spellEnd"/>
            <w:r w:rsidRPr="0058619B">
              <w:rPr>
                <w:sz w:val="28"/>
                <w:szCs w:val="28"/>
              </w:rPr>
              <w:t xml:space="preserve">, </w:t>
            </w:r>
            <w:proofErr w:type="spellStart"/>
            <w:r w:rsidRPr="0058619B">
              <w:rPr>
                <w:sz w:val="28"/>
                <w:szCs w:val="28"/>
              </w:rPr>
              <w:t>YP</w:t>
            </w:r>
            <w:r w:rsidRPr="0058619B">
              <w:rPr>
                <w:sz w:val="28"/>
                <w:szCs w:val="28"/>
                <w:vertAlign w:val="subscript"/>
              </w:rPr>
              <w:t>b</w:t>
            </w:r>
            <w:r w:rsidRPr="0058619B">
              <w:rPr>
                <w:sz w:val="28"/>
                <w:szCs w:val="28"/>
              </w:rPr>
              <w:t>P</w:t>
            </w:r>
            <w:r w:rsidRPr="0058619B">
              <w:rPr>
                <w:sz w:val="28"/>
                <w:szCs w:val="28"/>
                <w:vertAlign w:val="subscript"/>
              </w:rPr>
              <w:t>r</w:t>
            </w:r>
            <w:proofErr w:type="spellEnd"/>
            <w:r w:rsidRPr="0058619B">
              <w:rPr>
                <w:sz w:val="28"/>
                <w:szCs w:val="28"/>
              </w:rPr>
              <w:t xml:space="preserve">, YUV) </w:t>
            </w:r>
            <w:proofErr w:type="spellStart"/>
            <w:r w:rsidRPr="0058619B">
              <w:rPr>
                <w:sz w:val="28"/>
                <w:szCs w:val="28"/>
              </w:rPr>
              <w:t>компонентларига</w:t>
            </w:r>
            <w:proofErr w:type="spellEnd"/>
            <w:r w:rsidRPr="0058619B">
              <w:rPr>
                <w:sz w:val="28"/>
                <w:szCs w:val="28"/>
              </w:rPr>
              <w:t xml:space="preserve"> </w:t>
            </w:r>
            <w:proofErr w:type="spellStart"/>
            <w:r w:rsidRPr="0058619B">
              <w:rPr>
                <w:sz w:val="28"/>
                <w:szCs w:val="28"/>
              </w:rPr>
              <w:t>бўлиш</w:t>
            </w:r>
            <w:proofErr w:type="spellEnd"/>
            <w:r w:rsidRPr="0058619B">
              <w:rPr>
                <w:sz w:val="28"/>
                <w:szCs w:val="28"/>
              </w:rPr>
              <w:t xml:space="preserve"> </w:t>
            </w:r>
            <w:proofErr w:type="spellStart"/>
            <w:r w:rsidRPr="0058619B">
              <w:rPr>
                <w:sz w:val="28"/>
                <w:szCs w:val="28"/>
              </w:rPr>
              <w:t>мавжуд</w:t>
            </w:r>
            <w:proofErr w:type="spellEnd"/>
            <w:r w:rsidRPr="0058619B">
              <w:rPr>
                <w:sz w:val="28"/>
                <w:szCs w:val="28"/>
              </w:rPr>
              <w:t>.</w:t>
            </w:r>
          </w:p>
        </w:tc>
      </w:tr>
      <w:tr w:rsidR="00C536CB" w:rsidRPr="0058619B" w14:paraId="30CBACC1" w14:textId="77777777">
        <w:trPr>
          <w:trHeight w:val="1076"/>
          <w:tblCellSpacing w:w="0" w:type="dxa"/>
          <w:jc w:val="center"/>
        </w:trPr>
        <w:tc>
          <w:tcPr>
            <w:tcW w:w="1997" w:type="pct"/>
            <w:shd w:val="clear" w:color="auto" w:fill="auto"/>
          </w:tcPr>
          <w:p w14:paraId="031B5D8D" w14:textId="77777777" w:rsidR="00C536CB" w:rsidRPr="0058619B" w:rsidRDefault="00C536CB"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t>Компьютерно</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измерительная система </w:t>
            </w:r>
          </w:p>
          <w:p w14:paraId="4BE0AB7C" w14:textId="77777777" w:rsidR="00C536CB" w:rsidRPr="0058619B" w:rsidRDefault="00C536CB"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компьютер-</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051F95E9" w14:textId="77777777" w:rsidR="00C536CB" w:rsidRPr="0058619B" w:rsidRDefault="00C536CB" w:rsidP="00DA50C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computer-measurement </w:t>
            </w:r>
            <w:r w:rsidRPr="0058619B">
              <w:rPr>
                <w:rFonts w:ascii="Times New Roman" w:hAnsi="Times New Roman" w:cs="Times New Roman"/>
                <w:sz w:val="28"/>
                <w:szCs w:val="28"/>
              </w:rPr>
              <w:br/>
            </w:r>
            <w:r w:rsidRPr="0058619B">
              <w:rPr>
                <w:rFonts w:ascii="Times New Roman" w:hAnsi="Times New Roman" w:cs="Times New Roman"/>
                <w:sz w:val="28"/>
                <w:szCs w:val="28"/>
                <w:lang w:val="en-US"/>
              </w:rPr>
              <w:t>system</w:t>
            </w:r>
          </w:p>
        </w:tc>
        <w:tc>
          <w:tcPr>
            <w:tcW w:w="3003" w:type="pct"/>
            <w:shd w:val="clear" w:color="auto" w:fill="auto"/>
          </w:tcPr>
          <w:p w14:paraId="27C6B84E" w14:textId="77777777" w:rsidR="00C536CB" w:rsidRDefault="00C536CB" w:rsidP="00BD00FA">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То же что и виртуальный измерительный прибор. Совокупность средств измерений, состоящая из стандартного или специализированного компьютера с платой (модулем) сбора данных. Плата устанавливается в компьютер (обычно в слот </w:t>
            </w:r>
            <w:r w:rsidRPr="0058619B">
              <w:rPr>
                <w:rFonts w:ascii="Times New Roman" w:hAnsi="Times New Roman" w:cs="Times New Roman"/>
                <w:sz w:val="28"/>
                <w:szCs w:val="28"/>
                <w:lang w:val="en-US"/>
              </w:rPr>
              <w:t>ISA</w:t>
            </w:r>
            <w:r w:rsidRPr="0058619B">
              <w:rPr>
                <w:rFonts w:ascii="Times New Roman" w:hAnsi="Times New Roman" w:cs="Times New Roman"/>
                <w:sz w:val="28"/>
                <w:szCs w:val="28"/>
              </w:rPr>
              <w:t xml:space="preserve"> или </w:t>
            </w:r>
            <w:r w:rsidRPr="0058619B">
              <w:rPr>
                <w:rFonts w:ascii="Times New Roman" w:hAnsi="Times New Roman" w:cs="Times New Roman"/>
                <w:sz w:val="28"/>
                <w:szCs w:val="28"/>
                <w:lang w:val="en-US"/>
              </w:rPr>
              <w:t>PCI</w:t>
            </w:r>
            <w:r w:rsidRPr="0058619B">
              <w:rPr>
                <w:rFonts w:ascii="Times New Roman" w:hAnsi="Times New Roman" w:cs="Times New Roman"/>
                <w:sz w:val="28"/>
                <w:szCs w:val="28"/>
              </w:rPr>
              <w:t xml:space="preserve">) или во внешнее дополнительное устройство, подключаемое через </w:t>
            </w:r>
            <w:r w:rsidRPr="0058619B">
              <w:rPr>
                <w:rFonts w:ascii="Times New Roman" w:hAnsi="Times New Roman" w:cs="Times New Roman"/>
                <w:sz w:val="28"/>
                <w:szCs w:val="28"/>
                <w:lang w:val="en-US"/>
              </w:rPr>
              <w:t>LTP</w:t>
            </w:r>
            <w:r w:rsidRPr="0058619B">
              <w:rPr>
                <w:rFonts w:ascii="Times New Roman" w:hAnsi="Times New Roman" w:cs="Times New Roman"/>
                <w:sz w:val="28"/>
                <w:szCs w:val="28"/>
              </w:rPr>
              <w:t>-порт в комплексе с соответствующим программным обеспечением.</w:t>
            </w:r>
          </w:p>
          <w:p w14:paraId="0D9945B5" w14:textId="77777777" w:rsidR="00BD00FA" w:rsidRPr="00564C43" w:rsidRDefault="00BD00FA" w:rsidP="00BD00FA">
            <w:pPr>
              <w:pStyle w:val="NormalWeb"/>
              <w:spacing w:after="0" w:afterAutospacing="0"/>
              <w:jc w:val="both"/>
              <w:rPr>
                <w:rFonts w:ascii="Times New Roman" w:hAnsi="Times New Roman" w:cs="Times New Roman"/>
                <w:sz w:val="28"/>
                <w:szCs w:val="28"/>
              </w:rPr>
            </w:pPr>
          </w:p>
          <w:p w14:paraId="4C13DB2A" w14:textId="77777777" w:rsidR="00C536CB" w:rsidRPr="0058619B" w:rsidRDefault="00C536CB"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Виртуал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айнан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w:t>
            </w:r>
            <w:proofErr w:type="spellEnd"/>
            <w:r w:rsidRPr="0058619B">
              <w:rPr>
                <w:rFonts w:ascii="Times New Roman" w:hAnsi="Times New Roman" w:cs="Times New Roman"/>
                <w:sz w:val="28"/>
                <w:szCs w:val="28"/>
              </w:rPr>
              <w:t xml:space="preserve">. Стандарт </w:t>
            </w:r>
            <w:proofErr w:type="spellStart"/>
            <w:r w:rsidRPr="0058619B">
              <w:rPr>
                <w:rFonts w:ascii="Times New Roman" w:hAnsi="Times New Roman" w:cs="Times New Roman"/>
                <w:sz w:val="28"/>
                <w:szCs w:val="28"/>
              </w:rPr>
              <w:lastRenderedPageBreak/>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маълумотлар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тўплаш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платаси</w:t>
            </w:r>
            <w:proofErr w:type="spellEnd"/>
            <w:r w:rsidRPr="0058619B">
              <w:rPr>
                <w:rFonts w:ascii="Times New Roman" w:hAnsi="Times New Roman" w:cs="Times New Roman"/>
                <w:sz w:val="28"/>
                <w:szCs w:val="28"/>
              </w:rPr>
              <w:t xml:space="preserve"> (модули) га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махсус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компьютердан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иборат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 xml:space="preserve">. Плата </w:t>
            </w:r>
            <w:proofErr w:type="spellStart"/>
            <w:r w:rsidRPr="0058619B">
              <w:rPr>
                <w:rFonts w:ascii="Times New Roman" w:hAnsi="Times New Roman" w:cs="Times New Roman"/>
                <w:sz w:val="28"/>
                <w:szCs w:val="28"/>
              </w:rPr>
              <w:t>компьютерга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одатда</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ISA</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PCI</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слотига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тегишли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дастурий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таъминот</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комплексда</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LTP</w:t>
            </w:r>
            <w:r w:rsidRPr="0058619B">
              <w:rPr>
                <w:rFonts w:ascii="Times New Roman" w:hAnsi="Times New Roman" w:cs="Times New Roman"/>
                <w:sz w:val="28"/>
                <w:szCs w:val="28"/>
              </w:rPr>
              <w:t xml:space="preserve">-порт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кўшимча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ўрнатилади</w:t>
            </w:r>
            <w:proofErr w:type="spellEnd"/>
            <w:r w:rsidRPr="0058619B">
              <w:rPr>
                <w:rFonts w:ascii="Times New Roman" w:hAnsi="Times New Roman" w:cs="Times New Roman"/>
                <w:sz w:val="28"/>
                <w:szCs w:val="28"/>
              </w:rPr>
              <w:t>.</w:t>
            </w:r>
          </w:p>
        </w:tc>
      </w:tr>
      <w:tr w:rsidR="00C536CB" w:rsidRPr="0058619B" w14:paraId="1B32D64C" w14:textId="77777777">
        <w:trPr>
          <w:tblCellSpacing w:w="0" w:type="dxa"/>
          <w:jc w:val="center"/>
        </w:trPr>
        <w:tc>
          <w:tcPr>
            <w:tcW w:w="1997" w:type="pct"/>
            <w:shd w:val="clear" w:color="auto" w:fill="auto"/>
          </w:tcPr>
          <w:p w14:paraId="10AF416E" w14:textId="77777777" w:rsidR="00C536CB" w:rsidRPr="0058619B" w:rsidRDefault="00C536CB"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Конечное значение шкалы</w:t>
            </w:r>
          </w:p>
          <w:p w14:paraId="2E6DE038" w14:textId="77777777" w:rsidR="00C536CB" w:rsidRPr="0058619B" w:rsidRDefault="00C536CB"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охирги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p>
          <w:p w14:paraId="483F9438" w14:textId="77777777" w:rsidR="00C536CB" w:rsidRPr="0058619B" w:rsidRDefault="00C536CB"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maximum scale value                                                    </w:t>
            </w:r>
          </w:p>
          <w:p w14:paraId="4A25F3F2" w14:textId="77777777" w:rsidR="00C536CB" w:rsidRPr="0058619B" w:rsidRDefault="00C536CB" w:rsidP="00473176">
            <w:pPr>
              <w:pStyle w:val="NormalWeb"/>
              <w:spacing w:after="0" w:afterAutospacing="0"/>
              <w:rPr>
                <w:rFonts w:ascii="Times New Roman" w:hAnsi="Times New Roman" w:cs="Times New Roman"/>
                <w:sz w:val="28"/>
                <w:szCs w:val="28"/>
              </w:rPr>
            </w:pPr>
          </w:p>
          <w:p w14:paraId="2D0C6F52" w14:textId="77777777" w:rsidR="00C536CB" w:rsidRPr="0058619B" w:rsidRDefault="00C536CB"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1175F8D" w14:textId="77777777" w:rsidR="00C536CB" w:rsidRPr="0058619B" w:rsidRDefault="00C536CB" w:rsidP="003949D8">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Градуировочная</w:t>
            </w:r>
            <w:proofErr w:type="spellEnd"/>
            <w:r w:rsidRPr="0058619B">
              <w:rPr>
                <w:rFonts w:ascii="Times New Roman" w:hAnsi="Times New Roman" w:cs="Times New Roman"/>
                <w:sz w:val="28"/>
                <w:szCs w:val="28"/>
              </w:rPr>
              <w:t xml:space="preserve"> отметка шкалы, соответствующая наибольшему считываемому значению измеряемой величины.</w:t>
            </w:r>
          </w:p>
          <w:p w14:paraId="08B977FF" w14:textId="77777777" w:rsidR="00C536CB" w:rsidRPr="00564C43" w:rsidRDefault="00C536CB" w:rsidP="003949D8">
            <w:pPr>
              <w:pStyle w:val="NormalWeb"/>
              <w:spacing w:after="0" w:afterAutospacing="0"/>
              <w:jc w:val="both"/>
              <w:rPr>
                <w:rFonts w:ascii="Times New Roman" w:hAnsi="Times New Roman" w:cs="Times New Roman"/>
                <w:sz w:val="28"/>
                <w:szCs w:val="28"/>
              </w:rPr>
            </w:pPr>
          </w:p>
          <w:p w14:paraId="4E3D27F6" w14:textId="77777777" w:rsidR="00C536CB" w:rsidRPr="0058619B" w:rsidRDefault="00C536CB"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солиштирма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r w:rsidRPr="0058619B">
              <w:rPr>
                <w:rFonts w:ascii="Times New Roman" w:hAnsi="Times New Roman" w:cs="Times New Roman"/>
                <w:sz w:val="28"/>
                <w:szCs w:val="28"/>
              </w:rPr>
              <w:t>.</w:t>
            </w:r>
          </w:p>
        </w:tc>
      </w:tr>
      <w:tr w:rsidR="00037EB2" w:rsidRPr="0058619B" w14:paraId="4A661B0B" w14:textId="77777777">
        <w:trPr>
          <w:tblCellSpacing w:w="0" w:type="dxa"/>
          <w:jc w:val="center"/>
        </w:trPr>
        <w:tc>
          <w:tcPr>
            <w:tcW w:w="1997" w:type="pct"/>
            <w:shd w:val="clear" w:color="auto" w:fill="auto"/>
          </w:tcPr>
          <w:p w14:paraId="0853D17E" w14:textId="77777777" w:rsidR="00037EB2" w:rsidRPr="0058619B" w:rsidRDefault="00037EB2"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Коннектор</w:t>
            </w:r>
          </w:p>
          <w:p w14:paraId="129884E0" w14:textId="77777777" w:rsidR="00037EB2" w:rsidRPr="0058619B" w:rsidRDefault="00037EB2"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r w:rsidRPr="0058619B">
              <w:rPr>
                <w:rFonts w:ascii="Times New Roman" w:hAnsi="Times New Roman" w:cs="Times New Roman"/>
                <w:sz w:val="28"/>
                <w:szCs w:val="28"/>
              </w:rPr>
              <w:t>коннектор</w:t>
            </w:r>
          </w:p>
          <w:p w14:paraId="002E3E66" w14:textId="77777777" w:rsidR="00037EB2" w:rsidRPr="0058619B" w:rsidRDefault="00037EB2"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 </w:t>
            </w:r>
            <w:r w:rsidRPr="0058619B">
              <w:rPr>
                <w:rFonts w:ascii="Times New Roman" w:hAnsi="Times New Roman" w:cs="Times New Roman"/>
                <w:bCs/>
                <w:iCs/>
                <w:sz w:val="28"/>
                <w:szCs w:val="28"/>
                <w:lang w:val="en-US"/>
              </w:rPr>
              <w:t>connector</w:t>
            </w:r>
          </w:p>
          <w:p w14:paraId="091C8B4D" w14:textId="77777777" w:rsidR="00037EB2" w:rsidRPr="0058619B" w:rsidRDefault="00037EB2" w:rsidP="00265EE5">
            <w:pPr>
              <w:pStyle w:val="NormalWeb"/>
              <w:rPr>
                <w:rFonts w:ascii="Times New Roman" w:hAnsi="Times New Roman" w:cs="Times New Roman"/>
                <w:b/>
                <w:sz w:val="28"/>
                <w:szCs w:val="28"/>
              </w:rPr>
            </w:pPr>
          </w:p>
          <w:p w14:paraId="2718BDF3" w14:textId="77777777" w:rsidR="00037EB2" w:rsidRPr="0058619B" w:rsidRDefault="00037EB2" w:rsidP="00265EE5">
            <w:pPr>
              <w:pStyle w:val="NormalWeb"/>
              <w:rPr>
                <w:rFonts w:ascii="Times New Roman" w:hAnsi="Times New Roman" w:cs="Times New Roman"/>
                <w:sz w:val="28"/>
                <w:szCs w:val="28"/>
              </w:rPr>
            </w:pPr>
          </w:p>
        </w:tc>
        <w:tc>
          <w:tcPr>
            <w:tcW w:w="3003" w:type="pct"/>
            <w:shd w:val="clear" w:color="auto" w:fill="auto"/>
          </w:tcPr>
          <w:p w14:paraId="7B3BE53C" w14:textId="77777777" w:rsidR="00037EB2" w:rsidRPr="0058619B" w:rsidRDefault="00037EB2"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Оптический или электрический разъемный соединитель, позволяющий выполнять многократное подключение и отключение оптических волокон или витых пар. Разъемы отличаются размерами, формой, принципами фиксации вилки в розетке в рабочем положении, количеством сращиваемых проводников или световодов. Обеспечивают несколько сотен циклов включения и отключения без ухудшения эксплуатационных параметров.</w:t>
            </w:r>
          </w:p>
          <w:p w14:paraId="43D63B2D" w14:textId="77777777" w:rsidR="00037EB2" w:rsidRPr="0058619B" w:rsidRDefault="00037EB2" w:rsidP="00265EE5">
            <w:pPr>
              <w:pStyle w:val="NormalWeb"/>
              <w:spacing w:after="0" w:afterAutospacing="0"/>
              <w:jc w:val="both"/>
              <w:rPr>
                <w:rFonts w:ascii="Times New Roman" w:hAnsi="Times New Roman" w:cs="Times New Roman"/>
                <w:sz w:val="28"/>
                <w:szCs w:val="28"/>
              </w:rPr>
            </w:pPr>
          </w:p>
          <w:p w14:paraId="0CA8FFB3" w14:textId="77777777" w:rsidR="00037EB2" w:rsidRPr="0058619B" w:rsidRDefault="00037EB2"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Оптик </w:t>
            </w:r>
            <w:proofErr w:type="spellStart"/>
            <w:r w:rsidRPr="0058619B">
              <w:rPr>
                <w:rFonts w:ascii="Times New Roman" w:hAnsi="Times New Roman" w:cs="Times New Roman"/>
                <w:sz w:val="28"/>
                <w:szCs w:val="28"/>
              </w:rPr>
              <w:t>толалар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жуфтларни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марта </w:t>
            </w:r>
            <w:proofErr w:type="spellStart"/>
            <w:r w:rsidRPr="0058619B">
              <w:rPr>
                <w:rFonts w:ascii="Times New Roman" w:hAnsi="Times New Roman" w:cs="Times New Roman"/>
                <w:sz w:val="28"/>
                <w:szCs w:val="28"/>
              </w:rPr>
              <w:t>улаш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имконини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берувчи</w:t>
            </w:r>
            <w:proofErr w:type="spellEnd"/>
            <w:r w:rsidRPr="0058619B">
              <w:rPr>
                <w:rFonts w:ascii="Times New Roman" w:hAnsi="Times New Roman" w:cs="Times New Roman"/>
                <w:sz w:val="28"/>
                <w:szCs w:val="28"/>
              </w:rPr>
              <w:t xml:space="preserve"> оптик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ажраткичли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улагич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Ажраткичлар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ҳолатидаги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розеткадаги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вилканинг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шакли</w:t>
            </w:r>
            <w:proofErr w:type="spellEnd"/>
            <w:r w:rsidRPr="0058619B">
              <w:rPr>
                <w:rFonts w:ascii="Times New Roman" w:hAnsi="Times New Roman" w:cs="Times New Roman"/>
                <w:sz w:val="28"/>
                <w:szCs w:val="28"/>
              </w:rPr>
              <w:t xml:space="preserve">, фиксация </w:t>
            </w:r>
            <w:proofErr w:type="spellStart"/>
            <w:r w:rsidRPr="0058619B">
              <w:rPr>
                <w:rFonts w:ascii="Times New Roman" w:hAnsi="Times New Roman" w:cs="Times New Roman"/>
                <w:sz w:val="28"/>
                <w:szCs w:val="28"/>
              </w:rPr>
              <w:t>принциплари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ўтказгичлар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ёруғлик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ўтказгичларнинг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бирикиш</w:t>
            </w:r>
            <w:proofErr w:type="spellEnd"/>
            <w:r w:rsidRPr="0058619B">
              <w:rPr>
                <w:rFonts w:ascii="Times New Roman" w:hAnsi="Times New Roman" w:cs="Times New Roman"/>
                <w:sz w:val="28"/>
                <w:szCs w:val="28"/>
              </w:rPr>
              <w:t xml:space="preserve"> сони билан </w:t>
            </w:r>
            <w:proofErr w:type="spellStart"/>
            <w:r w:rsidRPr="0058619B">
              <w:rPr>
                <w:rFonts w:ascii="Times New Roman" w:hAnsi="Times New Roman" w:cs="Times New Roman"/>
                <w:sz w:val="28"/>
                <w:szCs w:val="28"/>
              </w:rPr>
              <w:t>фарқланади</w:t>
            </w:r>
            <w:proofErr w:type="spellEnd"/>
            <w:r w:rsidRPr="0058619B">
              <w:rPr>
                <w:rFonts w:ascii="Times New Roman" w:hAnsi="Times New Roman" w:cs="Times New Roman"/>
                <w:sz w:val="28"/>
                <w:szCs w:val="28"/>
              </w:rPr>
              <w:t xml:space="preserve">. Эксплуатация </w:t>
            </w:r>
            <w:proofErr w:type="spellStart"/>
            <w:r w:rsidRPr="0058619B">
              <w:rPr>
                <w:rFonts w:ascii="Times New Roman" w:hAnsi="Times New Roman" w:cs="Times New Roman"/>
                <w:sz w:val="28"/>
                <w:szCs w:val="28"/>
              </w:rPr>
              <w:t>қилиш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параметрларини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пасайтирмасдан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неча </w:t>
            </w:r>
            <w:proofErr w:type="spellStart"/>
            <w:r w:rsidRPr="0058619B">
              <w:rPr>
                <w:rFonts w:ascii="Times New Roman" w:hAnsi="Times New Roman" w:cs="Times New Roman"/>
                <w:sz w:val="28"/>
                <w:szCs w:val="28"/>
              </w:rPr>
              <w:t>юзлаб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цикллари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таъминланади</w:t>
            </w:r>
            <w:proofErr w:type="spellEnd"/>
            <w:r w:rsidRPr="0058619B">
              <w:rPr>
                <w:rFonts w:ascii="Times New Roman" w:hAnsi="Times New Roman" w:cs="Times New Roman"/>
                <w:sz w:val="28"/>
                <w:szCs w:val="28"/>
              </w:rPr>
              <w:t xml:space="preserve">.                                                                                                                                                                                                                     </w:t>
            </w:r>
          </w:p>
        </w:tc>
      </w:tr>
      <w:tr w:rsidR="00037EB2" w:rsidRPr="0058619B" w14:paraId="1D91EFE0" w14:textId="77777777">
        <w:trPr>
          <w:trHeight w:val="1076"/>
          <w:tblCellSpacing w:w="0" w:type="dxa"/>
          <w:jc w:val="center"/>
        </w:trPr>
        <w:tc>
          <w:tcPr>
            <w:tcW w:w="1997" w:type="pct"/>
            <w:shd w:val="clear" w:color="auto" w:fill="auto"/>
          </w:tcPr>
          <w:p w14:paraId="4A28447F" w14:textId="77777777" w:rsidR="00037EB2" w:rsidRPr="0058619B" w:rsidRDefault="00037EB2" w:rsidP="00473176">
            <w:pPr>
              <w:rPr>
                <w:b/>
                <w:sz w:val="28"/>
                <w:szCs w:val="28"/>
              </w:rPr>
            </w:pPr>
            <w:r w:rsidRPr="0058619B">
              <w:rPr>
                <w:b/>
                <w:sz w:val="28"/>
                <w:szCs w:val="28"/>
              </w:rPr>
              <w:t xml:space="preserve">Консервация средств </w:t>
            </w:r>
            <w:r w:rsidRPr="0058619B">
              <w:rPr>
                <w:b/>
                <w:sz w:val="28"/>
                <w:szCs w:val="28"/>
              </w:rPr>
              <w:br/>
              <w:t>измерений</w:t>
            </w:r>
          </w:p>
          <w:p w14:paraId="05D88B44"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r w:rsidRPr="0058619B">
              <w:rPr>
                <w:sz w:val="28"/>
                <w:szCs w:val="28"/>
              </w:rPr>
              <w:br/>
            </w:r>
            <w:proofErr w:type="spellStart"/>
            <w:r w:rsidRPr="0058619B">
              <w:rPr>
                <w:sz w:val="28"/>
                <w:szCs w:val="28"/>
              </w:rPr>
              <w:t>консервациялаш</w:t>
            </w:r>
            <w:proofErr w:type="spellEnd"/>
          </w:p>
          <w:p w14:paraId="5F635BFC"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preservation</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of</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r w:rsidRPr="0058619B">
              <w:rPr>
                <w:rFonts w:ascii="Times New Roman" w:hAnsi="Times New Roman" w:cs="Times New Roman"/>
                <w:sz w:val="28"/>
                <w:szCs w:val="28"/>
                <w:lang w:val="en-US"/>
              </w:rPr>
              <w:t>device</w:t>
            </w:r>
          </w:p>
          <w:p w14:paraId="01CCB9CD" w14:textId="77777777" w:rsidR="00037EB2" w:rsidRPr="0058619B" w:rsidRDefault="00037EB2" w:rsidP="00473176">
            <w:pPr>
              <w:rPr>
                <w:sz w:val="28"/>
                <w:szCs w:val="28"/>
              </w:rPr>
            </w:pPr>
          </w:p>
        </w:tc>
        <w:tc>
          <w:tcPr>
            <w:tcW w:w="3003" w:type="pct"/>
            <w:shd w:val="clear" w:color="auto" w:fill="auto"/>
          </w:tcPr>
          <w:p w14:paraId="2600AC7D" w14:textId="77777777" w:rsidR="00037EB2" w:rsidRPr="0058619B" w:rsidRDefault="00037EB2" w:rsidP="00473176">
            <w:pPr>
              <w:jc w:val="both"/>
              <w:rPr>
                <w:sz w:val="28"/>
                <w:szCs w:val="28"/>
              </w:rPr>
            </w:pPr>
            <w:r w:rsidRPr="0058619B">
              <w:rPr>
                <w:sz w:val="28"/>
                <w:szCs w:val="28"/>
              </w:rPr>
              <w:lastRenderedPageBreak/>
              <w:t>Комплекс мероприятий по обеспечению сохранности средства измерений на период, определяемый соответствующим решением, по истечению которого оно подлежит использованию.</w:t>
            </w:r>
          </w:p>
          <w:p w14:paraId="02E6080A" w14:textId="77777777" w:rsidR="00037EB2" w:rsidRPr="00564C43" w:rsidRDefault="00037EB2" w:rsidP="00473176">
            <w:pPr>
              <w:jc w:val="both"/>
              <w:rPr>
                <w:sz w:val="28"/>
                <w:szCs w:val="28"/>
              </w:rPr>
            </w:pPr>
          </w:p>
          <w:p w14:paraId="4DCF1CD5" w14:textId="77777777" w:rsidR="00037EB2" w:rsidRPr="0058619B" w:rsidRDefault="00037EB2" w:rsidP="00473176">
            <w:pPr>
              <w:jc w:val="both"/>
              <w:rPr>
                <w:sz w:val="28"/>
                <w:szCs w:val="28"/>
              </w:rPr>
            </w:pPr>
            <w:proofErr w:type="spellStart"/>
            <w:r w:rsidRPr="0058619B">
              <w:rPr>
                <w:sz w:val="28"/>
                <w:szCs w:val="28"/>
              </w:rPr>
              <w:t>Тегишли</w:t>
            </w:r>
            <w:proofErr w:type="spellEnd"/>
            <w:r w:rsidRPr="0058619B">
              <w:rPr>
                <w:sz w:val="28"/>
                <w:szCs w:val="28"/>
              </w:rPr>
              <w:t xml:space="preserve"> </w:t>
            </w:r>
            <w:proofErr w:type="spellStart"/>
            <w:r w:rsidRPr="0058619B">
              <w:rPr>
                <w:sz w:val="28"/>
                <w:szCs w:val="28"/>
              </w:rPr>
              <w:t>қарор</w:t>
            </w:r>
            <w:proofErr w:type="spellEnd"/>
            <w:r w:rsidRPr="0058619B">
              <w:rPr>
                <w:sz w:val="28"/>
                <w:szCs w:val="28"/>
              </w:rPr>
              <w:t xml:space="preserve"> билан </w:t>
            </w:r>
            <w:proofErr w:type="spellStart"/>
            <w:r w:rsidRPr="0058619B">
              <w:rPr>
                <w:sz w:val="28"/>
                <w:szCs w:val="28"/>
              </w:rPr>
              <w:t>белгиланадиган</w:t>
            </w:r>
            <w:proofErr w:type="spellEnd"/>
            <w:r w:rsidRPr="0058619B">
              <w:rPr>
                <w:sz w:val="28"/>
                <w:szCs w:val="28"/>
              </w:rPr>
              <w:t xml:space="preserve"> </w:t>
            </w:r>
            <w:proofErr w:type="spellStart"/>
            <w:r w:rsidRPr="0058619B">
              <w:rPr>
                <w:sz w:val="28"/>
                <w:szCs w:val="28"/>
              </w:rPr>
              <w:t>даврга</w:t>
            </w:r>
            <w:proofErr w:type="spellEnd"/>
            <w:r w:rsidRPr="0058619B">
              <w:rPr>
                <w:sz w:val="28"/>
                <w:szCs w:val="28"/>
              </w:rPr>
              <w:t xml:space="preserve">,   </w:t>
            </w:r>
            <w:proofErr w:type="spellStart"/>
            <w:r w:rsidRPr="0058619B">
              <w:rPr>
                <w:sz w:val="28"/>
                <w:szCs w:val="28"/>
              </w:rPr>
              <w:lastRenderedPageBreak/>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сақланишини</w:t>
            </w:r>
            <w:proofErr w:type="spellEnd"/>
            <w:r w:rsidRPr="0058619B">
              <w:rPr>
                <w:sz w:val="28"/>
                <w:szCs w:val="28"/>
              </w:rPr>
              <w:t xml:space="preserve">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чора-тадбирлар</w:t>
            </w:r>
            <w:proofErr w:type="spellEnd"/>
            <w:r w:rsidRPr="0058619B">
              <w:rPr>
                <w:sz w:val="28"/>
                <w:szCs w:val="28"/>
              </w:rPr>
              <w:t xml:space="preserve"> </w:t>
            </w:r>
            <w:proofErr w:type="spellStart"/>
            <w:r w:rsidRPr="0058619B">
              <w:rPr>
                <w:sz w:val="28"/>
                <w:szCs w:val="28"/>
              </w:rPr>
              <w:t>комплекси</w:t>
            </w:r>
            <w:proofErr w:type="spellEnd"/>
            <w:r w:rsidRPr="0058619B">
              <w:rPr>
                <w:sz w:val="28"/>
                <w:szCs w:val="28"/>
              </w:rPr>
              <w:t xml:space="preserve">. Бу </w:t>
            </w:r>
            <w:proofErr w:type="spellStart"/>
            <w:r w:rsidRPr="0058619B">
              <w:rPr>
                <w:sz w:val="28"/>
                <w:szCs w:val="28"/>
              </w:rPr>
              <w:t>давр</w:t>
            </w:r>
            <w:proofErr w:type="spellEnd"/>
            <w:r w:rsidRPr="0058619B">
              <w:rPr>
                <w:sz w:val="28"/>
                <w:szCs w:val="28"/>
              </w:rPr>
              <w:t xml:space="preserve"> </w:t>
            </w:r>
            <w:proofErr w:type="spellStart"/>
            <w:r w:rsidRPr="0058619B">
              <w:rPr>
                <w:sz w:val="28"/>
                <w:szCs w:val="28"/>
              </w:rPr>
              <w:t>тугагандан</w:t>
            </w:r>
            <w:proofErr w:type="spellEnd"/>
            <w:r w:rsidRPr="0058619B">
              <w:rPr>
                <w:sz w:val="28"/>
                <w:szCs w:val="28"/>
              </w:rPr>
              <w:t xml:space="preserve"> </w:t>
            </w:r>
            <w:proofErr w:type="spellStart"/>
            <w:r w:rsidRPr="0058619B">
              <w:rPr>
                <w:sz w:val="28"/>
                <w:szCs w:val="28"/>
              </w:rPr>
              <w:t>сўнг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воситасидан</w:t>
            </w:r>
            <w:proofErr w:type="spellEnd"/>
            <w:r w:rsidRPr="0058619B">
              <w:rPr>
                <w:sz w:val="28"/>
                <w:szCs w:val="28"/>
              </w:rPr>
              <w:t xml:space="preserve"> </w:t>
            </w:r>
            <w:proofErr w:type="spellStart"/>
            <w:r w:rsidRPr="0058619B">
              <w:rPr>
                <w:sz w:val="28"/>
                <w:szCs w:val="28"/>
              </w:rPr>
              <w:t>фойдаланиш</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бўлади</w:t>
            </w:r>
            <w:proofErr w:type="spellEnd"/>
            <w:r w:rsidRPr="0058619B">
              <w:rPr>
                <w:sz w:val="28"/>
                <w:szCs w:val="28"/>
              </w:rPr>
              <w:t>.</w:t>
            </w:r>
          </w:p>
        </w:tc>
      </w:tr>
      <w:tr w:rsidR="00037EB2" w:rsidRPr="0058619B" w14:paraId="2BAB73DF" w14:textId="77777777">
        <w:trPr>
          <w:trHeight w:val="1076"/>
          <w:tblCellSpacing w:w="0" w:type="dxa"/>
          <w:jc w:val="center"/>
        </w:trPr>
        <w:tc>
          <w:tcPr>
            <w:tcW w:w="1997" w:type="pct"/>
            <w:shd w:val="clear" w:color="auto" w:fill="auto"/>
          </w:tcPr>
          <w:p w14:paraId="02AC1C5A" w14:textId="77777777" w:rsidR="00037EB2" w:rsidRPr="0058619B" w:rsidRDefault="00037EB2" w:rsidP="00473176">
            <w:pPr>
              <w:rPr>
                <w:b/>
                <w:sz w:val="28"/>
                <w:szCs w:val="28"/>
                <w:lang w:val="en-US"/>
              </w:rPr>
            </w:pPr>
            <w:r w:rsidRPr="0058619B">
              <w:rPr>
                <w:b/>
                <w:sz w:val="28"/>
                <w:szCs w:val="28"/>
              </w:rPr>
              <w:lastRenderedPageBreak/>
              <w:t>Контроль</w:t>
            </w:r>
          </w:p>
          <w:p w14:paraId="1FC8501C" w14:textId="77777777" w:rsidR="00037EB2" w:rsidRPr="0058619B" w:rsidRDefault="00037EB2"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proofErr w:type="spellStart"/>
            <w:r w:rsidRPr="0058619B">
              <w:rPr>
                <w:sz w:val="28"/>
                <w:szCs w:val="28"/>
              </w:rPr>
              <w:t>назорат</w:t>
            </w:r>
            <w:proofErr w:type="spellEnd"/>
          </w:p>
          <w:p w14:paraId="62B60A7A" w14:textId="77777777" w:rsidR="00037EB2" w:rsidRPr="0058619B" w:rsidRDefault="00037EB2"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control,</w:t>
            </w:r>
            <w:r w:rsidRPr="0058619B">
              <w:rPr>
                <w:lang w:val="en-US"/>
              </w:rPr>
              <w:t xml:space="preserve"> </w:t>
            </w:r>
            <w:r w:rsidRPr="0058619B">
              <w:rPr>
                <w:sz w:val="28"/>
                <w:szCs w:val="28"/>
                <w:lang w:val="en-US"/>
              </w:rPr>
              <w:t>inspection</w:t>
            </w:r>
          </w:p>
        </w:tc>
        <w:tc>
          <w:tcPr>
            <w:tcW w:w="3003" w:type="pct"/>
            <w:shd w:val="clear" w:color="auto" w:fill="auto"/>
          </w:tcPr>
          <w:p w14:paraId="7CBCE606" w14:textId="77777777" w:rsidR="00037EB2" w:rsidRPr="0058619B" w:rsidRDefault="00037EB2" w:rsidP="00473176">
            <w:pPr>
              <w:jc w:val="both"/>
              <w:rPr>
                <w:sz w:val="28"/>
                <w:szCs w:val="28"/>
              </w:rPr>
            </w:pPr>
            <w:r w:rsidRPr="0058619B">
              <w:rPr>
                <w:sz w:val="28"/>
                <w:szCs w:val="28"/>
              </w:rPr>
              <w:t>Процесс установления соответствия между состоянием объекта контроля и заранее заданной нормой на его параметры.</w:t>
            </w:r>
          </w:p>
          <w:p w14:paraId="75D1701C" w14:textId="77777777" w:rsidR="00037EB2" w:rsidRPr="00564C43" w:rsidRDefault="00037EB2" w:rsidP="00473176">
            <w:pPr>
              <w:jc w:val="both"/>
              <w:rPr>
                <w:sz w:val="28"/>
                <w:szCs w:val="28"/>
              </w:rPr>
            </w:pPr>
          </w:p>
          <w:p w14:paraId="7EC6CCCB" w14:textId="77777777" w:rsidR="00037EB2" w:rsidRPr="0058619B" w:rsidRDefault="00037EB2" w:rsidP="00473176">
            <w:pPr>
              <w:jc w:val="both"/>
              <w:rPr>
                <w:sz w:val="28"/>
                <w:szCs w:val="28"/>
              </w:rPr>
            </w:pP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объекти</w:t>
            </w:r>
            <w:proofErr w:type="spellEnd"/>
            <w:r w:rsidRPr="0058619B">
              <w:rPr>
                <w:sz w:val="28"/>
                <w:szCs w:val="28"/>
              </w:rPr>
              <w:t xml:space="preserve"> </w:t>
            </w:r>
            <w:proofErr w:type="spellStart"/>
            <w:r w:rsidRPr="0058619B">
              <w:rPr>
                <w:sz w:val="28"/>
                <w:szCs w:val="28"/>
              </w:rPr>
              <w:t>ҳолати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параметрларига</w:t>
            </w:r>
            <w:proofErr w:type="spellEnd"/>
            <w:r w:rsidRPr="0058619B">
              <w:rPr>
                <w:sz w:val="28"/>
                <w:szCs w:val="28"/>
              </w:rPr>
              <w:t xml:space="preserve"> </w:t>
            </w:r>
            <w:proofErr w:type="spellStart"/>
            <w:r w:rsidRPr="0058619B">
              <w:rPr>
                <w:sz w:val="28"/>
                <w:szCs w:val="28"/>
              </w:rPr>
              <w:t>олдиндан</w:t>
            </w:r>
            <w:proofErr w:type="spellEnd"/>
            <w:r w:rsidRPr="0058619B">
              <w:rPr>
                <w:sz w:val="28"/>
                <w:szCs w:val="28"/>
              </w:rPr>
              <w:t xml:space="preserve"> </w:t>
            </w:r>
            <w:proofErr w:type="spellStart"/>
            <w:r w:rsidRPr="0058619B">
              <w:rPr>
                <w:sz w:val="28"/>
                <w:szCs w:val="28"/>
              </w:rPr>
              <w:t>ўрнатилган</w:t>
            </w:r>
            <w:proofErr w:type="spellEnd"/>
            <w:r w:rsidRPr="0058619B">
              <w:rPr>
                <w:sz w:val="28"/>
                <w:szCs w:val="28"/>
              </w:rPr>
              <w:t xml:space="preserve"> </w:t>
            </w:r>
            <w:proofErr w:type="spellStart"/>
            <w:r w:rsidRPr="0058619B">
              <w:rPr>
                <w:sz w:val="28"/>
                <w:szCs w:val="28"/>
              </w:rPr>
              <w:t>меъёр</w:t>
            </w:r>
            <w:proofErr w:type="spellEnd"/>
            <w:r w:rsidRPr="0058619B">
              <w:rPr>
                <w:sz w:val="28"/>
                <w:szCs w:val="28"/>
              </w:rPr>
              <w:t xml:space="preserve">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мувофиқ-ликни</w:t>
            </w:r>
            <w:proofErr w:type="spellEnd"/>
            <w:r w:rsidRPr="0058619B">
              <w:rPr>
                <w:sz w:val="28"/>
                <w:szCs w:val="28"/>
              </w:rPr>
              <w:t xml:space="preserve"> </w:t>
            </w:r>
            <w:proofErr w:type="spellStart"/>
            <w:r w:rsidRPr="0058619B">
              <w:rPr>
                <w:sz w:val="28"/>
                <w:szCs w:val="28"/>
              </w:rPr>
              <w:t>белгилаш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w:t>
            </w:r>
          </w:p>
        </w:tc>
      </w:tr>
      <w:tr w:rsidR="00037EB2" w:rsidRPr="0058619B" w14:paraId="7D64E1B0" w14:textId="77777777">
        <w:trPr>
          <w:tblCellSpacing w:w="0" w:type="dxa"/>
          <w:jc w:val="center"/>
        </w:trPr>
        <w:tc>
          <w:tcPr>
            <w:tcW w:w="1997" w:type="pct"/>
            <w:shd w:val="clear" w:color="auto" w:fill="auto"/>
          </w:tcPr>
          <w:p w14:paraId="6B88E9AE"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Корпус средства измерений</w:t>
            </w:r>
          </w:p>
          <w:p w14:paraId="7E79B6D6" w14:textId="77777777" w:rsidR="00037EB2" w:rsidRPr="008E1CF4"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8E1CF4">
              <w:rPr>
                <w:rFonts w:ascii="Times New Roman" w:hAnsi="Times New Roman" w:cs="Times New Roman"/>
                <w:sz w:val="28"/>
                <w:szCs w:val="28"/>
              </w:rPr>
              <w:t xml:space="preserve"> </w:t>
            </w:r>
            <w:r w:rsidRPr="008E1CF4">
              <w:rPr>
                <w:rFonts w:ascii="Times New Roman" w:hAnsi="Times New Roman" w:cs="Times New Roman"/>
                <w:sz w:val="28"/>
                <w:szCs w:val="28"/>
              </w:rPr>
              <w:br/>
            </w:r>
            <w:proofErr w:type="spellStart"/>
            <w:r w:rsidRPr="0058619B">
              <w:rPr>
                <w:rFonts w:ascii="Times New Roman" w:hAnsi="Times New Roman" w:cs="Times New Roman"/>
                <w:sz w:val="28"/>
                <w:szCs w:val="28"/>
              </w:rPr>
              <w:t>корпуси</w:t>
            </w:r>
            <w:proofErr w:type="spellEnd"/>
          </w:p>
          <w:p w14:paraId="1E682F0C" w14:textId="77777777" w:rsidR="00037EB2" w:rsidRPr="0058619B" w:rsidRDefault="00037EB2"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case of measuring device</w:t>
            </w:r>
          </w:p>
          <w:p w14:paraId="1DE1AA37" w14:textId="77777777" w:rsidR="00037EB2" w:rsidRPr="0058619B" w:rsidRDefault="00037EB2" w:rsidP="00473176">
            <w:pPr>
              <w:pStyle w:val="NormalWeb"/>
              <w:spacing w:after="0" w:afterAutospacing="0"/>
              <w:rPr>
                <w:rFonts w:ascii="Times New Roman" w:hAnsi="Times New Roman" w:cs="Times New Roman"/>
                <w:sz w:val="28"/>
                <w:szCs w:val="28"/>
                <w:lang w:val="en-US"/>
              </w:rPr>
            </w:pPr>
          </w:p>
          <w:p w14:paraId="754BC510" w14:textId="77777777" w:rsidR="00037EB2" w:rsidRPr="0058619B" w:rsidRDefault="00037EB2"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76D3E2C8" w14:textId="77777777" w:rsidR="00037EB2" w:rsidRPr="0058619B" w:rsidRDefault="00037EB2" w:rsidP="003949D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Основная часть измерительного прибора, в которую монтируются другие детали, необходимые для функционирования прибора.</w:t>
            </w:r>
          </w:p>
          <w:p w14:paraId="39B0091E" w14:textId="77777777" w:rsidR="00037EB2" w:rsidRPr="00564C43" w:rsidRDefault="00037EB2" w:rsidP="003949D8">
            <w:pPr>
              <w:pStyle w:val="NormalWeb"/>
              <w:spacing w:after="0" w:afterAutospacing="0"/>
              <w:jc w:val="both"/>
              <w:rPr>
                <w:rFonts w:ascii="Times New Roman" w:hAnsi="Times New Roman" w:cs="Times New Roman"/>
                <w:sz w:val="28"/>
                <w:szCs w:val="28"/>
              </w:rPr>
            </w:pPr>
          </w:p>
          <w:p w14:paraId="315AA47B"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зарур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деталлар</w:t>
            </w:r>
            <w:proofErr w:type="spellEnd"/>
            <w:r w:rsidRPr="0058619B">
              <w:rPr>
                <w:rFonts w:ascii="Times New Roman" w:hAnsi="Times New Roman" w:cs="Times New Roman"/>
                <w:sz w:val="28"/>
                <w:szCs w:val="28"/>
              </w:rPr>
              <w:t xml:space="preserve"> монтаж </w:t>
            </w:r>
            <w:proofErr w:type="spellStart"/>
            <w:r w:rsidRPr="0058619B">
              <w:rPr>
                <w:rFonts w:ascii="Times New Roman" w:hAnsi="Times New Roman" w:cs="Times New Roman"/>
                <w:sz w:val="28"/>
                <w:szCs w:val="28"/>
              </w:rPr>
              <w:t>қилинади</w:t>
            </w:r>
            <w:proofErr w:type="spellEnd"/>
            <w:r w:rsidRPr="0058619B">
              <w:rPr>
                <w:rFonts w:ascii="Times New Roman" w:hAnsi="Times New Roman" w:cs="Times New Roman"/>
                <w:sz w:val="28"/>
                <w:szCs w:val="28"/>
              </w:rPr>
              <w:t>.</w:t>
            </w:r>
          </w:p>
        </w:tc>
      </w:tr>
      <w:tr w:rsidR="00037EB2" w:rsidRPr="0058619B" w14:paraId="6323C5DF" w14:textId="77777777">
        <w:trPr>
          <w:tblCellSpacing w:w="0" w:type="dxa"/>
          <w:jc w:val="center"/>
        </w:trPr>
        <w:tc>
          <w:tcPr>
            <w:tcW w:w="1997" w:type="pct"/>
            <w:shd w:val="clear" w:color="auto" w:fill="auto"/>
          </w:tcPr>
          <w:p w14:paraId="2233296E"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Корректор нуля</w:t>
            </w:r>
          </w:p>
          <w:p w14:paraId="1FC92A9E"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ноль корректор</w:t>
            </w:r>
          </w:p>
          <w:p w14:paraId="0374B815"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zero</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adjaster</w:t>
            </w:r>
            <w:proofErr w:type="spellEnd"/>
          </w:p>
          <w:p w14:paraId="2FC6B873" w14:textId="77777777" w:rsidR="00037EB2" w:rsidRPr="0058619B" w:rsidRDefault="00037EB2" w:rsidP="00473176">
            <w:pPr>
              <w:pStyle w:val="NormalWeb"/>
              <w:spacing w:after="0" w:afterAutospacing="0"/>
              <w:rPr>
                <w:rFonts w:ascii="Times New Roman" w:hAnsi="Times New Roman" w:cs="Times New Roman"/>
                <w:sz w:val="28"/>
                <w:szCs w:val="28"/>
              </w:rPr>
            </w:pPr>
          </w:p>
          <w:p w14:paraId="759EDDCE" w14:textId="77777777" w:rsidR="00037EB2" w:rsidRPr="0058619B" w:rsidRDefault="00037EB2"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AB0135B" w14:textId="77777777" w:rsidR="00037EB2" w:rsidRPr="0058619B" w:rsidRDefault="00037EB2" w:rsidP="003949D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Устройство для регулировки нулевого положения указателя. Конструкция указателя должна допускать регулировку нулевого положения в ограниченном, установленном в стандартах диапазоне в районе нулевой отметки шкалы.</w:t>
            </w:r>
          </w:p>
          <w:p w14:paraId="7FE37D12" w14:textId="77777777" w:rsidR="00037EB2" w:rsidRPr="0058619B" w:rsidRDefault="00037EB2" w:rsidP="003949D8">
            <w:pPr>
              <w:pStyle w:val="NormalWeb"/>
              <w:spacing w:after="0" w:afterAutospacing="0"/>
              <w:jc w:val="both"/>
              <w:rPr>
                <w:rFonts w:ascii="Times New Roman" w:hAnsi="Times New Roman" w:cs="Times New Roman"/>
                <w:sz w:val="12"/>
                <w:szCs w:val="12"/>
              </w:rPr>
            </w:pPr>
          </w:p>
          <w:p w14:paraId="554214C6"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Кўрсаткичнинг</w:t>
            </w:r>
            <w:proofErr w:type="spellEnd"/>
            <w:r w:rsidRPr="0058619B">
              <w:rPr>
                <w:rFonts w:ascii="Times New Roman" w:hAnsi="Times New Roman" w:cs="Times New Roman"/>
                <w:sz w:val="28"/>
                <w:szCs w:val="28"/>
              </w:rPr>
              <w:t xml:space="preserve"> ноль </w:t>
            </w:r>
            <w:proofErr w:type="spellStart"/>
            <w:r w:rsidRPr="0058619B">
              <w:rPr>
                <w:rFonts w:ascii="Times New Roman" w:hAnsi="Times New Roman" w:cs="Times New Roman"/>
                <w:sz w:val="28"/>
                <w:szCs w:val="28"/>
              </w:rPr>
              <w:t>ҳолатини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ростлаш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Кўрсаткич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конструкцияси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ноль </w:t>
            </w:r>
            <w:proofErr w:type="spellStart"/>
            <w:r w:rsidRPr="0058619B">
              <w:rPr>
                <w:rFonts w:ascii="Times New Roman" w:hAnsi="Times New Roman" w:cs="Times New Roman"/>
                <w:sz w:val="28"/>
                <w:szCs w:val="28"/>
              </w:rPr>
              <w:t>белгиси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атрофидаги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стандартларда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чекланган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диапазонда</w:t>
            </w:r>
            <w:proofErr w:type="spellEnd"/>
            <w:r w:rsidRPr="0058619B">
              <w:rPr>
                <w:rFonts w:ascii="Times New Roman" w:hAnsi="Times New Roman" w:cs="Times New Roman"/>
                <w:sz w:val="28"/>
                <w:szCs w:val="28"/>
              </w:rPr>
              <w:t xml:space="preserve"> ноль </w:t>
            </w:r>
            <w:proofErr w:type="spellStart"/>
            <w:r w:rsidRPr="0058619B">
              <w:rPr>
                <w:rFonts w:ascii="Times New Roman" w:hAnsi="Times New Roman" w:cs="Times New Roman"/>
                <w:sz w:val="28"/>
                <w:szCs w:val="28"/>
              </w:rPr>
              <w:t>ҳолатни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ростлашга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қўйиши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керак</w:t>
            </w:r>
            <w:proofErr w:type="spellEnd"/>
            <w:r w:rsidRPr="0058619B">
              <w:rPr>
                <w:rFonts w:ascii="Times New Roman" w:hAnsi="Times New Roman" w:cs="Times New Roman"/>
                <w:sz w:val="28"/>
                <w:szCs w:val="28"/>
              </w:rPr>
              <w:t>.</w:t>
            </w:r>
          </w:p>
        </w:tc>
      </w:tr>
      <w:tr w:rsidR="00037EB2" w:rsidRPr="0058619B" w14:paraId="40B014A8" w14:textId="77777777">
        <w:trPr>
          <w:tblCellSpacing w:w="0" w:type="dxa"/>
          <w:jc w:val="center"/>
        </w:trPr>
        <w:tc>
          <w:tcPr>
            <w:tcW w:w="1997" w:type="pct"/>
            <w:shd w:val="clear" w:color="auto" w:fill="auto"/>
          </w:tcPr>
          <w:p w14:paraId="6E6AE2F6"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Коррекция (поправка)</w:t>
            </w:r>
          </w:p>
          <w:p w14:paraId="1591E73D"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коррекция (</w:t>
            </w:r>
            <w:proofErr w:type="spellStart"/>
            <w:r w:rsidRPr="0058619B">
              <w:rPr>
                <w:rFonts w:ascii="Times New Roman" w:hAnsi="Times New Roman" w:cs="Times New Roman"/>
                <w:sz w:val="28"/>
                <w:szCs w:val="28"/>
              </w:rPr>
              <w:t>тузатиш</w:t>
            </w:r>
            <w:proofErr w:type="spellEnd"/>
            <w:r w:rsidRPr="0058619B">
              <w:rPr>
                <w:rFonts w:ascii="Times New Roman" w:hAnsi="Times New Roman" w:cs="Times New Roman"/>
                <w:sz w:val="28"/>
                <w:szCs w:val="28"/>
              </w:rPr>
              <w:t>)</w:t>
            </w:r>
          </w:p>
          <w:p w14:paraId="1960C9FB"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correction</w:t>
            </w:r>
          </w:p>
        </w:tc>
        <w:tc>
          <w:tcPr>
            <w:tcW w:w="3003" w:type="pct"/>
            <w:shd w:val="clear" w:color="auto" w:fill="auto"/>
          </w:tcPr>
          <w:p w14:paraId="31316C37" w14:textId="77777777" w:rsidR="00037EB2" w:rsidRDefault="00037EB2"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То же что и исправление результата измерений.</w:t>
            </w:r>
          </w:p>
          <w:p w14:paraId="5D2C9A83" w14:textId="77777777" w:rsidR="00414BF1" w:rsidRPr="00414BF1" w:rsidRDefault="00414BF1" w:rsidP="00473176">
            <w:pPr>
              <w:pStyle w:val="NormalWeb"/>
              <w:jc w:val="both"/>
              <w:rPr>
                <w:rFonts w:ascii="Times New Roman" w:hAnsi="Times New Roman" w:cs="Times New Roman"/>
                <w:sz w:val="28"/>
                <w:szCs w:val="28"/>
                <w:lang w:val="en-US"/>
              </w:rPr>
            </w:pPr>
          </w:p>
          <w:p w14:paraId="50113F23"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каби</w:t>
            </w:r>
            <w:proofErr w:type="spellEnd"/>
            <w:r w:rsidRPr="0058619B">
              <w:rPr>
                <w:rFonts w:ascii="Times New Roman" w:hAnsi="Times New Roman" w:cs="Times New Roman"/>
                <w:sz w:val="28"/>
                <w:szCs w:val="28"/>
              </w:rPr>
              <w:t>.</w:t>
            </w:r>
          </w:p>
        </w:tc>
      </w:tr>
      <w:tr w:rsidR="00037EB2" w:rsidRPr="0058619B" w14:paraId="0F2CE8E5" w14:textId="77777777">
        <w:trPr>
          <w:trHeight w:val="1076"/>
          <w:tblCellSpacing w:w="0" w:type="dxa"/>
          <w:jc w:val="center"/>
        </w:trPr>
        <w:tc>
          <w:tcPr>
            <w:tcW w:w="1997" w:type="pct"/>
            <w:shd w:val="clear" w:color="auto" w:fill="auto"/>
          </w:tcPr>
          <w:p w14:paraId="3E153CEF" w14:textId="77777777" w:rsidR="00037EB2" w:rsidRPr="0058619B" w:rsidRDefault="00037EB2" w:rsidP="00473176">
            <w:pPr>
              <w:rPr>
                <w:b/>
                <w:sz w:val="28"/>
                <w:szCs w:val="28"/>
              </w:rPr>
            </w:pPr>
            <w:r w:rsidRPr="0058619B">
              <w:rPr>
                <w:b/>
                <w:sz w:val="28"/>
                <w:szCs w:val="28"/>
              </w:rPr>
              <w:t>Корреляционная функция</w:t>
            </w:r>
          </w:p>
          <w:p w14:paraId="4FCF76BD" w14:textId="77777777" w:rsidR="00037EB2" w:rsidRPr="0058619B" w:rsidRDefault="00037EB2" w:rsidP="00473176">
            <w:pPr>
              <w:ind w:firstLine="6"/>
              <w:rPr>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sz w:val="28"/>
                <w:szCs w:val="28"/>
              </w:rPr>
              <w:t>корреляцион</w:t>
            </w:r>
            <w:proofErr w:type="spellEnd"/>
            <w:r w:rsidRPr="0058619B">
              <w:rPr>
                <w:sz w:val="28"/>
                <w:szCs w:val="28"/>
              </w:rPr>
              <w:t xml:space="preserve"> функция</w:t>
            </w:r>
          </w:p>
          <w:p w14:paraId="650B094C" w14:textId="77777777" w:rsidR="00037EB2" w:rsidRPr="0058619B" w:rsidRDefault="00037EB2" w:rsidP="00473176">
            <w:pPr>
              <w:rPr>
                <w:sz w:val="28"/>
                <w:szCs w:val="28"/>
              </w:rPr>
            </w:pPr>
            <w:proofErr w:type="spellStart"/>
            <w:r w:rsidRPr="0058619B">
              <w:rPr>
                <w:b/>
                <w:bCs/>
                <w:sz w:val="28"/>
                <w:szCs w:val="28"/>
                <w:lang w:val="en-US"/>
              </w:rPr>
              <w:t>en</w:t>
            </w:r>
            <w:proofErr w:type="spellEnd"/>
            <w:r w:rsidRPr="0058619B">
              <w:rPr>
                <w:sz w:val="28"/>
                <w:szCs w:val="28"/>
              </w:rPr>
              <w:t xml:space="preserve"> -</w:t>
            </w:r>
            <w:r w:rsidRPr="0058619B">
              <w:rPr>
                <w:b/>
                <w:sz w:val="28"/>
                <w:szCs w:val="28"/>
              </w:rPr>
              <w:t xml:space="preserve"> </w:t>
            </w:r>
            <w:r w:rsidRPr="0058619B">
              <w:rPr>
                <w:bCs/>
                <w:sz w:val="28"/>
                <w:szCs w:val="28"/>
                <w:lang w:val="en-US"/>
              </w:rPr>
              <w:t>correlation</w:t>
            </w:r>
            <w:r w:rsidRPr="0058619B">
              <w:rPr>
                <w:bCs/>
                <w:sz w:val="28"/>
                <w:szCs w:val="28"/>
              </w:rPr>
              <w:t xml:space="preserve"> </w:t>
            </w:r>
            <w:r w:rsidRPr="0058619B">
              <w:rPr>
                <w:bCs/>
                <w:sz w:val="28"/>
                <w:szCs w:val="28"/>
                <w:lang w:val="en-US"/>
              </w:rPr>
              <w:t>function</w:t>
            </w:r>
            <w:r w:rsidRPr="0058619B">
              <w:rPr>
                <w:sz w:val="28"/>
                <w:szCs w:val="28"/>
              </w:rPr>
              <w:t xml:space="preserve"> </w:t>
            </w:r>
          </w:p>
          <w:p w14:paraId="7370A43D" w14:textId="77777777" w:rsidR="00037EB2" w:rsidRPr="0058619B" w:rsidRDefault="00037EB2" w:rsidP="00473176">
            <w:pPr>
              <w:rPr>
                <w:b/>
                <w:sz w:val="28"/>
                <w:szCs w:val="28"/>
              </w:rPr>
            </w:pPr>
          </w:p>
        </w:tc>
        <w:tc>
          <w:tcPr>
            <w:tcW w:w="3003" w:type="pct"/>
            <w:shd w:val="clear" w:color="auto" w:fill="auto"/>
          </w:tcPr>
          <w:p w14:paraId="4359AD20" w14:textId="77777777" w:rsidR="00037EB2" w:rsidRPr="0058619B" w:rsidRDefault="00037EB2" w:rsidP="00473176">
            <w:pPr>
              <w:jc w:val="both"/>
              <w:rPr>
                <w:sz w:val="28"/>
                <w:szCs w:val="28"/>
              </w:rPr>
            </w:pPr>
            <w:r w:rsidRPr="0058619B">
              <w:rPr>
                <w:sz w:val="28"/>
                <w:szCs w:val="28"/>
              </w:rPr>
              <w:t xml:space="preserve">Функция, равная среднему значению произведения переменной составляющей случайного сигнала и такой же переменной составляющей, но запаздывающей на заданное время. </w:t>
            </w:r>
          </w:p>
          <w:p w14:paraId="62536CEE" w14:textId="77777777" w:rsidR="00037EB2" w:rsidRPr="0058619B" w:rsidRDefault="00037EB2" w:rsidP="00473176">
            <w:pPr>
              <w:jc w:val="both"/>
              <w:rPr>
                <w:sz w:val="28"/>
                <w:szCs w:val="28"/>
              </w:rPr>
            </w:pPr>
          </w:p>
          <w:p w14:paraId="3586CB2A" w14:textId="77777777" w:rsidR="00037EB2" w:rsidRPr="0058619B" w:rsidRDefault="00037EB2" w:rsidP="00473176">
            <w:pPr>
              <w:jc w:val="both"/>
              <w:rPr>
                <w:sz w:val="28"/>
                <w:szCs w:val="28"/>
              </w:rPr>
            </w:pPr>
            <w:proofErr w:type="spellStart"/>
            <w:r w:rsidRPr="0058619B">
              <w:rPr>
                <w:sz w:val="28"/>
                <w:szCs w:val="28"/>
              </w:rPr>
              <w:lastRenderedPageBreak/>
              <w:t>Тасодифий</w:t>
            </w:r>
            <w:proofErr w:type="spellEnd"/>
            <w:r w:rsidRPr="0058619B">
              <w:rPr>
                <w:sz w:val="28"/>
                <w:szCs w:val="28"/>
              </w:rPr>
              <w:t xml:space="preserve"> сигнал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этувчиси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худди</w:t>
            </w:r>
            <w:proofErr w:type="spellEnd"/>
            <w:r w:rsidRPr="0058619B">
              <w:rPr>
                <w:sz w:val="28"/>
                <w:szCs w:val="28"/>
              </w:rPr>
              <w:t xml:space="preserve"> </w:t>
            </w:r>
            <w:proofErr w:type="spellStart"/>
            <w:r w:rsidRPr="0058619B">
              <w:rPr>
                <w:sz w:val="28"/>
                <w:szCs w:val="28"/>
              </w:rPr>
              <w:t>шундай</w:t>
            </w:r>
            <w:proofErr w:type="spellEnd"/>
            <w:r w:rsidRPr="0058619B">
              <w:rPr>
                <w:sz w:val="28"/>
                <w:szCs w:val="28"/>
              </w:rPr>
              <w:t xml:space="preserve">,  </w:t>
            </w:r>
            <w:proofErr w:type="spellStart"/>
            <w:r w:rsidRPr="0058619B">
              <w:rPr>
                <w:sz w:val="28"/>
                <w:szCs w:val="28"/>
              </w:rPr>
              <w:t>лекин</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вақтга</w:t>
            </w:r>
            <w:proofErr w:type="spellEnd"/>
            <w:r w:rsidRPr="0058619B">
              <w:rPr>
                <w:sz w:val="28"/>
                <w:szCs w:val="28"/>
              </w:rPr>
              <w:t xml:space="preserve"> </w:t>
            </w:r>
            <w:proofErr w:type="spellStart"/>
            <w:r w:rsidRPr="0058619B">
              <w:rPr>
                <w:sz w:val="28"/>
                <w:szCs w:val="28"/>
              </w:rPr>
              <w:t>кечикадиган</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кўпайтманинг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қийматига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функция.</w:t>
            </w:r>
          </w:p>
        </w:tc>
      </w:tr>
      <w:tr w:rsidR="00037EB2" w:rsidRPr="0058619B" w14:paraId="446DD589" w14:textId="77777777">
        <w:trPr>
          <w:trHeight w:val="1076"/>
          <w:tblCellSpacing w:w="0" w:type="dxa"/>
          <w:jc w:val="center"/>
        </w:trPr>
        <w:tc>
          <w:tcPr>
            <w:tcW w:w="1997" w:type="pct"/>
            <w:shd w:val="clear" w:color="auto" w:fill="auto"/>
          </w:tcPr>
          <w:p w14:paraId="48EF5C7A" w14:textId="77777777" w:rsidR="00037EB2" w:rsidRPr="0058619B" w:rsidRDefault="00037EB2" w:rsidP="00010428">
            <w:pPr>
              <w:pStyle w:val="Heading3"/>
              <w:spacing w:before="0" w:beforeAutospacing="0" w:after="0" w:afterAutospacing="0"/>
              <w:rPr>
                <w:sz w:val="28"/>
                <w:szCs w:val="28"/>
              </w:rPr>
            </w:pPr>
            <w:r w:rsidRPr="0058619B">
              <w:rPr>
                <w:sz w:val="28"/>
                <w:szCs w:val="28"/>
              </w:rPr>
              <w:lastRenderedPageBreak/>
              <w:t>Коэффициент амплитудной модуляции</w:t>
            </w:r>
          </w:p>
          <w:p w14:paraId="21BB9282" w14:textId="77777777" w:rsidR="00037EB2" w:rsidRPr="0058619B" w:rsidRDefault="00037EB2"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амплитудавий</w:t>
            </w:r>
            <w:proofErr w:type="spellEnd"/>
            <w:r w:rsidRPr="0058619B">
              <w:rPr>
                <w:sz w:val="28"/>
                <w:szCs w:val="28"/>
              </w:rPr>
              <w:t xml:space="preserve"> модуляция </w:t>
            </w:r>
            <w:proofErr w:type="spellStart"/>
            <w:r w:rsidRPr="0058619B">
              <w:rPr>
                <w:sz w:val="28"/>
                <w:szCs w:val="28"/>
              </w:rPr>
              <w:t>коэффициенти</w:t>
            </w:r>
            <w:proofErr w:type="spellEnd"/>
          </w:p>
          <w:p w14:paraId="33F04511" w14:textId="77777777" w:rsidR="00037EB2" w:rsidRPr="0058619B" w:rsidRDefault="00037EB2" w:rsidP="00010428">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lang w:val="en-US"/>
              </w:rPr>
              <w:t xml:space="preserve"> </w:t>
            </w:r>
            <w:r w:rsidRPr="0058619B">
              <w:rPr>
                <w:sz w:val="28"/>
                <w:szCs w:val="28"/>
                <w:lang w:val="en-US"/>
              </w:rPr>
              <w:t xml:space="preserve">factor of amplitude </w:t>
            </w:r>
            <w:r w:rsidRPr="0058619B">
              <w:rPr>
                <w:sz w:val="28"/>
                <w:szCs w:val="28"/>
                <w:lang w:val="en-US"/>
              </w:rPr>
              <w:br/>
              <w:t>modulation</w:t>
            </w:r>
          </w:p>
        </w:tc>
        <w:tc>
          <w:tcPr>
            <w:tcW w:w="3003" w:type="pct"/>
            <w:shd w:val="clear" w:color="auto" w:fill="auto"/>
          </w:tcPr>
          <w:p w14:paraId="23966DBA" w14:textId="77777777" w:rsidR="00037EB2" w:rsidRPr="0058619B" w:rsidRDefault="00037EB2" w:rsidP="00010428">
            <w:pPr>
              <w:jc w:val="both"/>
              <w:rPr>
                <w:bCs/>
                <w:sz w:val="28"/>
                <w:szCs w:val="28"/>
              </w:rPr>
            </w:pPr>
            <w:r w:rsidRPr="0058619B">
              <w:rPr>
                <w:bCs/>
                <w:sz w:val="28"/>
                <w:szCs w:val="28"/>
              </w:rPr>
              <w:t>Отношение разности между максимальным и минимальным значениями амплитуд модулированного сигнала к сумме этих значений при амплитудной модуляции, выраженное в процентах.</w:t>
            </w:r>
          </w:p>
          <w:p w14:paraId="5CFC3629" w14:textId="77777777" w:rsidR="00037EB2" w:rsidRPr="0058619B" w:rsidRDefault="00037EB2" w:rsidP="00010428">
            <w:pPr>
              <w:jc w:val="both"/>
              <w:rPr>
                <w:bCs/>
                <w:sz w:val="28"/>
                <w:szCs w:val="28"/>
              </w:rPr>
            </w:pPr>
          </w:p>
          <w:p w14:paraId="52B6A892" w14:textId="77777777" w:rsidR="00037EB2" w:rsidRPr="0058619B" w:rsidRDefault="00037EB2" w:rsidP="00010428">
            <w:pPr>
              <w:jc w:val="both"/>
              <w:rPr>
                <w:sz w:val="28"/>
                <w:szCs w:val="28"/>
              </w:rPr>
            </w:pPr>
            <w:proofErr w:type="spellStart"/>
            <w:r w:rsidRPr="0058619B">
              <w:rPr>
                <w:bCs/>
                <w:sz w:val="28"/>
                <w:szCs w:val="28"/>
              </w:rPr>
              <w:t>Амплитудавий</w:t>
            </w:r>
            <w:proofErr w:type="spellEnd"/>
            <w:r w:rsidRPr="0058619B">
              <w:rPr>
                <w:bCs/>
                <w:sz w:val="28"/>
                <w:szCs w:val="28"/>
              </w:rPr>
              <w:t xml:space="preserve"> </w:t>
            </w:r>
            <w:proofErr w:type="spellStart"/>
            <w:r w:rsidRPr="0058619B">
              <w:rPr>
                <w:bCs/>
                <w:sz w:val="28"/>
                <w:szCs w:val="28"/>
              </w:rPr>
              <w:t>модуляциядаги</w:t>
            </w:r>
            <w:proofErr w:type="spellEnd"/>
            <w:r w:rsidRPr="0058619B">
              <w:rPr>
                <w:bCs/>
                <w:sz w:val="28"/>
                <w:szCs w:val="28"/>
              </w:rPr>
              <w:t xml:space="preserve"> </w:t>
            </w:r>
            <w:proofErr w:type="spellStart"/>
            <w:r w:rsidRPr="0058619B">
              <w:rPr>
                <w:bCs/>
                <w:sz w:val="28"/>
                <w:szCs w:val="28"/>
              </w:rPr>
              <w:t>модуляцияланган</w:t>
            </w:r>
            <w:proofErr w:type="spellEnd"/>
            <w:r w:rsidRPr="0058619B">
              <w:rPr>
                <w:bCs/>
                <w:sz w:val="28"/>
                <w:szCs w:val="28"/>
              </w:rPr>
              <w:t xml:space="preserve"> сигнал </w:t>
            </w:r>
            <w:proofErr w:type="spellStart"/>
            <w:r w:rsidRPr="0058619B">
              <w:rPr>
                <w:bCs/>
                <w:sz w:val="28"/>
                <w:szCs w:val="28"/>
              </w:rPr>
              <w:t>амплитудаларининг</w:t>
            </w:r>
            <w:proofErr w:type="spellEnd"/>
            <w:r w:rsidRPr="0058619B">
              <w:rPr>
                <w:bCs/>
                <w:sz w:val="28"/>
                <w:szCs w:val="28"/>
              </w:rPr>
              <w:t xml:space="preserve"> </w:t>
            </w:r>
            <w:proofErr w:type="spellStart"/>
            <w:r w:rsidRPr="0058619B">
              <w:rPr>
                <w:bCs/>
                <w:sz w:val="28"/>
                <w:szCs w:val="28"/>
              </w:rPr>
              <w:t>максимал</w:t>
            </w:r>
            <w:proofErr w:type="spellEnd"/>
            <w:r w:rsidRPr="0058619B">
              <w:rPr>
                <w:bCs/>
                <w:sz w:val="28"/>
                <w:szCs w:val="28"/>
              </w:rPr>
              <w:t xml:space="preserve"> </w:t>
            </w:r>
            <w:proofErr w:type="spellStart"/>
            <w:r w:rsidRPr="0058619B">
              <w:rPr>
                <w:bCs/>
                <w:sz w:val="28"/>
                <w:szCs w:val="28"/>
              </w:rPr>
              <w:t>ва</w:t>
            </w:r>
            <w:proofErr w:type="spellEnd"/>
            <w:r w:rsidRPr="0058619B">
              <w:rPr>
                <w:bCs/>
                <w:sz w:val="28"/>
                <w:szCs w:val="28"/>
              </w:rPr>
              <w:t xml:space="preserve"> минимал </w:t>
            </w:r>
            <w:proofErr w:type="spellStart"/>
            <w:r w:rsidRPr="0058619B">
              <w:rPr>
                <w:bCs/>
                <w:sz w:val="28"/>
                <w:szCs w:val="28"/>
              </w:rPr>
              <w:t>қийматлари</w:t>
            </w:r>
            <w:proofErr w:type="spellEnd"/>
            <w:r w:rsidRPr="0058619B">
              <w:rPr>
                <w:bCs/>
                <w:sz w:val="28"/>
                <w:szCs w:val="28"/>
              </w:rPr>
              <w:t xml:space="preserve"> </w:t>
            </w:r>
            <w:proofErr w:type="spellStart"/>
            <w:r w:rsidRPr="0058619B">
              <w:rPr>
                <w:bCs/>
                <w:sz w:val="28"/>
                <w:szCs w:val="28"/>
              </w:rPr>
              <w:t>ўртасидаги</w:t>
            </w:r>
            <w:proofErr w:type="spellEnd"/>
            <w:r w:rsidRPr="0058619B">
              <w:rPr>
                <w:bCs/>
                <w:sz w:val="28"/>
                <w:szCs w:val="28"/>
              </w:rPr>
              <w:t xml:space="preserve"> </w:t>
            </w:r>
            <w:proofErr w:type="spellStart"/>
            <w:r w:rsidRPr="0058619B">
              <w:rPr>
                <w:bCs/>
                <w:sz w:val="28"/>
                <w:szCs w:val="28"/>
              </w:rPr>
              <w:t>фарқнинг</w:t>
            </w:r>
            <w:proofErr w:type="spellEnd"/>
            <w:r w:rsidRPr="0058619B">
              <w:rPr>
                <w:bCs/>
                <w:sz w:val="28"/>
                <w:szCs w:val="28"/>
              </w:rPr>
              <w:t xml:space="preserve">, шу </w:t>
            </w:r>
            <w:proofErr w:type="spellStart"/>
            <w:r w:rsidRPr="0058619B">
              <w:rPr>
                <w:bCs/>
                <w:sz w:val="28"/>
                <w:szCs w:val="28"/>
              </w:rPr>
              <w:t>қиймат</w:t>
            </w:r>
            <w:r w:rsidR="00564C43">
              <w:rPr>
                <w:bCs/>
                <w:sz w:val="28"/>
                <w:szCs w:val="28"/>
              </w:rPr>
              <w:t>-</w:t>
            </w:r>
            <w:r w:rsidRPr="0058619B">
              <w:rPr>
                <w:bCs/>
                <w:sz w:val="28"/>
                <w:szCs w:val="28"/>
              </w:rPr>
              <w:t>ларнинг</w:t>
            </w:r>
            <w:proofErr w:type="spellEnd"/>
            <w:r w:rsidRPr="0058619B">
              <w:rPr>
                <w:bCs/>
                <w:sz w:val="28"/>
                <w:szCs w:val="28"/>
              </w:rPr>
              <w:t xml:space="preserve"> </w:t>
            </w:r>
            <w:proofErr w:type="spellStart"/>
            <w:r w:rsidRPr="0058619B">
              <w:rPr>
                <w:bCs/>
                <w:sz w:val="28"/>
                <w:szCs w:val="28"/>
              </w:rPr>
              <w:t>суммасига</w:t>
            </w:r>
            <w:proofErr w:type="spellEnd"/>
            <w:r w:rsidRPr="0058619B">
              <w:rPr>
                <w:bCs/>
                <w:sz w:val="28"/>
                <w:szCs w:val="28"/>
              </w:rPr>
              <w:t xml:space="preserve"> </w:t>
            </w:r>
            <w:proofErr w:type="spellStart"/>
            <w:r w:rsidRPr="0058619B">
              <w:rPr>
                <w:bCs/>
                <w:sz w:val="28"/>
                <w:szCs w:val="28"/>
              </w:rPr>
              <w:t>фоизларда</w:t>
            </w:r>
            <w:proofErr w:type="spellEnd"/>
            <w:r w:rsidRPr="0058619B">
              <w:rPr>
                <w:bCs/>
                <w:sz w:val="28"/>
                <w:szCs w:val="28"/>
              </w:rPr>
              <w:t xml:space="preserve"> </w:t>
            </w:r>
            <w:proofErr w:type="spellStart"/>
            <w:r w:rsidRPr="0058619B">
              <w:rPr>
                <w:bCs/>
                <w:sz w:val="28"/>
                <w:szCs w:val="28"/>
              </w:rPr>
              <w:t>ифодаланган</w:t>
            </w:r>
            <w:proofErr w:type="spellEnd"/>
            <w:r w:rsidRPr="0058619B">
              <w:rPr>
                <w:bCs/>
                <w:sz w:val="28"/>
                <w:szCs w:val="28"/>
              </w:rPr>
              <w:t xml:space="preserve"> </w:t>
            </w:r>
            <w:proofErr w:type="spellStart"/>
            <w:r w:rsidRPr="0058619B">
              <w:rPr>
                <w:bCs/>
                <w:sz w:val="28"/>
                <w:szCs w:val="28"/>
              </w:rPr>
              <w:t>нисбати</w:t>
            </w:r>
            <w:proofErr w:type="spellEnd"/>
            <w:r w:rsidRPr="0058619B">
              <w:rPr>
                <w:bCs/>
                <w:sz w:val="28"/>
                <w:szCs w:val="28"/>
              </w:rPr>
              <w:t xml:space="preserve">.   </w:t>
            </w:r>
          </w:p>
        </w:tc>
      </w:tr>
      <w:tr w:rsidR="00037EB2" w:rsidRPr="0058619B" w14:paraId="4AF5C6C1" w14:textId="77777777">
        <w:trPr>
          <w:tblCellSpacing w:w="0" w:type="dxa"/>
          <w:jc w:val="center"/>
        </w:trPr>
        <w:tc>
          <w:tcPr>
            <w:tcW w:w="1997" w:type="pct"/>
            <w:shd w:val="clear" w:color="auto" w:fill="auto"/>
          </w:tcPr>
          <w:p w14:paraId="44A5C335"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Коэффициент амплитуды (</w:t>
            </w:r>
            <w:proofErr w:type="spellStart"/>
            <w:r w:rsidRPr="0058619B">
              <w:rPr>
                <w:rFonts w:ascii="Times New Roman" w:hAnsi="Times New Roman" w:cs="Times New Roman"/>
                <w:b/>
                <w:sz w:val="28"/>
                <w:szCs w:val="28"/>
              </w:rPr>
              <w:t>пикфактор</w:t>
            </w:r>
            <w:proofErr w:type="spellEnd"/>
            <w:r w:rsidRPr="0058619B">
              <w:rPr>
                <w:rFonts w:ascii="Times New Roman" w:hAnsi="Times New Roman" w:cs="Times New Roman"/>
                <w:b/>
                <w:sz w:val="28"/>
                <w:szCs w:val="28"/>
              </w:rPr>
              <w:t>)</w:t>
            </w:r>
          </w:p>
          <w:p w14:paraId="263EAB50"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амплитуда </w:t>
            </w:r>
            <w:proofErr w:type="spellStart"/>
            <w:r w:rsidRPr="0058619B">
              <w:rPr>
                <w:rFonts w:ascii="Times New Roman" w:hAnsi="Times New Roman" w:cs="Times New Roman"/>
                <w:sz w:val="28"/>
                <w:szCs w:val="28"/>
              </w:rPr>
              <w:t>коэффициенти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пикфактор</w:t>
            </w:r>
            <w:proofErr w:type="spellEnd"/>
            <w:r w:rsidRPr="0058619B">
              <w:rPr>
                <w:rFonts w:ascii="Times New Roman" w:hAnsi="Times New Roman" w:cs="Times New Roman"/>
                <w:sz w:val="28"/>
                <w:szCs w:val="28"/>
              </w:rPr>
              <w:t>)</w:t>
            </w:r>
          </w:p>
          <w:p w14:paraId="4D3ED47C" w14:textId="77777777" w:rsidR="00037EB2" w:rsidRPr="0058619B" w:rsidRDefault="00037EB2"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peak factor</w:t>
            </w:r>
          </w:p>
        </w:tc>
        <w:tc>
          <w:tcPr>
            <w:tcW w:w="3003" w:type="pct"/>
            <w:shd w:val="clear" w:color="auto" w:fill="auto"/>
          </w:tcPr>
          <w:p w14:paraId="7E6A6A44" w14:textId="77777777" w:rsidR="00037EB2" w:rsidRDefault="00037EB2"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Отношение максимального значения периодической величины к ее среднеквадратичному значению.</w:t>
            </w:r>
          </w:p>
          <w:p w14:paraId="454C0338" w14:textId="77777777" w:rsidR="00414BF1" w:rsidRPr="00414BF1" w:rsidRDefault="00414BF1" w:rsidP="00473176">
            <w:pPr>
              <w:pStyle w:val="NormalWeb"/>
              <w:jc w:val="both"/>
              <w:rPr>
                <w:rFonts w:ascii="Times New Roman" w:hAnsi="Times New Roman" w:cs="Times New Roman"/>
                <w:sz w:val="28"/>
                <w:szCs w:val="28"/>
                <w:lang w:val="en-US"/>
              </w:rPr>
            </w:pPr>
          </w:p>
          <w:p w14:paraId="537BAF02"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максимал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квадратик</w:t>
            </w:r>
            <w:proofErr w:type="gram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w:t>
            </w:r>
          </w:p>
        </w:tc>
      </w:tr>
      <w:tr w:rsidR="00037EB2" w:rsidRPr="0058619B" w14:paraId="3970ACE8" w14:textId="77777777">
        <w:trPr>
          <w:trHeight w:val="319"/>
          <w:tblCellSpacing w:w="0" w:type="dxa"/>
          <w:jc w:val="center"/>
        </w:trPr>
        <w:tc>
          <w:tcPr>
            <w:tcW w:w="1997" w:type="pct"/>
            <w:shd w:val="clear" w:color="auto" w:fill="auto"/>
          </w:tcPr>
          <w:p w14:paraId="51D6AA96" w14:textId="77777777" w:rsidR="00037EB2" w:rsidRPr="0058619B" w:rsidRDefault="00037EB2" w:rsidP="00473176">
            <w:pPr>
              <w:rPr>
                <w:b/>
                <w:sz w:val="28"/>
                <w:szCs w:val="28"/>
              </w:rPr>
            </w:pPr>
            <w:r w:rsidRPr="0058619B">
              <w:rPr>
                <w:b/>
                <w:sz w:val="28"/>
                <w:szCs w:val="28"/>
              </w:rPr>
              <w:t>Коэффициент бегущей волны</w:t>
            </w:r>
          </w:p>
          <w:p w14:paraId="335B197B"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югурувчи</w:t>
            </w:r>
            <w:proofErr w:type="spellEnd"/>
            <w:r w:rsidRPr="0058619B">
              <w:rPr>
                <w:bCs/>
                <w:sz w:val="28"/>
                <w:szCs w:val="28"/>
              </w:rPr>
              <w:t xml:space="preserve"> </w:t>
            </w:r>
            <w:proofErr w:type="spellStart"/>
            <w:r w:rsidRPr="0058619B">
              <w:rPr>
                <w:bCs/>
                <w:sz w:val="28"/>
                <w:szCs w:val="28"/>
              </w:rPr>
              <w:t>тўлқин</w:t>
            </w:r>
            <w:proofErr w:type="spellEnd"/>
            <w:r w:rsidRPr="0058619B">
              <w:rPr>
                <w:bCs/>
                <w:sz w:val="28"/>
                <w:szCs w:val="28"/>
              </w:rPr>
              <w:t xml:space="preserve"> </w:t>
            </w:r>
            <w:r w:rsidRPr="0058619B">
              <w:rPr>
                <w:bCs/>
                <w:sz w:val="28"/>
                <w:szCs w:val="28"/>
              </w:rPr>
              <w:br/>
            </w:r>
            <w:proofErr w:type="spellStart"/>
            <w:r w:rsidRPr="0058619B">
              <w:rPr>
                <w:bCs/>
                <w:sz w:val="28"/>
                <w:szCs w:val="28"/>
              </w:rPr>
              <w:t>коэффициенти</w:t>
            </w:r>
            <w:proofErr w:type="spellEnd"/>
          </w:p>
          <w:p w14:paraId="48ED471E" w14:textId="77777777" w:rsidR="00037EB2" w:rsidRPr="0058619B" w:rsidRDefault="00037EB2" w:rsidP="00473176">
            <w:pPr>
              <w:rPr>
                <w:b/>
                <w:sz w:val="28"/>
                <w:szCs w:val="28"/>
                <w:lang w:val="en-US"/>
              </w:rPr>
            </w:pPr>
            <w:r w:rsidRPr="0058619B">
              <w:rPr>
                <w:b/>
                <w:bCs/>
                <w:sz w:val="28"/>
                <w:szCs w:val="28"/>
                <w:lang w:val="uz-Cyrl-UZ"/>
              </w:rPr>
              <w:t>en</w:t>
            </w:r>
            <w:r w:rsidRPr="0058619B">
              <w:rPr>
                <w:sz w:val="28"/>
                <w:szCs w:val="28"/>
                <w:lang w:val="uz-Cyrl-UZ"/>
              </w:rPr>
              <w:t xml:space="preserve"> -</w:t>
            </w:r>
            <w:r w:rsidRPr="0058619B">
              <w:rPr>
                <w:bCs/>
                <w:szCs w:val="28"/>
                <w:lang w:val="en-US"/>
              </w:rPr>
              <w:t xml:space="preserve"> </w:t>
            </w:r>
            <w:r w:rsidRPr="0058619B">
              <w:rPr>
                <w:bCs/>
                <w:sz w:val="28"/>
                <w:szCs w:val="28"/>
                <w:lang w:val="en-US"/>
              </w:rPr>
              <w:t>travelling-wave factor</w:t>
            </w:r>
          </w:p>
        </w:tc>
        <w:tc>
          <w:tcPr>
            <w:tcW w:w="3003" w:type="pct"/>
            <w:shd w:val="clear" w:color="auto" w:fill="auto"/>
          </w:tcPr>
          <w:p w14:paraId="51CE3605" w14:textId="77777777" w:rsidR="00037EB2" w:rsidRPr="0058619B" w:rsidRDefault="00037EB2" w:rsidP="00473176">
            <w:pPr>
              <w:jc w:val="both"/>
              <w:rPr>
                <w:sz w:val="28"/>
                <w:szCs w:val="28"/>
              </w:rPr>
            </w:pPr>
            <w:r w:rsidRPr="0058619B">
              <w:rPr>
                <w:sz w:val="28"/>
                <w:szCs w:val="28"/>
              </w:rPr>
              <w:t>Отношение наименьшего значения амплитуды напряженности электрического или магнитного поля стоячей волны в линии передачи к наибольшему. Величина, обратная коэффициенту стоячей волны.</w:t>
            </w:r>
          </w:p>
          <w:p w14:paraId="6EFB3BC6" w14:textId="77777777" w:rsidR="00037EB2" w:rsidRPr="0058619B" w:rsidRDefault="00037EB2" w:rsidP="00473176">
            <w:pPr>
              <w:jc w:val="both"/>
              <w:rPr>
                <w:sz w:val="28"/>
                <w:szCs w:val="28"/>
              </w:rPr>
            </w:pPr>
          </w:p>
          <w:p w14:paraId="37311297" w14:textId="77777777" w:rsidR="00564C43" w:rsidRDefault="00037EB2"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линиясидаги</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магнит </w:t>
            </w:r>
            <w:proofErr w:type="spellStart"/>
            <w:r w:rsidRPr="0058619B">
              <w:rPr>
                <w:sz w:val="28"/>
                <w:szCs w:val="28"/>
              </w:rPr>
              <w:t>майдони</w:t>
            </w:r>
            <w:proofErr w:type="spellEnd"/>
            <w:r w:rsidRPr="0058619B">
              <w:rPr>
                <w:sz w:val="28"/>
                <w:szCs w:val="28"/>
              </w:rPr>
              <w:t xml:space="preserve"> </w:t>
            </w:r>
            <w:proofErr w:type="spellStart"/>
            <w:r w:rsidRPr="0058619B">
              <w:rPr>
                <w:sz w:val="28"/>
                <w:szCs w:val="28"/>
              </w:rPr>
              <w:t>кучланганлик</w:t>
            </w:r>
            <w:proofErr w:type="spellEnd"/>
            <w:r w:rsidRPr="0058619B">
              <w:rPr>
                <w:sz w:val="28"/>
                <w:szCs w:val="28"/>
              </w:rPr>
              <w:t xml:space="preserve"> </w:t>
            </w:r>
            <w:proofErr w:type="spellStart"/>
            <w:r w:rsidRPr="0058619B">
              <w:rPr>
                <w:sz w:val="28"/>
                <w:szCs w:val="28"/>
              </w:rPr>
              <w:t>амплитудаси</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кичик</w:t>
            </w:r>
            <w:proofErr w:type="spellEnd"/>
            <w:r w:rsidRPr="0058619B">
              <w:rPr>
                <w:sz w:val="28"/>
                <w:szCs w:val="28"/>
              </w:rPr>
              <w:t xml:space="preserve"> </w:t>
            </w:r>
            <w:proofErr w:type="spellStart"/>
            <w:r w:rsidRPr="0058619B">
              <w:rPr>
                <w:sz w:val="28"/>
                <w:szCs w:val="28"/>
              </w:rPr>
              <w:t>қийматининг</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қийматга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коэффициентига</w:t>
            </w:r>
            <w:proofErr w:type="spellEnd"/>
            <w:r w:rsidRPr="0058619B">
              <w:rPr>
                <w:sz w:val="28"/>
                <w:szCs w:val="28"/>
              </w:rPr>
              <w:t xml:space="preserve"> </w:t>
            </w:r>
            <w:proofErr w:type="spellStart"/>
            <w:r w:rsidRPr="0058619B">
              <w:rPr>
                <w:sz w:val="28"/>
                <w:szCs w:val="28"/>
              </w:rPr>
              <w:t>тескари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w:t>
            </w:r>
          </w:p>
          <w:p w14:paraId="70A307D7" w14:textId="77777777" w:rsidR="00037EB2" w:rsidRPr="0058619B" w:rsidRDefault="00037EB2" w:rsidP="00473176">
            <w:pPr>
              <w:jc w:val="both"/>
              <w:rPr>
                <w:sz w:val="28"/>
                <w:szCs w:val="28"/>
              </w:rPr>
            </w:pPr>
            <w:r w:rsidRPr="0058619B">
              <w:rPr>
                <w:sz w:val="28"/>
                <w:szCs w:val="28"/>
              </w:rPr>
              <w:t xml:space="preserve"> </w:t>
            </w:r>
          </w:p>
        </w:tc>
      </w:tr>
      <w:tr w:rsidR="00037EB2" w:rsidRPr="0058619B" w14:paraId="4311C81A" w14:textId="77777777">
        <w:trPr>
          <w:tblCellSpacing w:w="0" w:type="dxa"/>
          <w:jc w:val="center"/>
        </w:trPr>
        <w:tc>
          <w:tcPr>
            <w:tcW w:w="1997" w:type="pct"/>
            <w:shd w:val="clear" w:color="auto" w:fill="auto"/>
          </w:tcPr>
          <w:p w14:paraId="32A6060A"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Коэффициент временной </w:t>
            </w:r>
          </w:p>
          <w:p w14:paraId="26428B98"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развертки </w:t>
            </w:r>
          </w:p>
          <w:p w14:paraId="61F21784"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ёйиш</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коэффициенти</w:t>
            </w:r>
            <w:proofErr w:type="spellEnd"/>
          </w:p>
          <w:p w14:paraId="1F7CFFDE"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time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base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p w14:paraId="1970A41E" w14:textId="77777777" w:rsidR="00037EB2" w:rsidRPr="0058619B" w:rsidRDefault="00037EB2"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154DCC8" w14:textId="77777777" w:rsidR="00037EB2" w:rsidRDefault="00037EB2" w:rsidP="00564C43">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Коэффициент, показывающий за какое время светящаяся точка на экране осциллографа смещается в горизонтальном направлении на единицу длины или длину деления шкалы.</w:t>
            </w:r>
          </w:p>
          <w:p w14:paraId="7FA69BE0" w14:textId="77777777" w:rsidR="00564C43" w:rsidRPr="0058619B" w:rsidRDefault="00564C43" w:rsidP="00564C43">
            <w:pPr>
              <w:pStyle w:val="NormalWeb"/>
              <w:spacing w:after="0" w:afterAutospacing="0"/>
              <w:jc w:val="both"/>
              <w:rPr>
                <w:rFonts w:ascii="Times New Roman" w:hAnsi="Times New Roman" w:cs="Times New Roman"/>
                <w:sz w:val="28"/>
                <w:szCs w:val="28"/>
              </w:rPr>
            </w:pPr>
          </w:p>
          <w:p w14:paraId="35B6DB8F" w14:textId="77777777" w:rsidR="00037EB2" w:rsidRPr="0058619B" w:rsidRDefault="00037EB2"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Осциллограф </w:t>
            </w:r>
            <w:proofErr w:type="spellStart"/>
            <w:r w:rsidRPr="0058619B">
              <w:rPr>
                <w:rFonts w:ascii="Times New Roman" w:hAnsi="Times New Roman" w:cs="Times New Roman"/>
                <w:sz w:val="28"/>
                <w:szCs w:val="28"/>
              </w:rPr>
              <w:t>экранидаги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lastRenderedPageBreak/>
              <w:t>қандай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ичида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горизонтал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йўналишда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узунлик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шкала </w:t>
            </w:r>
            <w:proofErr w:type="spellStart"/>
            <w:r w:rsidRPr="0058619B">
              <w:rPr>
                <w:rFonts w:ascii="Times New Roman" w:hAnsi="Times New Roman" w:cs="Times New Roman"/>
                <w:sz w:val="28"/>
                <w:szCs w:val="28"/>
              </w:rPr>
              <w:t>бўлинмаси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узунлигига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силжишини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кўрсатувчи</w:t>
            </w:r>
            <w:proofErr w:type="spellEnd"/>
            <w:r w:rsidRPr="0058619B">
              <w:rPr>
                <w:rFonts w:ascii="Times New Roman" w:hAnsi="Times New Roman" w:cs="Times New Roman"/>
                <w:sz w:val="28"/>
                <w:szCs w:val="28"/>
              </w:rPr>
              <w:t xml:space="preserve"> коэффициент. </w:t>
            </w:r>
          </w:p>
        </w:tc>
      </w:tr>
      <w:tr w:rsidR="00037EB2" w:rsidRPr="0058619B" w14:paraId="5D419820" w14:textId="77777777">
        <w:trPr>
          <w:trHeight w:val="1076"/>
          <w:tblCellSpacing w:w="0" w:type="dxa"/>
          <w:jc w:val="center"/>
        </w:trPr>
        <w:tc>
          <w:tcPr>
            <w:tcW w:w="1997" w:type="pct"/>
            <w:shd w:val="clear" w:color="auto" w:fill="auto"/>
          </w:tcPr>
          <w:p w14:paraId="1C366E68" w14:textId="77777777" w:rsidR="00037EB2" w:rsidRPr="0058619B" w:rsidRDefault="00037EB2" w:rsidP="00473176">
            <w:pPr>
              <w:rPr>
                <w:b/>
                <w:sz w:val="28"/>
                <w:szCs w:val="28"/>
              </w:rPr>
            </w:pPr>
            <w:r w:rsidRPr="0058619B">
              <w:rPr>
                <w:b/>
                <w:sz w:val="28"/>
                <w:szCs w:val="28"/>
              </w:rPr>
              <w:lastRenderedPageBreak/>
              <w:t>Коэффициент гармоник</w:t>
            </w:r>
          </w:p>
          <w:p w14:paraId="6F3640E7" w14:textId="77777777" w:rsidR="00037EB2" w:rsidRPr="0058619B" w:rsidRDefault="00037EB2" w:rsidP="00473176">
            <w:pPr>
              <w:rPr>
                <w:bCs/>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гармоникалар</w:t>
            </w:r>
            <w:proofErr w:type="spellEnd"/>
            <w:r w:rsidRPr="0058619B">
              <w:rPr>
                <w:bCs/>
                <w:sz w:val="28"/>
                <w:szCs w:val="28"/>
              </w:rPr>
              <w:t xml:space="preserve"> </w:t>
            </w:r>
            <w:r w:rsidRPr="0058619B">
              <w:rPr>
                <w:bCs/>
                <w:sz w:val="28"/>
                <w:szCs w:val="28"/>
              </w:rPr>
              <w:br/>
            </w:r>
            <w:proofErr w:type="spellStart"/>
            <w:r w:rsidRPr="0058619B">
              <w:rPr>
                <w:bCs/>
                <w:sz w:val="28"/>
                <w:szCs w:val="28"/>
              </w:rPr>
              <w:t>коэффициенти</w:t>
            </w:r>
            <w:proofErr w:type="spellEnd"/>
          </w:p>
          <w:p w14:paraId="0F64D5CE" w14:textId="77777777" w:rsidR="00037EB2" w:rsidRPr="008E1CF4" w:rsidRDefault="00037EB2" w:rsidP="00B36BC1">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rPr>
              <w:t xml:space="preserve"> - </w:t>
            </w:r>
            <w:r w:rsidRPr="0058619B">
              <w:rPr>
                <w:rFonts w:ascii="Times New Roman" w:hAnsi="Times New Roman" w:cs="Times New Roman"/>
                <w:sz w:val="28"/>
                <w:szCs w:val="28"/>
                <w:lang w:val="uz-Cyrl-UZ"/>
              </w:rPr>
              <w:t>harmonic factor</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klirfactor</w:t>
            </w:r>
            <w:proofErr w:type="spellEnd"/>
            <w:r w:rsidRPr="008E1CF4">
              <w:rPr>
                <w:rFonts w:ascii="Times New Roman" w:hAnsi="Times New Roman" w:cs="Times New Roman"/>
                <w:sz w:val="28"/>
                <w:szCs w:val="28"/>
              </w:rPr>
              <w:t>)</w:t>
            </w:r>
          </w:p>
          <w:p w14:paraId="2A6B0B4A" w14:textId="77777777" w:rsidR="00037EB2" w:rsidRPr="0058619B" w:rsidRDefault="00037EB2" w:rsidP="00473176">
            <w:pPr>
              <w:rPr>
                <w:b/>
                <w:sz w:val="28"/>
                <w:szCs w:val="28"/>
              </w:rPr>
            </w:pPr>
          </w:p>
        </w:tc>
        <w:tc>
          <w:tcPr>
            <w:tcW w:w="3003" w:type="pct"/>
            <w:shd w:val="clear" w:color="auto" w:fill="auto"/>
          </w:tcPr>
          <w:p w14:paraId="679CEC59" w14:textId="77777777" w:rsidR="00037EB2" w:rsidRPr="0058619B" w:rsidRDefault="00037EB2" w:rsidP="00473176">
            <w:pPr>
              <w:jc w:val="both"/>
              <w:rPr>
                <w:sz w:val="28"/>
                <w:szCs w:val="28"/>
              </w:rPr>
            </w:pPr>
            <w:r w:rsidRPr="0058619B">
              <w:rPr>
                <w:sz w:val="28"/>
                <w:szCs w:val="28"/>
              </w:rPr>
              <w:t>Коэффициент, характеризующий отличие формы данного периодического сигнала от гармонической, равной отношению среднеквадратичного напряжения суммы всех гармоник сигнала, кроме первой, к среднеквадратичному напряжению первой гармоники.</w:t>
            </w:r>
          </w:p>
          <w:p w14:paraId="0A2403B4" w14:textId="77777777" w:rsidR="00037EB2" w:rsidRPr="00564C43" w:rsidRDefault="00037EB2" w:rsidP="00473176">
            <w:pPr>
              <w:jc w:val="both"/>
              <w:rPr>
                <w:sz w:val="32"/>
                <w:szCs w:val="32"/>
              </w:rPr>
            </w:pPr>
          </w:p>
          <w:p w14:paraId="22AEBD0D" w14:textId="77777777" w:rsidR="00037EB2" w:rsidRDefault="00037EB2" w:rsidP="00473176">
            <w:pPr>
              <w:jc w:val="both"/>
              <w:rPr>
                <w:sz w:val="28"/>
                <w:szCs w:val="28"/>
              </w:rPr>
            </w:pP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даврий</w:t>
            </w:r>
            <w:proofErr w:type="spellEnd"/>
            <w:r w:rsidRPr="0058619B">
              <w:rPr>
                <w:sz w:val="28"/>
                <w:szCs w:val="28"/>
              </w:rPr>
              <w:t xml:space="preserve"> сигнал </w:t>
            </w:r>
            <w:proofErr w:type="spellStart"/>
            <w:r w:rsidRPr="0058619B">
              <w:rPr>
                <w:sz w:val="28"/>
                <w:szCs w:val="28"/>
              </w:rPr>
              <w:t>шаклининг</w:t>
            </w:r>
            <w:proofErr w:type="spellEnd"/>
            <w:r w:rsidRPr="0058619B">
              <w:rPr>
                <w:sz w:val="28"/>
                <w:szCs w:val="28"/>
              </w:rPr>
              <w:t xml:space="preserve"> гармоника </w:t>
            </w:r>
            <w:proofErr w:type="spellStart"/>
            <w:r w:rsidRPr="0058619B">
              <w:rPr>
                <w:sz w:val="28"/>
                <w:szCs w:val="28"/>
              </w:rPr>
              <w:t>шаклидан</w:t>
            </w:r>
            <w:proofErr w:type="spellEnd"/>
            <w:r w:rsidRPr="0058619B">
              <w:rPr>
                <w:sz w:val="28"/>
                <w:szCs w:val="28"/>
              </w:rPr>
              <w:t xml:space="preserve"> </w:t>
            </w:r>
            <w:proofErr w:type="spellStart"/>
            <w:r w:rsidRPr="0058619B">
              <w:rPr>
                <w:sz w:val="28"/>
                <w:szCs w:val="28"/>
              </w:rPr>
              <w:t>фарқини</w:t>
            </w:r>
            <w:proofErr w:type="spellEnd"/>
            <w:r w:rsidRPr="0058619B">
              <w:rPr>
                <w:sz w:val="28"/>
                <w:szCs w:val="28"/>
              </w:rPr>
              <w:t xml:space="preserve"> </w:t>
            </w:r>
            <w:proofErr w:type="spellStart"/>
            <w:r w:rsidRPr="0058619B">
              <w:rPr>
                <w:sz w:val="28"/>
                <w:szCs w:val="28"/>
              </w:rPr>
              <w:t>ифодаловчи</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биринчисидан</w:t>
            </w:r>
            <w:proofErr w:type="spellEnd"/>
            <w:r w:rsidRPr="0058619B">
              <w:rPr>
                <w:sz w:val="28"/>
                <w:szCs w:val="28"/>
              </w:rPr>
              <w:t xml:space="preserve"> </w:t>
            </w:r>
            <w:proofErr w:type="spellStart"/>
            <w:r w:rsidRPr="0058619B">
              <w:rPr>
                <w:sz w:val="28"/>
                <w:szCs w:val="28"/>
              </w:rPr>
              <w:t>ташқари</w:t>
            </w:r>
            <w:proofErr w:type="spellEnd"/>
            <w:r w:rsidRPr="0058619B">
              <w:rPr>
                <w:sz w:val="28"/>
                <w:szCs w:val="28"/>
              </w:rPr>
              <w:t xml:space="preserve"> </w:t>
            </w:r>
            <w:proofErr w:type="spellStart"/>
            <w:r w:rsidRPr="0058619B">
              <w:rPr>
                <w:sz w:val="28"/>
                <w:szCs w:val="28"/>
              </w:rPr>
              <w:t>барча</w:t>
            </w:r>
            <w:proofErr w:type="spellEnd"/>
            <w:r w:rsidRPr="0058619B">
              <w:rPr>
                <w:sz w:val="28"/>
                <w:szCs w:val="28"/>
              </w:rPr>
              <w:t xml:space="preserve"> </w:t>
            </w:r>
            <w:proofErr w:type="spellStart"/>
            <w:r w:rsidRPr="0058619B">
              <w:rPr>
                <w:sz w:val="28"/>
                <w:szCs w:val="28"/>
              </w:rPr>
              <w:t>гармоникалари</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квадратик </w:t>
            </w:r>
            <w:proofErr w:type="spellStart"/>
            <w:r w:rsidRPr="0058619B">
              <w:rPr>
                <w:sz w:val="28"/>
                <w:szCs w:val="28"/>
              </w:rPr>
              <w:t>кучланишининг</w:t>
            </w:r>
            <w:proofErr w:type="spellEnd"/>
            <w:r w:rsidRPr="0058619B">
              <w:rPr>
                <w:sz w:val="28"/>
                <w:szCs w:val="28"/>
              </w:rPr>
              <w:t xml:space="preserve"> </w:t>
            </w:r>
            <w:proofErr w:type="spellStart"/>
            <w:r w:rsidRPr="0058619B">
              <w:rPr>
                <w:sz w:val="28"/>
                <w:szCs w:val="28"/>
              </w:rPr>
              <w:t>биринчи</w:t>
            </w:r>
            <w:proofErr w:type="spellEnd"/>
            <w:r w:rsidRPr="0058619B">
              <w:rPr>
                <w:sz w:val="28"/>
                <w:szCs w:val="28"/>
              </w:rPr>
              <w:t xml:space="preserve"> </w:t>
            </w:r>
            <w:proofErr w:type="spellStart"/>
            <w:r w:rsidRPr="0058619B">
              <w:rPr>
                <w:sz w:val="28"/>
                <w:szCs w:val="28"/>
              </w:rPr>
              <w:t>гармониканинг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квадратик </w:t>
            </w:r>
            <w:proofErr w:type="spellStart"/>
            <w:r w:rsidRPr="0058619B">
              <w:rPr>
                <w:sz w:val="28"/>
                <w:szCs w:val="28"/>
              </w:rPr>
              <w:t>кучланишига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нисбатига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коэффициент.</w:t>
            </w:r>
          </w:p>
          <w:p w14:paraId="24975917" w14:textId="77777777" w:rsidR="00564C43" w:rsidRPr="0058619B" w:rsidRDefault="00564C43" w:rsidP="00473176">
            <w:pPr>
              <w:jc w:val="both"/>
              <w:rPr>
                <w:sz w:val="28"/>
                <w:szCs w:val="28"/>
              </w:rPr>
            </w:pPr>
          </w:p>
        </w:tc>
      </w:tr>
      <w:tr w:rsidR="00037EB2" w:rsidRPr="0058619B" w14:paraId="61AAF8C1" w14:textId="77777777">
        <w:trPr>
          <w:trHeight w:val="1076"/>
          <w:tblCellSpacing w:w="0" w:type="dxa"/>
          <w:jc w:val="center"/>
        </w:trPr>
        <w:tc>
          <w:tcPr>
            <w:tcW w:w="1997" w:type="pct"/>
            <w:shd w:val="clear" w:color="auto" w:fill="auto"/>
          </w:tcPr>
          <w:p w14:paraId="3875FC7C" w14:textId="77777777" w:rsidR="00037EB2" w:rsidRPr="0058619B" w:rsidRDefault="00037EB2" w:rsidP="00473176">
            <w:pPr>
              <w:rPr>
                <w:b/>
                <w:sz w:val="28"/>
                <w:szCs w:val="28"/>
              </w:rPr>
            </w:pPr>
            <w:r w:rsidRPr="0058619B">
              <w:rPr>
                <w:b/>
                <w:sz w:val="28"/>
                <w:szCs w:val="28"/>
              </w:rPr>
              <w:t xml:space="preserve">Коэффициент затухания </w:t>
            </w:r>
            <w:r w:rsidRPr="0058619B">
              <w:rPr>
                <w:b/>
                <w:sz w:val="28"/>
                <w:szCs w:val="28"/>
              </w:rPr>
              <w:br/>
              <w:t>оптического волокна</w:t>
            </w:r>
          </w:p>
          <w:p w14:paraId="2163FA5D"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оптик </w:t>
            </w:r>
            <w:proofErr w:type="spellStart"/>
            <w:r w:rsidRPr="0058619B">
              <w:rPr>
                <w:sz w:val="28"/>
                <w:szCs w:val="28"/>
              </w:rPr>
              <w:t>толанинг</w:t>
            </w:r>
            <w:proofErr w:type="spellEnd"/>
            <w:r w:rsidRPr="0058619B">
              <w:rPr>
                <w:sz w:val="28"/>
                <w:szCs w:val="28"/>
              </w:rPr>
              <w:t xml:space="preserve"> </w:t>
            </w:r>
            <w:proofErr w:type="spellStart"/>
            <w:r w:rsidRPr="0058619B">
              <w:rPr>
                <w:sz w:val="28"/>
                <w:szCs w:val="28"/>
              </w:rPr>
              <w:t>сўниш</w:t>
            </w:r>
            <w:proofErr w:type="spellEnd"/>
            <w:r w:rsidRPr="0058619B">
              <w:rPr>
                <w:sz w:val="28"/>
                <w:szCs w:val="28"/>
              </w:rPr>
              <w:br/>
            </w:r>
            <w:proofErr w:type="spellStart"/>
            <w:r w:rsidRPr="0058619B">
              <w:rPr>
                <w:sz w:val="28"/>
                <w:szCs w:val="28"/>
              </w:rPr>
              <w:t>коэффициенти</w:t>
            </w:r>
            <w:proofErr w:type="spellEnd"/>
          </w:p>
          <w:p w14:paraId="1388890C" w14:textId="77777777" w:rsidR="00037EB2" w:rsidRPr="0058619B" w:rsidRDefault="00037EB2" w:rsidP="00B76F77">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b/>
                <w:sz w:val="28"/>
                <w:szCs w:val="28"/>
                <w:lang w:val="en-US"/>
              </w:rPr>
              <w:t>en</w:t>
            </w:r>
            <w:proofErr w:type="spellEnd"/>
            <w:r w:rsidRPr="0058619B">
              <w:rPr>
                <w:rFonts w:ascii="Times New Roman" w:hAnsi="Times New Roman"/>
                <w:b/>
                <w:sz w:val="28"/>
                <w:szCs w:val="28"/>
                <w:lang w:val="en-US"/>
              </w:rPr>
              <w:t xml:space="preserve"> </w:t>
            </w:r>
            <w:r w:rsidRPr="0058619B">
              <w:rPr>
                <w:rFonts w:ascii="Times New Roman" w:hAnsi="Times New Roman"/>
                <w:sz w:val="28"/>
                <w:szCs w:val="28"/>
                <w:lang w:val="en-US"/>
              </w:rPr>
              <w:t>- optic fiber attenuation rate</w:t>
            </w:r>
          </w:p>
        </w:tc>
        <w:tc>
          <w:tcPr>
            <w:tcW w:w="3003" w:type="pct"/>
            <w:shd w:val="clear" w:color="auto" w:fill="auto"/>
          </w:tcPr>
          <w:p w14:paraId="77FE3ADE" w14:textId="77777777" w:rsidR="00037EB2" w:rsidRPr="0058619B" w:rsidRDefault="00037EB2" w:rsidP="00473176">
            <w:pPr>
              <w:jc w:val="both"/>
              <w:rPr>
                <w:sz w:val="28"/>
                <w:szCs w:val="28"/>
              </w:rPr>
            </w:pPr>
            <w:r w:rsidRPr="0058619B">
              <w:rPr>
                <w:sz w:val="28"/>
                <w:szCs w:val="28"/>
              </w:rPr>
              <w:t xml:space="preserve">Затухание в оптическом волокне на единицу длины. Единица измерения – </w:t>
            </w:r>
            <w:r w:rsidRPr="0058619B">
              <w:rPr>
                <w:sz w:val="28"/>
                <w:szCs w:val="28"/>
                <w:lang w:val="en-US"/>
              </w:rPr>
              <w:t>dB</w:t>
            </w:r>
            <w:r w:rsidRPr="0058619B">
              <w:rPr>
                <w:sz w:val="28"/>
                <w:szCs w:val="28"/>
              </w:rPr>
              <w:t>/</w:t>
            </w:r>
            <w:r w:rsidRPr="0058619B">
              <w:rPr>
                <w:sz w:val="28"/>
                <w:szCs w:val="28"/>
                <w:lang w:val="en-US"/>
              </w:rPr>
              <w:t>km</w:t>
            </w:r>
            <w:r w:rsidRPr="0058619B">
              <w:rPr>
                <w:sz w:val="28"/>
                <w:szCs w:val="28"/>
              </w:rPr>
              <w:t>.</w:t>
            </w:r>
          </w:p>
          <w:p w14:paraId="6F25489D" w14:textId="77777777" w:rsidR="00037EB2" w:rsidRPr="0058619B" w:rsidRDefault="00037EB2" w:rsidP="00473176">
            <w:pPr>
              <w:jc w:val="both"/>
              <w:rPr>
                <w:sz w:val="28"/>
                <w:szCs w:val="28"/>
              </w:rPr>
            </w:pPr>
          </w:p>
          <w:p w14:paraId="045F9385" w14:textId="77777777" w:rsidR="00037EB2" w:rsidRPr="0058619B" w:rsidRDefault="00037EB2" w:rsidP="00473176">
            <w:pPr>
              <w:jc w:val="both"/>
              <w:rPr>
                <w:sz w:val="28"/>
                <w:szCs w:val="28"/>
              </w:rPr>
            </w:pPr>
            <w:r w:rsidRPr="0058619B">
              <w:rPr>
                <w:sz w:val="28"/>
                <w:szCs w:val="28"/>
              </w:rPr>
              <w:t xml:space="preserve">Оптик </w:t>
            </w:r>
            <w:proofErr w:type="spellStart"/>
            <w:r w:rsidRPr="0058619B">
              <w:rPr>
                <w:sz w:val="28"/>
                <w:szCs w:val="28"/>
              </w:rPr>
              <w:t>толада</w:t>
            </w:r>
            <w:proofErr w:type="spellEnd"/>
            <w:r w:rsidRPr="0058619B">
              <w:rPr>
                <w:sz w:val="28"/>
                <w:szCs w:val="28"/>
              </w:rPr>
              <w:t xml:space="preserve"> </w:t>
            </w:r>
            <w:proofErr w:type="spellStart"/>
            <w:r w:rsidRPr="0058619B">
              <w:rPr>
                <w:sz w:val="28"/>
                <w:szCs w:val="28"/>
              </w:rPr>
              <w:t>узунлик</w:t>
            </w:r>
            <w:proofErr w:type="spellEnd"/>
            <w:r w:rsidRPr="0058619B">
              <w:rPr>
                <w:sz w:val="28"/>
                <w:szCs w:val="28"/>
              </w:rPr>
              <w:t xml:space="preserve"> </w:t>
            </w:r>
            <w:proofErr w:type="spellStart"/>
            <w:r w:rsidRPr="0058619B">
              <w:rPr>
                <w:sz w:val="28"/>
                <w:szCs w:val="28"/>
              </w:rPr>
              <w:t>бирлигидаги</w:t>
            </w:r>
            <w:proofErr w:type="spellEnd"/>
            <w:r w:rsidRPr="0058619B">
              <w:rPr>
                <w:sz w:val="28"/>
                <w:szCs w:val="28"/>
              </w:rPr>
              <w:t xml:space="preserve"> </w:t>
            </w:r>
            <w:proofErr w:type="spellStart"/>
            <w:r w:rsidRPr="0058619B">
              <w:rPr>
                <w:sz w:val="28"/>
                <w:szCs w:val="28"/>
              </w:rPr>
              <w:t>сўниш</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 xml:space="preserve"> – </w:t>
            </w:r>
            <w:r w:rsidRPr="0058619B">
              <w:rPr>
                <w:sz w:val="28"/>
                <w:szCs w:val="28"/>
                <w:lang w:val="en-US"/>
              </w:rPr>
              <w:t>dB</w:t>
            </w:r>
            <w:r w:rsidRPr="0058619B">
              <w:rPr>
                <w:sz w:val="28"/>
                <w:szCs w:val="28"/>
              </w:rPr>
              <w:t>/</w:t>
            </w:r>
            <w:r w:rsidRPr="0058619B">
              <w:rPr>
                <w:sz w:val="28"/>
                <w:szCs w:val="28"/>
                <w:lang w:val="en-US"/>
              </w:rPr>
              <w:t>km</w:t>
            </w:r>
            <w:r w:rsidRPr="0058619B">
              <w:rPr>
                <w:sz w:val="28"/>
                <w:szCs w:val="28"/>
              </w:rPr>
              <w:t>.</w:t>
            </w:r>
          </w:p>
        </w:tc>
      </w:tr>
      <w:tr w:rsidR="00037EB2" w:rsidRPr="0058619B" w14:paraId="54B4D4E2" w14:textId="77777777">
        <w:trPr>
          <w:tblCellSpacing w:w="0" w:type="dxa"/>
          <w:jc w:val="center"/>
        </w:trPr>
        <w:tc>
          <w:tcPr>
            <w:tcW w:w="1997" w:type="pct"/>
            <w:shd w:val="clear" w:color="auto" w:fill="auto"/>
          </w:tcPr>
          <w:p w14:paraId="77160117" w14:textId="77777777" w:rsidR="00037EB2" w:rsidRPr="0058619B" w:rsidRDefault="00037EB2" w:rsidP="00E3575E">
            <w:pPr>
              <w:pStyle w:val="BodyText2"/>
              <w:rPr>
                <w:bCs w:val="0"/>
              </w:rPr>
            </w:pPr>
            <w:proofErr w:type="spellStart"/>
            <w:r w:rsidRPr="0058619B">
              <w:rPr>
                <w:bCs w:val="0"/>
              </w:rPr>
              <w:t>Коэффицент</w:t>
            </w:r>
            <w:proofErr w:type="spellEnd"/>
            <w:r w:rsidRPr="0058619B">
              <w:rPr>
                <w:bCs w:val="0"/>
              </w:rPr>
              <w:t xml:space="preserve"> искажений </w:t>
            </w:r>
            <w:r w:rsidRPr="0058619B">
              <w:rPr>
                <w:bCs w:val="0"/>
                <w:lang w:val="uz-Cyrl-UZ"/>
              </w:rPr>
              <w:br/>
            </w:r>
            <w:r w:rsidRPr="0058619B">
              <w:rPr>
                <w:bCs w:val="0"/>
              </w:rPr>
              <w:t>сигнала</w:t>
            </w:r>
          </w:p>
          <w:p w14:paraId="2234CEA9" w14:textId="77777777" w:rsidR="00037EB2" w:rsidRPr="0058619B" w:rsidRDefault="00037EB2" w:rsidP="00226D0B">
            <w:pPr>
              <w:ind w:left="-20" w:firstLine="20"/>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bCs/>
                <w:sz w:val="28"/>
                <w:szCs w:val="28"/>
              </w:rPr>
              <w:t xml:space="preserve">- </w:t>
            </w:r>
            <w:proofErr w:type="spellStart"/>
            <w:r w:rsidRPr="0058619B">
              <w:rPr>
                <w:bCs/>
                <w:sz w:val="28"/>
                <w:szCs w:val="28"/>
              </w:rPr>
              <w:t>с</w:t>
            </w:r>
            <w:r w:rsidRPr="0058619B">
              <w:rPr>
                <w:sz w:val="28"/>
                <w:szCs w:val="28"/>
              </w:rPr>
              <w:t>игналнинг</w:t>
            </w:r>
            <w:proofErr w:type="spellEnd"/>
            <w:r w:rsidRPr="0058619B">
              <w:rPr>
                <w:sz w:val="28"/>
                <w:szCs w:val="28"/>
              </w:rPr>
              <w:t xml:space="preserve"> </w:t>
            </w:r>
            <w:proofErr w:type="spellStart"/>
            <w:r w:rsidRPr="0058619B">
              <w:rPr>
                <w:sz w:val="28"/>
                <w:szCs w:val="28"/>
              </w:rPr>
              <w:t>бузилиш</w:t>
            </w:r>
            <w:proofErr w:type="spellEnd"/>
            <w:r w:rsidRPr="0058619B">
              <w:rPr>
                <w:sz w:val="28"/>
                <w:szCs w:val="28"/>
              </w:rPr>
              <w:t xml:space="preserve"> </w:t>
            </w:r>
            <w:r w:rsidRPr="0058619B">
              <w:rPr>
                <w:sz w:val="28"/>
                <w:szCs w:val="28"/>
                <w:lang w:val="uz-Cyrl-UZ"/>
              </w:rPr>
              <w:br/>
            </w:r>
            <w:proofErr w:type="spellStart"/>
            <w:r w:rsidRPr="0058619B">
              <w:rPr>
                <w:sz w:val="28"/>
                <w:szCs w:val="28"/>
              </w:rPr>
              <w:t>коэффициенти</w:t>
            </w:r>
            <w:proofErr w:type="spellEnd"/>
          </w:p>
          <w:p w14:paraId="5EE8F43F" w14:textId="77777777" w:rsidR="00037EB2" w:rsidRPr="0058619B" w:rsidRDefault="00037EB2" w:rsidP="00E3575E">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lang w:val="en-US"/>
              </w:rPr>
              <w:t xml:space="preserve"> - signal distortion factor</w:t>
            </w:r>
          </w:p>
        </w:tc>
        <w:tc>
          <w:tcPr>
            <w:tcW w:w="3003" w:type="pct"/>
            <w:shd w:val="clear" w:color="auto" w:fill="auto"/>
          </w:tcPr>
          <w:p w14:paraId="29EF0056" w14:textId="77777777" w:rsidR="00037EB2" w:rsidRPr="0058619B" w:rsidRDefault="00037EB2" w:rsidP="00E3575E">
            <w:pPr>
              <w:jc w:val="both"/>
              <w:rPr>
                <w:sz w:val="28"/>
                <w:szCs w:val="28"/>
              </w:rPr>
            </w:pPr>
            <w:r w:rsidRPr="0058619B">
              <w:rPr>
                <w:sz w:val="28"/>
                <w:szCs w:val="28"/>
              </w:rPr>
              <w:t xml:space="preserve">Характеристика искажений, представляющая собой безразмерный </w:t>
            </w:r>
            <w:proofErr w:type="spellStart"/>
            <w:r w:rsidRPr="0058619B">
              <w:rPr>
                <w:sz w:val="28"/>
                <w:szCs w:val="28"/>
              </w:rPr>
              <w:t>коэффицент</w:t>
            </w:r>
            <w:proofErr w:type="spellEnd"/>
            <w:r w:rsidRPr="0058619B">
              <w:rPr>
                <w:sz w:val="28"/>
                <w:szCs w:val="28"/>
              </w:rPr>
              <w:t>, описывающий отличие реального сигнала на выходе измерительного генератора от заранее заданного математического описания в целом и зависящей от выбранного критерия сравнения сигналов (критерий абсолютного отклонения, критерий среднеквадратического отклонения и т.п.).</w:t>
            </w:r>
          </w:p>
          <w:p w14:paraId="50ECA8DA" w14:textId="77777777" w:rsidR="00037EB2" w:rsidRPr="008A3593" w:rsidRDefault="00037EB2" w:rsidP="00E3575E">
            <w:pPr>
              <w:jc w:val="both"/>
              <w:rPr>
                <w:sz w:val="28"/>
                <w:szCs w:val="28"/>
              </w:rPr>
            </w:pPr>
          </w:p>
          <w:p w14:paraId="22168339" w14:textId="77777777" w:rsidR="00037EB2" w:rsidRPr="0058619B" w:rsidRDefault="00037EB2" w:rsidP="00E3575E">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генератори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чиқишидаги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мавжуд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олдиндан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математик </w:t>
            </w:r>
            <w:proofErr w:type="spellStart"/>
            <w:r w:rsidRPr="0058619B">
              <w:rPr>
                <w:rFonts w:ascii="Times New Roman" w:hAnsi="Times New Roman" w:cs="Times New Roman"/>
                <w:sz w:val="28"/>
                <w:szCs w:val="28"/>
              </w:rPr>
              <w:t>тавсифдан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тавсифловчи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таққослаш</w:t>
            </w:r>
            <w:r w:rsidR="008A3593">
              <w:rPr>
                <w:rFonts w:ascii="Times New Roman" w:hAnsi="Times New Roman" w:cs="Times New Roman"/>
                <w:sz w:val="28"/>
                <w:szCs w:val="28"/>
              </w:rPr>
              <w:t>-</w:t>
            </w:r>
            <w:r w:rsidRPr="0058619B">
              <w:rPr>
                <w:rFonts w:ascii="Times New Roman" w:hAnsi="Times New Roman" w:cs="Times New Roman"/>
                <w:sz w:val="28"/>
                <w:szCs w:val="28"/>
              </w:rPr>
              <w:t>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танланган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мезони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мутлақ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мезони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квадратик </w:t>
            </w:r>
            <w:proofErr w:type="spellStart"/>
            <w:r w:rsidRPr="0058619B">
              <w:rPr>
                <w:rFonts w:ascii="Times New Roman" w:hAnsi="Times New Roman" w:cs="Times New Roman"/>
                <w:sz w:val="28"/>
                <w:szCs w:val="28"/>
              </w:rPr>
              <w:t>оғиш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мезони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w:t>
            </w:r>
            <w:proofErr w:type="spellEnd"/>
            <w:r w:rsidRPr="0058619B">
              <w:rPr>
                <w:rFonts w:ascii="Times New Roman" w:hAnsi="Times New Roman" w:cs="Times New Roman"/>
                <w:sz w:val="28"/>
                <w:szCs w:val="28"/>
              </w:rPr>
              <w:t xml:space="preserve">.) га </w:t>
            </w:r>
            <w:proofErr w:type="spellStart"/>
            <w:r w:rsidRPr="0058619B">
              <w:rPr>
                <w:rFonts w:ascii="Times New Roman" w:hAnsi="Times New Roman" w:cs="Times New Roman"/>
                <w:sz w:val="28"/>
                <w:szCs w:val="28"/>
              </w:rPr>
              <w:t>боғлиқ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ўлчамсиз</w:t>
            </w:r>
            <w:proofErr w:type="spellEnd"/>
            <w:r w:rsidRPr="0058619B">
              <w:rPr>
                <w:rFonts w:ascii="Times New Roman" w:hAnsi="Times New Roman" w:cs="Times New Roman"/>
                <w:sz w:val="28"/>
                <w:szCs w:val="28"/>
              </w:rPr>
              <w:t xml:space="preserve"> коэффициент </w:t>
            </w:r>
            <w:proofErr w:type="spellStart"/>
            <w:r w:rsidRPr="0058619B">
              <w:rPr>
                <w:rFonts w:ascii="Times New Roman" w:hAnsi="Times New Roman" w:cs="Times New Roman"/>
                <w:sz w:val="28"/>
                <w:szCs w:val="28"/>
              </w:rPr>
              <w:t>кўринишдаги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бузилишлар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характеристикаси</w:t>
            </w:r>
            <w:proofErr w:type="spellEnd"/>
            <w:r w:rsidRPr="0058619B">
              <w:rPr>
                <w:rFonts w:ascii="Times New Roman" w:hAnsi="Times New Roman" w:cs="Times New Roman"/>
                <w:sz w:val="28"/>
                <w:szCs w:val="28"/>
              </w:rPr>
              <w:t>.</w:t>
            </w:r>
          </w:p>
        </w:tc>
      </w:tr>
      <w:tr w:rsidR="00037EB2" w:rsidRPr="0058619B" w14:paraId="5CD422B9" w14:textId="77777777">
        <w:trPr>
          <w:tblCellSpacing w:w="0" w:type="dxa"/>
          <w:jc w:val="center"/>
        </w:trPr>
        <w:tc>
          <w:tcPr>
            <w:tcW w:w="1997" w:type="pct"/>
            <w:shd w:val="clear" w:color="auto" w:fill="auto"/>
          </w:tcPr>
          <w:p w14:paraId="3857BE44" w14:textId="77777777" w:rsidR="00037EB2" w:rsidRPr="0058619B" w:rsidRDefault="00037EB2" w:rsidP="00EB0118">
            <w:pPr>
              <w:pStyle w:val="NormalWeb"/>
              <w:spacing w:after="0" w:afterAutospacing="0"/>
              <w:rPr>
                <w:rFonts w:ascii="Times New Roman" w:hAnsi="Times New Roman" w:cs="Times New Roman"/>
                <w:sz w:val="28"/>
                <w:szCs w:val="28"/>
              </w:rPr>
            </w:pPr>
            <w:r w:rsidRPr="0058619B">
              <w:rPr>
                <w:rFonts w:ascii="Times New Roman" w:hAnsi="Times New Roman" w:cs="Times New Roman"/>
                <w:b/>
                <w:sz w:val="28"/>
                <w:szCs w:val="28"/>
              </w:rPr>
              <w:t>Коэффициент модуляции</w:t>
            </w:r>
          </w:p>
          <w:p w14:paraId="192AFA37" w14:textId="77777777" w:rsidR="00037EB2" w:rsidRPr="0058619B" w:rsidRDefault="00037EB2" w:rsidP="00EB0118">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lastRenderedPageBreak/>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модуляция </w:t>
            </w:r>
            <w:proofErr w:type="spellStart"/>
            <w:r w:rsidRPr="0058619B">
              <w:rPr>
                <w:rFonts w:ascii="Times New Roman" w:hAnsi="Times New Roman" w:cs="Times New Roman"/>
                <w:sz w:val="28"/>
                <w:szCs w:val="28"/>
              </w:rPr>
              <w:t>коэффициенти</w:t>
            </w:r>
            <w:proofErr w:type="spellEnd"/>
          </w:p>
          <w:p w14:paraId="20CDDCB6" w14:textId="77777777" w:rsidR="00037EB2" w:rsidRPr="0058619B" w:rsidRDefault="00037EB2" w:rsidP="00EB0118">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modulation</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p w14:paraId="1498E599" w14:textId="77777777" w:rsidR="00037EB2" w:rsidRPr="0058619B" w:rsidRDefault="00037EB2" w:rsidP="00EB0118">
            <w:pPr>
              <w:pStyle w:val="NormalWeb"/>
              <w:spacing w:after="0" w:afterAutospacing="0"/>
              <w:rPr>
                <w:rFonts w:ascii="Times New Roman" w:hAnsi="Times New Roman" w:cs="Times New Roman"/>
                <w:sz w:val="28"/>
                <w:szCs w:val="28"/>
              </w:rPr>
            </w:pPr>
          </w:p>
          <w:p w14:paraId="48ACC9E4" w14:textId="77777777" w:rsidR="00037EB2" w:rsidRPr="0058619B" w:rsidRDefault="00037EB2" w:rsidP="00EB0118">
            <w:pPr>
              <w:pStyle w:val="NormalWeb"/>
              <w:spacing w:after="0" w:afterAutospacing="0"/>
              <w:rPr>
                <w:rFonts w:ascii="Times New Roman" w:hAnsi="Times New Roman" w:cs="Times New Roman"/>
                <w:sz w:val="28"/>
                <w:szCs w:val="28"/>
              </w:rPr>
            </w:pPr>
          </w:p>
        </w:tc>
        <w:tc>
          <w:tcPr>
            <w:tcW w:w="3003" w:type="pct"/>
            <w:shd w:val="clear" w:color="auto" w:fill="auto"/>
          </w:tcPr>
          <w:p w14:paraId="27CA0938" w14:textId="77777777" w:rsidR="00037EB2" w:rsidRPr="0058619B" w:rsidRDefault="00037EB2" w:rsidP="00EB011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Отношение разности между максимальным и ми</w:t>
            </w:r>
            <w:r w:rsidRPr="0058619B">
              <w:rPr>
                <w:rFonts w:ascii="Times New Roman" w:hAnsi="Times New Roman" w:cs="Times New Roman"/>
                <w:sz w:val="28"/>
                <w:szCs w:val="28"/>
              </w:rPr>
              <w:lastRenderedPageBreak/>
              <w:t>нимальным значениями амплитуд модулированного сигнала к сумме этих значений, выраженное в процентах.</w:t>
            </w:r>
          </w:p>
          <w:p w14:paraId="0CD07793" w14:textId="77777777" w:rsidR="00037EB2" w:rsidRPr="008A3593" w:rsidRDefault="00037EB2" w:rsidP="00EB0118">
            <w:pPr>
              <w:pStyle w:val="NormalWeb"/>
              <w:spacing w:after="0" w:afterAutospacing="0"/>
              <w:jc w:val="both"/>
              <w:rPr>
                <w:rFonts w:ascii="Times New Roman" w:hAnsi="Times New Roman" w:cs="Times New Roman"/>
                <w:sz w:val="28"/>
                <w:szCs w:val="28"/>
              </w:rPr>
            </w:pPr>
          </w:p>
          <w:p w14:paraId="3487E7CB" w14:textId="77777777" w:rsidR="00037EB2" w:rsidRPr="0058619B" w:rsidRDefault="00037EB2" w:rsidP="00EB0118">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Модулланган</w:t>
            </w:r>
            <w:proofErr w:type="spellEnd"/>
            <w:r w:rsidRPr="0058619B">
              <w:rPr>
                <w:rFonts w:ascii="Times New Roman" w:hAnsi="Times New Roman" w:cs="Times New Roman"/>
                <w:sz w:val="28"/>
                <w:szCs w:val="28"/>
              </w:rPr>
              <w:t xml:space="preserve"> сигнал </w:t>
            </w:r>
            <w:proofErr w:type="spellStart"/>
            <w:r w:rsidRPr="0058619B">
              <w:rPr>
                <w:rFonts w:ascii="Times New Roman" w:hAnsi="Times New Roman" w:cs="Times New Roman"/>
                <w:sz w:val="28"/>
                <w:szCs w:val="28"/>
              </w:rPr>
              <w:t>амплитудасининг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максимал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минимал </w:t>
            </w:r>
            <w:proofErr w:type="spellStart"/>
            <w:r w:rsidRPr="0058619B">
              <w:rPr>
                <w:rFonts w:ascii="Times New Roman" w:hAnsi="Times New Roman" w:cs="Times New Roman"/>
                <w:sz w:val="28"/>
                <w:szCs w:val="28"/>
              </w:rPr>
              <w:t>қийматлари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фарқнинг</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қийматлар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суммасига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фоизларда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w:t>
            </w:r>
          </w:p>
        </w:tc>
      </w:tr>
      <w:tr w:rsidR="00037EB2" w:rsidRPr="0058619B" w14:paraId="05055CE3" w14:textId="77777777">
        <w:trPr>
          <w:tblCellSpacing w:w="0" w:type="dxa"/>
          <w:jc w:val="center"/>
        </w:trPr>
        <w:tc>
          <w:tcPr>
            <w:tcW w:w="1997" w:type="pct"/>
            <w:shd w:val="clear" w:color="auto" w:fill="auto"/>
          </w:tcPr>
          <w:p w14:paraId="5144F417"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Коэффициент мощности </w:t>
            </w:r>
          </w:p>
          <w:p w14:paraId="5D54EAE0"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коэффициенти</w:t>
            </w:r>
            <w:proofErr w:type="spellEnd"/>
          </w:p>
          <w:p w14:paraId="1DC36905"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power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tc>
        <w:tc>
          <w:tcPr>
            <w:tcW w:w="3003" w:type="pct"/>
            <w:shd w:val="clear" w:color="auto" w:fill="auto"/>
          </w:tcPr>
          <w:p w14:paraId="6CA0AFE4" w14:textId="77777777" w:rsidR="00037EB2" w:rsidRPr="0058619B" w:rsidRDefault="00037EB2" w:rsidP="00B76F7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Отношение активной составляющей мощности к полной мощности.</w:t>
            </w:r>
          </w:p>
          <w:p w14:paraId="6B88BE2E" w14:textId="77777777" w:rsidR="00037EB2" w:rsidRPr="008A3593" w:rsidRDefault="00037EB2" w:rsidP="00B76F77">
            <w:pPr>
              <w:pStyle w:val="NormalWeb"/>
              <w:spacing w:after="0" w:afterAutospacing="0"/>
              <w:jc w:val="both"/>
              <w:rPr>
                <w:rFonts w:ascii="Times New Roman" w:hAnsi="Times New Roman" w:cs="Times New Roman"/>
                <w:sz w:val="28"/>
                <w:szCs w:val="28"/>
              </w:rPr>
            </w:pPr>
          </w:p>
          <w:p w14:paraId="77F4CA64"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актив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этувчисининг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-га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 xml:space="preserve">. </w:t>
            </w:r>
          </w:p>
        </w:tc>
      </w:tr>
      <w:tr w:rsidR="00037EB2" w:rsidRPr="0058619B" w14:paraId="2D2ABCB2" w14:textId="77777777">
        <w:trPr>
          <w:trHeight w:val="1076"/>
          <w:tblCellSpacing w:w="0" w:type="dxa"/>
          <w:jc w:val="center"/>
        </w:trPr>
        <w:tc>
          <w:tcPr>
            <w:tcW w:w="1997" w:type="pct"/>
            <w:shd w:val="clear" w:color="auto" w:fill="auto"/>
          </w:tcPr>
          <w:p w14:paraId="39C91C00" w14:textId="77777777" w:rsidR="00037EB2" w:rsidRPr="0058619B" w:rsidRDefault="00037EB2" w:rsidP="00473176">
            <w:pPr>
              <w:rPr>
                <w:b/>
                <w:sz w:val="28"/>
                <w:szCs w:val="28"/>
              </w:rPr>
            </w:pPr>
            <w:r w:rsidRPr="0058619B">
              <w:rPr>
                <w:b/>
                <w:sz w:val="28"/>
                <w:szCs w:val="28"/>
              </w:rPr>
              <w:t>Коэффициент нелинейности сигнала</w:t>
            </w:r>
          </w:p>
          <w:p w14:paraId="7343F3EE" w14:textId="77777777" w:rsidR="00037EB2" w:rsidRPr="0058619B" w:rsidRDefault="00037EB2" w:rsidP="00473176">
            <w:pPr>
              <w:rPr>
                <w:bCs/>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сигналнинг</w:t>
            </w:r>
            <w:proofErr w:type="spellEnd"/>
            <w:r w:rsidRPr="0058619B">
              <w:rPr>
                <w:bCs/>
                <w:sz w:val="28"/>
                <w:szCs w:val="28"/>
              </w:rPr>
              <w:t xml:space="preserve"> </w:t>
            </w:r>
            <w:proofErr w:type="spellStart"/>
            <w:r w:rsidRPr="0058619B">
              <w:rPr>
                <w:bCs/>
                <w:sz w:val="28"/>
                <w:szCs w:val="28"/>
              </w:rPr>
              <w:t>ночизиқлик</w:t>
            </w:r>
            <w:proofErr w:type="spellEnd"/>
            <w:r w:rsidRPr="0058619B">
              <w:rPr>
                <w:bCs/>
                <w:sz w:val="28"/>
                <w:szCs w:val="28"/>
              </w:rPr>
              <w:t xml:space="preserve"> </w:t>
            </w:r>
            <w:r w:rsidRPr="0058619B">
              <w:rPr>
                <w:bCs/>
                <w:sz w:val="28"/>
                <w:szCs w:val="28"/>
              </w:rPr>
              <w:br/>
            </w:r>
            <w:proofErr w:type="spellStart"/>
            <w:r w:rsidRPr="0058619B">
              <w:rPr>
                <w:bCs/>
                <w:sz w:val="28"/>
                <w:szCs w:val="28"/>
              </w:rPr>
              <w:t>коэффициенти</w:t>
            </w:r>
            <w:proofErr w:type="spellEnd"/>
          </w:p>
          <w:p w14:paraId="10F1D9B0" w14:textId="77777777" w:rsidR="00037EB2" w:rsidRPr="0058619B" w:rsidRDefault="00037EB2" w:rsidP="00473176">
            <w:pPr>
              <w:rPr>
                <w:b/>
                <w:sz w:val="28"/>
                <w:szCs w:val="28"/>
              </w:rPr>
            </w:pPr>
            <w:proofErr w:type="spellStart"/>
            <w:r w:rsidRPr="0058619B">
              <w:rPr>
                <w:b/>
                <w:bCs/>
                <w:sz w:val="28"/>
                <w:szCs w:val="28"/>
                <w:lang w:val="en-US"/>
              </w:rPr>
              <w:t>en</w:t>
            </w:r>
            <w:proofErr w:type="spellEnd"/>
            <w:r w:rsidRPr="0058619B">
              <w:rPr>
                <w:sz w:val="28"/>
                <w:szCs w:val="28"/>
              </w:rPr>
              <w:t xml:space="preserve"> -</w:t>
            </w:r>
            <w:r w:rsidRPr="0058619B">
              <w:rPr>
                <w:sz w:val="28"/>
                <w:szCs w:val="28"/>
                <w:lang w:val="en-US"/>
              </w:rPr>
              <w:t xml:space="preserve"> signal nonlinearity factor</w:t>
            </w:r>
          </w:p>
        </w:tc>
        <w:tc>
          <w:tcPr>
            <w:tcW w:w="3003" w:type="pct"/>
            <w:shd w:val="clear" w:color="auto" w:fill="auto"/>
          </w:tcPr>
          <w:p w14:paraId="293901E4" w14:textId="77777777" w:rsidR="00037EB2" w:rsidRPr="0058619B" w:rsidRDefault="00037EB2" w:rsidP="00473176">
            <w:pPr>
              <w:jc w:val="both"/>
              <w:rPr>
                <w:sz w:val="28"/>
                <w:szCs w:val="28"/>
              </w:rPr>
            </w:pPr>
            <w:r w:rsidRPr="0058619B">
              <w:rPr>
                <w:sz w:val="28"/>
                <w:szCs w:val="28"/>
              </w:rPr>
              <w:t>Коэффициент, равный отношению размаха производной сигнала на заданном интервале времени к максимальному значению производной на этом же интервале.</w:t>
            </w:r>
          </w:p>
          <w:p w14:paraId="0B0A5036" w14:textId="77777777" w:rsidR="00037EB2" w:rsidRPr="008A3593" w:rsidRDefault="00037EB2" w:rsidP="00473176">
            <w:pPr>
              <w:jc w:val="both"/>
              <w:rPr>
                <w:sz w:val="28"/>
                <w:szCs w:val="28"/>
              </w:rPr>
            </w:pPr>
          </w:p>
          <w:p w14:paraId="25B3ECEE" w14:textId="77777777" w:rsidR="00037EB2" w:rsidRDefault="00037EB2" w:rsidP="00473176">
            <w:pPr>
              <w:jc w:val="both"/>
              <w:rPr>
                <w:sz w:val="28"/>
                <w:szCs w:val="28"/>
              </w:rPr>
            </w:pP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интервалида</w:t>
            </w:r>
            <w:proofErr w:type="spellEnd"/>
            <w:r w:rsidRPr="0058619B">
              <w:rPr>
                <w:sz w:val="28"/>
                <w:szCs w:val="28"/>
              </w:rPr>
              <w:t xml:space="preserve"> сигнал </w:t>
            </w:r>
            <w:proofErr w:type="spellStart"/>
            <w:r w:rsidRPr="0058619B">
              <w:rPr>
                <w:sz w:val="28"/>
                <w:szCs w:val="28"/>
              </w:rPr>
              <w:t>ҳосилавий</w:t>
            </w:r>
            <w:proofErr w:type="spellEnd"/>
            <w:r w:rsidRPr="0058619B">
              <w:rPr>
                <w:sz w:val="28"/>
                <w:szCs w:val="28"/>
              </w:rPr>
              <w:t xml:space="preserve"> </w:t>
            </w:r>
            <w:proofErr w:type="spellStart"/>
            <w:r w:rsidRPr="0058619B">
              <w:rPr>
                <w:sz w:val="28"/>
                <w:szCs w:val="28"/>
              </w:rPr>
              <w:t>кўламини</w:t>
            </w:r>
            <w:proofErr w:type="spellEnd"/>
            <w:r w:rsidRPr="0058619B">
              <w:rPr>
                <w:sz w:val="28"/>
                <w:szCs w:val="28"/>
              </w:rPr>
              <w:t xml:space="preserve"> шу </w:t>
            </w:r>
            <w:proofErr w:type="spellStart"/>
            <w:r w:rsidRPr="0058619B">
              <w:rPr>
                <w:sz w:val="28"/>
                <w:szCs w:val="28"/>
              </w:rPr>
              <w:t>интервалдаги</w:t>
            </w:r>
            <w:proofErr w:type="spellEnd"/>
            <w:r w:rsidRPr="0058619B">
              <w:rPr>
                <w:sz w:val="28"/>
                <w:szCs w:val="28"/>
              </w:rPr>
              <w:t xml:space="preserve"> </w:t>
            </w:r>
            <w:proofErr w:type="spellStart"/>
            <w:r w:rsidRPr="0058619B">
              <w:rPr>
                <w:sz w:val="28"/>
                <w:szCs w:val="28"/>
              </w:rPr>
              <w:t>ҳосиланинг</w:t>
            </w:r>
            <w:proofErr w:type="spellEnd"/>
            <w:r w:rsidRPr="0058619B">
              <w:rPr>
                <w:sz w:val="28"/>
                <w:szCs w:val="28"/>
              </w:rPr>
              <w:t xml:space="preserve"> </w:t>
            </w:r>
            <w:proofErr w:type="spellStart"/>
            <w:r w:rsidRPr="0058619B">
              <w:rPr>
                <w:sz w:val="28"/>
                <w:szCs w:val="28"/>
              </w:rPr>
              <w:t>максимал</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нисбатига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коэффициент. </w:t>
            </w:r>
          </w:p>
          <w:p w14:paraId="02951A9D" w14:textId="77777777" w:rsidR="008A3593" w:rsidRPr="0058619B" w:rsidRDefault="008A3593" w:rsidP="00473176">
            <w:pPr>
              <w:jc w:val="both"/>
              <w:rPr>
                <w:sz w:val="28"/>
                <w:szCs w:val="28"/>
              </w:rPr>
            </w:pPr>
          </w:p>
        </w:tc>
      </w:tr>
      <w:tr w:rsidR="00037EB2" w:rsidRPr="0058619B" w14:paraId="426712D4" w14:textId="77777777">
        <w:trPr>
          <w:tblCellSpacing w:w="0" w:type="dxa"/>
          <w:jc w:val="center"/>
        </w:trPr>
        <w:tc>
          <w:tcPr>
            <w:tcW w:w="1997" w:type="pct"/>
            <w:shd w:val="clear" w:color="auto" w:fill="auto"/>
          </w:tcPr>
          <w:p w14:paraId="5B95D354"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Коэффициент нелинейных </w:t>
            </w:r>
          </w:p>
          <w:p w14:paraId="1DD9261E"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искажений </w:t>
            </w:r>
          </w:p>
          <w:p w14:paraId="2E981641"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ночизиқли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бузилишлар</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коэффициенти</w:t>
            </w:r>
            <w:proofErr w:type="spellEnd"/>
          </w:p>
          <w:p w14:paraId="1B9A8EC9"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non</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linear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distortion</w:t>
            </w:r>
          </w:p>
          <w:p w14:paraId="13648053" w14:textId="77777777" w:rsidR="00037EB2" w:rsidRPr="0058619B" w:rsidRDefault="00037EB2"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
          <w:p w14:paraId="119BB8B0" w14:textId="77777777" w:rsidR="00037EB2" w:rsidRPr="0058619B" w:rsidRDefault="00037EB2"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E08E4D2" w14:textId="77777777" w:rsidR="00037EB2" w:rsidRPr="0058619B" w:rsidRDefault="00037EB2" w:rsidP="00B76F7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Коэффициент, характеризующий отличие формы периодической величины от гармонической и равный отношению среднеквадратичного напряжения суммы всех гармоник, кроме основной, к среднеквадратичному напряжению переменной составляющей.</w:t>
            </w:r>
          </w:p>
          <w:p w14:paraId="563F1E8F" w14:textId="77777777" w:rsidR="00037EB2" w:rsidRPr="0058619B" w:rsidRDefault="00037EB2" w:rsidP="00B76F77">
            <w:pPr>
              <w:pStyle w:val="NormalWeb"/>
              <w:spacing w:after="0" w:afterAutospacing="0"/>
              <w:jc w:val="both"/>
              <w:rPr>
                <w:rFonts w:ascii="Times New Roman" w:hAnsi="Times New Roman" w:cs="Times New Roman"/>
                <w:sz w:val="28"/>
                <w:szCs w:val="28"/>
              </w:rPr>
            </w:pPr>
          </w:p>
          <w:p w14:paraId="4E843EB9"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шаклининг</w:t>
            </w:r>
            <w:proofErr w:type="spellEnd"/>
            <w:r w:rsidRPr="0058619B">
              <w:rPr>
                <w:rFonts w:ascii="Times New Roman" w:hAnsi="Times New Roman" w:cs="Times New Roman"/>
                <w:sz w:val="28"/>
                <w:szCs w:val="28"/>
              </w:rPr>
              <w:t xml:space="preserve"> гармоник </w:t>
            </w:r>
            <w:proofErr w:type="spellStart"/>
            <w:r w:rsidRPr="0058619B">
              <w:rPr>
                <w:rFonts w:ascii="Times New Roman" w:hAnsi="Times New Roman" w:cs="Times New Roman"/>
                <w:sz w:val="28"/>
                <w:szCs w:val="28"/>
              </w:rPr>
              <w:t>шаклдан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тавсифловчи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ташқари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барча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гармоникалар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суммаси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квадратик </w:t>
            </w:r>
            <w:proofErr w:type="spellStart"/>
            <w:r w:rsidRPr="0058619B">
              <w:rPr>
                <w:rFonts w:ascii="Times New Roman" w:hAnsi="Times New Roman" w:cs="Times New Roman"/>
                <w:sz w:val="28"/>
                <w:szCs w:val="28"/>
              </w:rPr>
              <w:t>кучланишининг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ўзгарувчан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этувчисининг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квадратик </w:t>
            </w:r>
            <w:proofErr w:type="spellStart"/>
            <w:r w:rsidRPr="0058619B">
              <w:rPr>
                <w:rFonts w:ascii="Times New Roman" w:hAnsi="Times New Roman" w:cs="Times New Roman"/>
                <w:sz w:val="28"/>
                <w:szCs w:val="28"/>
              </w:rPr>
              <w:t>кучланиши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коэффициент.</w:t>
            </w:r>
          </w:p>
        </w:tc>
      </w:tr>
      <w:tr w:rsidR="00037EB2" w:rsidRPr="0058619B" w14:paraId="5F578DA4" w14:textId="77777777">
        <w:trPr>
          <w:tblCellSpacing w:w="0" w:type="dxa"/>
          <w:jc w:val="center"/>
        </w:trPr>
        <w:tc>
          <w:tcPr>
            <w:tcW w:w="1997" w:type="pct"/>
            <w:shd w:val="clear" w:color="auto" w:fill="auto"/>
          </w:tcPr>
          <w:p w14:paraId="074A1DC5"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Коэффициент отклонения</w:t>
            </w:r>
          </w:p>
          <w:p w14:paraId="4164BE5F"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оғиш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коэффициенти</w:t>
            </w:r>
            <w:proofErr w:type="spellEnd"/>
          </w:p>
          <w:p w14:paraId="50E81801"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deflection</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p w14:paraId="72EDC1DE" w14:textId="77777777" w:rsidR="00037EB2" w:rsidRPr="0058619B" w:rsidRDefault="00037EB2"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63343E2" w14:textId="77777777" w:rsidR="00037EB2" w:rsidRDefault="00037EB2" w:rsidP="00B76F7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Коэффициент показывающий, какое напряжение необходимо подать на вход осциллографа, чтобы светящаяся точка на экране отклонилась на единицу длины. </w:t>
            </w:r>
          </w:p>
          <w:p w14:paraId="17BFEDAD" w14:textId="77777777" w:rsidR="008A3593" w:rsidRPr="0058619B" w:rsidRDefault="008A3593" w:rsidP="00B76F77">
            <w:pPr>
              <w:pStyle w:val="NormalWeb"/>
              <w:spacing w:after="0" w:afterAutospacing="0"/>
              <w:jc w:val="both"/>
              <w:rPr>
                <w:rFonts w:ascii="Times New Roman" w:hAnsi="Times New Roman" w:cs="Times New Roman"/>
                <w:sz w:val="28"/>
                <w:szCs w:val="28"/>
              </w:rPr>
            </w:pPr>
          </w:p>
          <w:p w14:paraId="390DBEA5"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Экрандаги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шуълаланувчи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узунлик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осциллограф </w:t>
            </w:r>
            <w:proofErr w:type="spellStart"/>
            <w:r w:rsidRPr="0058619B">
              <w:rPr>
                <w:rFonts w:ascii="Times New Roman" w:hAnsi="Times New Roman" w:cs="Times New Roman"/>
                <w:sz w:val="28"/>
                <w:szCs w:val="28"/>
              </w:rPr>
              <w:t>киришига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қандай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зарурлигини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кўрсатувчи</w:t>
            </w:r>
            <w:proofErr w:type="spellEnd"/>
            <w:r w:rsidRPr="0058619B">
              <w:rPr>
                <w:rFonts w:ascii="Times New Roman" w:hAnsi="Times New Roman" w:cs="Times New Roman"/>
                <w:sz w:val="28"/>
                <w:szCs w:val="28"/>
              </w:rPr>
              <w:t xml:space="preserve"> коэффициент. </w:t>
            </w:r>
          </w:p>
        </w:tc>
      </w:tr>
      <w:tr w:rsidR="00037EB2" w:rsidRPr="0058619B" w14:paraId="20A91559" w14:textId="77777777">
        <w:trPr>
          <w:trHeight w:val="1076"/>
          <w:tblCellSpacing w:w="0" w:type="dxa"/>
          <w:jc w:val="center"/>
        </w:trPr>
        <w:tc>
          <w:tcPr>
            <w:tcW w:w="1997" w:type="pct"/>
            <w:shd w:val="clear" w:color="auto" w:fill="auto"/>
          </w:tcPr>
          <w:p w14:paraId="3CE1B448" w14:textId="77777777" w:rsidR="00037EB2" w:rsidRPr="0058619B" w:rsidRDefault="00037EB2" w:rsidP="00473176">
            <w:pPr>
              <w:rPr>
                <w:b/>
                <w:sz w:val="28"/>
                <w:szCs w:val="28"/>
              </w:rPr>
            </w:pPr>
            <w:r w:rsidRPr="0058619B">
              <w:rPr>
                <w:b/>
                <w:sz w:val="28"/>
                <w:szCs w:val="28"/>
              </w:rPr>
              <w:lastRenderedPageBreak/>
              <w:t xml:space="preserve">Коэффициент отражения </w:t>
            </w:r>
            <w:r w:rsidRPr="0058619B">
              <w:rPr>
                <w:b/>
                <w:sz w:val="28"/>
                <w:szCs w:val="28"/>
              </w:rPr>
              <w:br/>
              <w:t>по напряжению</w:t>
            </w:r>
          </w:p>
          <w:p w14:paraId="39CDF09E" w14:textId="77777777" w:rsidR="00037EB2" w:rsidRPr="0058619B" w:rsidRDefault="00037EB2"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w:t>
            </w:r>
            <w:proofErr w:type="spellStart"/>
            <w:r w:rsidRPr="0058619B">
              <w:rPr>
                <w:bCs/>
                <w:sz w:val="28"/>
                <w:szCs w:val="28"/>
              </w:rPr>
              <w:t>кучланиш</w:t>
            </w:r>
            <w:proofErr w:type="spellEnd"/>
            <w:r w:rsidRPr="0058619B">
              <w:rPr>
                <w:bCs/>
                <w:sz w:val="28"/>
                <w:szCs w:val="28"/>
              </w:rPr>
              <w:t xml:space="preserve"> </w:t>
            </w:r>
            <w:proofErr w:type="spellStart"/>
            <w:r w:rsidRPr="0058619B">
              <w:rPr>
                <w:bCs/>
                <w:sz w:val="28"/>
                <w:szCs w:val="28"/>
              </w:rPr>
              <w:t>бўйича</w:t>
            </w:r>
            <w:proofErr w:type="spellEnd"/>
            <w:r w:rsidRPr="0058619B">
              <w:rPr>
                <w:bCs/>
                <w:sz w:val="28"/>
                <w:szCs w:val="28"/>
              </w:rPr>
              <w:t xml:space="preserve"> </w:t>
            </w:r>
            <w:r w:rsidRPr="0058619B">
              <w:rPr>
                <w:bCs/>
                <w:sz w:val="28"/>
                <w:szCs w:val="28"/>
              </w:rPr>
              <w:br/>
            </w:r>
            <w:proofErr w:type="spellStart"/>
            <w:r w:rsidRPr="0058619B">
              <w:rPr>
                <w:bCs/>
                <w:sz w:val="28"/>
                <w:szCs w:val="28"/>
              </w:rPr>
              <w:t>қайтиш</w:t>
            </w:r>
            <w:proofErr w:type="spellEnd"/>
            <w:r w:rsidRPr="0058619B">
              <w:rPr>
                <w:bCs/>
                <w:sz w:val="28"/>
                <w:szCs w:val="28"/>
              </w:rPr>
              <w:t xml:space="preserve"> </w:t>
            </w:r>
            <w:proofErr w:type="spellStart"/>
            <w:r w:rsidRPr="0058619B">
              <w:rPr>
                <w:bCs/>
                <w:sz w:val="28"/>
                <w:szCs w:val="28"/>
              </w:rPr>
              <w:t>коэффициенти</w:t>
            </w:r>
            <w:proofErr w:type="spellEnd"/>
          </w:p>
          <w:p w14:paraId="2C94BBA9" w14:textId="77777777" w:rsidR="00037EB2" w:rsidRPr="0058619B" w:rsidRDefault="00037EB2" w:rsidP="00473176">
            <w:pPr>
              <w:rPr>
                <w:b/>
                <w:sz w:val="28"/>
                <w:szCs w:val="28"/>
              </w:rPr>
            </w:pPr>
            <w:r w:rsidRPr="0058619B">
              <w:rPr>
                <w:b/>
                <w:bCs/>
                <w:sz w:val="28"/>
                <w:szCs w:val="28"/>
                <w:lang w:val="uz-Cyrl-UZ"/>
              </w:rPr>
              <w:t>en</w:t>
            </w:r>
            <w:r w:rsidRPr="0058619B">
              <w:rPr>
                <w:sz w:val="28"/>
                <w:szCs w:val="28"/>
                <w:lang w:val="uz-Cyrl-UZ"/>
              </w:rPr>
              <w:t xml:space="preserve"> -</w:t>
            </w:r>
            <w:r w:rsidRPr="0058619B">
              <w:rPr>
                <w:sz w:val="28"/>
                <w:szCs w:val="28"/>
              </w:rPr>
              <w:t xml:space="preserve"> </w:t>
            </w:r>
            <w:r w:rsidRPr="0058619B">
              <w:rPr>
                <w:sz w:val="28"/>
                <w:szCs w:val="28"/>
                <w:lang w:val="en-US"/>
              </w:rPr>
              <w:t>voltage</w:t>
            </w:r>
            <w:r w:rsidRPr="0058619B">
              <w:rPr>
                <w:sz w:val="28"/>
                <w:szCs w:val="28"/>
              </w:rPr>
              <w:t xml:space="preserve"> </w:t>
            </w:r>
            <w:r w:rsidRPr="0058619B">
              <w:rPr>
                <w:sz w:val="28"/>
                <w:szCs w:val="28"/>
                <w:lang w:val="en-US"/>
              </w:rPr>
              <w:t>reflection</w:t>
            </w:r>
            <w:r w:rsidRPr="0058619B">
              <w:rPr>
                <w:sz w:val="28"/>
                <w:szCs w:val="28"/>
              </w:rPr>
              <w:t xml:space="preserve"> </w:t>
            </w:r>
            <w:r w:rsidRPr="0058619B">
              <w:rPr>
                <w:sz w:val="28"/>
                <w:szCs w:val="28"/>
                <w:lang w:val="en-US"/>
              </w:rPr>
              <w:t>factor</w:t>
            </w:r>
          </w:p>
        </w:tc>
        <w:tc>
          <w:tcPr>
            <w:tcW w:w="3003" w:type="pct"/>
            <w:shd w:val="clear" w:color="auto" w:fill="auto"/>
          </w:tcPr>
          <w:p w14:paraId="60F00933" w14:textId="77777777" w:rsidR="00037EB2" w:rsidRPr="0058619B" w:rsidRDefault="00037EB2" w:rsidP="00473176">
            <w:pPr>
              <w:jc w:val="both"/>
              <w:rPr>
                <w:sz w:val="28"/>
                <w:szCs w:val="28"/>
              </w:rPr>
            </w:pPr>
            <w:r w:rsidRPr="0058619B">
              <w:rPr>
                <w:sz w:val="28"/>
                <w:szCs w:val="28"/>
              </w:rPr>
              <w:t>Отношение комплексной амплитуды напряжения отраженной волны к комплексной амплитуде напряжения падающей волны в заданном сечении линии передачи.</w:t>
            </w:r>
          </w:p>
          <w:p w14:paraId="739DDC51" w14:textId="77777777" w:rsidR="00037EB2" w:rsidRPr="008A3593" w:rsidRDefault="00037EB2" w:rsidP="00473176">
            <w:pPr>
              <w:jc w:val="both"/>
            </w:pPr>
          </w:p>
          <w:p w14:paraId="0A19F3C2" w14:textId="77777777" w:rsidR="00037EB2" w:rsidRPr="0058619B" w:rsidRDefault="00037EB2"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линиясининг</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кесимида</w:t>
            </w:r>
            <w:proofErr w:type="spellEnd"/>
            <w:r w:rsidRPr="0058619B">
              <w:rPr>
                <w:sz w:val="28"/>
                <w:szCs w:val="28"/>
              </w:rPr>
              <w:t xml:space="preserve"> </w:t>
            </w:r>
            <w:proofErr w:type="spellStart"/>
            <w:r w:rsidRPr="0058619B">
              <w:rPr>
                <w:sz w:val="28"/>
                <w:szCs w:val="28"/>
              </w:rPr>
              <w:t>қайт-ган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кучланиши</w:t>
            </w:r>
            <w:proofErr w:type="spellEnd"/>
            <w:r w:rsidRPr="0058619B">
              <w:rPr>
                <w:sz w:val="28"/>
                <w:szCs w:val="28"/>
              </w:rPr>
              <w:t xml:space="preserve"> комплекс </w:t>
            </w:r>
            <w:proofErr w:type="spellStart"/>
            <w:r w:rsidRPr="0058619B">
              <w:rPr>
                <w:sz w:val="28"/>
                <w:szCs w:val="28"/>
              </w:rPr>
              <w:t>амплитудасининг</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кучланиши</w:t>
            </w:r>
            <w:proofErr w:type="spellEnd"/>
            <w:r w:rsidRPr="0058619B">
              <w:rPr>
                <w:sz w:val="28"/>
                <w:szCs w:val="28"/>
              </w:rPr>
              <w:t xml:space="preserve"> комплекс </w:t>
            </w:r>
            <w:proofErr w:type="spellStart"/>
            <w:r w:rsidRPr="0058619B">
              <w:rPr>
                <w:sz w:val="28"/>
                <w:szCs w:val="28"/>
              </w:rPr>
              <w:t>амплитудасига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037EB2" w:rsidRPr="0058619B" w14:paraId="17A930D0" w14:textId="77777777">
        <w:trPr>
          <w:trHeight w:val="2292"/>
          <w:tblCellSpacing w:w="0" w:type="dxa"/>
          <w:jc w:val="center"/>
        </w:trPr>
        <w:tc>
          <w:tcPr>
            <w:tcW w:w="1997" w:type="pct"/>
            <w:shd w:val="clear" w:color="auto" w:fill="auto"/>
          </w:tcPr>
          <w:p w14:paraId="11A4AFD5" w14:textId="77777777" w:rsidR="00037EB2" w:rsidRPr="0058619B" w:rsidRDefault="00037EB2" w:rsidP="00473176">
            <w:pPr>
              <w:rPr>
                <w:b/>
                <w:sz w:val="28"/>
                <w:szCs w:val="28"/>
              </w:rPr>
            </w:pPr>
            <w:r w:rsidRPr="0058619B">
              <w:rPr>
                <w:b/>
                <w:sz w:val="28"/>
                <w:szCs w:val="28"/>
              </w:rPr>
              <w:t>Коэффициент отражения</w:t>
            </w:r>
            <w:r w:rsidRPr="0058619B">
              <w:rPr>
                <w:b/>
                <w:sz w:val="28"/>
                <w:szCs w:val="28"/>
              </w:rPr>
              <w:br/>
              <w:t>по току</w:t>
            </w:r>
          </w:p>
          <w:p w14:paraId="75FA3034" w14:textId="77777777" w:rsidR="00037EB2" w:rsidRPr="0058619B" w:rsidRDefault="00037EB2"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ток </w:t>
            </w:r>
            <w:proofErr w:type="spellStart"/>
            <w:r w:rsidRPr="0058619B">
              <w:rPr>
                <w:bCs/>
                <w:sz w:val="28"/>
                <w:szCs w:val="28"/>
              </w:rPr>
              <w:t>бўйича</w:t>
            </w:r>
            <w:proofErr w:type="spellEnd"/>
            <w:r w:rsidRPr="0058619B">
              <w:rPr>
                <w:bCs/>
                <w:sz w:val="28"/>
                <w:szCs w:val="28"/>
              </w:rPr>
              <w:t xml:space="preserve"> </w:t>
            </w:r>
            <w:proofErr w:type="spellStart"/>
            <w:r w:rsidRPr="0058619B">
              <w:rPr>
                <w:bCs/>
                <w:sz w:val="28"/>
                <w:szCs w:val="28"/>
              </w:rPr>
              <w:t>қайтиш</w:t>
            </w:r>
            <w:proofErr w:type="spellEnd"/>
            <w:r w:rsidRPr="0058619B">
              <w:rPr>
                <w:bCs/>
                <w:sz w:val="28"/>
                <w:szCs w:val="28"/>
              </w:rPr>
              <w:br/>
            </w:r>
            <w:proofErr w:type="spellStart"/>
            <w:r w:rsidRPr="0058619B">
              <w:rPr>
                <w:bCs/>
                <w:sz w:val="28"/>
                <w:szCs w:val="28"/>
              </w:rPr>
              <w:t>коэффициенти</w:t>
            </w:r>
            <w:proofErr w:type="spellEnd"/>
          </w:p>
          <w:p w14:paraId="1A183314" w14:textId="77777777" w:rsidR="00037EB2" w:rsidRPr="0058619B" w:rsidRDefault="00037EB2" w:rsidP="00473176">
            <w:pPr>
              <w:rPr>
                <w:b/>
                <w:sz w:val="28"/>
                <w:szCs w:val="28"/>
              </w:rPr>
            </w:pPr>
            <w:r w:rsidRPr="0058619B">
              <w:rPr>
                <w:b/>
                <w:bCs/>
                <w:sz w:val="28"/>
                <w:szCs w:val="28"/>
                <w:lang w:val="uz-Cyrl-UZ"/>
              </w:rPr>
              <w:t>en</w:t>
            </w:r>
            <w:r w:rsidRPr="0058619B">
              <w:rPr>
                <w:sz w:val="28"/>
                <w:szCs w:val="28"/>
                <w:lang w:val="uz-Cyrl-UZ"/>
              </w:rPr>
              <w:t xml:space="preserve"> -</w:t>
            </w:r>
            <w:r w:rsidRPr="0058619B">
              <w:rPr>
                <w:sz w:val="28"/>
                <w:szCs w:val="28"/>
                <w:lang w:val="en-US"/>
              </w:rPr>
              <w:t xml:space="preserve"> current reflection factor</w:t>
            </w:r>
          </w:p>
        </w:tc>
        <w:tc>
          <w:tcPr>
            <w:tcW w:w="3003" w:type="pct"/>
            <w:shd w:val="clear" w:color="auto" w:fill="auto"/>
          </w:tcPr>
          <w:p w14:paraId="2D6C473B" w14:textId="77777777" w:rsidR="00037EB2" w:rsidRPr="0058619B" w:rsidRDefault="00037EB2" w:rsidP="00473176">
            <w:pPr>
              <w:jc w:val="both"/>
              <w:rPr>
                <w:sz w:val="27"/>
                <w:szCs w:val="27"/>
              </w:rPr>
            </w:pPr>
            <w:r w:rsidRPr="0058619B">
              <w:rPr>
                <w:sz w:val="27"/>
                <w:szCs w:val="27"/>
              </w:rPr>
              <w:t>Отношение комплексной амплитуды тока отраженной волны к комплексной амплитуде тока падающей волны в заданном сечении линии передачи.</w:t>
            </w:r>
          </w:p>
          <w:p w14:paraId="2DF5686B" w14:textId="77777777" w:rsidR="00037EB2" w:rsidRPr="0058619B" w:rsidRDefault="00037EB2" w:rsidP="00473176">
            <w:pPr>
              <w:jc w:val="both"/>
              <w:rPr>
                <w:sz w:val="14"/>
                <w:szCs w:val="14"/>
              </w:rPr>
            </w:pPr>
          </w:p>
          <w:p w14:paraId="3AB39D60" w14:textId="77777777" w:rsidR="00037EB2" w:rsidRPr="0058619B" w:rsidRDefault="00037EB2"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линиясининг</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кесимида</w:t>
            </w:r>
            <w:proofErr w:type="spellEnd"/>
            <w:r w:rsidRPr="0058619B">
              <w:rPr>
                <w:sz w:val="28"/>
                <w:szCs w:val="28"/>
              </w:rPr>
              <w:t xml:space="preserve"> </w:t>
            </w:r>
            <w:proofErr w:type="spellStart"/>
            <w:r w:rsidRPr="0058619B">
              <w:rPr>
                <w:sz w:val="28"/>
                <w:szCs w:val="28"/>
              </w:rPr>
              <w:t>қайтган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токи комплекс </w:t>
            </w:r>
            <w:proofErr w:type="spellStart"/>
            <w:r w:rsidRPr="0058619B">
              <w:rPr>
                <w:sz w:val="28"/>
                <w:szCs w:val="28"/>
              </w:rPr>
              <w:t>амплитудасининг</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токи комплекс </w:t>
            </w:r>
            <w:proofErr w:type="spellStart"/>
            <w:r w:rsidRPr="0058619B">
              <w:rPr>
                <w:sz w:val="28"/>
                <w:szCs w:val="28"/>
              </w:rPr>
              <w:t>амплитудасига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w:t>
            </w:r>
          </w:p>
        </w:tc>
      </w:tr>
      <w:tr w:rsidR="00037EB2" w:rsidRPr="0058619B" w14:paraId="7AB292FE" w14:textId="77777777">
        <w:trPr>
          <w:trHeight w:val="1076"/>
          <w:tblCellSpacing w:w="0" w:type="dxa"/>
          <w:jc w:val="center"/>
        </w:trPr>
        <w:tc>
          <w:tcPr>
            <w:tcW w:w="1997" w:type="pct"/>
            <w:shd w:val="clear" w:color="auto" w:fill="auto"/>
          </w:tcPr>
          <w:p w14:paraId="50C2533C" w14:textId="77777777" w:rsidR="00037EB2" w:rsidRPr="0058619B" w:rsidRDefault="00037EB2" w:rsidP="00473176">
            <w:pPr>
              <w:rPr>
                <w:b/>
                <w:sz w:val="28"/>
                <w:szCs w:val="28"/>
              </w:rPr>
            </w:pPr>
            <w:r w:rsidRPr="0058619B">
              <w:rPr>
                <w:b/>
                <w:sz w:val="28"/>
                <w:szCs w:val="28"/>
              </w:rPr>
              <w:t>Коэффициент ошибок</w:t>
            </w:r>
          </w:p>
          <w:p w14:paraId="49FFFD10" w14:textId="0B914BFB"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w:t>
            </w:r>
            <w:r w:rsidR="00BB3D01" w:rsidRPr="00B124CF">
              <w:rPr>
                <w:sz w:val="28"/>
                <w:szCs w:val="28"/>
              </w:rPr>
              <w:t xml:space="preserve"> </w:t>
            </w:r>
            <w:proofErr w:type="spellStart"/>
            <w:r w:rsidRPr="0058619B">
              <w:rPr>
                <w:sz w:val="28"/>
                <w:szCs w:val="28"/>
              </w:rPr>
              <w:t>хатолар</w:t>
            </w:r>
            <w:proofErr w:type="spellEnd"/>
            <w:r w:rsidRPr="0058619B">
              <w:rPr>
                <w:sz w:val="28"/>
                <w:szCs w:val="28"/>
              </w:rPr>
              <w:t xml:space="preserve"> </w:t>
            </w:r>
            <w:proofErr w:type="spellStart"/>
            <w:r w:rsidRPr="0058619B">
              <w:rPr>
                <w:sz w:val="28"/>
                <w:szCs w:val="28"/>
              </w:rPr>
              <w:t>коэффициенти</w:t>
            </w:r>
            <w:proofErr w:type="spellEnd"/>
          </w:p>
          <w:p w14:paraId="7C9C2799"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error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ratio</w:t>
            </w:r>
          </w:p>
          <w:p w14:paraId="0DA82227" w14:textId="77777777" w:rsidR="00037EB2" w:rsidRPr="0058619B" w:rsidRDefault="00037EB2" w:rsidP="00473176">
            <w:pPr>
              <w:rPr>
                <w:sz w:val="28"/>
                <w:szCs w:val="28"/>
              </w:rPr>
            </w:pPr>
          </w:p>
        </w:tc>
        <w:tc>
          <w:tcPr>
            <w:tcW w:w="3003" w:type="pct"/>
            <w:shd w:val="clear" w:color="auto" w:fill="auto"/>
          </w:tcPr>
          <w:p w14:paraId="0632F888" w14:textId="77777777" w:rsidR="00037EB2" w:rsidRPr="0058619B" w:rsidRDefault="00037EB2" w:rsidP="00473176">
            <w:pPr>
              <w:jc w:val="both"/>
              <w:rPr>
                <w:sz w:val="28"/>
                <w:szCs w:val="28"/>
              </w:rPr>
            </w:pPr>
            <w:r w:rsidRPr="0058619B">
              <w:rPr>
                <w:sz w:val="28"/>
                <w:szCs w:val="28"/>
              </w:rPr>
              <w:t>Отношение количества цифровых ошибок за определенный промежуток времени к общему количеству символов, принятых в течение того же промежутка времени.</w:t>
            </w:r>
          </w:p>
          <w:p w14:paraId="6C751C05" w14:textId="77777777" w:rsidR="00037EB2" w:rsidRPr="00610A63" w:rsidRDefault="00037EB2" w:rsidP="00473176">
            <w:pPr>
              <w:jc w:val="both"/>
              <w:rPr>
                <w:sz w:val="12"/>
                <w:szCs w:val="12"/>
              </w:rPr>
            </w:pPr>
          </w:p>
          <w:p w14:paraId="63C0E8DF" w14:textId="77777777" w:rsidR="00037EB2" w:rsidRPr="0058619B" w:rsidRDefault="00037EB2" w:rsidP="00473176">
            <w:pPr>
              <w:jc w:val="both"/>
              <w:rPr>
                <w:sz w:val="28"/>
                <w:szCs w:val="28"/>
              </w:rPr>
            </w:pP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оралиғидаги</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хатолар</w:t>
            </w:r>
            <w:proofErr w:type="spellEnd"/>
            <w:r w:rsidRPr="0058619B">
              <w:rPr>
                <w:sz w:val="28"/>
                <w:szCs w:val="28"/>
              </w:rPr>
              <w:t xml:space="preserve"> сони</w:t>
            </w:r>
            <w:r w:rsidR="00610A63">
              <w:rPr>
                <w:sz w:val="28"/>
                <w:szCs w:val="28"/>
              </w:rPr>
              <w:t>-</w:t>
            </w:r>
            <w:proofErr w:type="spellStart"/>
            <w:r w:rsidRPr="0058619B">
              <w:rPr>
                <w:sz w:val="28"/>
                <w:szCs w:val="28"/>
              </w:rPr>
              <w:t>нинг</w:t>
            </w:r>
            <w:proofErr w:type="spellEnd"/>
            <w:r w:rsidRPr="0058619B">
              <w:rPr>
                <w:sz w:val="28"/>
                <w:szCs w:val="28"/>
              </w:rPr>
              <w:t xml:space="preserve">, шу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символларнинг</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037EB2" w:rsidRPr="0058619B" w14:paraId="661264FB" w14:textId="77777777">
        <w:trPr>
          <w:trHeight w:val="1076"/>
          <w:tblCellSpacing w:w="0" w:type="dxa"/>
          <w:jc w:val="center"/>
        </w:trPr>
        <w:tc>
          <w:tcPr>
            <w:tcW w:w="1997" w:type="pct"/>
            <w:shd w:val="clear" w:color="auto" w:fill="auto"/>
          </w:tcPr>
          <w:p w14:paraId="2FBE0E44" w14:textId="77777777" w:rsidR="00037EB2" w:rsidRPr="0058619B" w:rsidRDefault="00037EB2" w:rsidP="00473176">
            <w:pPr>
              <w:rPr>
                <w:b/>
                <w:sz w:val="28"/>
                <w:szCs w:val="28"/>
              </w:rPr>
            </w:pPr>
            <w:r w:rsidRPr="0058619B">
              <w:rPr>
                <w:b/>
                <w:sz w:val="28"/>
                <w:szCs w:val="28"/>
              </w:rPr>
              <w:t>Коэффициент ошибок моду-</w:t>
            </w:r>
            <w:proofErr w:type="spellStart"/>
            <w:r w:rsidRPr="0058619B">
              <w:rPr>
                <w:b/>
                <w:sz w:val="28"/>
                <w:szCs w:val="28"/>
              </w:rPr>
              <w:t>ляции</w:t>
            </w:r>
            <w:proofErr w:type="spellEnd"/>
            <w:r w:rsidRPr="0058619B">
              <w:rPr>
                <w:b/>
                <w:sz w:val="28"/>
                <w:szCs w:val="28"/>
              </w:rPr>
              <w:t xml:space="preserve"> несущей радиосигнала вещательного телевидения</w:t>
            </w:r>
          </w:p>
          <w:p w14:paraId="29360113"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эшиттириш</w:t>
            </w:r>
            <w:proofErr w:type="spellEnd"/>
            <w:r w:rsidRPr="0058619B">
              <w:rPr>
                <w:sz w:val="28"/>
                <w:szCs w:val="28"/>
              </w:rPr>
              <w:t xml:space="preserve"> </w:t>
            </w:r>
            <w:proofErr w:type="spellStart"/>
            <w:r w:rsidRPr="0058619B">
              <w:rPr>
                <w:sz w:val="28"/>
                <w:szCs w:val="28"/>
              </w:rPr>
              <w:t>телевидениеси</w:t>
            </w:r>
            <w:proofErr w:type="spellEnd"/>
            <w:r w:rsidRPr="0058619B">
              <w:rPr>
                <w:sz w:val="28"/>
                <w:szCs w:val="28"/>
              </w:rPr>
              <w:t xml:space="preserve"> радиосигнал </w:t>
            </w:r>
            <w:proofErr w:type="spellStart"/>
            <w:r w:rsidRPr="0058619B">
              <w:rPr>
                <w:sz w:val="28"/>
                <w:szCs w:val="28"/>
              </w:rPr>
              <w:t>элтувчиси</w:t>
            </w:r>
            <w:proofErr w:type="spellEnd"/>
            <w:r w:rsidRPr="0058619B">
              <w:rPr>
                <w:sz w:val="28"/>
                <w:szCs w:val="28"/>
              </w:rPr>
              <w:t xml:space="preserve"> </w:t>
            </w:r>
            <w:r w:rsidRPr="0058619B">
              <w:rPr>
                <w:sz w:val="28"/>
                <w:szCs w:val="28"/>
              </w:rPr>
              <w:br/>
            </w:r>
            <w:proofErr w:type="spellStart"/>
            <w:r w:rsidRPr="0058619B">
              <w:rPr>
                <w:sz w:val="28"/>
                <w:szCs w:val="28"/>
              </w:rPr>
              <w:t>модуляциясининг</w:t>
            </w:r>
            <w:proofErr w:type="spellEnd"/>
            <w:r w:rsidRPr="0058619B">
              <w:rPr>
                <w:sz w:val="28"/>
                <w:szCs w:val="28"/>
              </w:rPr>
              <w:t xml:space="preserve"> </w:t>
            </w:r>
            <w:proofErr w:type="spellStart"/>
            <w:r w:rsidRPr="0058619B">
              <w:rPr>
                <w:sz w:val="28"/>
                <w:szCs w:val="28"/>
              </w:rPr>
              <w:t>хатолар</w:t>
            </w:r>
            <w:proofErr w:type="spellEnd"/>
            <w:r w:rsidRPr="0058619B">
              <w:rPr>
                <w:sz w:val="28"/>
                <w:szCs w:val="28"/>
              </w:rPr>
              <w:t xml:space="preserve"> </w:t>
            </w:r>
            <w:r w:rsidRPr="0058619B">
              <w:rPr>
                <w:sz w:val="28"/>
                <w:szCs w:val="28"/>
              </w:rPr>
              <w:br/>
            </w:r>
            <w:proofErr w:type="spellStart"/>
            <w:r w:rsidRPr="0058619B">
              <w:rPr>
                <w:sz w:val="28"/>
                <w:szCs w:val="28"/>
              </w:rPr>
              <w:t>коэффициенти</w:t>
            </w:r>
            <w:proofErr w:type="spellEnd"/>
            <w:r w:rsidRPr="0058619B">
              <w:rPr>
                <w:sz w:val="28"/>
                <w:szCs w:val="28"/>
              </w:rPr>
              <w:t xml:space="preserve"> </w:t>
            </w:r>
          </w:p>
          <w:p w14:paraId="17D3FC7D" w14:textId="77777777" w:rsidR="00037EB2" w:rsidRPr="0058619B" w:rsidRDefault="00037EB2"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w:t>
            </w:r>
            <w:proofErr w:type="spellStart"/>
            <w:r w:rsidRPr="0058619B">
              <w:rPr>
                <w:bCs/>
                <w:sz w:val="28"/>
                <w:szCs w:val="28"/>
                <w:lang w:val="x-none"/>
              </w:rPr>
              <w:t>error</w:t>
            </w:r>
            <w:proofErr w:type="spellEnd"/>
            <w:r w:rsidRPr="0058619B">
              <w:rPr>
                <w:bCs/>
                <w:sz w:val="28"/>
                <w:szCs w:val="28"/>
                <w:lang w:val="x-none"/>
              </w:rPr>
              <w:t xml:space="preserve"> </w:t>
            </w:r>
            <w:proofErr w:type="spellStart"/>
            <w:r w:rsidRPr="0058619B">
              <w:rPr>
                <w:bCs/>
                <w:sz w:val="28"/>
                <w:szCs w:val="28"/>
                <w:lang w:val="x-none"/>
              </w:rPr>
              <w:t>ratio</w:t>
            </w:r>
            <w:proofErr w:type="spellEnd"/>
            <w:r w:rsidRPr="0058619B">
              <w:rPr>
                <w:bCs/>
                <w:sz w:val="28"/>
                <w:szCs w:val="28"/>
                <w:lang w:val="x-none"/>
              </w:rPr>
              <w:t xml:space="preserve"> </w:t>
            </w:r>
            <w:proofErr w:type="spellStart"/>
            <w:r w:rsidRPr="0058619B">
              <w:rPr>
                <w:bCs/>
                <w:sz w:val="28"/>
                <w:szCs w:val="28"/>
                <w:lang w:val="x-none"/>
              </w:rPr>
              <w:t>of</w:t>
            </w:r>
            <w:proofErr w:type="spellEnd"/>
            <w:r w:rsidRPr="0058619B">
              <w:rPr>
                <w:bCs/>
                <w:sz w:val="28"/>
                <w:szCs w:val="28"/>
                <w:lang w:val="x-none"/>
              </w:rPr>
              <w:t xml:space="preserve"> </w:t>
            </w:r>
            <w:proofErr w:type="spellStart"/>
            <w:r w:rsidRPr="0058619B">
              <w:rPr>
                <w:bCs/>
                <w:sz w:val="28"/>
                <w:szCs w:val="28"/>
                <w:lang w:val="x-none"/>
              </w:rPr>
              <w:t>radio-frequency</w:t>
            </w:r>
            <w:proofErr w:type="spellEnd"/>
            <w:r w:rsidRPr="0058619B">
              <w:rPr>
                <w:bCs/>
                <w:sz w:val="28"/>
                <w:szCs w:val="28"/>
                <w:lang w:val="x-none"/>
              </w:rPr>
              <w:t xml:space="preserve"> </w:t>
            </w:r>
            <w:proofErr w:type="spellStart"/>
            <w:r w:rsidRPr="0058619B">
              <w:rPr>
                <w:bCs/>
                <w:sz w:val="28"/>
                <w:szCs w:val="28"/>
                <w:lang w:val="x-none"/>
              </w:rPr>
              <w:t>carrier</w:t>
            </w:r>
            <w:proofErr w:type="spellEnd"/>
            <w:r w:rsidRPr="0058619B">
              <w:rPr>
                <w:bCs/>
                <w:sz w:val="28"/>
                <w:szCs w:val="28"/>
                <w:lang w:val="x-none"/>
              </w:rPr>
              <w:t xml:space="preserve"> </w:t>
            </w:r>
            <w:proofErr w:type="spellStart"/>
            <w:r w:rsidRPr="0058619B">
              <w:rPr>
                <w:bCs/>
                <w:sz w:val="28"/>
                <w:szCs w:val="28"/>
                <w:lang w:val="x-none"/>
              </w:rPr>
              <w:t>modulation</w:t>
            </w:r>
            <w:proofErr w:type="spellEnd"/>
            <w:r w:rsidRPr="0058619B">
              <w:rPr>
                <w:bCs/>
                <w:sz w:val="28"/>
                <w:szCs w:val="28"/>
                <w:lang w:val="x-none"/>
              </w:rPr>
              <w:t xml:space="preserve"> </w:t>
            </w:r>
            <w:proofErr w:type="spellStart"/>
            <w:r w:rsidRPr="0058619B">
              <w:rPr>
                <w:bCs/>
                <w:sz w:val="28"/>
                <w:szCs w:val="28"/>
                <w:lang w:val="x-none"/>
              </w:rPr>
              <w:t>in</w:t>
            </w:r>
            <w:proofErr w:type="spellEnd"/>
            <w:r w:rsidRPr="0058619B">
              <w:rPr>
                <w:bCs/>
                <w:sz w:val="28"/>
                <w:szCs w:val="28"/>
                <w:lang w:val="x-none"/>
              </w:rPr>
              <w:t xml:space="preserve"> </w:t>
            </w:r>
            <w:proofErr w:type="spellStart"/>
            <w:r w:rsidRPr="0058619B">
              <w:rPr>
                <w:bCs/>
                <w:sz w:val="28"/>
                <w:szCs w:val="28"/>
                <w:lang w:val="x-none"/>
              </w:rPr>
              <w:t>broadcasting</w:t>
            </w:r>
            <w:proofErr w:type="spellEnd"/>
            <w:r w:rsidRPr="0058619B">
              <w:rPr>
                <w:bCs/>
                <w:sz w:val="28"/>
                <w:szCs w:val="28"/>
                <w:lang w:val="x-none"/>
              </w:rPr>
              <w:t xml:space="preserve"> </w:t>
            </w:r>
            <w:proofErr w:type="spellStart"/>
            <w:r w:rsidRPr="0058619B">
              <w:rPr>
                <w:bCs/>
                <w:sz w:val="28"/>
                <w:szCs w:val="28"/>
                <w:lang w:val="x-none"/>
              </w:rPr>
              <w:t>television</w:t>
            </w:r>
            <w:proofErr w:type="spellEnd"/>
          </w:p>
        </w:tc>
        <w:tc>
          <w:tcPr>
            <w:tcW w:w="3003" w:type="pct"/>
            <w:shd w:val="clear" w:color="auto" w:fill="auto"/>
          </w:tcPr>
          <w:p w14:paraId="3A89FEEF" w14:textId="77777777" w:rsidR="00037EB2" w:rsidRPr="0058619B" w:rsidRDefault="00037EB2" w:rsidP="00473176">
            <w:pPr>
              <w:jc w:val="both"/>
              <w:rPr>
                <w:sz w:val="28"/>
                <w:szCs w:val="28"/>
              </w:rPr>
            </w:pPr>
            <w:r w:rsidRPr="0058619B">
              <w:rPr>
                <w:sz w:val="28"/>
                <w:szCs w:val="28"/>
              </w:rPr>
              <w:t>Коэффициент, характеризующий расхождение между вычисленной и реальной позициями векторов в сигнальном созвездии ортогональных кодированных несущих радиосигнала вещательного телевидения и определяемый как отношение мощностей радиосигналов в этих позициях.</w:t>
            </w:r>
          </w:p>
          <w:p w14:paraId="5B05E127" w14:textId="77777777" w:rsidR="00037EB2" w:rsidRPr="00610A63" w:rsidRDefault="00037EB2" w:rsidP="00473176">
            <w:pPr>
              <w:jc w:val="both"/>
              <w:rPr>
                <w:sz w:val="12"/>
                <w:szCs w:val="12"/>
              </w:rPr>
            </w:pPr>
          </w:p>
          <w:p w14:paraId="0B9B7634" w14:textId="77777777" w:rsidR="00037EB2" w:rsidRPr="0058619B" w:rsidRDefault="00037EB2" w:rsidP="00473176">
            <w:pPr>
              <w:jc w:val="both"/>
              <w:rPr>
                <w:sz w:val="28"/>
                <w:szCs w:val="28"/>
              </w:rPr>
            </w:pPr>
            <w:proofErr w:type="spellStart"/>
            <w:r w:rsidRPr="0058619B">
              <w:rPr>
                <w:sz w:val="28"/>
                <w:szCs w:val="28"/>
              </w:rPr>
              <w:t>Эшиттириш</w:t>
            </w:r>
            <w:proofErr w:type="spellEnd"/>
            <w:r w:rsidRPr="0058619B">
              <w:rPr>
                <w:sz w:val="28"/>
                <w:szCs w:val="28"/>
              </w:rPr>
              <w:t xml:space="preserve"> </w:t>
            </w:r>
            <w:proofErr w:type="spellStart"/>
            <w:r w:rsidRPr="0058619B">
              <w:rPr>
                <w:sz w:val="28"/>
                <w:szCs w:val="28"/>
              </w:rPr>
              <w:t>телевидениеси</w:t>
            </w:r>
            <w:proofErr w:type="spellEnd"/>
            <w:r w:rsidRPr="0058619B">
              <w:rPr>
                <w:sz w:val="28"/>
                <w:szCs w:val="28"/>
              </w:rPr>
              <w:t xml:space="preserve"> </w:t>
            </w:r>
            <w:proofErr w:type="spellStart"/>
            <w:r w:rsidRPr="0058619B">
              <w:rPr>
                <w:sz w:val="28"/>
                <w:szCs w:val="28"/>
              </w:rPr>
              <w:t>радиосигналининг</w:t>
            </w:r>
            <w:proofErr w:type="spellEnd"/>
            <w:r w:rsidRPr="0058619B">
              <w:rPr>
                <w:sz w:val="28"/>
                <w:szCs w:val="28"/>
              </w:rPr>
              <w:t xml:space="preserve">  </w:t>
            </w:r>
            <w:proofErr w:type="spellStart"/>
            <w:r w:rsidRPr="0058619B">
              <w:rPr>
                <w:sz w:val="28"/>
                <w:szCs w:val="28"/>
              </w:rPr>
              <w:t>ортогонал</w:t>
            </w:r>
            <w:proofErr w:type="spellEnd"/>
            <w:r w:rsidRPr="0058619B">
              <w:rPr>
                <w:sz w:val="28"/>
                <w:szCs w:val="28"/>
              </w:rPr>
              <w:t xml:space="preserve"> </w:t>
            </w:r>
            <w:proofErr w:type="spellStart"/>
            <w:r w:rsidRPr="0058619B">
              <w:rPr>
                <w:sz w:val="28"/>
                <w:szCs w:val="28"/>
              </w:rPr>
              <w:t>кодлаштирилган</w:t>
            </w:r>
            <w:proofErr w:type="spellEnd"/>
            <w:r w:rsidRPr="0058619B">
              <w:rPr>
                <w:sz w:val="28"/>
                <w:szCs w:val="28"/>
              </w:rPr>
              <w:t xml:space="preserve"> </w:t>
            </w:r>
            <w:proofErr w:type="spellStart"/>
            <w:r w:rsidRPr="0058619B">
              <w:rPr>
                <w:sz w:val="28"/>
                <w:szCs w:val="28"/>
              </w:rPr>
              <w:t>элтувчисини</w:t>
            </w:r>
            <w:proofErr w:type="spellEnd"/>
            <w:r w:rsidRPr="0058619B">
              <w:rPr>
                <w:sz w:val="28"/>
                <w:szCs w:val="28"/>
              </w:rPr>
              <w:t xml:space="preserve"> </w:t>
            </w:r>
            <w:proofErr w:type="spellStart"/>
            <w:r w:rsidRPr="0058619B">
              <w:rPr>
                <w:sz w:val="28"/>
                <w:szCs w:val="28"/>
              </w:rPr>
              <w:t>сигналли</w:t>
            </w:r>
            <w:proofErr w:type="spellEnd"/>
            <w:r w:rsidRPr="0058619B">
              <w:rPr>
                <w:sz w:val="28"/>
                <w:szCs w:val="28"/>
              </w:rPr>
              <w:t xml:space="preserve"> </w:t>
            </w:r>
            <w:proofErr w:type="spellStart"/>
            <w:r w:rsidRPr="0058619B">
              <w:rPr>
                <w:sz w:val="28"/>
                <w:szCs w:val="28"/>
              </w:rPr>
              <w:t>юлдузларда</w:t>
            </w:r>
            <w:proofErr w:type="spellEnd"/>
            <w:r w:rsidRPr="0058619B">
              <w:rPr>
                <w:sz w:val="28"/>
                <w:szCs w:val="28"/>
              </w:rPr>
              <w:t xml:space="preserve"> </w:t>
            </w:r>
            <w:proofErr w:type="spellStart"/>
            <w:r w:rsidRPr="0058619B">
              <w:rPr>
                <w:sz w:val="28"/>
                <w:szCs w:val="28"/>
              </w:rPr>
              <w:t>векторларнинг</w:t>
            </w:r>
            <w:proofErr w:type="spellEnd"/>
            <w:r w:rsidRPr="0058619B">
              <w:rPr>
                <w:sz w:val="28"/>
                <w:szCs w:val="28"/>
              </w:rPr>
              <w:t xml:space="preserve"> </w:t>
            </w:r>
            <w:proofErr w:type="spellStart"/>
            <w:r w:rsidRPr="0058619B">
              <w:rPr>
                <w:sz w:val="28"/>
                <w:szCs w:val="28"/>
              </w:rPr>
              <w:t>ҳисобланган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аниқ</w:t>
            </w:r>
            <w:proofErr w:type="spellEnd"/>
            <w:r w:rsidRPr="0058619B">
              <w:rPr>
                <w:sz w:val="28"/>
                <w:szCs w:val="28"/>
              </w:rPr>
              <w:t xml:space="preserve"> </w:t>
            </w:r>
            <w:proofErr w:type="spellStart"/>
            <w:r w:rsidRPr="0058619B">
              <w:rPr>
                <w:sz w:val="28"/>
                <w:szCs w:val="28"/>
              </w:rPr>
              <w:t>позициялари</w:t>
            </w:r>
            <w:proofErr w:type="spellEnd"/>
            <w:r w:rsidRPr="0058619B">
              <w:rPr>
                <w:sz w:val="28"/>
                <w:szCs w:val="28"/>
              </w:rPr>
              <w:t xml:space="preserve">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тафовутни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r w:rsidRPr="0058619B">
              <w:rPr>
                <w:sz w:val="28"/>
                <w:szCs w:val="28"/>
              </w:rPr>
              <w:lastRenderedPageBreak/>
              <w:t>коэффициент.</w:t>
            </w:r>
          </w:p>
        </w:tc>
      </w:tr>
      <w:tr w:rsidR="00037EB2" w:rsidRPr="0058619B" w14:paraId="58FD7146" w14:textId="77777777">
        <w:trPr>
          <w:trHeight w:val="1076"/>
          <w:tblCellSpacing w:w="0" w:type="dxa"/>
          <w:jc w:val="center"/>
        </w:trPr>
        <w:tc>
          <w:tcPr>
            <w:tcW w:w="1997" w:type="pct"/>
            <w:shd w:val="clear" w:color="auto" w:fill="auto"/>
          </w:tcPr>
          <w:p w14:paraId="6AB8E4F2" w14:textId="77777777" w:rsidR="00037EB2" w:rsidRPr="0058619B" w:rsidRDefault="00037EB2" w:rsidP="00473176">
            <w:pPr>
              <w:rPr>
                <w:b/>
                <w:sz w:val="28"/>
                <w:szCs w:val="28"/>
              </w:rPr>
            </w:pPr>
            <w:r w:rsidRPr="0058619B">
              <w:rPr>
                <w:b/>
                <w:sz w:val="28"/>
                <w:szCs w:val="28"/>
              </w:rPr>
              <w:lastRenderedPageBreak/>
              <w:t>Коэффициент ошибок</w:t>
            </w:r>
            <w:r w:rsidRPr="0058619B">
              <w:rPr>
                <w:b/>
                <w:sz w:val="28"/>
                <w:szCs w:val="28"/>
              </w:rPr>
              <w:br/>
              <w:t>по битам</w:t>
            </w:r>
            <w:r w:rsidRPr="0058619B">
              <w:rPr>
                <w:sz w:val="28"/>
                <w:szCs w:val="28"/>
              </w:rPr>
              <w:t xml:space="preserve"> </w:t>
            </w:r>
          </w:p>
          <w:p w14:paraId="52340A1B"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битлар</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хатолар</w:t>
            </w:r>
            <w:proofErr w:type="spellEnd"/>
            <w:r w:rsidRPr="0058619B">
              <w:rPr>
                <w:sz w:val="28"/>
                <w:szCs w:val="28"/>
              </w:rPr>
              <w:br/>
            </w:r>
            <w:proofErr w:type="spellStart"/>
            <w:r w:rsidRPr="0058619B">
              <w:rPr>
                <w:sz w:val="28"/>
                <w:szCs w:val="28"/>
              </w:rPr>
              <w:t>коэффициенти</w:t>
            </w:r>
            <w:proofErr w:type="spellEnd"/>
          </w:p>
          <w:p w14:paraId="317480C1" w14:textId="77777777" w:rsidR="00037EB2" w:rsidRPr="0058619B" w:rsidRDefault="00037EB2" w:rsidP="00473176">
            <w:pPr>
              <w:rPr>
                <w:b/>
                <w:sz w:val="28"/>
                <w:szCs w:val="28"/>
              </w:rPr>
            </w:pPr>
            <w:proofErr w:type="spellStart"/>
            <w:r w:rsidRPr="0058619B">
              <w:rPr>
                <w:b/>
                <w:sz w:val="28"/>
                <w:szCs w:val="28"/>
                <w:lang w:val="en-US"/>
              </w:rPr>
              <w:t>en</w:t>
            </w:r>
            <w:proofErr w:type="spellEnd"/>
            <w:r w:rsidRPr="0058619B">
              <w:rPr>
                <w:b/>
                <w:sz w:val="28"/>
                <w:szCs w:val="28"/>
              </w:rPr>
              <w:t xml:space="preserve"> - </w:t>
            </w:r>
            <w:r w:rsidRPr="0058619B">
              <w:rPr>
                <w:sz w:val="28"/>
                <w:szCs w:val="28"/>
                <w:lang w:val="en-US"/>
              </w:rPr>
              <w:t>bit</w:t>
            </w:r>
            <w:r w:rsidRPr="0058619B">
              <w:rPr>
                <w:sz w:val="28"/>
                <w:szCs w:val="28"/>
              </w:rPr>
              <w:t xml:space="preserve"> </w:t>
            </w:r>
            <w:r w:rsidRPr="0058619B">
              <w:rPr>
                <w:sz w:val="28"/>
                <w:szCs w:val="28"/>
                <w:lang w:val="en-US"/>
              </w:rPr>
              <w:t>error</w:t>
            </w:r>
            <w:r w:rsidRPr="0058619B">
              <w:rPr>
                <w:sz w:val="28"/>
                <w:szCs w:val="28"/>
              </w:rPr>
              <w:t xml:space="preserve"> </w:t>
            </w:r>
            <w:r w:rsidRPr="0058619B">
              <w:rPr>
                <w:sz w:val="28"/>
                <w:szCs w:val="28"/>
                <w:lang w:val="en-US"/>
              </w:rPr>
              <w:t>rate</w:t>
            </w:r>
            <w:r w:rsidRPr="0058619B">
              <w:rPr>
                <w:sz w:val="28"/>
                <w:szCs w:val="28"/>
              </w:rPr>
              <w:t xml:space="preserve"> </w:t>
            </w:r>
          </w:p>
        </w:tc>
        <w:tc>
          <w:tcPr>
            <w:tcW w:w="3003" w:type="pct"/>
            <w:shd w:val="clear" w:color="auto" w:fill="auto"/>
          </w:tcPr>
          <w:p w14:paraId="5D7C48DF" w14:textId="77777777" w:rsidR="00037EB2" w:rsidRPr="0058619B" w:rsidRDefault="00037EB2" w:rsidP="00473176">
            <w:pPr>
              <w:jc w:val="both"/>
              <w:rPr>
                <w:sz w:val="28"/>
                <w:szCs w:val="28"/>
              </w:rPr>
            </w:pPr>
            <w:r w:rsidRPr="0058619B">
              <w:rPr>
                <w:sz w:val="28"/>
                <w:szCs w:val="28"/>
              </w:rPr>
              <w:t>Отношение числа битов, принятых с ошибками, к общему числу битов, принятых за данный интервал времени.</w:t>
            </w:r>
          </w:p>
          <w:p w14:paraId="04048E46" w14:textId="77777777" w:rsidR="00037EB2" w:rsidRPr="00610A63" w:rsidRDefault="00037EB2" w:rsidP="00473176">
            <w:pPr>
              <w:jc w:val="both"/>
              <w:rPr>
                <w:sz w:val="10"/>
                <w:szCs w:val="10"/>
              </w:rPr>
            </w:pPr>
          </w:p>
          <w:p w14:paraId="3DD2BF30" w14:textId="77777777" w:rsidR="00037EB2" w:rsidRPr="0058619B" w:rsidRDefault="00037EB2" w:rsidP="00473176">
            <w:pPr>
              <w:jc w:val="both"/>
              <w:rPr>
                <w:sz w:val="28"/>
                <w:szCs w:val="28"/>
              </w:rPr>
            </w:pPr>
            <w:proofErr w:type="spellStart"/>
            <w:r w:rsidRPr="0058619B">
              <w:rPr>
                <w:sz w:val="28"/>
                <w:szCs w:val="28"/>
              </w:rPr>
              <w:t>Хатолар</w:t>
            </w:r>
            <w:proofErr w:type="spellEnd"/>
            <w:r w:rsidRPr="0058619B">
              <w:rPr>
                <w:sz w:val="28"/>
                <w:szCs w:val="28"/>
              </w:rPr>
              <w:t xml:space="preserve"> билан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битлар</w:t>
            </w:r>
            <w:proofErr w:type="spellEnd"/>
            <w:r w:rsidRPr="0058619B">
              <w:rPr>
                <w:sz w:val="28"/>
                <w:szCs w:val="28"/>
              </w:rPr>
              <w:t xml:space="preserve"> </w:t>
            </w:r>
            <w:proofErr w:type="spellStart"/>
            <w:r w:rsidRPr="0058619B">
              <w:rPr>
                <w:sz w:val="28"/>
                <w:szCs w:val="28"/>
              </w:rPr>
              <w:t>сонининг</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интервалида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битларнинг</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037EB2" w:rsidRPr="0058619B" w14:paraId="18B52728" w14:textId="77777777">
        <w:trPr>
          <w:trHeight w:val="1076"/>
          <w:tblCellSpacing w:w="0" w:type="dxa"/>
          <w:jc w:val="center"/>
        </w:trPr>
        <w:tc>
          <w:tcPr>
            <w:tcW w:w="1997" w:type="pct"/>
            <w:shd w:val="clear" w:color="auto" w:fill="auto"/>
          </w:tcPr>
          <w:p w14:paraId="0DEF664C" w14:textId="77777777" w:rsidR="00037EB2" w:rsidRPr="0058619B" w:rsidRDefault="00037EB2" w:rsidP="00473176">
            <w:pPr>
              <w:rPr>
                <w:b/>
                <w:sz w:val="28"/>
                <w:szCs w:val="28"/>
              </w:rPr>
            </w:pPr>
            <w:r w:rsidRPr="0058619B">
              <w:rPr>
                <w:b/>
                <w:sz w:val="28"/>
                <w:szCs w:val="28"/>
              </w:rPr>
              <w:t>Коэффициент передачи тракта</w:t>
            </w:r>
          </w:p>
          <w:p w14:paraId="3434193F" w14:textId="77777777" w:rsidR="00037EB2" w:rsidRPr="0058619B" w:rsidRDefault="00037EB2"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w:t>
            </w:r>
            <w:proofErr w:type="spellStart"/>
            <w:r w:rsidRPr="0058619B">
              <w:rPr>
                <w:bCs/>
                <w:sz w:val="28"/>
                <w:szCs w:val="28"/>
              </w:rPr>
              <w:t>трактни</w:t>
            </w:r>
            <w:proofErr w:type="spellEnd"/>
            <w:r w:rsidRPr="0058619B">
              <w:rPr>
                <w:bCs/>
                <w:sz w:val="28"/>
                <w:szCs w:val="28"/>
              </w:rPr>
              <w:t xml:space="preserve"> </w:t>
            </w:r>
            <w:proofErr w:type="spellStart"/>
            <w:r w:rsidRPr="0058619B">
              <w:rPr>
                <w:bCs/>
                <w:sz w:val="28"/>
                <w:szCs w:val="28"/>
              </w:rPr>
              <w:t>узатиш</w:t>
            </w:r>
            <w:proofErr w:type="spellEnd"/>
            <w:r w:rsidRPr="0058619B">
              <w:rPr>
                <w:bCs/>
                <w:sz w:val="28"/>
                <w:szCs w:val="28"/>
              </w:rPr>
              <w:t xml:space="preserve"> </w:t>
            </w:r>
            <w:r w:rsidRPr="0058619B">
              <w:rPr>
                <w:bCs/>
                <w:sz w:val="28"/>
                <w:szCs w:val="28"/>
              </w:rPr>
              <w:br/>
            </w:r>
            <w:proofErr w:type="spellStart"/>
            <w:r w:rsidRPr="0058619B">
              <w:rPr>
                <w:bCs/>
                <w:sz w:val="28"/>
                <w:szCs w:val="28"/>
              </w:rPr>
              <w:t>коэффициенти</w:t>
            </w:r>
            <w:proofErr w:type="spellEnd"/>
          </w:p>
          <w:p w14:paraId="4DB96319" w14:textId="77777777" w:rsidR="00037EB2" w:rsidRPr="0058619B" w:rsidRDefault="00037EB2" w:rsidP="00473176">
            <w:pPr>
              <w:rPr>
                <w:b/>
                <w:sz w:val="28"/>
                <w:szCs w:val="28"/>
              </w:rPr>
            </w:pPr>
            <w:r w:rsidRPr="0058619B">
              <w:rPr>
                <w:b/>
                <w:bCs/>
                <w:sz w:val="28"/>
                <w:szCs w:val="28"/>
                <w:lang w:val="uz-Cyrl-UZ"/>
              </w:rPr>
              <w:t>en</w:t>
            </w:r>
            <w:r w:rsidRPr="0058619B">
              <w:rPr>
                <w:sz w:val="28"/>
                <w:szCs w:val="28"/>
                <w:lang w:val="uz-Cyrl-UZ"/>
              </w:rPr>
              <w:t xml:space="preserve"> -</w:t>
            </w:r>
            <w:r w:rsidRPr="0058619B">
              <w:rPr>
                <w:bCs/>
                <w:sz w:val="28"/>
                <w:szCs w:val="28"/>
                <w:lang w:val="x-none"/>
              </w:rPr>
              <w:t xml:space="preserve"> </w:t>
            </w:r>
            <w:proofErr w:type="spellStart"/>
            <w:r w:rsidRPr="0058619B">
              <w:rPr>
                <w:bCs/>
                <w:sz w:val="28"/>
                <w:szCs w:val="28"/>
                <w:lang w:val="x-none"/>
              </w:rPr>
              <w:t>transmission</w:t>
            </w:r>
            <w:proofErr w:type="spellEnd"/>
            <w:r w:rsidRPr="0058619B">
              <w:rPr>
                <w:bCs/>
                <w:sz w:val="28"/>
                <w:szCs w:val="28"/>
                <w:lang w:val="x-none"/>
              </w:rPr>
              <w:t xml:space="preserve"> </w:t>
            </w:r>
            <w:proofErr w:type="spellStart"/>
            <w:r w:rsidRPr="0058619B">
              <w:rPr>
                <w:bCs/>
                <w:sz w:val="28"/>
                <w:szCs w:val="28"/>
                <w:lang w:val="x-none"/>
              </w:rPr>
              <w:t>channel</w:t>
            </w:r>
            <w:proofErr w:type="spellEnd"/>
            <w:r w:rsidRPr="0058619B">
              <w:rPr>
                <w:bCs/>
                <w:sz w:val="28"/>
                <w:szCs w:val="28"/>
                <w:lang w:val="x-none"/>
              </w:rPr>
              <w:t xml:space="preserve"> </w:t>
            </w:r>
            <w:proofErr w:type="spellStart"/>
            <w:r w:rsidRPr="0058619B">
              <w:rPr>
                <w:bCs/>
                <w:sz w:val="28"/>
                <w:szCs w:val="28"/>
                <w:lang w:val="x-none"/>
              </w:rPr>
              <w:t>ratio</w:t>
            </w:r>
            <w:proofErr w:type="spellEnd"/>
          </w:p>
        </w:tc>
        <w:tc>
          <w:tcPr>
            <w:tcW w:w="3003" w:type="pct"/>
            <w:shd w:val="clear" w:color="auto" w:fill="auto"/>
          </w:tcPr>
          <w:p w14:paraId="5C1B8E6C" w14:textId="77777777" w:rsidR="00037EB2" w:rsidRDefault="00037EB2" w:rsidP="00473176">
            <w:pPr>
              <w:jc w:val="both"/>
              <w:rPr>
                <w:sz w:val="28"/>
                <w:szCs w:val="28"/>
              </w:rPr>
            </w:pPr>
            <w:r w:rsidRPr="0058619B">
              <w:rPr>
                <w:sz w:val="28"/>
                <w:szCs w:val="28"/>
              </w:rPr>
              <w:t>Отношение комплексной амплитуды нормированного напряжения или тока падающей волны в заданном сечении тракта на выходе к комплексной амплитуде нормированного напряжения или тока падающей волны в заданном сечении тракта на входе при условии отсутствия отраженной волны на выходе.</w:t>
            </w:r>
          </w:p>
          <w:p w14:paraId="2833A4FF" w14:textId="77777777" w:rsidR="003168D0" w:rsidRPr="00610A63" w:rsidRDefault="003168D0" w:rsidP="00473176">
            <w:pPr>
              <w:jc w:val="both"/>
              <w:rPr>
                <w:sz w:val="10"/>
                <w:szCs w:val="10"/>
              </w:rPr>
            </w:pPr>
          </w:p>
          <w:p w14:paraId="604D835B" w14:textId="77777777" w:rsidR="00037EB2" w:rsidRPr="0058619B" w:rsidRDefault="00037EB2" w:rsidP="00473176">
            <w:pPr>
              <w:jc w:val="both"/>
              <w:rPr>
                <w:sz w:val="28"/>
                <w:szCs w:val="28"/>
              </w:rPr>
            </w:pPr>
            <w:proofErr w:type="spellStart"/>
            <w:r w:rsidRPr="0058619B">
              <w:rPr>
                <w:sz w:val="28"/>
                <w:szCs w:val="28"/>
              </w:rPr>
              <w:t>Трактнинг</w:t>
            </w:r>
            <w:proofErr w:type="spellEnd"/>
            <w:r w:rsidRPr="0058619B">
              <w:rPr>
                <w:sz w:val="28"/>
                <w:szCs w:val="28"/>
              </w:rPr>
              <w:t xml:space="preserve"> </w:t>
            </w:r>
            <w:proofErr w:type="spellStart"/>
            <w:r w:rsidRPr="0058619B">
              <w:rPr>
                <w:sz w:val="28"/>
                <w:szCs w:val="28"/>
              </w:rPr>
              <w:t>чиқишдаги</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кесимида</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тўлқиннинг</w:t>
            </w:r>
            <w:proofErr w:type="spellEnd"/>
            <w:r w:rsidRPr="0058619B">
              <w:rPr>
                <w:sz w:val="28"/>
                <w:szCs w:val="28"/>
              </w:rPr>
              <w:t xml:space="preserve"> </w:t>
            </w:r>
            <w:proofErr w:type="spellStart"/>
            <w:r w:rsidRPr="0058619B">
              <w:rPr>
                <w:sz w:val="28"/>
                <w:szCs w:val="28"/>
              </w:rPr>
              <w:t>нормаланган</w:t>
            </w:r>
            <w:proofErr w:type="spellEnd"/>
            <w:r w:rsidRPr="0058619B">
              <w:rPr>
                <w:sz w:val="28"/>
                <w:szCs w:val="28"/>
              </w:rPr>
              <w:t xml:space="preserve"> </w:t>
            </w:r>
            <w:proofErr w:type="spellStart"/>
            <w:r w:rsidRPr="0058619B">
              <w:rPr>
                <w:sz w:val="28"/>
                <w:szCs w:val="28"/>
              </w:rPr>
              <w:t>кучланиши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токи комплекс </w:t>
            </w:r>
            <w:proofErr w:type="spellStart"/>
            <w:r w:rsidRPr="0058619B">
              <w:rPr>
                <w:sz w:val="28"/>
                <w:szCs w:val="28"/>
              </w:rPr>
              <w:t>амплитудасининг</w:t>
            </w:r>
            <w:proofErr w:type="spellEnd"/>
            <w:r w:rsidRPr="0058619B">
              <w:rPr>
                <w:sz w:val="28"/>
                <w:szCs w:val="28"/>
              </w:rPr>
              <w:t xml:space="preserve">, </w:t>
            </w:r>
            <w:proofErr w:type="spellStart"/>
            <w:r w:rsidRPr="0058619B">
              <w:rPr>
                <w:sz w:val="28"/>
                <w:szCs w:val="28"/>
              </w:rPr>
              <w:t>чиқишда</w:t>
            </w:r>
            <w:proofErr w:type="spellEnd"/>
            <w:r w:rsidRPr="0058619B">
              <w:rPr>
                <w:sz w:val="28"/>
                <w:szCs w:val="28"/>
              </w:rPr>
              <w:t xml:space="preserve"> </w:t>
            </w:r>
            <w:proofErr w:type="spellStart"/>
            <w:r w:rsidRPr="0058619B">
              <w:rPr>
                <w:sz w:val="28"/>
                <w:szCs w:val="28"/>
              </w:rPr>
              <w:t>қайтувчи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бўлмаганда</w:t>
            </w:r>
            <w:proofErr w:type="spellEnd"/>
            <w:r w:rsidRPr="0058619B">
              <w:rPr>
                <w:sz w:val="28"/>
                <w:szCs w:val="28"/>
              </w:rPr>
              <w:t xml:space="preserve">, </w:t>
            </w:r>
            <w:proofErr w:type="spellStart"/>
            <w:r w:rsidRPr="0058619B">
              <w:rPr>
                <w:sz w:val="28"/>
                <w:szCs w:val="28"/>
              </w:rPr>
              <w:t>трактнинг</w:t>
            </w:r>
            <w:proofErr w:type="spellEnd"/>
            <w:r w:rsidRPr="0058619B">
              <w:rPr>
                <w:sz w:val="28"/>
                <w:szCs w:val="28"/>
              </w:rPr>
              <w:t xml:space="preserve"> </w:t>
            </w:r>
            <w:proofErr w:type="spellStart"/>
            <w:r w:rsidRPr="0058619B">
              <w:rPr>
                <w:sz w:val="28"/>
                <w:szCs w:val="28"/>
              </w:rPr>
              <w:t>киришдаги</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кесимида</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тўлқиннинг</w:t>
            </w:r>
            <w:proofErr w:type="spellEnd"/>
            <w:r w:rsidRPr="0058619B">
              <w:rPr>
                <w:sz w:val="28"/>
                <w:szCs w:val="28"/>
              </w:rPr>
              <w:t xml:space="preserve"> </w:t>
            </w:r>
            <w:proofErr w:type="spellStart"/>
            <w:r w:rsidRPr="0058619B">
              <w:rPr>
                <w:sz w:val="28"/>
                <w:szCs w:val="28"/>
              </w:rPr>
              <w:t>нормаланган</w:t>
            </w:r>
            <w:proofErr w:type="spellEnd"/>
            <w:r w:rsidRPr="0058619B">
              <w:rPr>
                <w:sz w:val="28"/>
                <w:szCs w:val="28"/>
              </w:rPr>
              <w:t xml:space="preserve"> </w:t>
            </w:r>
            <w:proofErr w:type="spellStart"/>
            <w:r w:rsidRPr="0058619B">
              <w:rPr>
                <w:sz w:val="28"/>
                <w:szCs w:val="28"/>
              </w:rPr>
              <w:t>кучланиши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токи комплекс </w:t>
            </w:r>
            <w:proofErr w:type="spellStart"/>
            <w:r w:rsidRPr="0058619B">
              <w:rPr>
                <w:sz w:val="28"/>
                <w:szCs w:val="28"/>
              </w:rPr>
              <w:t>амплитудасига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w:t>
            </w:r>
          </w:p>
        </w:tc>
      </w:tr>
      <w:tr w:rsidR="00037EB2" w:rsidRPr="0058619B" w14:paraId="76396173" w14:textId="77777777">
        <w:trPr>
          <w:trHeight w:val="1076"/>
          <w:tblCellSpacing w:w="0" w:type="dxa"/>
          <w:jc w:val="center"/>
        </w:trPr>
        <w:tc>
          <w:tcPr>
            <w:tcW w:w="1997" w:type="pct"/>
            <w:shd w:val="clear" w:color="auto" w:fill="auto"/>
          </w:tcPr>
          <w:p w14:paraId="78ABEEFD" w14:textId="77777777" w:rsidR="00037EB2" w:rsidRPr="0058619B" w:rsidRDefault="00037EB2" w:rsidP="00473176">
            <w:pPr>
              <w:rPr>
                <w:b/>
                <w:sz w:val="28"/>
                <w:szCs w:val="28"/>
              </w:rPr>
            </w:pPr>
            <w:r w:rsidRPr="0058619B">
              <w:rPr>
                <w:b/>
                <w:sz w:val="28"/>
                <w:szCs w:val="28"/>
              </w:rPr>
              <w:t xml:space="preserve">Коэффициент перекрытия </w:t>
            </w:r>
          </w:p>
          <w:p w14:paraId="76FC485B"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қоплаш</w:t>
            </w:r>
            <w:proofErr w:type="spellEnd"/>
            <w:r w:rsidRPr="0058619B">
              <w:rPr>
                <w:sz w:val="28"/>
                <w:szCs w:val="28"/>
              </w:rPr>
              <w:t xml:space="preserve"> </w:t>
            </w:r>
            <w:proofErr w:type="spellStart"/>
            <w:r w:rsidRPr="0058619B">
              <w:rPr>
                <w:sz w:val="28"/>
                <w:szCs w:val="28"/>
              </w:rPr>
              <w:t>коэффициенти</w:t>
            </w:r>
            <w:proofErr w:type="spellEnd"/>
          </w:p>
          <w:p w14:paraId="4770D35A" w14:textId="77777777" w:rsidR="00037EB2" w:rsidRPr="0058619B" w:rsidRDefault="00037EB2"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coverage</w:t>
            </w:r>
            <w:r w:rsidRPr="0058619B">
              <w:rPr>
                <w:sz w:val="28"/>
                <w:szCs w:val="28"/>
              </w:rPr>
              <w:t xml:space="preserve"> </w:t>
            </w:r>
            <w:r w:rsidRPr="0058619B">
              <w:rPr>
                <w:sz w:val="28"/>
                <w:szCs w:val="28"/>
                <w:lang w:val="en-US"/>
              </w:rPr>
              <w:t>factor</w:t>
            </w:r>
          </w:p>
        </w:tc>
        <w:tc>
          <w:tcPr>
            <w:tcW w:w="3003" w:type="pct"/>
            <w:shd w:val="clear" w:color="auto" w:fill="auto"/>
          </w:tcPr>
          <w:p w14:paraId="4E690D1E" w14:textId="77777777" w:rsidR="00037EB2" w:rsidRPr="0058619B" w:rsidRDefault="00037EB2" w:rsidP="00473176">
            <w:pPr>
              <w:jc w:val="both"/>
              <w:rPr>
                <w:sz w:val="28"/>
                <w:szCs w:val="28"/>
              </w:rPr>
            </w:pPr>
            <w:r w:rsidRPr="0058619B">
              <w:rPr>
                <w:sz w:val="28"/>
                <w:szCs w:val="28"/>
              </w:rPr>
              <w:t>Коэффициент, который используется в качестве множителя для комбинированной стандартной неопределенности с целью нахождения расширенной неопределенности. Коэффициент перекрытия, как правило, лежит в пределах от 2 до 3.</w:t>
            </w:r>
          </w:p>
          <w:p w14:paraId="2F29278B" w14:textId="77777777" w:rsidR="00037EB2" w:rsidRPr="0058619B" w:rsidRDefault="00037EB2" w:rsidP="00473176">
            <w:pPr>
              <w:jc w:val="both"/>
              <w:rPr>
                <w:sz w:val="12"/>
                <w:szCs w:val="12"/>
              </w:rPr>
            </w:pPr>
          </w:p>
          <w:p w14:paraId="58DECBB2" w14:textId="77777777" w:rsidR="00037EB2" w:rsidRPr="0058619B" w:rsidRDefault="00037EB2" w:rsidP="00473176">
            <w:pPr>
              <w:jc w:val="both"/>
              <w:rPr>
                <w:sz w:val="28"/>
                <w:szCs w:val="28"/>
              </w:rPr>
            </w:pPr>
            <w:proofErr w:type="spellStart"/>
            <w:r w:rsidRPr="0058619B">
              <w:rPr>
                <w:sz w:val="28"/>
                <w:szCs w:val="28"/>
              </w:rPr>
              <w:t>Кенгайтирилган</w:t>
            </w:r>
            <w:proofErr w:type="spellEnd"/>
            <w:r w:rsidRPr="0058619B">
              <w:rPr>
                <w:sz w:val="28"/>
                <w:szCs w:val="28"/>
              </w:rPr>
              <w:t xml:space="preserve"> </w:t>
            </w:r>
            <w:proofErr w:type="spellStart"/>
            <w:r w:rsidRPr="0058619B">
              <w:rPr>
                <w:sz w:val="28"/>
                <w:szCs w:val="28"/>
              </w:rPr>
              <w:t>мавҳумликни</w:t>
            </w:r>
            <w:proofErr w:type="spellEnd"/>
            <w:r w:rsidRPr="0058619B">
              <w:rPr>
                <w:sz w:val="28"/>
                <w:szCs w:val="28"/>
              </w:rPr>
              <w:t xml:space="preserve"> </w:t>
            </w:r>
            <w:proofErr w:type="spellStart"/>
            <w:r w:rsidRPr="0058619B">
              <w:rPr>
                <w:sz w:val="28"/>
                <w:szCs w:val="28"/>
              </w:rPr>
              <w:t>топиш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комбинацияланган</w:t>
            </w:r>
            <w:proofErr w:type="spellEnd"/>
            <w:r w:rsidRPr="0058619B">
              <w:rPr>
                <w:sz w:val="28"/>
                <w:szCs w:val="28"/>
              </w:rPr>
              <w:t xml:space="preserve"> стандарт </w:t>
            </w:r>
            <w:proofErr w:type="spellStart"/>
            <w:r w:rsidRPr="0058619B">
              <w:rPr>
                <w:sz w:val="28"/>
                <w:szCs w:val="28"/>
              </w:rPr>
              <w:t>мавҳумлик</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кўпайтгич</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коэффициент. </w:t>
            </w:r>
            <w:proofErr w:type="spellStart"/>
            <w:r w:rsidRPr="0058619B">
              <w:rPr>
                <w:sz w:val="28"/>
                <w:szCs w:val="28"/>
              </w:rPr>
              <w:t>Қоплаш</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2 дан 3 гача ора-</w:t>
            </w:r>
            <w:proofErr w:type="spellStart"/>
            <w:r w:rsidRPr="0058619B">
              <w:rPr>
                <w:sz w:val="28"/>
                <w:szCs w:val="28"/>
              </w:rPr>
              <w:t>лиқда</w:t>
            </w:r>
            <w:proofErr w:type="spellEnd"/>
            <w:r w:rsidRPr="0058619B">
              <w:rPr>
                <w:sz w:val="28"/>
                <w:szCs w:val="28"/>
              </w:rPr>
              <w:t xml:space="preserve"> </w:t>
            </w:r>
            <w:proofErr w:type="spellStart"/>
            <w:r w:rsidRPr="0058619B">
              <w:rPr>
                <w:sz w:val="28"/>
                <w:szCs w:val="28"/>
              </w:rPr>
              <w:t>бўлади</w:t>
            </w:r>
            <w:proofErr w:type="spellEnd"/>
            <w:r w:rsidRPr="0058619B">
              <w:rPr>
                <w:sz w:val="28"/>
                <w:szCs w:val="28"/>
              </w:rPr>
              <w:t>.</w:t>
            </w:r>
          </w:p>
        </w:tc>
      </w:tr>
      <w:tr w:rsidR="00037EB2" w:rsidRPr="0058619B" w14:paraId="6B3E9409" w14:textId="77777777">
        <w:trPr>
          <w:trHeight w:val="1076"/>
          <w:tblCellSpacing w:w="0" w:type="dxa"/>
          <w:jc w:val="center"/>
        </w:trPr>
        <w:tc>
          <w:tcPr>
            <w:tcW w:w="1997" w:type="pct"/>
            <w:shd w:val="clear" w:color="auto" w:fill="auto"/>
          </w:tcPr>
          <w:p w14:paraId="125C674D" w14:textId="77777777" w:rsidR="00037EB2" w:rsidRPr="0058619B" w:rsidRDefault="00037EB2" w:rsidP="00473176">
            <w:pPr>
              <w:rPr>
                <w:b/>
                <w:sz w:val="28"/>
                <w:szCs w:val="28"/>
              </w:rPr>
            </w:pPr>
            <w:r w:rsidRPr="0058619B">
              <w:rPr>
                <w:b/>
                <w:sz w:val="28"/>
                <w:szCs w:val="28"/>
              </w:rPr>
              <w:t xml:space="preserve">Коэффициент пораженных </w:t>
            </w:r>
            <w:r w:rsidRPr="0058619B">
              <w:rPr>
                <w:b/>
                <w:sz w:val="28"/>
                <w:szCs w:val="28"/>
              </w:rPr>
              <w:br/>
              <w:t>секунд</w:t>
            </w:r>
          </w:p>
          <w:p w14:paraId="7DF3A573"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proofErr w:type="spellStart"/>
            <w:r w:rsidRPr="0058619B">
              <w:rPr>
                <w:sz w:val="28"/>
                <w:szCs w:val="28"/>
              </w:rPr>
              <w:t>секундлар</w:t>
            </w:r>
            <w:proofErr w:type="spellEnd"/>
            <w:r w:rsidRPr="0058619B">
              <w:rPr>
                <w:sz w:val="28"/>
                <w:szCs w:val="28"/>
              </w:rPr>
              <w:t xml:space="preserve"> </w:t>
            </w:r>
            <w:r w:rsidRPr="0058619B">
              <w:rPr>
                <w:sz w:val="28"/>
                <w:szCs w:val="28"/>
              </w:rPr>
              <w:br/>
            </w:r>
            <w:proofErr w:type="spellStart"/>
            <w:r w:rsidRPr="0058619B">
              <w:rPr>
                <w:sz w:val="28"/>
                <w:szCs w:val="28"/>
              </w:rPr>
              <w:t>коэффициенти</w:t>
            </w:r>
            <w:proofErr w:type="spellEnd"/>
          </w:p>
          <w:p w14:paraId="071F1AA0" w14:textId="77777777" w:rsidR="00037EB2" w:rsidRPr="008E1CF4" w:rsidRDefault="00037EB2"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lastRenderedPageBreak/>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errored second ratio (ESR)</w:t>
            </w:r>
          </w:p>
          <w:p w14:paraId="4F4D2AB1" w14:textId="77777777" w:rsidR="00037EB2" w:rsidRPr="0058619B" w:rsidRDefault="00037EB2" w:rsidP="00473176">
            <w:pPr>
              <w:rPr>
                <w:sz w:val="28"/>
                <w:szCs w:val="28"/>
                <w:lang w:val="en-US"/>
              </w:rPr>
            </w:pPr>
          </w:p>
        </w:tc>
        <w:tc>
          <w:tcPr>
            <w:tcW w:w="3003" w:type="pct"/>
            <w:shd w:val="clear" w:color="auto" w:fill="auto"/>
          </w:tcPr>
          <w:p w14:paraId="5E6B957A" w14:textId="77777777" w:rsidR="00037EB2" w:rsidRPr="0058619B" w:rsidRDefault="00037EB2" w:rsidP="00473176">
            <w:pPr>
              <w:jc w:val="both"/>
              <w:rPr>
                <w:sz w:val="28"/>
                <w:szCs w:val="28"/>
              </w:rPr>
            </w:pPr>
            <w:r w:rsidRPr="0058619B">
              <w:rPr>
                <w:sz w:val="28"/>
                <w:szCs w:val="28"/>
              </w:rPr>
              <w:lastRenderedPageBreak/>
              <w:t>Отношение числа пораженных секунд к общему числу секунд в доступном времени в течение фиксированного интервала измерения.</w:t>
            </w:r>
          </w:p>
          <w:p w14:paraId="6052469B" w14:textId="77777777" w:rsidR="00037EB2" w:rsidRPr="0058619B" w:rsidRDefault="00037EB2" w:rsidP="00473176">
            <w:pPr>
              <w:jc w:val="both"/>
              <w:rPr>
                <w:sz w:val="12"/>
                <w:szCs w:val="12"/>
              </w:rPr>
            </w:pPr>
          </w:p>
          <w:p w14:paraId="4F6B879E" w14:textId="77777777" w:rsidR="00037EB2" w:rsidRPr="0058619B" w:rsidRDefault="00037EB2" w:rsidP="00473176">
            <w:pPr>
              <w:jc w:val="both"/>
              <w:rPr>
                <w:sz w:val="28"/>
                <w:szCs w:val="28"/>
              </w:rPr>
            </w:pPr>
            <w:proofErr w:type="spellStart"/>
            <w:r w:rsidRPr="0058619B">
              <w:rPr>
                <w:sz w:val="28"/>
                <w:szCs w:val="28"/>
              </w:rPr>
              <w:t>Ўлчашнинг</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давомидаги</w:t>
            </w:r>
            <w:proofErr w:type="spellEnd"/>
            <w:r w:rsidRPr="0058619B">
              <w:rPr>
                <w:sz w:val="28"/>
                <w:szCs w:val="28"/>
              </w:rPr>
              <w:t xml:space="preserve"> </w:t>
            </w:r>
            <w:proofErr w:type="spellStart"/>
            <w:r w:rsidRPr="0058619B">
              <w:rPr>
                <w:sz w:val="28"/>
                <w:szCs w:val="28"/>
              </w:rPr>
              <w:lastRenderedPageBreak/>
              <w:t>қулай</w:t>
            </w:r>
            <w:proofErr w:type="spellEnd"/>
            <w:r w:rsidRPr="0058619B">
              <w:rPr>
                <w:sz w:val="28"/>
                <w:szCs w:val="28"/>
              </w:rPr>
              <w:t xml:space="preserve"> </w:t>
            </w:r>
            <w:proofErr w:type="spellStart"/>
            <w:r w:rsidRPr="0058619B">
              <w:rPr>
                <w:sz w:val="28"/>
                <w:szCs w:val="28"/>
              </w:rPr>
              <w:t>вақтда</w:t>
            </w:r>
            <w:proofErr w:type="spellEnd"/>
            <w:r w:rsidRPr="0058619B">
              <w:rPr>
                <w:sz w:val="28"/>
                <w:szCs w:val="28"/>
              </w:rPr>
              <w:t xml:space="preserve"> </w:t>
            </w:r>
            <w:proofErr w:type="spellStart"/>
            <w:r w:rsidRPr="0058619B">
              <w:rPr>
                <w:sz w:val="28"/>
                <w:szCs w:val="28"/>
              </w:rPr>
              <w:t>секундларнинг</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proofErr w:type="spellStart"/>
            <w:r w:rsidRPr="0058619B">
              <w:rPr>
                <w:sz w:val="28"/>
                <w:szCs w:val="28"/>
              </w:rPr>
              <w:t>секундлар</w:t>
            </w:r>
            <w:proofErr w:type="spellEnd"/>
            <w:r w:rsidRPr="0058619B">
              <w:rPr>
                <w:sz w:val="28"/>
                <w:szCs w:val="28"/>
              </w:rPr>
              <w:t xml:space="preserve"> </w:t>
            </w:r>
            <w:proofErr w:type="spellStart"/>
            <w:r w:rsidRPr="0058619B">
              <w:rPr>
                <w:sz w:val="28"/>
                <w:szCs w:val="28"/>
              </w:rPr>
              <w:t>сонининг</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037EB2" w:rsidRPr="0058619B" w14:paraId="309979CB" w14:textId="77777777">
        <w:trPr>
          <w:trHeight w:val="323"/>
          <w:tblCellSpacing w:w="0" w:type="dxa"/>
          <w:jc w:val="center"/>
        </w:trPr>
        <w:tc>
          <w:tcPr>
            <w:tcW w:w="1997" w:type="pct"/>
            <w:shd w:val="clear" w:color="auto" w:fill="auto"/>
          </w:tcPr>
          <w:p w14:paraId="5AC1FCBA" w14:textId="77777777" w:rsidR="00037EB2" w:rsidRPr="0058619B" w:rsidRDefault="00037EB2" w:rsidP="00473176">
            <w:pPr>
              <w:rPr>
                <w:b/>
                <w:sz w:val="28"/>
                <w:szCs w:val="28"/>
              </w:rPr>
            </w:pPr>
            <w:r w:rsidRPr="0058619B">
              <w:rPr>
                <w:b/>
                <w:sz w:val="28"/>
                <w:szCs w:val="28"/>
              </w:rPr>
              <w:lastRenderedPageBreak/>
              <w:t xml:space="preserve">Коэффициент преобразования измерительного </w:t>
            </w:r>
          </w:p>
          <w:p w14:paraId="5F09554B" w14:textId="77777777" w:rsidR="00037EB2" w:rsidRPr="0058619B" w:rsidRDefault="00037EB2" w:rsidP="00473176">
            <w:pPr>
              <w:rPr>
                <w:b/>
                <w:sz w:val="28"/>
                <w:szCs w:val="28"/>
              </w:rPr>
            </w:pPr>
            <w:r w:rsidRPr="0058619B">
              <w:rPr>
                <w:b/>
                <w:sz w:val="28"/>
                <w:szCs w:val="28"/>
              </w:rPr>
              <w:t>преобразователя</w:t>
            </w:r>
          </w:p>
          <w:p w14:paraId="041A0367"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bCs/>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ўзгарткичини</w:t>
            </w:r>
            <w:proofErr w:type="spellEnd"/>
            <w:r w:rsidRPr="0058619B">
              <w:rPr>
                <w:sz w:val="28"/>
                <w:szCs w:val="28"/>
              </w:rPr>
              <w:t xml:space="preserve"> </w:t>
            </w:r>
            <w:proofErr w:type="spellStart"/>
            <w:r w:rsidRPr="0058619B">
              <w:rPr>
                <w:sz w:val="28"/>
                <w:szCs w:val="28"/>
              </w:rPr>
              <w:t>ўзгартириш</w:t>
            </w:r>
            <w:proofErr w:type="spellEnd"/>
            <w:r w:rsidRPr="0058619B">
              <w:rPr>
                <w:sz w:val="28"/>
                <w:szCs w:val="28"/>
              </w:rPr>
              <w:t xml:space="preserve"> </w:t>
            </w:r>
            <w:proofErr w:type="spellStart"/>
            <w:r w:rsidRPr="0058619B">
              <w:rPr>
                <w:sz w:val="28"/>
                <w:szCs w:val="28"/>
              </w:rPr>
              <w:t>коэффициенти</w:t>
            </w:r>
            <w:proofErr w:type="spellEnd"/>
          </w:p>
          <w:p w14:paraId="75014222" w14:textId="77777777" w:rsidR="00037EB2" w:rsidRPr="0058619B" w:rsidRDefault="00037EB2" w:rsidP="008E7203">
            <w:pPr>
              <w:numPr>
                <w:ilvl w:val="12"/>
                <w:numId w:val="0"/>
              </w:numPr>
              <w:rPr>
                <w:sz w:val="28"/>
                <w:szCs w:val="28"/>
                <w:lang w:val="en-US"/>
              </w:rPr>
            </w:pPr>
            <w:proofErr w:type="spellStart"/>
            <w:r w:rsidRPr="0058619B">
              <w:rPr>
                <w:b/>
                <w:bCs/>
                <w:sz w:val="28"/>
                <w:szCs w:val="28"/>
                <w:lang w:val="en-US"/>
              </w:rPr>
              <w:t>en</w:t>
            </w:r>
            <w:proofErr w:type="spellEnd"/>
            <w:r w:rsidRPr="0058619B">
              <w:rPr>
                <w:sz w:val="28"/>
                <w:szCs w:val="28"/>
                <w:lang w:val="en-US"/>
              </w:rPr>
              <w:t xml:space="preserve"> - conversion factor of </w:t>
            </w:r>
            <w:r w:rsidRPr="0058619B">
              <w:rPr>
                <w:sz w:val="28"/>
                <w:szCs w:val="28"/>
                <w:lang w:val="en-US"/>
              </w:rPr>
              <w:br/>
              <w:t xml:space="preserve">measuring transducer </w:t>
            </w:r>
          </w:p>
          <w:p w14:paraId="4C5309A3" w14:textId="77777777" w:rsidR="00037EB2" w:rsidRPr="0058619B" w:rsidRDefault="00037EB2" w:rsidP="00473176">
            <w:pPr>
              <w:rPr>
                <w:b/>
                <w:sz w:val="28"/>
                <w:szCs w:val="28"/>
                <w:lang w:val="en-US"/>
              </w:rPr>
            </w:pPr>
          </w:p>
        </w:tc>
        <w:tc>
          <w:tcPr>
            <w:tcW w:w="3003" w:type="pct"/>
            <w:shd w:val="clear" w:color="auto" w:fill="auto"/>
          </w:tcPr>
          <w:p w14:paraId="28A592A6" w14:textId="77777777" w:rsidR="00037EB2" w:rsidRPr="0058619B" w:rsidRDefault="00037EB2" w:rsidP="008E7203">
            <w:pPr>
              <w:numPr>
                <w:ilvl w:val="12"/>
                <w:numId w:val="0"/>
              </w:numPr>
              <w:jc w:val="both"/>
              <w:rPr>
                <w:sz w:val="28"/>
                <w:szCs w:val="28"/>
              </w:rPr>
            </w:pPr>
            <w:r w:rsidRPr="0058619B">
              <w:rPr>
                <w:sz w:val="28"/>
                <w:szCs w:val="28"/>
              </w:rPr>
              <w:t>Отношение сигнала на выходе измерительного преобразователя, отображаю-</w:t>
            </w:r>
            <w:proofErr w:type="spellStart"/>
            <w:r w:rsidRPr="0058619B">
              <w:rPr>
                <w:sz w:val="28"/>
                <w:szCs w:val="28"/>
              </w:rPr>
              <w:t>щего</w:t>
            </w:r>
            <w:proofErr w:type="spellEnd"/>
            <w:r w:rsidRPr="0058619B">
              <w:rPr>
                <w:sz w:val="28"/>
                <w:szCs w:val="28"/>
              </w:rPr>
              <w:t xml:space="preserve"> измеряемую величину, к вызывающему его сигналу на входе преобразователя.</w:t>
            </w:r>
          </w:p>
          <w:p w14:paraId="72F7BB60" w14:textId="77777777" w:rsidR="00037EB2" w:rsidRPr="0058619B" w:rsidRDefault="00037EB2" w:rsidP="008E7203">
            <w:pPr>
              <w:numPr>
                <w:ilvl w:val="12"/>
                <w:numId w:val="0"/>
              </w:numPr>
              <w:jc w:val="both"/>
              <w:rPr>
                <w:sz w:val="28"/>
                <w:szCs w:val="28"/>
              </w:rPr>
            </w:pPr>
          </w:p>
          <w:p w14:paraId="24DC403F" w14:textId="77777777" w:rsidR="00037EB2" w:rsidRPr="008E1CF4" w:rsidRDefault="00037EB2" w:rsidP="008E7203">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ўзгарткичи</w:t>
            </w:r>
            <w:proofErr w:type="spellEnd"/>
            <w:r w:rsidRPr="0058619B">
              <w:rPr>
                <w:sz w:val="28"/>
                <w:szCs w:val="28"/>
              </w:rPr>
              <w:t xml:space="preserve"> </w:t>
            </w:r>
            <w:proofErr w:type="spellStart"/>
            <w:r w:rsidRPr="0058619B">
              <w:rPr>
                <w:sz w:val="28"/>
                <w:szCs w:val="28"/>
              </w:rPr>
              <w:t>чиқишидаги</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акс</w:t>
            </w:r>
            <w:proofErr w:type="spellEnd"/>
            <w:r w:rsidRPr="0058619B">
              <w:rPr>
                <w:sz w:val="28"/>
                <w:szCs w:val="28"/>
              </w:rPr>
              <w:t xml:space="preserve"> </w:t>
            </w:r>
            <w:proofErr w:type="spellStart"/>
            <w:r w:rsidRPr="0058619B">
              <w:rPr>
                <w:sz w:val="28"/>
                <w:szCs w:val="28"/>
              </w:rPr>
              <w:t>эттирувчи</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ўзгарткич</w:t>
            </w:r>
            <w:proofErr w:type="spellEnd"/>
            <w:r w:rsidRPr="0058619B">
              <w:rPr>
                <w:sz w:val="28"/>
                <w:szCs w:val="28"/>
              </w:rPr>
              <w:t xml:space="preserve"> </w:t>
            </w:r>
            <w:proofErr w:type="spellStart"/>
            <w:r w:rsidRPr="0058619B">
              <w:rPr>
                <w:sz w:val="28"/>
                <w:szCs w:val="28"/>
              </w:rPr>
              <w:t>киришидаги</w:t>
            </w:r>
            <w:proofErr w:type="spellEnd"/>
            <w:r w:rsidRPr="0058619B">
              <w:rPr>
                <w:sz w:val="28"/>
                <w:szCs w:val="28"/>
              </w:rPr>
              <w:t xml:space="preserve"> </w:t>
            </w:r>
            <w:proofErr w:type="spellStart"/>
            <w:r w:rsidRPr="0058619B">
              <w:rPr>
                <w:sz w:val="28"/>
                <w:szCs w:val="28"/>
              </w:rPr>
              <w:t>уни</w:t>
            </w:r>
            <w:proofErr w:type="spellEnd"/>
            <w:r w:rsidRPr="0058619B">
              <w:rPr>
                <w:sz w:val="28"/>
                <w:szCs w:val="28"/>
              </w:rPr>
              <w:t xml:space="preserve"> </w:t>
            </w:r>
            <w:proofErr w:type="spellStart"/>
            <w:r w:rsidRPr="0058619B">
              <w:rPr>
                <w:sz w:val="28"/>
                <w:szCs w:val="28"/>
              </w:rPr>
              <w:t>юзага</w:t>
            </w:r>
            <w:proofErr w:type="spellEnd"/>
            <w:r w:rsidRPr="0058619B">
              <w:rPr>
                <w:sz w:val="28"/>
                <w:szCs w:val="28"/>
              </w:rPr>
              <w:t xml:space="preserve"> </w:t>
            </w:r>
            <w:proofErr w:type="spellStart"/>
            <w:r w:rsidRPr="0058619B">
              <w:rPr>
                <w:sz w:val="28"/>
                <w:szCs w:val="28"/>
              </w:rPr>
              <w:t>келтирувчи</w:t>
            </w:r>
            <w:proofErr w:type="spellEnd"/>
            <w:r w:rsidRPr="0058619B">
              <w:rPr>
                <w:sz w:val="28"/>
                <w:szCs w:val="28"/>
              </w:rPr>
              <w:t xml:space="preserve"> </w:t>
            </w:r>
            <w:proofErr w:type="spellStart"/>
            <w:r w:rsidRPr="0058619B">
              <w:rPr>
                <w:sz w:val="28"/>
                <w:szCs w:val="28"/>
              </w:rPr>
              <w:t>сигналга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037EB2" w:rsidRPr="0058619B" w14:paraId="1B814C0B" w14:textId="77777777">
        <w:trPr>
          <w:trHeight w:val="1076"/>
          <w:tblCellSpacing w:w="0" w:type="dxa"/>
          <w:jc w:val="center"/>
        </w:trPr>
        <w:tc>
          <w:tcPr>
            <w:tcW w:w="1997" w:type="pct"/>
            <w:shd w:val="clear" w:color="auto" w:fill="auto"/>
          </w:tcPr>
          <w:p w14:paraId="0AE23079" w14:textId="77777777" w:rsidR="00037EB2" w:rsidRPr="0058619B" w:rsidRDefault="00037EB2" w:rsidP="00473176">
            <w:pPr>
              <w:rPr>
                <w:b/>
                <w:sz w:val="28"/>
                <w:szCs w:val="28"/>
              </w:rPr>
            </w:pPr>
            <w:r w:rsidRPr="0058619B">
              <w:rPr>
                <w:b/>
                <w:sz w:val="28"/>
                <w:szCs w:val="28"/>
              </w:rPr>
              <w:t>Коэффициент сильно</w:t>
            </w:r>
            <w:r w:rsidRPr="0058619B">
              <w:rPr>
                <w:b/>
                <w:sz w:val="28"/>
                <w:szCs w:val="28"/>
              </w:rPr>
              <w:br/>
              <w:t>пораженных секунд</w:t>
            </w:r>
          </w:p>
          <w:p w14:paraId="226A4FA0"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кучли</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r w:rsidRPr="0058619B">
              <w:rPr>
                <w:sz w:val="28"/>
                <w:szCs w:val="28"/>
              </w:rPr>
              <w:br/>
            </w:r>
            <w:proofErr w:type="spellStart"/>
            <w:r w:rsidRPr="0058619B">
              <w:rPr>
                <w:sz w:val="28"/>
                <w:szCs w:val="28"/>
              </w:rPr>
              <w:t>секундлар</w:t>
            </w:r>
            <w:proofErr w:type="spellEnd"/>
            <w:r w:rsidRPr="0058619B">
              <w:rPr>
                <w:sz w:val="28"/>
                <w:szCs w:val="28"/>
              </w:rPr>
              <w:t xml:space="preserve"> </w:t>
            </w:r>
            <w:proofErr w:type="spellStart"/>
            <w:r w:rsidRPr="0058619B">
              <w:rPr>
                <w:sz w:val="28"/>
                <w:szCs w:val="28"/>
              </w:rPr>
              <w:t>коэффициенти</w:t>
            </w:r>
            <w:proofErr w:type="spellEnd"/>
          </w:p>
          <w:p w14:paraId="637D7368" w14:textId="77777777" w:rsidR="00037EB2" w:rsidRPr="008E1CF4" w:rsidRDefault="00037EB2" w:rsidP="00473176">
            <w:pPr>
              <w:rPr>
                <w:sz w:val="28"/>
                <w:szCs w:val="28"/>
                <w:lang w:val="en-US"/>
              </w:rPr>
            </w:pPr>
            <w:proofErr w:type="spellStart"/>
            <w:r w:rsidRPr="0058619B">
              <w:rPr>
                <w:b/>
                <w:sz w:val="28"/>
                <w:szCs w:val="28"/>
                <w:lang w:val="en-US"/>
              </w:rPr>
              <w:t>en</w:t>
            </w:r>
            <w:proofErr w:type="spellEnd"/>
            <w:r w:rsidRPr="008E1CF4">
              <w:rPr>
                <w:b/>
                <w:sz w:val="28"/>
                <w:szCs w:val="28"/>
                <w:lang w:val="en-US"/>
              </w:rPr>
              <w:t xml:space="preserve"> </w:t>
            </w:r>
            <w:r w:rsidRPr="008E1CF4">
              <w:rPr>
                <w:sz w:val="28"/>
                <w:szCs w:val="28"/>
                <w:lang w:val="en-US"/>
              </w:rPr>
              <w:t xml:space="preserve">- </w:t>
            </w:r>
            <w:r w:rsidRPr="0058619B">
              <w:rPr>
                <w:sz w:val="28"/>
                <w:szCs w:val="28"/>
                <w:lang w:val="en-US"/>
              </w:rPr>
              <w:t>Severely</w:t>
            </w:r>
            <w:r w:rsidRPr="008E1CF4">
              <w:rPr>
                <w:sz w:val="28"/>
                <w:szCs w:val="28"/>
                <w:lang w:val="en-US"/>
              </w:rPr>
              <w:t xml:space="preserve"> </w:t>
            </w:r>
            <w:r w:rsidRPr="0058619B">
              <w:rPr>
                <w:sz w:val="28"/>
                <w:szCs w:val="28"/>
                <w:lang w:val="en-US"/>
              </w:rPr>
              <w:t>Errored</w:t>
            </w:r>
            <w:r w:rsidRPr="008E1CF4">
              <w:rPr>
                <w:sz w:val="28"/>
                <w:szCs w:val="28"/>
                <w:lang w:val="en-US"/>
              </w:rPr>
              <w:t xml:space="preserve"> </w:t>
            </w:r>
            <w:r w:rsidRPr="0058619B">
              <w:rPr>
                <w:sz w:val="28"/>
                <w:szCs w:val="28"/>
                <w:lang w:val="en-US"/>
              </w:rPr>
              <w:t>Second</w:t>
            </w:r>
            <w:r w:rsidRPr="008E1CF4">
              <w:rPr>
                <w:sz w:val="28"/>
                <w:szCs w:val="28"/>
                <w:lang w:val="en-US"/>
              </w:rPr>
              <w:t xml:space="preserve"> </w:t>
            </w:r>
            <w:r w:rsidRPr="008E1CF4">
              <w:rPr>
                <w:sz w:val="28"/>
                <w:szCs w:val="28"/>
                <w:lang w:val="en-US"/>
              </w:rPr>
              <w:br/>
            </w:r>
            <w:r w:rsidRPr="0058619B">
              <w:rPr>
                <w:sz w:val="28"/>
                <w:szCs w:val="28"/>
                <w:lang w:val="en-US"/>
              </w:rPr>
              <w:t>Ratio</w:t>
            </w:r>
            <w:r w:rsidRPr="008E1CF4">
              <w:rPr>
                <w:sz w:val="28"/>
                <w:szCs w:val="28"/>
                <w:lang w:val="en-US"/>
              </w:rPr>
              <w:t xml:space="preserve"> (</w:t>
            </w:r>
            <w:r w:rsidRPr="0058619B">
              <w:rPr>
                <w:sz w:val="28"/>
                <w:szCs w:val="28"/>
                <w:lang w:val="en-US"/>
              </w:rPr>
              <w:t>SESR</w:t>
            </w:r>
            <w:r w:rsidRPr="008E1CF4">
              <w:rPr>
                <w:sz w:val="28"/>
                <w:szCs w:val="28"/>
                <w:lang w:val="en-US"/>
              </w:rPr>
              <w:t>)</w:t>
            </w:r>
          </w:p>
        </w:tc>
        <w:tc>
          <w:tcPr>
            <w:tcW w:w="3003" w:type="pct"/>
            <w:shd w:val="clear" w:color="auto" w:fill="auto"/>
          </w:tcPr>
          <w:p w14:paraId="5EC14528" w14:textId="77777777" w:rsidR="00037EB2" w:rsidRPr="0058619B" w:rsidRDefault="00037EB2" w:rsidP="00473176">
            <w:pPr>
              <w:jc w:val="both"/>
              <w:rPr>
                <w:sz w:val="28"/>
                <w:szCs w:val="28"/>
              </w:rPr>
            </w:pPr>
            <w:r w:rsidRPr="0058619B">
              <w:rPr>
                <w:sz w:val="28"/>
                <w:szCs w:val="28"/>
              </w:rPr>
              <w:t>Отношение числа сильно пораженных секунд к общему числу секунд в доступном времени в течение фиксированного интервала измерения.</w:t>
            </w:r>
          </w:p>
          <w:p w14:paraId="3786EA58" w14:textId="77777777" w:rsidR="00037EB2" w:rsidRPr="0058619B" w:rsidRDefault="00037EB2" w:rsidP="00473176">
            <w:pPr>
              <w:jc w:val="both"/>
              <w:rPr>
                <w:sz w:val="8"/>
                <w:szCs w:val="8"/>
              </w:rPr>
            </w:pPr>
          </w:p>
          <w:p w14:paraId="4DD91180" w14:textId="77777777" w:rsidR="00037EB2" w:rsidRPr="0058619B" w:rsidRDefault="00037EB2" w:rsidP="00473176">
            <w:pPr>
              <w:jc w:val="both"/>
              <w:rPr>
                <w:sz w:val="28"/>
                <w:szCs w:val="28"/>
              </w:rPr>
            </w:pPr>
            <w:proofErr w:type="spellStart"/>
            <w:r w:rsidRPr="0058619B">
              <w:rPr>
                <w:sz w:val="28"/>
                <w:szCs w:val="28"/>
              </w:rPr>
              <w:t>Ўлчашнинг</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давомидаги</w:t>
            </w:r>
            <w:proofErr w:type="spellEnd"/>
            <w:r w:rsidRPr="0058619B">
              <w:rPr>
                <w:sz w:val="28"/>
                <w:szCs w:val="28"/>
              </w:rPr>
              <w:t xml:space="preserve"> </w:t>
            </w:r>
            <w:proofErr w:type="spellStart"/>
            <w:r w:rsidRPr="0058619B">
              <w:rPr>
                <w:sz w:val="28"/>
                <w:szCs w:val="28"/>
              </w:rPr>
              <w:t>қулай</w:t>
            </w:r>
            <w:proofErr w:type="spellEnd"/>
            <w:r w:rsidRPr="0058619B">
              <w:rPr>
                <w:sz w:val="28"/>
                <w:szCs w:val="28"/>
              </w:rPr>
              <w:t xml:space="preserve"> </w:t>
            </w:r>
            <w:proofErr w:type="spellStart"/>
            <w:r w:rsidRPr="0058619B">
              <w:rPr>
                <w:sz w:val="28"/>
                <w:szCs w:val="28"/>
              </w:rPr>
              <w:t>вақтда</w:t>
            </w:r>
            <w:proofErr w:type="spellEnd"/>
            <w:r w:rsidRPr="0058619B">
              <w:rPr>
                <w:sz w:val="28"/>
                <w:szCs w:val="28"/>
              </w:rPr>
              <w:t xml:space="preserve"> </w:t>
            </w:r>
            <w:proofErr w:type="spellStart"/>
            <w:r w:rsidRPr="0058619B">
              <w:rPr>
                <w:sz w:val="28"/>
                <w:szCs w:val="28"/>
              </w:rPr>
              <w:t>кучли</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proofErr w:type="spellStart"/>
            <w:r w:rsidRPr="0058619B">
              <w:rPr>
                <w:sz w:val="28"/>
                <w:szCs w:val="28"/>
              </w:rPr>
              <w:t>секундлар</w:t>
            </w:r>
            <w:proofErr w:type="spellEnd"/>
            <w:r w:rsidRPr="0058619B">
              <w:rPr>
                <w:sz w:val="28"/>
                <w:szCs w:val="28"/>
              </w:rPr>
              <w:t xml:space="preserve"> </w:t>
            </w:r>
            <w:proofErr w:type="spellStart"/>
            <w:r w:rsidRPr="0058619B">
              <w:rPr>
                <w:sz w:val="28"/>
                <w:szCs w:val="28"/>
              </w:rPr>
              <w:t>сонининг</w:t>
            </w:r>
            <w:proofErr w:type="spellEnd"/>
            <w:r w:rsidRPr="0058619B">
              <w:rPr>
                <w:sz w:val="28"/>
                <w:szCs w:val="28"/>
              </w:rPr>
              <w:t xml:space="preserve"> </w:t>
            </w:r>
            <w:proofErr w:type="spellStart"/>
            <w:r w:rsidRPr="0058619B">
              <w:rPr>
                <w:sz w:val="28"/>
                <w:szCs w:val="28"/>
              </w:rPr>
              <w:t>секундларнинг</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037EB2" w:rsidRPr="0058619B" w14:paraId="6D0D123E" w14:textId="77777777">
        <w:trPr>
          <w:trHeight w:val="1076"/>
          <w:tblCellSpacing w:w="0" w:type="dxa"/>
          <w:jc w:val="center"/>
        </w:trPr>
        <w:tc>
          <w:tcPr>
            <w:tcW w:w="1997" w:type="pct"/>
            <w:shd w:val="clear" w:color="auto" w:fill="auto"/>
          </w:tcPr>
          <w:p w14:paraId="4A4F1517" w14:textId="77777777" w:rsidR="00037EB2" w:rsidRPr="0058619B" w:rsidRDefault="00037EB2" w:rsidP="00473176">
            <w:pPr>
              <w:rPr>
                <w:b/>
                <w:sz w:val="28"/>
                <w:szCs w:val="28"/>
              </w:rPr>
            </w:pPr>
            <w:r w:rsidRPr="0058619B">
              <w:rPr>
                <w:b/>
                <w:sz w:val="28"/>
                <w:szCs w:val="28"/>
              </w:rPr>
              <w:t>Коэффициент стоячей волны</w:t>
            </w:r>
          </w:p>
          <w:p w14:paraId="56E8FE0D" w14:textId="77777777" w:rsidR="00037EB2" w:rsidRPr="0058619B" w:rsidRDefault="00037EB2" w:rsidP="00473176">
            <w:pPr>
              <w:rPr>
                <w:bCs/>
                <w:sz w:val="28"/>
                <w:szCs w:val="28"/>
              </w:rPr>
            </w:pPr>
            <w:r w:rsidRPr="0058619B">
              <w:rPr>
                <w:b/>
                <w:sz w:val="28"/>
                <w:szCs w:val="28"/>
                <w:lang w:val="uz-Cyrl-UZ"/>
              </w:rPr>
              <w:t>uz</w:t>
            </w:r>
            <w:r w:rsidRPr="0058619B">
              <w:rPr>
                <w:bCs/>
                <w:sz w:val="28"/>
                <w:szCs w:val="28"/>
                <w:lang w:val="uz-Cyrl-UZ"/>
              </w:rPr>
              <w:t xml:space="preserve"> </w:t>
            </w:r>
            <w:r w:rsidRPr="0058619B">
              <w:rPr>
                <w:bCs/>
                <w:sz w:val="28"/>
                <w:szCs w:val="28"/>
              </w:rPr>
              <w:t xml:space="preserve">- </w:t>
            </w:r>
            <w:proofErr w:type="spellStart"/>
            <w:r w:rsidRPr="0058619B">
              <w:rPr>
                <w:bCs/>
                <w:sz w:val="28"/>
                <w:szCs w:val="28"/>
              </w:rPr>
              <w:t>турғун</w:t>
            </w:r>
            <w:proofErr w:type="spellEnd"/>
            <w:r w:rsidRPr="0058619B">
              <w:rPr>
                <w:bCs/>
                <w:sz w:val="28"/>
                <w:szCs w:val="28"/>
              </w:rPr>
              <w:t xml:space="preserve"> </w:t>
            </w:r>
            <w:proofErr w:type="spellStart"/>
            <w:r w:rsidRPr="0058619B">
              <w:rPr>
                <w:bCs/>
                <w:sz w:val="28"/>
                <w:szCs w:val="28"/>
              </w:rPr>
              <w:t>тўлқин</w:t>
            </w:r>
            <w:proofErr w:type="spellEnd"/>
            <w:r w:rsidRPr="0058619B">
              <w:rPr>
                <w:bCs/>
                <w:sz w:val="28"/>
                <w:szCs w:val="28"/>
              </w:rPr>
              <w:t xml:space="preserve"> </w:t>
            </w:r>
            <w:r w:rsidRPr="0058619B">
              <w:rPr>
                <w:bCs/>
                <w:sz w:val="28"/>
                <w:szCs w:val="28"/>
              </w:rPr>
              <w:br/>
            </w:r>
            <w:proofErr w:type="spellStart"/>
            <w:r w:rsidRPr="0058619B">
              <w:rPr>
                <w:bCs/>
                <w:sz w:val="28"/>
                <w:szCs w:val="28"/>
              </w:rPr>
              <w:t>коэффициенти</w:t>
            </w:r>
            <w:proofErr w:type="spellEnd"/>
          </w:p>
          <w:p w14:paraId="43672BBD" w14:textId="77777777" w:rsidR="00037EB2" w:rsidRPr="0058619B" w:rsidRDefault="00037EB2" w:rsidP="00473176">
            <w:pPr>
              <w:rPr>
                <w:b/>
                <w:sz w:val="28"/>
                <w:szCs w:val="28"/>
                <w:lang w:val="en-US"/>
              </w:rPr>
            </w:pPr>
            <w:r w:rsidRPr="0058619B">
              <w:rPr>
                <w:b/>
                <w:bCs/>
                <w:sz w:val="28"/>
                <w:szCs w:val="28"/>
                <w:lang w:val="uz-Cyrl-UZ"/>
              </w:rPr>
              <w:t>en</w:t>
            </w:r>
            <w:r w:rsidRPr="0058619B">
              <w:rPr>
                <w:sz w:val="28"/>
                <w:szCs w:val="28"/>
                <w:lang w:val="uz-Cyrl-UZ"/>
              </w:rPr>
              <w:t xml:space="preserve"> </w:t>
            </w:r>
            <w:r w:rsidRPr="0058619B">
              <w:rPr>
                <w:sz w:val="28"/>
                <w:szCs w:val="28"/>
                <w:lang w:val="en-US"/>
              </w:rPr>
              <w:t>- standing wave ratio (SWR)</w:t>
            </w:r>
          </w:p>
        </w:tc>
        <w:tc>
          <w:tcPr>
            <w:tcW w:w="3003" w:type="pct"/>
            <w:shd w:val="clear" w:color="auto" w:fill="auto"/>
          </w:tcPr>
          <w:p w14:paraId="6805C487" w14:textId="77777777" w:rsidR="00037EB2" w:rsidRPr="0058619B" w:rsidRDefault="00037EB2" w:rsidP="00473176">
            <w:pPr>
              <w:jc w:val="both"/>
              <w:rPr>
                <w:sz w:val="28"/>
                <w:szCs w:val="28"/>
              </w:rPr>
            </w:pPr>
            <w:r w:rsidRPr="0058619B">
              <w:rPr>
                <w:sz w:val="28"/>
                <w:szCs w:val="28"/>
              </w:rPr>
              <w:t>Отношение наибольшего значения амплитуды напряженности электрического или магнитного поля стоячей волны в линии передачи к наименьшему. В идеальном случае коэффициент стоячей волны равен единице. Это означает, что отраженная волна отсутствует. При появлении отраженной волны коэффициент стоячей волны возрастает в прямой зависимости от степени рассогласования тракта и нагрузки.</w:t>
            </w:r>
          </w:p>
          <w:p w14:paraId="40516B33" w14:textId="77777777" w:rsidR="00037EB2" w:rsidRPr="0058619B" w:rsidRDefault="00037EB2" w:rsidP="00473176">
            <w:pPr>
              <w:jc w:val="both"/>
              <w:rPr>
                <w:sz w:val="20"/>
                <w:szCs w:val="20"/>
              </w:rPr>
            </w:pPr>
          </w:p>
          <w:p w14:paraId="0E8A5C8C" w14:textId="77777777" w:rsidR="00037EB2" w:rsidRPr="0058619B" w:rsidRDefault="00037EB2"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линиясидаги</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магнит </w:t>
            </w:r>
            <w:proofErr w:type="spellStart"/>
            <w:r w:rsidRPr="0058619B">
              <w:rPr>
                <w:sz w:val="28"/>
                <w:szCs w:val="28"/>
              </w:rPr>
              <w:t>майдони</w:t>
            </w:r>
            <w:proofErr w:type="spellEnd"/>
            <w:r w:rsidRPr="0058619B">
              <w:rPr>
                <w:sz w:val="28"/>
                <w:szCs w:val="28"/>
              </w:rPr>
              <w:t xml:space="preserve"> </w:t>
            </w:r>
            <w:proofErr w:type="spellStart"/>
            <w:r w:rsidRPr="0058619B">
              <w:rPr>
                <w:sz w:val="28"/>
                <w:szCs w:val="28"/>
              </w:rPr>
              <w:t>кучланиш</w:t>
            </w:r>
            <w:proofErr w:type="spellEnd"/>
            <w:r w:rsidRPr="0058619B">
              <w:rPr>
                <w:sz w:val="28"/>
                <w:szCs w:val="28"/>
              </w:rPr>
              <w:t xml:space="preserve"> </w:t>
            </w:r>
            <w:proofErr w:type="spellStart"/>
            <w:r w:rsidRPr="0058619B">
              <w:rPr>
                <w:sz w:val="28"/>
                <w:szCs w:val="28"/>
              </w:rPr>
              <w:t>амплитудаси</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қийматининг</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кичик</w:t>
            </w:r>
            <w:proofErr w:type="spellEnd"/>
            <w:r w:rsidRPr="0058619B">
              <w:rPr>
                <w:sz w:val="28"/>
                <w:szCs w:val="28"/>
              </w:rPr>
              <w:t xml:space="preserve"> </w:t>
            </w:r>
            <w:proofErr w:type="spellStart"/>
            <w:r w:rsidRPr="0058619B">
              <w:rPr>
                <w:sz w:val="28"/>
                <w:szCs w:val="28"/>
              </w:rPr>
              <w:t>қийматга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Идеал </w:t>
            </w:r>
            <w:proofErr w:type="spellStart"/>
            <w:r w:rsidRPr="0058619B">
              <w:rPr>
                <w:sz w:val="28"/>
                <w:szCs w:val="28"/>
              </w:rPr>
              <w:t>ҳолатда</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w:t>
            </w:r>
            <w:proofErr w:type="spellStart"/>
            <w:r w:rsidRPr="0058619B">
              <w:rPr>
                <w:sz w:val="28"/>
                <w:szCs w:val="28"/>
              </w:rPr>
              <w:t>бирга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Бу, </w:t>
            </w:r>
            <w:proofErr w:type="spellStart"/>
            <w:r w:rsidRPr="0058619B">
              <w:rPr>
                <w:sz w:val="28"/>
                <w:szCs w:val="28"/>
              </w:rPr>
              <w:t>қайтувчи</w:t>
            </w:r>
            <w:proofErr w:type="spellEnd"/>
            <w:r w:rsidRPr="0058619B">
              <w:rPr>
                <w:sz w:val="28"/>
                <w:szCs w:val="28"/>
              </w:rPr>
              <w:t xml:space="preserve"> </w:t>
            </w:r>
            <w:proofErr w:type="spellStart"/>
            <w:r w:rsidRPr="0058619B">
              <w:rPr>
                <w:sz w:val="28"/>
                <w:szCs w:val="28"/>
              </w:rPr>
              <w:t>тўлқиннинг</w:t>
            </w:r>
            <w:proofErr w:type="spellEnd"/>
            <w:r w:rsidRPr="0058619B">
              <w:rPr>
                <w:sz w:val="28"/>
                <w:szCs w:val="28"/>
              </w:rPr>
              <w:t xml:space="preserve"> </w:t>
            </w:r>
            <w:proofErr w:type="spellStart"/>
            <w:r w:rsidRPr="0058619B">
              <w:rPr>
                <w:sz w:val="28"/>
                <w:szCs w:val="28"/>
              </w:rPr>
              <w:t>йўқлигини</w:t>
            </w:r>
            <w:proofErr w:type="spellEnd"/>
            <w:r w:rsidRPr="0058619B">
              <w:rPr>
                <w:sz w:val="28"/>
                <w:szCs w:val="28"/>
              </w:rPr>
              <w:t xml:space="preserve"> </w:t>
            </w:r>
            <w:proofErr w:type="spellStart"/>
            <w:r w:rsidRPr="0058619B">
              <w:rPr>
                <w:sz w:val="28"/>
                <w:szCs w:val="28"/>
              </w:rPr>
              <w:t>билдиради</w:t>
            </w:r>
            <w:proofErr w:type="spellEnd"/>
            <w:r w:rsidRPr="0058619B">
              <w:rPr>
                <w:sz w:val="28"/>
                <w:szCs w:val="28"/>
              </w:rPr>
              <w:t xml:space="preserve">. </w:t>
            </w:r>
            <w:proofErr w:type="spellStart"/>
            <w:r w:rsidRPr="0058619B">
              <w:rPr>
                <w:sz w:val="28"/>
                <w:szCs w:val="28"/>
              </w:rPr>
              <w:t>Қайтувчи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пайдо</w:t>
            </w:r>
            <w:proofErr w:type="spellEnd"/>
            <w:r w:rsidRPr="0058619B">
              <w:rPr>
                <w:sz w:val="28"/>
                <w:szCs w:val="28"/>
              </w:rPr>
              <w:t xml:space="preserve"> </w:t>
            </w:r>
            <w:proofErr w:type="spellStart"/>
            <w:r w:rsidRPr="0058619B">
              <w:rPr>
                <w:sz w:val="28"/>
                <w:szCs w:val="28"/>
              </w:rPr>
              <w:t>бўлганда</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тракт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юкламанинг</w:t>
            </w:r>
            <w:proofErr w:type="spellEnd"/>
            <w:r w:rsidRPr="0058619B">
              <w:rPr>
                <w:sz w:val="28"/>
                <w:szCs w:val="28"/>
              </w:rPr>
              <w:t xml:space="preserve"> </w:t>
            </w:r>
            <w:proofErr w:type="spellStart"/>
            <w:r w:rsidRPr="0058619B">
              <w:rPr>
                <w:sz w:val="28"/>
                <w:szCs w:val="28"/>
              </w:rPr>
              <w:t>мослаш</w:t>
            </w:r>
            <w:proofErr w:type="spellEnd"/>
            <w:r w:rsidRPr="0058619B">
              <w:rPr>
                <w:sz w:val="28"/>
                <w:szCs w:val="28"/>
              </w:rPr>
              <w:t xml:space="preserve"> </w:t>
            </w:r>
            <w:proofErr w:type="spellStart"/>
            <w:r w:rsidRPr="0058619B">
              <w:rPr>
                <w:sz w:val="28"/>
                <w:szCs w:val="28"/>
              </w:rPr>
              <w:t>даражасига</w:t>
            </w:r>
            <w:proofErr w:type="spellEnd"/>
            <w:r w:rsidRPr="0058619B">
              <w:rPr>
                <w:sz w:val="28"/>
                <w:szCs w:val="28"/>
              </w:rPr>
              <w:t xml:space="preserve"> </w:t>
            </w:r>
            <w:proofErr w:type="spellStart"/>
            <w:r w:rsidRPr="0058619B">
              <w:rPr>
                <w:sz w:val="28"/>
                <w:szCs w:val="28"/>
              </w:rPr>
              <w:t>бевосита</w:t>
            </w:r>
            <w:proofErr w:type="spellEnd"/>
            <w:r w:rsidRPr="0058619B">
              <w:rPr>
                <w:sz w:val="28"/>
                <w:szCs w:val="28"/>
              </w:rPr>
              <w:t xml:space="preserve"> </w:t>
            </w:r>
            <w:proofErr w:type="spellStart"/>
            <w:r w:rsidRPr="0058619B">
              <w:rPr>
                <w:sz w:val="28"/>
                <w:szCs w:val="28"/>
              </w:rPr>
              <w:t>боғлиқликда</w:t>
            </w:r>
            <w:proofErr w:type="spellEnd"/>
            <w:r w:rsidRPr="0058619B">
              <w:rPr>
                <w:sz w:val="28"/>
                <w:szCs w:val="28"/>
              </w:rPr>
              <w:t xml:space="preserve"> </w:t>
            </w:r>
            <w:proofErr w:type="spellStart"/>
            <w:r w:rsidRPr="0058619B">
              <w:rPr>
                <w:sz w:val="28"/>
                <w:szCs w:val="28"/>
              </w:rPr>
              <w:t>ўсади</w:t>
            </w:r>
            <w:proofErr w:type="spellEnd"/>
            <w:r w:rsidRPr="0058619B">
              <w:rPr>
                <w:sz w:val="28"/>
                <w:szCs w:val="28"/>
              </w:rPr>
              <w:t>.</w:t>
            </w:r>
          </w:p>
        </w:tc>
      </w:tr>
      <w:tr w:rsidR="00037EB2" w:rsidRPr="0058619B" w14:paraId="2DD84850" w14:textId="77777777">
        <w:trPr>
          <w:tblCellSpacing w:w="0" w:type="dxa"/>
          <w:jc w:val="center"/>
        </w:trPr>
        <w:tc>
          <w:tcPr>
            <w:tcW w:w="1997" w:type="pct"/>
            <w:shd w:val="clear" w:color="auto" w:fill="auto"/>
          </w:tcPr>
          <w:p w14:paraId="2981B4E2"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Коэффициент усиления </w:t>
            </w:r>
          </w:p>
          <w:p w14:paraId="70050C5A"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(усиление)</w:t>
            </w:r>
          </w:p>
          <w:p w14:paraId="0CB7D920"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lastRenderedPageBreak/>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кучайтириш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кучайиш</w:t>
            </w:r>
            <w:proofErr w:type="spellEnd"/>
            <w:r w:rsidRPr="0058619B">
              <w:rPr>
                <w:rFonts w:ascii="Times New Roman" w:hAnsi="Times New Roman" w:cs="Times New Roman"/>
                <w:sz w:val="28"/>
                <w:szCs w:val="28"/>
              </w:rPr>
              <w:t xml:space="preserve">) </w:t>
            </w:r>
          </w:p>
          <w:p w14:paraId="041160FE"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sz w:val="28"/>
                <w:szCs w:val="28"/>
              </w:rPr>
              <w:t>коэффициенти</w:t>
            </w:r>
            <w:proofErr w:type="spellEnd"/>
          </w:p>
          <w:p w14:paraId="29C2A4E0"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gain</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p w14:paraId="2B3BEC7C" w14:textId="77777777" w:rsidR="00037EB2" w:rsidRPr="0058619B" w:rsidRDefault="00037EB2"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
          <w:p w14:paraId="34EC12FC" w14:textId="77777777" w:rsidR="00037EB2" w:rsidRPr="0058619B" w:rsidRDefault="00037EB2"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FA12164" w14:textId="77777777" w:rsidR="00037EB2" w:rsidRPr="0058619B" w:rsidRDefault="00037EB2" w:rsidP="0014018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 xml:space="preserve">Отношение значения выходной величины к значению входной величины передаточного звена. </w:t>
            </w:r>
            <w:r w:rsidRPr="0058619B">
              <w:rPr>
                <w:rFonts w:ascii="Times New Roman" w:hAnsi="Times New Roman" w:cs="Times New Roman"/>
                <w:sz w:val="28"/>
                <w:szCs w:val="28"/>
              </w:rPr>
              <w:lastRenderedPageBreak/>
              <w:t>На практике в качестве коэффициента усиления чаще используют отношение напряжений (коэффициент усиления по напряжению).</w:t>
            </w:r>
          </w:p>
          <w:p w14:paraId="438ADCFC" w14:textId="77777777" w:rsidR="00037EB2" w:rsidRPr="0058619B" w:rsidRDefault="00037EB2" w:rsidP="00140187">
            <w:pPr>
              <w:pStyle w:val="NormalWeb"/>
              <w:spacing w:after="0" w:afterAutospacing="0"/>
              <w:jc w:val="both"/>
              <w:rPr>
                <w:rFonts w:ascii="Times New Roman" w:hAnsi="Times New Roman" w:cs="Times New Roman"/>
                <w:sz w:val="20"/>
                <w:szCs w:val="20"/>
              </w:rPr>
            </w:pPr>
          </w:p>
          <w:p w14:paraId="414C795A"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звеносининг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Амалиётда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кучайтириш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фойдаланилади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кучайтириш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коэффициенти</w:t>
            </w:r>
            <w:proofErr w:type="spellEnd"/>
            <w:r w:rsidRPr="0058619B">
              <w:rPr>
                <w:rFonts w:ascii="Times New Roman" w:hAnsi="Times New Roman" w:cs="Times New Roman"/>
                <w:sz w:val="28"/>
                <w:szCs w:val="28"/>
              </w:rPr>
              <w:t>).</w:t>
            </w:r>
          </w:p>
        </w:tc>
      </w:tr>
      <w:tr w:rsidR="00037EB2" w:rsidRPr="0058619B" w14:paraId="5E4C3620" w14:textId="77777777">
        <w:trPr>
          <w:tblCellSpacing w:w="0" w:type="dxa"/>
          <w:jc w:val="center"/>
        </w:trPr>
        <w:tc>
          <w:tcPr>
            <w:tcW w:w="1997" w:type="pct"/>
            <w:shd w:val="clear" w:color="auto" w:fill="auto"/>
          </w:tcPr>
          <w:p w14:paraId="5D5AFE00" w14:textId="77777777" w:rsidR="00037EB2" w:rsidRPr="0058619B" w:rsidRDefault="00037EB2" w:rsidP="00EB0118">
            <w:pPr>
              <w:rPr>
                <w:b/>
                <w:sz w:val="28"/>
                <w:szCs w:val="28"/>
              </w:rPr>
            </w:pPr>
            <w:r w:rsidRPr="0058619B">
              <w:rPr>
                <w:b/>
                <w:sz w:val="28"/>
                <w:szCs w:val="28"/>
              </w:rPr>
              <w:lastRenderedPageBreak/>
              <w:t xml:space="preserve">Коэффициент фоновой </w:t>
            </w:r>
            <w:r w:rsidRPr="0058619B">
              <w:rPr>
                <w:b/>
                <w:sz w:val="28"/>
                <w:szCs w:val="28"/>
              </w:rPr>
              <w:br/>
              <w:t xml:space="preserve">ошибки  блока </w:t>
            </w:r>
          </w:p>
          <w:p w14:paraId="06CF3725" w14:textId="77777777" w:rsidR="00037EB2" w:rsidRPr="0058619B" w:rsidRDefault="00037EB2" w:rsidP="00EB011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блокнинг</w:t>
            </w:r>
            <w:proofErr w:type="spellEnd"/>
            <w:r w:rsidRPr="0058619B">
              <w:rPr>
                <w:sz w:val="28"/>
                <w:szCs w:val="28"/>
              </w:rPr>
              <w:t xml:space="preserve"> </w:t>
            </w:r>
            <w:proofErr w:type="spellStart"/>
            <w:r w:rsidRPr="0058619B">
              <w:rPr>
                <w:sz w:val="28"/>
                <w:szCs w:val="28"/>
              </w:rPr>
              <w:t>фонли</w:t>
            </w:r>
            <w:proofErr w:type="spellEnd"/>
            <w:r w:rsidRPr="0058619B">
              <w:rPr>
                <w:sz w:val="28"/>
                <w:szCs w:val="28"/>
              </w:rPr>
              <w:t xml:space="preserve"> </w:t>
            </w:r>
            <w:proofErr w:type="spellStart"/>
            <w:r w:rsidRPr="0058619B">
              <w:rPr>
                <w:sz w:val="28"/>
                <w:szCs w:val="28"/>
              </w:rPr>
              <w:t>хатолик</w:t>
            </w:r>
            <w:proofErr w:type="spellEnd"/>
            <w:r w:rsidRPr="0058619B">
              <w:rPr>
                <w:sz w:val="28"/>
                <w:szCs w:val="28"/>
              </w:rPr>
              <w:t xml:space="preserve"> </w:t>
            </w:r>
            <w:r w:rsidRPr="0058619B">
              <w:rPr>
                <w:sz w:val="28"/>
                <w:szCs w:val="28"/>
              </w:rPr>
              <w:br/>
            </w:r>
            <w:proofErr w:type="spellStart"/>
            <w:r w:rsidRPr="0058619B">
              <w:rPr>
                <w:sz w:val="28"/>
                <w:szCs w:val="28"/>
              </w:rPr>
              <w:t>коэффициенти</w:t>
            </w:r>
            <w:proofErr w:type="spellEnd"/>
          </w:p>
          <w:p w14:paraId="5683448E" w14:textId="77777777" w:rsidR="00037EB2" w:rsidRPr="0058619B" w:rsidRDefault="00037EB2" w:rsidP="00EB0118">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background block error </w:t>
            </w:r>
            <w:r w:rsidRPr="0058619B">
              <w:rPr>
                <w:rFonts w:ascii="Times New Roman" w:hAnsi="Times New Roman" w:cs="Times New Roman"/>
                <w:sz w:val="28"/>
                <w:szCs w:val="28"/>
                <w:lang w:val="en-US"/>
              </w:rPr>
              <w:br/>
              <w:t>ratio (BBER)</w:t>
            </w:r>
          </w:p>
          <w:p w14:paraId="04E9EBAF" w14:textId="77777777" w:rsidR="00037EB2" w:rsidRPr="0058619B" w:rsidRDefault="00037EB2" w:rsidP="00EB0118">
            <w:pPr>
              <w:pStyle w:val="NormalWeb"/>
              <w:spacing w:after="0" w:afterAutospacing="0"/>
              <w:rPr>
                <w:rFonts w:ascii="Times New Roman" w:hAnsi="Times New Roman" w:cs="Times New Roman"/>
                <w:sz w:val="28"/>
                <w:szCs w:val="28"/>
                <w:lang w:val="en-US"/>
              </w:rPr>
            </w:pPr>
          </w:p>
          <w:p w14:paraId="1D0341DD" w14:textId="77777777" w:rsidR="00037EB2" w:rsidRPr="0058619B" w:rsidRDefault="00037EB2" w:rsidP="00EB0118">
            <w:pPr>
              <w:rPr>
                <w:sz w:val="28"/>
                <w:szCs w:val="28"/>
                <w:lang w:val="en-US"/>
              </w:rPr>
            </w:pPr>
          </w:p>
        </w:tc>
        <w:tc>
          <w:tcPr>
            <w:tcW w:w="3003" w:type="pct"/>
            <w:shd w:val="clear" w:color="auto" w:fill="auto"/>
          </w:tcPr>
          <w:p w14:paraId="210271FC" w14:textId="77777777" w:rsidR="00037EB2" w:rsidRPr="0058619B" w:rsidRDefault="00037EB2" w:rsidP="00EB0118">
            <w:pPr>
              <w:jc w:val="both"/>
              <w:rPr>
                <w:sz w:val="28"/>
                <w:szCs w:val="28"/>
              </w:rPr>
            </w:pPr>
            <w:r w:rsidRPr="0058619B">
              <w:rPr>
                <w:sz w:val="28"/>
                <w:szCs w:val="28"/>
              </w:rPr>
              <w:t xml:space="preserve">Отношение числа пораженных блоков к общему числу блоков в течение фиксированного интервала измерения, исключая все блоки в течение сильно пораженных секунд и недоступного времени. </w:t>
            </w:r>
          </w:p>
          <w:p w14:paraId="75DB9AF3" w14:textId="77777777" w:rsidR="00037EB2" w:rsidRPr="0058619B" w:rsidRDefault="00037EB2" w:rsidP="00EB0118">
            <w:pPr>
              <w:jc w:val="both"/>
              <w:rPr>
                <w:sz w:val="12"/>
                <w:szCs w:val="12"/>
              </w:rPr>
            </w:pPr>
          </w:p>
          <w:p w14:paraId="04D44448" w14:textId="77777777" w:rsidR="00037EB2" w:rsidRPr="0058619B" w:rsidRDefault="00037EB2" w:rsidP="00EB0118">
            <w:pPr>
              <w:jc w:val="both"/>
              <w:rPr>
                <w:sz w:val="28"/>
                <w:szCs w:val="28"/>
              </w:rPr>
            </w:pPr>
            <w:proofErr w:type="spellStart"/>
            <w:r w:rsidRPr="0058619B">
              <w:rPr>
                <w:sz w:val="28"/>
                <w:szCs w:val="28"/>
              </w:rPr>
              <w:t>Ўлчашларнинг</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proofErr w:type="spellStart"/>
            <w:r w:rsidRPr="0058619B">
              <w:rPr>
                <w:sz w:val="28"/>
                <w:szCs w:val="28"/>
              </w:rPr>
              <w:t>блоклар</w:t>
            </w:r>
            <w:proofErr w:type="spellEnd"/>
            <w:r w:rsidRPr="0058619B">
              <w:rPr>
                <w:sz w:val="28"/>
                <w:szCs w:val="28"/>
              </w:rPr>
              <w:t xml:space="preserve"> </w:t>
            </w:r>
            <w:proofErr w:type="spellStart"/>
            <w:r w:rsidRPr="0058619B">
              <w:rPr>
                <w:sz w:val="28"/>
                <w:szCs w:val="28"/>
              </w:rPr>
              <w:t>сонининг</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блокларнинг</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сонига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w:t>
            </w:r>
            <w:proofErr w:type="spellStart"/>
            <w:r w:rsidRPr="0058619B">
              <w:rPr>
                <w:sz w:val="28"/>
                <w:szCs w:val="28"/>
              </w:rPr>
              <w:t>кучли</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proofErr w:type="spellStart"/>
            <w:r w:rsidRPr="0058619B">
              <w:rPr>
                <w:sz w:val="28"/>
                <w:szCs w:val="28"/>
              </w:rPr>
              <w:t>секундлар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қулай</w:t>
            </w:r>
            <w:proofErr w:type="spellEnd"/>
            <w:r w:rsidRPr="0058619B">
              <w:rPr>
                <w:sz w:val="28"/>
                <w:szCs w:val="28"/>
              </w:rPr>
              <w:t xml:space="preserve"> </w:t>
            </w:r>
            <w:proofErr w:type="spellStart"/>
            <w:r w:rsidRPr="0058619B">
              <w:rPr>
                <w:sz w:val="28"/>
                <w:szCs w:val="28"/>
              </w:rPr>
              <w:t>бўлмаган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давомидаги</w:t>
            </w:r>
            <w:proofErr w:type="spellEnd"/>
            <w:r w:rsidRPr="0058619B">
              <w:rPr>
                <w:sz w:val="28"/>
                <w:szCs w:val="28"/>
              </w:rPr>
              <w:t xml:space="preserve"> </w:t>
            </w:r>
            <w:proofErr w:type="spellStart"/>
            <w:r w:rsidRPr="0058619B">
              <w:rPr>
                <w:sz w:val="28"/>
                <w:szCs w:val="28"/>
              </w:rPr>
              <w:t>барча</w:t>
            </w:r>
            <w:proofErr w:type="spellEnd"/>
            <w:r w:rsidRPr="0058619B">
              <w:rPr>
                <w:sz w:val="28"/>
                <w:szCs w:val="28"/>
              </w:rPr>
              <w:t xml:space="preserve"> </w:t>
            </w:r>
            <w:proofErr w:type="spellStart"/>
            <w:r w:rsidRPr="0058619B">
              <w:rPr>
                <w:sz w:val="28"/>
                <w:szCs w:val="28"/>
              </w:rPr>
              <w:t>блоклар</w:t>
            </w:r>
            <w:proofErr w:type="spellEnd"/>
            <w:r w:rsidRPr="0058619B">
              <w:rPr>
                <w:sz w:val="28"/>
                <w:szCs w:val="28"/>
              </w:rPr>
              <w:t xml:space="preserve"> </w:t>
            </w:r>
            <w:proofErr w:type="spellStart"/>
            <w:r w:rsidRPr="0058619B">
              <w:rPr>
                <w:sz w:val="28"/>
                <w:szCs w:val="28"/>
              </w:rPr>
              <w:t>бундан</w:t>
            </w:r>
            <w:proofErr w:type="spellEnd"/>
            <w:r w:rsidRPr="0058619B">
              <w:rPr>
                <w:sz w:val="28"/>
                <w:szCs w:val="28"/>
              </w:rPr>
              <w:t xml:space="preserve"> </w:t>
            </w:r>
            <w:proofErr w:type="spellStart"/>
            <w:r w:rsidRPr="0058619B">
              <w:rPr>
                <w:sz w:val="28"/>
                <w:szCs w:val="28"/>
              </w:rPr>
              <w:t>мустасно</w:t>
            </w:r>
            <w:proofErr w:type="spellEnd"/>
            <w:r w:rsidRPr="0058619B">
              <w:rPr>
                <w:sz w:val="28"/>
                <w:szCs w:val="28"/>
              </w:rPr>
              <w:t>.</w:t>
            </w:r>
          </w:p>
        </w:tc>
      </w:tr>
      <w:tr w:rsidR="00037EB2" w:rsidRPr="0058619B" w14:paraId="03A16A35" w14:textId="77777777">
        <w:trPr>
          <w:tblCellSpacing w:w="0" w:type="dxa"/>
          <w:jc w:val="center"/>
        </w:trPr>
        <w:tc>
          <w:tcPr>
            <w:tcW w:w="1997" w:type="pct"/>
            <w:shd w:val="clear" w:color="auto" w:fill="auto"/>
          </w:tcPr>
          <w:p w14:paraId="2CC55DC4"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Коэффициент формы</w:t>
            </w:r>
          </w:p>
          <w:p w14:paraId="2AAAF083"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коэффициенти</w:t>
            </w:r>
            <w:proofErr w:type="spellEnd"/>
          </w:p>
          <w:p w14:paraId="7AD98FED"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form</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tc>
        <w:tc>
          <w:tcPr>
            <w:tcW w:w="3003" w:type="pct"/>
            <w:shd w:val="clear" w:color="auto" w:fill="auto"/>
          </w:tcPr>
          <w:p w14:paraId="07737C19" w14:textId="77777777" w:rsidR="00037EB2" w:rsidRDefault="00037EB2"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Отношение среднеквадратичного значения к средневыпрямленному значению переменной величины.</w:t>
            </w:r>
          </w:p>
          <w:p w14:paraId="637F86BA" w14:textId="77777777" w:rsidR="00414BF1" w:rsidRPr="00414BF1" w:rsidRDefault="00414BF1" w:rsidP="00473176">
            <w:pPr>
              <w:pStyle w:val="NormalWeb"/>
              <w:jc w:val="both"/>
              <w:rPr>
                <w:rFonts w:ascii="Times New Roman" w:hAnsi="Times New Roman" w:cs="Times New Roman"/>
                <w:sz w:val="28"/>
                <w:szCs w:val="28"/>
                <w:lang w:val="en-US"/>
              </w:rPr>
            </w:pPr>
          </w:p>
          <w:p w14:paraId="746C8E71" w14:textId="77777777" w:rsidR="00037EB2" w:rsidRPr="0058619B" w:rsidRDefault="00037EB2"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Ўрта</w:t>
            </w:r>
            <w:proofErr w:type="spellEnd"/>
            <w:r w:rsidRPr="0058619B">
              <w:rPr>
                <w:rFonts w:ascii="Times New Roman" w:hAnsi="Times New Roman" w:cs="Times New Roman"/>
                <w:sz w:val="28"/>
                <w:szCs w:val="28"/>
              </w:rPr>
              <w:t xml:space="preserve"> квадратик </w:t>
            </w:r>
            <w:proofErr w:type="spellStart"/>
            <w:r w:rsidRPr="0058619B">
              <w:rPr>
                <w:rFonts w:ascii="Times New Roman" w:hAnsi="Times New Roman" w:cs="Times New Roman"/>
                <w:sz w:val="28"/>
                <w:szCs w:val="28"/>
              </w:rPr>
              <w:t>қийматнинг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ўзгарувчан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тўғриланган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w:t>
            </w:r>
          </w:p>
        </w:tc>
      </w:tr>
      <w:tr w:rsidR="00037EB2" w:rsidRPr="0058619B" w14:paraId="1E6C7164" w14:textId="77777777">
        <w:trPr>
          <w:trHeight w:val="1076"/>
          <w:tblCellSpacing w:w="0" w:type="dxa"/>
          <w:jc w:val="center"/>
        </w:trPr>
        <w:tc>
          <w:tcPr>
            <w:tcW w:w="1997" w:type="pct"/>
            <w:shd w:val="clear" w:color="auto" w:fill="auto"/>
          </w:tcPr>
          <w:p w14:paraId="62742F1F" w14:textId="77777777" w:rsidR="00037EB2" w:rsidRPr="0058619B" w:rsidRDefault="00037EB2" w:rsidP="00473176">
            <w:pPr>
              <w:rPr>
                <w:b/>
                <w:sz w:val="28"/>
                <w:szCs w:val="28"/>
              </w:rPr>
            </w:pPr>
            <w:r w:rsidRPr="0058619B">
              <w:rPr>
                <w:b/>
                <w:sz w:val="28"/>
                <w:szCs w:val="28"/>
              </w:rPr>
              <w:t>Коэффициент хроматической дисперсии</w:t>
            </w:r>
          </w:p>
          <w:p w14:paraId="1E409720" w14:textId="77777777" w:rsidR="00037EB2" w:rsidRPr="0058619B" w:rsidRDefault="00037EB2"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хроматик</w:t>
            </w:r>
            <w:proofErr w:type="spellEnd"/>
            <w:r w:rsidRPr="0058619B">
              <w:rPr>
                <w:sz w:val="28"/>
                <w:szCs w:val="28"/>
              </w:rPr>
              <w:t xml:space="preserve"> дисперсия </w:t>
            </w:r>
            <w:r w:rsidRPr="0058619B">
              <w:rPr>
                <w:sz w:val="28"/>
                <w:szCs w:val="28"/>
              </w:rPr>
              <w:br/>
            </w:r>
            <w:proofErr w:type="spellStart"/>
            <w:r w:rsidRPr="0058619B">
              <w:rPr>
                <w:sz w:val="28"/>
                <w:szCs w:val="28"/>
              </w:rPr>
              <w:t>коэффициенти</w:t>
            </w:r>
            <w:proofErr w:type="spellEnd"/>
          </w:p>
          <w:p w14:paraId="2EF25874" w14:textId="77777777" w:rsidR="00037EB2" w:rsidRPr="0058619B" w:rsidRDefault="00037EB2"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 chromatic dispersion rate</w:t>
            </w:r>
          </w:p>
          <w:p w14:paraId="22382BF7" w14:textId="77777777" w:rsidR="00037EB2" w:rsidRPr="0058619B" w:rsidRDefault="00037EB2" w:rsidP="00473176">
            <w:pPr>
              <w:rPr>
                <w:sz w:val="28"/>
                <w:szCs w:val="28"/>
              </w:rPr>
            </w:pPr>
          </w:p>
        </w:tc>
        <w:tc>
          <w:tcPr>
            <w:tcW w:w="3003" w:type="pct"/>
            <w:shd w:val="clear" w:color="auto" w:fill="auto"/>
          </w:tcPr>
          <w:p w14:paraId="5FFB63B1" w14:textId="77777777" w:rsidR="00037EB2" w:rsidRPr="0058619B" w:rsidRDefault="00037EB2" w:rsidP="00473176">
            <w:pPr>
              <w:jc w:val="both"/>
              <w:rPr>
                <w:sz w:val="28"/>
                <w:szCs w:val="28"/>
              </w:rPr>
            </w:pPr>
            <w:r w:rsidRPr="0058619B">
              <w:rPr>
                <w:sz w:val="28"/>
                <w:szCs w:val="28"/>
              </w:rPr>
              <w:t xml:space="preserve">Хроматическая дисперсия в расчете на единицу ширины спектра источника и единицу длины волокна. Обычно выражается в </w:t>
            </w:r>
            <w:proofErr w:type="spellStart"/>
            <w:r w:rsidRPr="0058619B">
              <w:rPr>
                <w:sz w:val="28"/>
                <w:szCs w:val="28"/>
                <w:lang w:val="en-US"/>
              </w:rPr>
              <w:t>ps</w:t>
            </w:r>
            <w:proofErr w:type="spellEnd"/>
            <w:r w:rsidRPr="0058619B">
              <w:rPr>
                <w:sz w:val="28"/>
                <w:szCs w:val="28"/>
              </w:rPr>
              <w:t>/(</w:t>
            </w:r>
            <w:r w:rsidRPr="0058619B">
              <w:rPr>
                <w:sz w:val="28"/>
                <w:szCs w:val="28"/>
                <w:lang w:val="en-US"/>
              </w:rPr>
              <w:t>nm</w:t>
            </w:r>
            <w:r w:rsidRPr="0058619B">
              <w:rPr>
                <w:sz w:val="28"/>
                <w:szCs w:val="28"/>
                <w:lang w:val="en-US"/>
              </w:rPr>
              <w:sym w:font="Wingdings 2" w:char="F096"/>
            </w:r>
            <w:r w:rsidRPr="0058619B">
              <w:rPr>
                <w:sz w:val="28"/>
                <w:szCs w:val="28"/>
                <w:lang w:val="en-US"/>
              </w:rPr>
              <w:t>km</w:t>
            </w:r>
            <w:r w:rsidRPr="0058619B">
              <w:rPr>
                <w:sz w:val="28"/>
                <w:szCs w:val="28"/>
              </w:rPr>
              <w:t>).</w:t>
            </w:r>
          </w:p>
          <w:p w14:paraId="4A2C69A6" w14:textId="77777777" w:rsidR="00037EB2" w:rsidRPr="00610A63" w:rsidRDefault="00037EB2" w:rsidP="00473176">
            <w:pPr>
              <w:jc w:val="both"/>
              <w:rPr>
                <w:sz w:val="32"/>
                <w:szCs w:val="32"/>
              </w:rPr>
            </w:pPr>
          </w:p>
          <w:p w14:paraId="24DDD1CF" w14:textId="77777777" w:rsidR="00037EB2" w:rsidRDefault="00037EB2" w:rsidP="00473176">
            <w:pPr>
              <w:jc w:val="both"/>
              <w:rPr>
                <w:sz w:val="28"/>
                <w:szCs w:val="28"/>
              </w:rPr>
            </w:pPr>
            <w:proofErr w:type="spellStart"/>
            <w:r w:rsidRPr="0058619B">
              <w:rPr>
                <w:sz w:val="28"/>
                <w:szCs w:val="28"/>
              </w:rPr>
              <w:t>Манбанинг</w:t>
            </w:r>
            <w:proofErr w:type="spellEnd"/>
            <w:r w:rsidRPr="0058619B">
              <w:rPr>
                <w:sz w:val="28"/>
                <w:szCs w:val="28"/>
              </w:rPr>
              <w:t xml:space="preserve"> спектр </w:t>
            </w:r>
            <w:proofErr w:type="spellStart"/>
            <w:r w:rsidRPr="0058619B">
              <w:rPr>
                <w:sz w:val="28"/>
                <w:szCs w:val="28"/>
              </w:rPr>
              <w:t>кенглиги</w:t>
            </w:r>
            <w:proofErr w:type="spellEnd"/>
            <w:r w:rsidRPr="0058619B">
              <w:rPr>
                <w:sz w:val="28"/>
                <w:szCs w:val="28"/>
              </w:rPr>
              <w:t xml:space="preserve"> </w:t>
            </w:r>
            <w:proofErr w:type="spellStart"/>
            <w:r w:rsidRPr="0058619B">
              <w:rPr>
                <w:sz w:val="28"/>
                <w:szCs w:val="28"/>
              </w:rPr>
              <w:t>бирлигига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толанинг</w:t>
            </w:r>
            <w:proofErr w:type="spellEnd"/>
            <w:r w:rsidRPr="0058619B">
              <w:rPr>
                <w:sz w:val="28"/>
                <w:szCs w:val="28"/>
              </w:rPr>
              <w:t xml:space="preserve"> </w:t>
            </w:r>
            <w:proofErr w:type="spellStart"/>
            <w:r w:rsidRPr="0058619B">
              <w:rPr>
                <w:sz w:val="28"/>
                <w:szCs w:val="28"/>
              </w:rPr>
              <w:t>узунлик</w:t>
            </w:r>
            <w:proofErr w:type="spellEnd"/>
            <w:r w:rsidRPr="0058619B">
              <w:rPr>
                <w:sz w:val="28"/>
                <w:szCs w:val="28"/>
              </w:rPr>
              <w:t xml:space="preserve"> </w:t>
            </w:r>
            <w:proofErr w:type="spellStart"/>
            <w:r w:rsidRPr="0058619B">
              <w:rPr>
                <w:sz w:val="28"/>
                <w:szCs w:val="28"/>
              </w:rPr>
              <w:t>бирлигига</w:t>
            </w:r>
            <w:proofErr w:type="spellEnd"/>
            <w:r w:rsidRPr="0058619B">
              <w:rPr>
                <w:sz w:val="28"/>
                <w:szCs w:val="28"/>
              </w:rPr>
              <w:t xml:space="preserve"> </w:t>
            </w:r>
            <w:proofErr w:type="spellStart"/>
            <w:r w:rsidRPr="0058619B">
              <w:rPr>
                <w:sz w:val="28"/>
                <w:szCs w:val="28"/>
              </w:rPr>
              <w:t>ҳисобан</w:t>
            </w:r>
            <w:proofErr w:type="spellEnd"/>
            <w:r w:rsidRPr="0058619B">
              <w:rPr>
                <w:sz w:val="28"/>
                <w:szCs w:val="28"/>
              </w:rPr>
              <w:t xml:space="preserve"> </w:t>
            </w:r>
            <w:proofErr w:type="spellStart"/>
            <w:r w:rsidRPr="0058619B">
              <w:rPr>
                <w:sz w:val="28"/>
                <w:szCs w:val="28"/>
              </w:rPr>
              <w:t>хроматик</w:t>
            </w:r>
            <w:proofErr w:type="spellEnd"/>
            <w:r w:rsidRPr="0058619B">
              <w:rPr>
                <w:sz w:val="28"/>
                <w:szCs w:val="28"/>
              </w:rPr>
              <w:t xml:space="preserve"> дисперсия. </w:t>
            </w:r>
            <w:proofErr w:type="spellStart"/>
            <w:r w:rsidRPr="0058619B">
              <w:rPr>
                <w:sz w:val="28"/>
                <w:szCs w:val="28"/>
              </w:rPr>
              <w:t>Одатда</w:t>
            </w:r>
            <w:proofErr w:type="spellEnd"/>
            <w:r w:rsidRPr="0058619B">
              <w:rPr>
                <w:sz w:val="28"/>
                <w:szCs w:val="28"/>
              </w:rPr>
              <w:t xml:space="preserve">, </w:t>
            </w:r>
            <w:proofErr w:type="spellStart"/>
            <w:r w:rsidRPr="0058619B">
              <w:rPr>
                <w:sz w:val="28"/>
                <w:szCs w:val="28"/>
                <w:lang w:val="en-US"/>
              </w:rPr>
              <w:t>ps</w:t>
            </w:r>
            <w:proofErr w:type="spellEnd"/>
            <w:r w:rsidRPr="0058619B">
              <w:rPr>
                <w:sz w:val="28"/>
                <w:szCs w:val="28"/>
              </w:rPr>
              <w:t>/(</w:t>
            </w:r>
            <w:r w:rsidRPr="0058619B">
              <w:rPr>
                <w:sz w:val="28"/>
                <w:szCs w:val="28"/>
                <w:lang w:val="en-US"/>
              </w:rPr>
              <w:t>nm</w:t>
            </w:r>
            <w:r w:rsidRPr="0058619B">
              <w:rPr>
                <w:sz w:val="28"/>
                <w:szCs w:val="28"/>
                <w:lang w:val="en-US"/>
              </w:rPr>
              <w:sym w:font="Wingdings 2" w:char="F096"/>
            </w:r>
            <w:r w:rsidRPr="0058619B">
              <w:rPr>
                <w:sz w:val="28"/>
                <w:szCs w:val="28"/>
                <w:lang w:val="en-US"/>
              </w:rPr>
              <w:t>km</w:t>
            </w:r>
            <w:r w:rsidRPr="0058619B">
              <w:rPr>
                <w:sz w:val="28"/>
                <w:szCs w:val="28"/>
              </w:rPr>
              <w:t xml:space="preserve">) да </w:t>
            </w:r>
            <w:proofErr w:type="spellStart"/>
            <w:r w:rsidRPr="0058619B">
              <w:rPr>
                <w:sz w:val="28"/>
                <w:szCs w:val="28"/>
              </w:rPr>
              <w:t>ифодаланади</w:t>
            </w:r>
            <w:proofErr w:type="spellEnd"/>
            <w:r w:rsidRPr="0058619B">
              <w:rPr>
                <w:sz w:val="28"/>
                <w:szCs w:val="28"/>
              </w:rPr>
              <w:t>.</w:t>
            </w:r>
          </w:p>
          <w:p w14:paraId="6CC6B721" w14:textId="77777777" w:rsidR="00610A63" w:rsidRPr="0058619B" w:rsidRDefault="00610A63" w:rsidP="00473176">
            <w:pPr>
              <w:jc w:val="both"/>
              <w:rPr>
                <w:sz w:val="28"/>
                <w:szCs w:val="28"/>
              </w:rPr>
            </w:pPr>
          </w:p>
        </w:tc>
      </w:tr>
      <w:tr w:rsidR="00037EB2" w:rsidRPr="0058619B" w14:paraId="2689D547" w14:textId="77777777">
        <w:trPr>
          <w:tblCellSpacing w:w="0" w:type="dxa"/>
          <w:jc w:val="center"/>
        </w:trPr>
        <w:tc>
          <w:tcPr>
            <w:tcW w:w="1997" w:type="pct"/>
            <w:shd w:val="clear" w:color="auto" w:fill="auto"/>
          </w:tcPr>
          <w:p w14:paraId="4146BB4E" w14:textId="77777777" w:rsidR="00037EB2" w:rsidRPr="0058619B" w:rsidRDefault="00037EB2"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Коэффициент шума</w:t>
            </w:r>
          </w:p>
          <w:p w14:paraId="518C7F18" w14:textId="77777777" w:rsidR="00037EB2" w:rsidRPr="0058619B" w:rsidRDefault="00037EB2"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шовқин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коэффициенти</w:t>
            </w:r>
            <w:proofErr w:type="spellEnd"/>
          </w:p>
          <w:p w14:paraId="15F49ACE" w14:textId="77777777" w:rsidR="00037EB2" w:rsidRPr="0058619B" w:rsidRDefault="00037EB2"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noise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factor</w:t>
            </w:r>
          </w:p>
        </w:tc>
        <w:tc>
          <w:tcPr>
            <w:tcW w:w="3003" w:type="pct"/>
            <w:shd w:val="clear" w:color="auto" w:fill="auto"/>
          </w:tcPr>
          <w:p w14:paraId="63E39791" w14:textId="77777777" w:rsidR="00037EB2" w:rsidRDefault="00037EB2" w:rsidP="00610A63">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Параметр канала передачи, выражаемый отношением мощности сигнала к мощности шума.</w:t>
            </w:r>
          </w:p>
          <w:p w14:paraId="2D3A8180" w14:textId="77777777" w:rsidR="00610A63" w:rsidRPr="00610A63" w:rsidRDefault="00610A63" w:rsidP="00610A63">
            <w:pPr>
              <w:pStyle w:val="NormalWeb"/>
              <w:spacing w:after="0" w:afterAutospacing="0"/>
              <w:jc w:val="both"/>
              <w:rPr>
                <w:rFonts w:ascii="Times New Roman" w:hAnsi="Times New Roman" w:cs="Times New Roman"/>
                <w:sz w:val="32"/>
                <w:szCs w:val="32"/>
              </w:rPr>
            </w:pPr>
          </w:p>
          <w:p w14:paraId="3886CD96" w14:textId="77777777" w:rsidR="00037EB2" w:rsidRPr="0058619B" w:rsidRDefault="00037EB2"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lastRenderedPageBreak/>
              <w:t xml:space="preserve">Сигнал </w:t>
            </w:r>
            <w:proofErr w:type="spellStart"/>
            <w:r w:rsidRPr="0058619B">
              <w:rPr>
                <w:rFonts w:ascii="Times New Roman" w:hAnsi="Times New Roman" w:cs="Times New Roman"/>
                <w:sz w:val="28"/>
                <w:szCs w:val="28"/>
              </w:rPr>
              <w:t>қувватининг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шовқин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ифодаланадиган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параметри</w:t>
            </w:r>
            <w:proofErr w:type="spellEnd"/>
            <w:r w:rsidRPr="0058619B">
              <w:rPr>
                <w:rFonts w:ascii="Times New Roman" w:hAnsi="Times New Roman" w:cs="Times New Roman"/>
                <w:sz w:val="28"/>
                <w:szCs w:val="28"/>
              </w:rPr>
              <w:t>.</w:t>
            </w:r>
          </w:p>
        </w:tc>
      </w:tr>
    </w:tbl>
    <w:p w14:paraId="10C7B9D8" w14:textId="77777777" w:rsidR="00130F60" w:rsidRPr="0058619B" w:rsidRDefault="00130F60"/>
    <w:p w14:paraId="59315E05" w14:textId="77777777" w:rsidR="001B7461" w:rsidRPr="0058619B" w:rsidRDefault="001B7461"/>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30F60" w:rsidRPr="0058619B" w14:paraId="142B5135" w14:textId="77777777">
        <w:trPr>
          <w:tblHeader/>
          <w:tblCellSpacing w:w="0" w:type="dxa"/>
          <w:jc w:val="center"/>
        </w:trPr>
        <w:tc>
          <w:tcPr>
            <w:tcW w:w="5000" w:type="pct"/>
            <w:gridSpan w:val="2"/>
            <w:shd w:val="clear" w:color="auto" w:fill="auto"/>
          </w:tcPr>
          <w:p w14:paraId="55F0DBC1" w14:textId="77777777" w:rsidR="00130F60" w:rsidRPr="0058619B" w:rsidRDefault="00130F60" w:rsidP="00130F60">
            <w:pPr>
              <w:pStyle w:val="NormalWeb"/>
              <w:jc w:val="center"/>
              <w:rPr>
                <w:rFonts w:ascii="Times New Roman" w:hAnsi="Times New Roman" w:cs="Times New Roman"/>
                <w:sz w:val="28"/>
                <w:szCs w:val="28"/>
              </w:rPr>
            </w:pPr>
            <w:r w:rsidRPr="0058619B">
              <w:rPr>
                <w:rFonts w:ascii="Times New Roman" w:hAnsi="Times New Roman" w:cs="Times New Roman"/>
                <w:b/>
                <w:sz w:val="28"/>
                <w:szCs w:val="28"/>
              </w:rPr>
              <w:t>Л</w:t>
            </w:r>
          </w:p>
        </w:tc>
      </w:tr>
      <w:tr w:rsidR="00B26998" w:rsidRPr="0058619B" w14:paraId="7245C00B" w14:textId="77777777">
        <w:trPr>
          <w:tblCellSpacing w:w="0" w:type="dxa"/>
          <w:jc w:val="center"/>
        </w:trPr>
        <w:tc>
          <w:tcPr>
            <w:tcW w:w="1997" w:type="pct"/>
            <w:shd w:val="clear" w:color="auto" w:fill="auto"/>
          </w:tcPr>
          <w:p w14:paraId="5CD72CC7" w14:textId="77777777" w:rsidR="00B26998" w:rsidRPr="0058619B" w:rsidRDefault="00B26998"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Линейность аттенюатора</w:t>
            </w:r>
          </w:p>
          <w:p w14:paraId="45DDB5EB" w14:textId="77777777" w:rsidR="00B26998" w:rsidRPr="0058619B" w:rsidRDefault="00B26998"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аттенюаторнинг</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линиявийлиги</w:t>
            </w:r>
            <w:proofErr w:type="spellEnd"/>
          </w:p>
          <w:p w14:paraId="6598DA3A" w14:textId="77777777" w:rsidR="00B26998" w:rsidRPr="0058619B" w:rsidRDefault="00B26998"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 </w:t>
            </w:r>
            <w:r w:rsidRPr="0058619B">
              <w:rPr>
                <w:rFonts w:ascii="Times New Roman" w:hAnsi="Times New Roman" w:cs="Times New Roman"/>
                <w:sz w:val="28"/>
                <w:szCs w:val="28"/>
                <w:lang w:val="en-US"/>
              </w:rPr>
              <w:t>attenuator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linearity</w:t>
            </w:r>
          </w:p>
          <w:p w14:paraId="33F8C574" w14:textId="77777777" w:rsidR="00B26998" w:rsidRPr="0058619B" w:rsidRDefault="00B26998" w:rsidP="00265EE5">
            <w:pPr>
              <w:pStyle w:val="NormalWeb"/>
              <w:rPr>
                <w:rFonts w:ascii="Times New Roman" w:hAnsi="Times New Roman" w:cs="Times New Roman"/>
                <w:sz w:val="28"/>
                <w:szCs w:val="28"/>
              </w:rPr>
            </w:pPr>
          </w:p>
          <w:p w14:paraId="69BBB992" w14:textId="77777777" w:rsidR="00B26998" w:rsidRPr="0058619B" w:rsidRDefault="00B26998" w:rsidP="00265EE5">
            <w:pPr>
              <w:pStyle w:val="NormalWeb"/>
              <w:rPr>
                <w:rFonts w:ascii="Times New Roman" w:hAnsi="Times New Roman" w:cs="Times New Roman"/>
                <w:b/>
                <w:sz w:val="28"/>
                <w:szCs w:val="28"/>
              </w:rPr>
            </w:pPr>
          </w:p>
        </w:tc>
        <w:tc>
          <w:tcPr>
            <w:tcW w:w="3003" w:type="pct"/>
            <w:shd w:val="clear" w:color="auto" w:fill="auto"/>
          </w:tcPr>
          <w:p w14:paraId="61CB0C59"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Разница между задаваемым и измеряемым в ходе поверки затуханием, вносимым прибором во всем динамическом диапазоне.</w:t>
            </w:r>
          </w:p>
          <w:p w14:paraId="45A5AB44" w14:textId="77777777" w:rsidR="00B26998" w:rsidRPr="0058619B" w:rsidRDefault="00B26998" w:rsidP="00265EE5">
            <w:pPr>
              <w:pStyle w:val="NormalWeb"/>
              <w:spacing w:after="0" w:afterAutospacing="0"/>
              <w:jc w:val="both"/>
              <w:rPr>
                <w:rFonts w:ascii="Times New Roman" w:hAnsi="Times New Roman" w:cs="Times New Roman"/>
                <w:sz w:val="28"/>
                <w:szCs w:val="28"/>
              </w:rPr>
            </w:pPr>
          </w:p>
          <w:p w14:paraId="7FA82FFB"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Барча динамик </w:t>
            </w:r>
            <w:proofErr w:type="spellStart"/>
            <w:r w:rsidRPr="0058619B">
              <w:rPr>
                <w:rFonts w:ascii="Times New Roman" w:hAnsi="Times New Roman" w:cs="Times New Roman"/>
                <w:sz w:val="28"/>
                <w:szCs w:val="28"/>
              </w:rPr>
              <w:t>диапазонда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киритиладиган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сўниш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w:t>
            </w:r>
            <w:proofErr w:type="spellEnd"/>
            <w:r w:rsidRPr="0058619B">
              <w:rPr>
                <w:rFonts w:ascii="Times New Roman" w:hAnsi="Times New Roman" w:cs="Times New Roman"/>
                <w:sz w:val="28"/>
                <w:szCs w:val="28"/>
              </w:rPr>
              <w:t>.</w:t>
            </w:r>
          </w:p>
        </w:tc>
      </w:tr>
      <w:tr w:rsidR="00B26998" w:rsidRPr="0058619B" w14:paraId="013EB9C5" w14:textId="77777777">
        <w:trPr>
          <w:tblCellSpacing w:w="0" w:type="dxa"/>
          <w:jc w:val="center"/>
        </w:trPr>
        <w:tc>
          <w:tcPr>
            <w:tcW w:w="1997" w:type="pct"/>
            <w:shd w:val="clear" w:color="auto" w:fill="auto"/>
          </w:tcPr>
          <w:p w14:paraId="78E55C9B"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Линия задержки</w:t>
            </w:r>
          </w:p>
          <w:p w14:paraId="121E94D5"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кечикиш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линияси</w:t>
            </w:r>
            <w:proofErr w:type="spellEnd"/>
          </w:p>
          <w:p w14:paraId="3A405FDC"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delay</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line</w:t>
            </w:r>
          </w:p>
        </w:tc>
        <w:tc>
          <w:tcPr>
            <w:tcW w:w="3003" w:type="pct"/>
            <w:shd w:val="clear" w:color="auto" w:fill="auto"/>
          </w:tcPr>
          <w:p w14:paraId="52AA4267" w14:textId="77777777" w:rsidR="00B26998" w:rsidRDefault="00B2699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Функциональная схема временной задержки электрического сигнала.</w:t>
            </w:r>
          </w:p>
          <w:p w14:paraId="67C73828" w14:textId="77777777" w:rsidR="00414BF1" w:rsidRPr="00414BF1" w:rsidRDefault="00414BF1" w:rsidP="00473176">
            <w:pPr>
              <w:pStyle w:val="NormalWeb"/>
              <w:jc w:val="both"/>
              <w:rPr>
                <w:rFonts w:ascii="Times New Roman" w:hAnsi="Times New Roman" w:cs="Times New Roman"/>
                <w:sz w:val="28"/>
                <w:szCs w:val="28"/>
                <w:lang w:val="en-US"/>
              </w:rPr>
            </w:pPr>
          </w:p>
          <w:p w14:paraId="68C24E32" w14:textId="77777777" w:rsidR="00B26998" w:rsidRPr="0058619B" w:rsidRDefault="00B2699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w:t>
            </w:r>
            <w:proofErr w:type="spellStart"/>
            <w:r w:rsidRPr="0058619B">
              <w:rPr>
                <w:rFonts w:ascii="Times New Roman" w:hAnsi="Times New Roman" w:cs="Times New Roman"/>
                <w:sz w:val="28"/>
                <w:szCs w:val="28"/>
              </w:rPr>
              <w:t>сигналининг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кечиктириш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функционал схема.</w:t>
            </w:r>
          </w:p>
        </w:tc>
      </w:tr>
      <w:tr w:rsidR="00B26998" w:rsidRPr="0058619B" w14:paraId="42082183" w14:textId="77777777">
        <w:trPr>
          <w:tblCellSpacing w:w="0" w:type="dxa"/>
          <w:jc w:val="center"/>
        </w:trPr>
        <w:tc>
          <w:tcPr>
            <w:tcW w:w="1997" w:type="pct"/>
            <w:shd w:val="clear" w:color="auto" w:fill="auto"/>
          </w:tcPr>
          <w:p w14:paraId="5E6979BB"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Логометр </w:t>
            </w:r>
          </w:p>
          <w:p w14:paraId="0F6FD97F"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логометр</w:t>
            </w:r>
          </w:p>
          <w:p w14:paraId="50F7A4EB"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logometr</w:t>
            </w:r>
            <w:proofErr w:type="spellEnd"/>
          </w:p>
          <w:p w14:paraId="477EA5A9"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0A61983" w14:textId="77777777" w:rsidR="00B26998" w:rsidRDefault="00B2699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Измерительный прибор, вращающий момент которого зависит от отношения двух токов, протекающих по двум подвижным катушкам. </w:t>
            </w:r>
          </w:p>
          <w:p w14:paraId="1780FEC3" w14:textId="77777777" w:rsidR="00414BF1" w:rsidRPr="00414BF1" w:rsidRDefault="00414BF1" w:rsidP="00473176">
            <w:pPr>
              <w:pStyle w:val="NormalWeb"/>
              <w:jc w:val="both"/>
              <w:rPr>
                <w:rFonts w:ascii="Times New Roman" w:hAnsi="Times New Roman" w:cs="Times New Roman"/>
                <w:sz w:val="28"/>
                <w:szCs w:val="28"/>
                <w:lang w:val="en-US"/>
              </w:rPr>
            </w:pPr>
          </w:p>
          <w:p w14:paraId="5F2D9D9D" w14:textId="77777777" w:rsidR="00B26998"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Айлантирувчи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моменти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ҳаракатланувчи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ғалтак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оқиб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нисбатига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w:t>
            </w:r>
          </w:p>
          <w:p w14:paraId="740486DE" w14:textId="77777777" w:rsidR="00610A63" w:rsidRDefault="00610A63" w:rsidP="00473176">
            <w:pPr>
              <w:pStyle w:val="NormalWeb"/>
              <w:jc w:val="both"/>
              <w:rPr>
                <w:rFonts w:ascii="Times New Roman" w:hAnsi="Times New Roman" w:cs="Times New Roman"/>
                <w:sz w:val="28"/>
                <w:szCs w:val="28"/>
              </w:rPr>
            </w:pPr>
          </w:p>
          <w:p w14:paraId="6CB6F5FF" w14:textId="77777777" w:rsidR="00610A63" w:rsidRPr="0058619B" w:rsidRDefault="00610A63" w:rsidP="00473176">
            <w:pPr>
              <w:pStyle w:val="NormalWeb"/>
              <w:jc w:val="both"/>
              <w:rPr>
                <w:rFonts w:ascii="Times New Roman" w:hAnsi="Times New Roman" w:cs="Times New Roman"/>
                <w:sz w:val="28"/>
                <w:szCs w:val="28"/>
              </w:rPr>
            </w:pPr>
          </w:p>
        </w:tc>
      </w:tr>
    </w:tbl>
    <w:p w14:paraId="4CFA6B64" w14:textId="77777777" w:rsidR="00130F60" w:rsidRPr="0058619B" w:rsidRDefault="00130F60">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30F60" w:rsidRPr="0058619B" w14:paraId="3D9C5844" w14:textId="77777777">
        <w:trPr>
          <w:tblHeader/>
          <w:tblCellSpacing w:w="0" w:type="dxa"/>
          <w:jc w:val="center"/>
        </w:trPr>
        <w:tc>
          <w:tcPr>
            <w:tcW w:w="5000" w:type="pct"/>
            <w:gridSpan w:val="2"/>
            <w:shd w:val="clear" w:color="auto" w:fill="auto"/>
          </w:tcPr>
          <w:p w14:paraId="3DF6BC23" w14:textId="77777777" w:rsidR="00130F60" w:rsidRPr="0058619B" w:rsidRDefault="00130F60" w:rsidP="00130F60">
            <w:pPr>
              <w:pStyle w:val="NormalWeb"/>
              <w:jc w:val="center"/>
              <w:rPr>
                <w:rFonts w:ascii="Times New Roman" w:hAnsi="Times New Roman" w:cs="Times New Roman"/>
                <w:sz w:val="28"/>
                <w:szCs w:val="28"/>
              </w:rPr>
            </w:pPr>
            <w:r w:rsidRPr="0058619B">
              <w:rPr>
                <w:rFonts w:ascii="Times New Roman" w:hAnsi="Times New Roman" w:cs="Times New Roman"/>
                <w:b/>
                <w:sz w:val="28"/>
                <w:szCs w:val="28"/>
              </w:rPr>
              <w:t>М</w:t>
            </w:r>
          </w:p>
        </w:tc>
      </w:tr>
      <w:tr w:rsidR="00B36BC1" w:rsidRPr="0058619B" w14:paraId="2EA64E13" w14:textId="77777777">
        <w:trPr>
          <w:tblCellSpacing w:w="0" w:type="dxa"/>
          <w:jc w:val="center"/>
        </w:trPr>
        <w:tc>
          <w:tcPr>
            <w:tcW w:w="1997" w:type="pct"/>
            <w:shd w:val="clear" w:color="auto" w:fill="auto"/>
          </w:tcPr>
          <w:p w14:paraId="31F30278" w14:textId="77777777" w:rsidR="00B36BC1" w:rsidRPr="0058619B" w:rsidRDefault="00B36BC1"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b/>
                <w:sz w:val="28"/>
                <w:szCs w:val="28"/>
              </w:rPr>
              <w:t>Магазин сопротивлений</w:t>
            </w:r>
            <w:r w:rsidRPr="0058619B">
              <w:rPr>
                <w:rFonts w:ascii="Times New Roman" w:hAnsi="Times New Roman" w:cs="Times New Roman"/>
                <w:sz w:val="28"/>
                <w:szCs w:val="28"/>
              </w:rPr>
              <w:t xml:space="preserve"> </w:t>
            </w:r>
          </w:p>
          <w:p w14:paraId="52B2804C"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қаршилик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магазини</w:t>
            </w:r>
            <w:proofErr w:type="spellEnd"/>
          </w:p>
          <w:p w14:paraId="24F0C11F" w14:textId="77777777" w:rsidR="00EB2FFC" w:rsidRPr="0058619B" w:rsidRDefault="00B36BC1" w:rsidP="00EB2FFC">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B2FFC" w:rsidRPr="008E1CF4">
              <w:rPr>
                <w:sz w:val="28"/>
                <w:szCs w:val="28"/>
              </w:rPr>
              <w:t xml:space="preserve"> </w:t>
            </w:r>
            <w:r w:rsidR="00EB2FFC" w:rsidRPr="0058619B">
              <w:rPr>
                <w:rFonts w:ascii="Times New Roman" w:hAnsi="Times New Roman" w:cs="Times New Roman"/>
                <w:sz w:val="28"/>
                <w:szCs w:val="28"/>
                <w:lang w:val="en-US"/>
              </w:rPr>
              <w:t>resistance</w:t>
            </w:r>
            <w:r w:rsidR="00EB2FFC" w:rsidRPr="008E1CF4">
              <w:rPr>
                <w:rFonts w:ascii="Times New Roman" w:hAnsi="Times New Roman" w:cs="Times New Roman"/>
                <w:sz w:val="28"/>
                <w:szCs w:val="28"/>
              </w:rPr>
              <w:t xml:space="preserve"> </w:t>
            </w:r>
            <w:r w:rsidR="00EB2FFC" w:rsidRPr="0058619B">
              <w:rPr>
                <w:rFonts w:ascii="Times New Roman" w:hAnsi="Times New Roman" w:cs="Times New Roman"/>
                <w:sz w:val="28"/>
                <w:szCs w:val="28"/>
                <w:lang w:val="en-US"/>
              </w:rPr>
              <w:t>box</w:t>
            </w:r>
          </w:p>
          <w:p w14:paraId="432D901D" w14:textId="77777777" w:rsidR="00B36BC1" w:rsidRPr="0058619B" w:rsidRDefault="00B36BC1" w:rsidP="00473176">
            <w:pPr>
              <w:pStyle w:val="NormalWeb"/>
              <w:spacing w:after="0" w:afterAutospacing="0"/>
              <w:rPr>
                <w:rFonts w:ascii="Times New Roman" w:hAnsi="Times New Roman" w:cs="Times New Roman"/>
                <w:b/>
                <w:sz w:val="28"/>
                <w:szCs w:val="28"/>
              </w:rPr>
            </w:pPr>
          </w:p>
          <w:p w14:paraId="45FE77CF" w14:textId="77777777" w:rsidR="00B36BC1" w:rsidRPr="0058619B" w:rsidRDefault="00B36BC1" w:rsidP="00473176">
            <w:pPr>
              <w:pStyle w:val="NormalWeb"/>
              <w:spacing w:after="0" w:afterAutospacing="0"/>
              <w:rPr>
                <w:rFonts w:ascii="Times New Roman" w:hAnsi="Times New Roman" w:cs="Times New Roman"/>
                <w:sz w:val="28"/>
                <w:szCs w:val="28"/>
              </w:rPr>
            </w:pPr>
          </w:p>
          <w:p w14:paraId="4E4720C8" w14:textId="77777777" w:rsidR="00B36BC1" w:rsidRPr="0058619B" w:rsidRDefault="00B36BC1"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9C177AB" w14:textId="77777777" w:rsidR="00B36BC1" w:rsidRDefault="00B36BC1"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Многозначная мера электрического сопротивления, имеющая точные сопротивления, которые не изменяются по величине под действием проходящих токов.</w:t>
            </w:r>
          </w:p>
          <w:p w14:paraId="79AF42D9" w14:textId="77777777" w:rsidR="00414BF1" w:rsidRPr="00414BF1" w:rsidRDefault="00414BF1" w:rsidP="00473176">
            <w:pPr>
              <w:pStyle w:val="NormalWeb"/>
              <w:jc w:val="both"/>
              <w:rPr>
                <w:rFonts w:ascii="Times New Roman" w:hAnsi="Times New Roman" w:cs="Times New Roman"/>
                <w:sz w:val="28"/>
                <w:szCs w:val="28"/>
                <w:lang w:val="en-US"/>
              </w:rPr>
            </w:pPr>
          </w:p>
          <w:p w14:paraId="2E189AE3" w14:textId="77777777" w:rsidR="00B36BC1" w:rsidRDefault="002309B4"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Оқиб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ўзгармайдиган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қаршиликларга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қаршилигининг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ўлчови</w:t>
            </w:r>
            <w:proofErr w:type="spellEnd"/>
            <w:r w:rsidRPr="0058619B">
              <w:rPr>
                <w:rFonts w:ascii="Times New Roman" w:hAnsi="Times New Roman" w:cs="Times New Roman"/>
                <w:sz w:val="28"/>
                <w:szCs w:val="28"/>
              </w:rPr>
              <w:t>.</w:t>
            </w:r>
          </w:p>
          <w:p w14:paraId="00FAC00C" w14:textId="77777777" w:rsidR="00610A63" w:rsidRPr="0058619B" w:rsidRDefault="00610A63" w:rsidP="00473176">
            <w:pPr>
              <w:pStyle w:val="NormalWeb"/>
              <w:jc w:val="both"/>
              <w:rPr>
                <w:rFonts w:ascii="Times New Roman" w:hAnsi="Times New Roman" w:cs="Times New Roman"/>
                <w:sz w:val="28"/>
                <w:szCs w:val="28"/>
              </w:rPr>
            </w:pPr>
          </w:p>
        </w:tc>
      </w:tr>
      <w:tr w:rsidR="00B36BC1" w:rsidRPr="0058619B" w14:paraId="2BF260C3" w14:textId="77777777">
        <w:trPr>
          <w:trHeight w:val="1076"/>
          <w:tblCellSpacing w:w="0" w:type="dxa"/>
          <w:jc w:val="center"/>
        </w:trPr>
        <w:tc>
          <w:tcPr>
            <w:tcW w:w="1997" w:type="pct"/>
            <w:shd w:val="clear" w:color="auto" w:fill="auto"/>
          </w:tcPr>
          <w:p w14:paraId="3D0DEDD8" w14:textId="77777777" w:rsidR="00B36BC1" w:rsidRPr="0058619B" w:rsidRDefault="00B36BC1" w:rsidP="00473176">
            <w:pPr>
              <w:rPr>
                <w:b/>
                <w:sz w:val="28"/>
                <w:szCs w:val="28"/>
              </w:rPr>
            </w:pPr>
            <w:r w:rsidRPr="0058619B">
              <w:rPr>
                <w:b/>
                <w:sz w:val="28"/>
                <w:szCs w:val="28"/>
              </w:rPr>
              <w:lastRenderedPageBreak/>
              <w:t xml:space="preserve">Максимальная ошибка </w:t>
            </w:r>
            <w:r w:rsidRPr="0058619B">
              <w:rPr>
                <w:b/>
                <w:sz w:val="28"/>
                <w:szCs w:val="28"/>
              </w:rPr>
              <w:br/>
              <w:t>временного интервала</w:t>
            </w:r>
          </w:p>
          <w:p w14:paraId="5A6A4CA0"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интервалининг</w:t>
            </w:r>
            <w:proofErr w:type="spellEnd"/>
            <w:r w:rsidRPr="0058619B">
              <w:rPr>
                <w:sz w:val="28"/>
                <w:szCs w:val="28"/>
              </w:rPr>
              <w:t xml:space="preserve"> </w:t>
            </w:r>
            <w:r w:rsidRPr="0058619B">
              <w:rPr>
                <w:sz w:val="28"/>
                <w:szCs w:val="28"/>
              </w:rPr>
              <w:br/>
            </w:r>
            <w:proofErr w:type="spellStart"/>
            <w:r w:rsidRPr="0058619B">
              <w:rPr>
                <w:sz w:val="28"/>
                <w:szCs w:val="28"/>
              </w:rPr>
              <w:t>максимал</w:t>
            </w:r>
            <w:proofErr w:type="spellEnd"/>
            <w:r w:rsidRPr="0058619B">
              <w:rPr>
                <w:sz w:val="28"/>
                <w:szCs w:val="28"/>
              </w:rPr>
              <w:t xml:space="preserve"> </w:t>
            </w:r>
            <w:proofErr w:type="spellStart"/>
            <w:r w:rsidRPr="0058619B">
              <w:rPr>
                <w:sz w:val="28"/>
                <w:szCs w:val="28"/>
              </w:rPr>
              <w:t>хатоси</w:t>
            </w:r>
            <w:proofErr w:type="spellEnd"/>
          </w:p>
          <w:p w14:paraId="3B0A6D7E" w14:textId="77777777" w:rsidR="00B36BC1" w:rsidRPr="0058619B" w:rsidRDefault="00B36BC1"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w:t>
            </w:r>
            <w:r w:rsidR="00FC42BF" w:rsidRPr="0058619B">
              <w:rPr>
                <w:sz w:val="28"/>
                <w:szCs w:val="28"/>
                <w:lang w:val="en-US"/>
              </w:rPr>
              <w:t xml:space="preserve"> time interval maximal error</w:t>
            </w:r>
          </w:p>
        </w:tc>
        <w:tc>
          <w:tcPr>
            <w:tcW w:w="3003" w:type="pct"/>
            <w:shd w:val="clear" w:color="auto" w:fill="auto"/>
          </w:tcPr>
          <w:p w14:paraId="1A174CAC" w14:textId="77777777" w:rsidR="00B36BC1" w:rsidRPr="0058619B" w:rsidRDefault="00B36BC1" w:rsidP="00473176">
            <w:pPr>
              <w:jc w:val="both"/>
              <w:rPr>
                <w:sz w:val="28"/>
                <w:szCs w:val="28"/>
              </w:rPr>
            </w:pPr>
            <w:r w:rsidRPr="0058619B">
              <w:rPr>
                <w:sz w:val="28"/>
                <w:szCs w:val="28"/>
              </w:rPr>
              <w:t>Максимальное значение размаха изменения ошибки временного интервала сигнала тактовой синхронизации как функции времени наблюдения.</w:t>
            </w:r>
          </w:p>
          <w:p w14:paraId="0AE52A6B" w14:textId="77777777" w:rsidR="00B36BC1" w:rsidRPr="0058619B" w:rsidRDefault="00B36BC1" w:rsidP="00473176">
            <w:pPr>
              <w:jc w:val="both"/>
              <w:rPr>
                <w:sz w:val="28"/>
                <w:szCs w:val="28"/>
              </w:rPr>
            </w:pPr>
          </w:p>
          <w:p w14:paraId="14990CBC" w14:textId="77777777" w:rsidR="00B36BC1" w:rsidRPr="0058619B" w:rsidRDefault="00B36BC1" w:rsidP="00473176">
            <w:pPr>
              <w:jc w:val="both"/>
              <w:rPr>
                <w:sz w:val="28"/>
                <w:szCs w:val="28"/>
              </w:rPr>
            </w:pPr>
            <w:proofErr w:type="spellStart"/>
            <w:r w:rsidRPr="0058619B">
              <w:rPr>
                <w:sz w:val="28"/>
                <w:szCs w:val="28"/>
              </w:rPr>
              <w:t>Кузатиш</w:t>
            </w:r>
            <w:proofErr w:type="spellEnd"/>
            <w:r w:rsidRPr="0058619B">
              <w:rPr>
                <w:sz w:val="28"/>
                <w:szCs w:val="28"/>
              </w:rPr>
              <w:t xml:space="preserve"> </w:t>
            </w:r>
            <w:proofErr w:type="spellStart"/>
            <w:r w:rsidRPr="0058619B">
              <w:rPr>
                <w:sz w:val="28"/>
                <w:szCs w:val="28"/>
              </w:rPr>
              <w:t>вақти</w:t>
            </w:r>
            <w:proofErr w:type="spellEnd"/>
            <w:r w:rsidRPr="0058619B">
              <w:rPr>
                <w:sz w:val="28"/>
                <w:szCs w:val="28"/>
              </w:rPr>
              <w:t xml:space="preserve"> </w:t>
            </w:r>
            <w:proofErr w:type="spellStart"/>
            <w:r w:rsidRPr="0058619B">
              <w:rPr>
                <w:sz w:val="28"/>
                <w:szCs w:val="28"/>
              </w:rPr>
              <w:t>функцияси</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тактли</w:t>
            </w:r>
            <w:proofErr w:type="spellEnd"/>
            <w:r w:rsidRPr="0058619B">
              <w:rPr>
                <w:sz w:val="28"/>
                <w:szCs w:val="28"/>
              </w:rPr>
              <w:t xml:space="preserve"> синхронизация </w:t>
            </w:r>
            <w:proofErr w:type="spellStart"/>
            <w:r w:rsidRPr="0058619B">
              <w:rPr>
                <w:sz w:val="28"/>
                <w:szCs w:val="28"/>
              </w:rPr>
              <w:t>сигнали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хатоси</w:t>
            </w:r>
            <w:proofErr w:type="spellEnd"/>
            <w:r w:rsidRPr="0058619B">
              <w:rPr>
                <w:sz w:val="28"/>
                <w:szCs w:val="28"/>
              </w:rPr>
              <w:t xml:space="preserve"> </w:t>
            </w:r>
            <w:proofErr w:type="spellStart"/>
            <w:r w:rsidRPr="0058619B">
              <w:rPr>
                <w:sz w:val="28"/>
                <w:szCs w:val="28"/>
              </w:rPr>
              <w:t>ўзгариш</w:t>
            </w:r>
            <w:proofErr w:type="spellEnd"/>
            <w:r w:rsidRPr="0058619B">
              <w:rPr>
                <w:sz w:val="28"/>
                <w:szCs w:val="28"/>
              </w:rPr>
              <w:t xml:space="preserve"> </w:t>
            </w:r>
            <w:proofErr w:type="spellStart"/>
            <w:r w:rsidRPr="0058619B">
              <w:rPr>
                <w:sz w:val="28"/>
                <w:szCs w:val="28"/>
              </w:rPr>
              <w:t>кўламининг</w:t>
            </w:r>
            <w:proofErr w:type="spellEnd"/>
            <w:r w:rsidRPr="0058619B">
              <w:rPr>
                <w:sz w:val="28"/>
                <w:szCs w:val="28"/>
              </w:rPr>
              <w:t xml:space="preserve">  </w:t>
            </w:r>
            <w:proofErr w:type="spellStart"/>
            <w:r w:rsidRPr="0058619B">
              <w:rPr>
                <w:sz w:val="28"/>
                <w:szCs w:val="28"/>
              </w:rPr>
              <w:t>максимал</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p w14:paraId="4E8A552C" w14:textId="77777777" w:rsidR="00B36BC1" w:rsidRPr="0058619B" w:rsidRDefault="00B36BC1" w:rsidP="00473176">
            <w:pPr>
              <w:jc w:val="both"/>
              <w:rPr>
                <w:sz w:val="28"/>
                <w:szCs w:val="28"/>
              </w:rPr>
            </w:pPr>
          </w:p>
        </w:tc>
      </w:tr>
      <w:tr w:rsidR="009E2CC0" w:rsidRPr="0058619B" w14:paraId="7A43B97C" w14:textId="77777777">
        <w:trPr>
          <w:trHeight w:val="1076"/>
          <w:tblCellSpacing w:w="0" w:type="dxa"/>
          <w:jc w:val="center"/>
        </w:trPr>
        <w:tc>
          <w:tcPr>
            <w:tcW w:w="1997" w:type="pct"/>
            <w:shd w:val="clear" w:color="auto" w:fill="auto"/>
          </w:tcPr>
          <w:p w14:paraId="0C76E246" w14:textId="77777777" w:rsidR="009E2CC0" w:rsidRPr="0058619B" w:rsidRDefault="009E2CC0" w:rsidP="00265EE5">
            <w:pPr>
              <w:rPr>
                <w:b/>
                <w:sz w:val="28"/>
                <w:szCs w:val="28"/>
              </w:rPr>
            </w:pPr>
            <w:r w:rsidRPr="0058619B">
              <w:rPr>
                <w:b/>
                <w:sz w:val="28"/>
                <w:szCs w:val="28"/>
              </w:rPr>
              <w:t xml:space="preserve">Максимально допустимый джиттер </w:t>
            </w:r>
          </w:p>
          <w:p w14:paraId="47D34B34" w14:textId="069AD761" w:rsidR="009E2CC0" w:rsidRPr="0058619B" w:rsidRDefault="00B124CF" w:rsidP="00265EE5">
            <w:pPr>
              <w:rPr>
                <w:sz w:val="28"/>
                <w:szCs w:val="28"/>
              </w:rPr>
            </w:pPr>
            <w:proofErr w:type="spellStart"/>
            <w:r>
              <w:rPr>
                <w:sz w:val="28"/>
                <w:szCs w:val="28"/>
              </w:rPr>
              <w:t>uz</w:t>
            </w:r>
            <w:proofErr w:type="spellEnd"/>
            <w:r>
              <w:rPr>
                <w:sz w:val="28"/>
                <w:szCs w:val="28"/>
              </w:rPr>
              <w:t xml:space="preserve"> </w:t>
            </w:r>
            <w:r w:rsidRPr="00B124CF">
              <w:rPr>
                <w:sz w:val="28"/>
                <w:szCs w:val="28"/>
              </w:rPr>
              <w:t xml:space="preserve">- </w:t>
            </w:r>
            <w:proofErr w:type="spellStart"/>
            <w:r w:rsidR="009E2CC0" w:rsidRPr="0058619B">
              <w:rPr>
                <w:sz w:val="28"/>
                <w:szCs w:val="28"/>
              </w:rPr>
              <w:t>максимал</w:t>
            </w:r>
            <w:proofErr w:type="spellEnd"/>
            <w:r w:rsidR="009E2CC0" w:rsidRPr="0058619B">
              <w:rPr>
                <w:sz w:val="28"/>
                <w:szCs w:val="28"/>
              </w:rPr>
              <w:t xml:space="preserve"> </w:t>
            </w:r>
            <w:proofErr w:type="spellStart"/>
            <w:r w:rsidR="009E2CC0" w:rsidRPr="0058619B">
              <w:rPr>
                <w:sz w:val="28"/>
                <w:szCs w:val="28"/>
              </w:rPr>
              <w:t>йўл</w:t>
            </w:r>
            <w:proofErr w:type="spellEnd"/>
            <w:r w:rsidR="00BB3D01" w:rsidRPr="00BB3D01">
              <w:rPr>
                <w:sz w:val="28"/>
                <w:szCs w:val="28"/>
              </w:rPr>
              <w:t xml:space="preserve"> </w:t>
            </w:r>
            <w:proofErr w:type="spellStart"/>
            <w:r w:rsidR="009E2CC0" w:rsidRPr="0058619B">
              <w:rPr>
                <w:sz w:val="28"/>
                <w:szCs w:val="28"/>
              </w:rPr>
              <w:t>қўйиладиган</w:t>
            </w:r>
            <w:proofErr w:type="spellEnd"/>
            <w:r w:rsidR="009E2CC0" w:rsidRPr="0058619B">
              <w:rPr>
                <w:sz w:val="28"/>
                <w:szCs w:val="28"/>
              </w:rPr>
              <w:t xml:space="preserve"> </w:t>
            </w:r>
            <w:proofErr w:type="spellStart"/>
            <w:r w:rsidR="009E2CC0" w:rsidRPr="0058619B">
              <w:rPr>
                <w:sz w:val="28"/>
                <w:szCs w:val="28"/>
              </w:rPr>
              <w:t>життер</w:t>
            </w:r>
            <w:proofErr w:type="spellEnd"/>
          </w:p>
          <w:p w14:paraId="0FF8F770" w14:textId="754B14C7" w:rsidR="009E2CC0" w:rsidRPr="00BB3D01" w:rsidRDefault="00B124CF" w:rsidP="00265EE5">
            <w:pPr>
              <w:rPr>
                <w:sz w:val="28"/>
                <w:szCs w:val="28"/>
              </w:rPr>
            </w:pPr>
            <w:proofErr w:type="spellStart"/>
            <w:r>
              <w:rPr>
                <w:sz w:val="28"/>
                <w:szCs w:val="28"/>
                <w:lang w:val="en-US"/>
              </w:rPr>
              <w:t>en</w:t>
            </w:r>
            <w:proofErr w:type="spellEnd"/>
            <w:r w:rsidRPr="00B124CF">
              <w:rPr>
                <w:sz w:val="28"/>
                <w:szCs w:val="28"/>
              </w:rPr>
              <w:t xml:space="preserve"> - </w:t>
            </w:r>
            <w:r w:rsidR="009E2CC0" w:rsidRPr="0058619B">
              <w:rPr>
                <w:sz w:val="28"/>
                <w:szCs w:val="28"/>
                <w:lang w:val="en-US"/>
              </w:rPr>
              <w:t>maximum</w:t>
            </w:r>
            <w:r w:rsidR="009E2CC0" w:rsidRPr="00BB3D01">
              <w:rPr>
                <w:sz w:val="28"/>
                <w:szCs w:val="28"/>
              </w:rPr>
              <w:t xml:space="preserve"> </w:t>
            </w:r>
            <w:r w:rsidR="00397C36" w:rsidRPr="0058619B">
              <w:rPr>
                <w:sz w:val="28"/>
                <w:szCs w:val="28"/>
                <w:lang w:val="en-US"/>
              </w:rPr>
              <w:t>tolerable</w:t>
            </w:r>
            <w:r w:rsidR="009E2CC0" w:rsidRPr="00BB3D01">
              <w:rPr>
                <w:sz w:val="28"/>
                <w:szCs w:val="28"/>
              </w:rPr>
              <w:t xml:space="preserve"> </w:t>
            </w:r>
            <w:r w:rsidR="009E2CC0" w:rsidRPr="0058619B">
              <w:rPr>
                <w:sz w:val="28"/>
                <w:szCs w:val="28"/>
                <w:lang w:val="en-US"/>
              </w:rPr>
              <w:t>jitter</w:t>
            </w:r>
          </w:p>
        </w:tc>
        <w:tc>
          <w:tcPr>
            <w:tcW w:w="3003" w:type="pct"/>
            <w:shd w:val="clear" w:color="auto" w:fill="auto"/>
          </w:tcPr>
          <w:p w14:paraId="5D394C97" w14:textId="77777777" w:rsidR="009E2CC0" w:rsidRPr="0058619B" w:rsidRDefault="009E2CC0"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Максимальная величина джиттера, которая не вызывает появления ошибок или аварийных сигналов.</w:t>
            </w:r>
          </w:p>
          <w:p w14:paraId="7A3C32F0" w14:textId="77777777" w:rsidR="009E2CC0" w:rsidRPr="0058619B" w:rsidRDefault="009E2CC0" w:rsidP="00265EE5">
            <w:pPr>
              <w:pStyle w:val="NormalWeb"/>
              <w:spacing w:after="0" w:afterAutospacing="0"/>
              <w:jc w:val="both"/>
              <w:rPr>
                <w:rFonts w:ascii="Times New Roman" w:hAnsi="Times New Roman" w:cs="Times New Roman"/>
                <w:sz w:val="28"/>
                <w:szCs w:val="28"/>
              </w:rPr>
            </w:pPr>
          </w:p>
          <w:p w14:paraId="727B2B94" w14:textId="77777777" w:rsidR="009E2CC0" w:rsidRPr="0058619B" w:rsidRDefault="009E2CC0"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Життернинг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хатолар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авариявий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пайдо</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келмайдиган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максимал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катталиги</w:t>
            </w:r>
            <w:proofErr w:type="spellEnd"/>
            <w:r w:rsidRPr="0058619B">
              <w:rPr>
                <w:rFonts w:ascii="Times New Roman" w:hAnsi="Times New Roman" w:cs="Times New Roman"/>
                <w:sz w:val="28"/>
                <w:szCs w:val="28"/>
              </w:rPr>
              <w:t>.</w:t>
            </w:r>
          </w:p>
        </w:tc>
      </w:tr>
      <w:tr w:rsidR="009E2CC0" w:rsidRPr="0058619B" w14:paraId="59A2F609" w14:textId="77777777">
        <w:trPr>
          <w:trHeight w:val="1076"/>
          <w:tblCellSpacing w:w="0" w:type="dxa"/>
          <w:jc w:val="center"/>
        </w:trPr>
        <w:tc>
          <w:tcPr>
            <w:tcW w:w="1997" w:type="pct"/>
            <w:shd w:val="clear" w:color="auto" w:fill="auto"/>
          </w:tcPr>
          <w:p w14:paraId="132FB978" w14:textId="77777777" w:rsidR="009E2CC0" w:rsidRPr="0058619B" w:rsidRDefault="009E2CC0" w:rsidP="00473176">
            <w:pPr>
              <w:rPr>
                <w:b/>
                <w:sz w:val="28"/>
                <w:szCs w:val="28"/>
              </w:rPr>
            </w:pPr>
            <w:r w:rsidRPr="0058619B">
              <w:rPr>
                <w:b/>
                <w:sz w:val="28"/>
                <w:szCs w:val="28"/>
              </w:rPr>
              <w:t>Математическое ожидание</w:t>
            </w:r>
          </w:p>
          <w:p w14:paraId="28EAE7F8"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математик </w:t>
            </w:r>
            <w:proofErr w:type="spellStart"/>
            <w:r w:rsidRPr="0058619B">
              <w:rPr>
                <w:sz w:val="28"/>
                <w:szCs w:val="28"/>
              </w:rPr>
              <w:t>кутиш</w:t>
            </w:r>
            <w:proofErr w:type="spellEnd"/>
          </w:p>
          <w:p w14:paraId="56D1D17C"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expectation</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value</w:t>
            </w:r>
          </w:p>
          <w:p w14:paraId="4A5E6B52" w14:textId="77777777" w:rsidR="009E2CC0" w:rsidRPr="0058619B" w:rsidRDefault="009E2CC0" w:rsidP="00473176">
            <w:pPr>
              <w:rPr>
                <w:sz w:val="28"/>
                <w:szCs w:val="28"/>
              </w:rPr>
            </w:pPr>
          </w:p>
        </w:tc>
        <w:tc>
          <w:tcPr>
            <w:tcW w:w="3003" w:type="pct"/>
            <w:shd w:val="clear" w:color="auto" w:fill="auto"/>
          </w:tcPr>
          <w:p w14:paraId="23480A7F" w14:textId="77777777" w:rsidR="009E2CC0" w:rsidRPr="0058619B" w:rsidRDefault="009E2CC0" w:rsidP="00473176">
            <w:pPr>
              <w:jc w:val="both"/>
              <w:rPr>
                <w:sz w:val="28"/>
                <w:szCs w:val="28"/>
              </w:rPr>
            </w:pPr>
            <w:r w:rsidRPr="0058619B">
              <w:rPr>
                <w:sz w:val="28"/>
                <w:szCs w:val="28"/>
              </w:rPr>
              <w:t>Среднее арифметическое значение бесконечного числа измерений.</w:t>
            </w:r>
          </w:p>
          <w:p w14:paraId="1DC77E95" w14:textId="77777777" w:rsidR="009E2CC0" w:rsidRPr="0058619B" w:rsidRDefault="009E2CC0" w:rsidP="00473176">
            <w:pPr>
              <w:jc w:val="both"/>
              <w:rPr>
                <w:sz w:val="28"/>
                <w:szCs w:val="28"/>
              </w:rPr>
            </w:pPr>
          </w:p>
          <w:p w14:paraId="094FE8CF" w14:textId="77777777" w:rsidR="009E2CC0" w:rsidRPr="0058619B" w:rsidRDefault="009E2CC0" w:rsidP="00473176">
            <w:pPr>
              <w:jc w:val="both"/>
              <w:rPr>
                <w:sz w:val="28"/>
                <w:szCs w:val="28"/>
              </w:rPr>
            </w:pPr>
            <w:proofErr w:type="spellStart"/>
            <w:r w:rsidRPr="0058619B">
              <w:rPr>
                <w:sz w:val="28"/>
                <w:szCs w:val="28"/>
              </w:rPr>
              <w:t>Чексиз</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сонининг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арифметик </w:t>
            </w:r>
            <w:proofErr w:type="spellStart"/>
            <w:r w:rsidRPr="0058619B">
              <w:rPr>
                <w:sz w:val="28"/>
                <w:szCs w:val="28"/>
              </w:rPr>
              <w:t>қиймати</w:t>
            </w:r>
            <w:proofErr w:type="spellEnd"/>
            <w:r w:rsidRPr="0058619B">
              <w:rPr>
                <w:sz w:val="28"/>
                <w:szCs w:val="28"/>
              </w:rPr>
              <w:t>.</w:t>
            </w:r>
          </w:p>
        </w:tc>
      </w:tr>
      <w:tr w:rsidR="009E2CC0" w:rsidRPr="0058619B" w14:paraId="6A52B384" w14:textId="77777777">
        <w:trPr>
          <w:trHeight w:val="351"/>
          <w:tblCellSpacing w:w="0" w:type="dxa"/>
          <w:jc w:val="center"/>
        </w:trPr>
        <w:tc>
          <w:tcPr>
            <w:tcW w:w="1997" w:type="pct"/>
            <w:shd w:val="clear" w:color="auto" w:fill="auto"/>
          </w:tcPr>
          <w:p w14:paraId="5BC590E2" w14:textId="77777777" w:rsidR="009E2CC0" w:rsidRPr="0058619B" w:rsidRDefault="009E2CC0" w:rsidP="00473176">
            <w:pPr>
              <w:rPr>
                <w:b/>
                <w:sz w:val="28"/>
                <w:szCs w:val="28"/>
              </w:rPr>
            </w:pPr>
            <w:r w:rsidRPr="0058619B">
              <w:rPr>
                <w:b/>
                <w:sz w:val="28"/>
                <w:szCs w:val="28"/>
              </w:rPr>
              <w:t>Материальная дисперсия</w:t>
            </w:r>
          </w:p>
          <w:p w14:paraId="4554113B"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моддий</w:t>
            </w:r>
            <w:proofErr w:type="spellEnd"/>
            <w:r w:rsidRPr="0058619B">
              <w:rPr>
                <w:sz w:val="28"/>
                <w:szCs w:val="28"/>
              </w:rPr>
              <w:t xml:space="preserve"> дисперсия</w:t>
            </w:r>
          </w:p>
          <w:p w14:paraId="4525EA30" w14:textId="77777777" w:rsidR="009E2CC0" w:rsidRPr="0058619B" w:rsidRDefault="009E2CC0"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material</w:t>
            </w:r>
            <w:r w:rsidRPr="0058619B">
              <w:rPr>
                <w:sz w:val="28"/>
                <w:szCs w:val="28"/>
              </w:rPr>
              <w:t xml:space="preserve"> </w:t>
            </w:r>
            <w:r w:rsidRPr="0058619B">
              <w:rPr>
                <w:sz w:val="28"/>
                <w:szCs w:val="28"/>
                <w:lang w:val="en-US"/>
              </w:rPr>
              <w:t>dispersion</w:t>
            </w:r>
            <w:r w:rsidRPr="0058619B">
              <w:rPr>
                <w:sz w:val="28"/>
                <w:szCs w:val="28"/>
              </w:rPr>
              <w:t xml:space="preserve"> </w:t>
            </w:r>
          </w:p>
        </w:tc>
        <w:tc>
          <w:tcPr>
            <w:tcW w:w="3003" w:type="pct"/>
            <w:shd w:val="clear" w:color="auto" w:fill="auto"/>
          </w:tcPr>
          <w:p w14:paraId="5A96008A" w14:textId="77777777" w:rsidR="009E2CC0" w:rsidRPr="0058619B" w:rsidRDefault="009E2CC0" w:rsidP="00473176">
            <w:pPr>
              <w:jc w:val="both"/>
              <w:rPr>
                <w:sz w:val="28"/>
                <w:szCs w:val="28"/>
              </w:rPr>
            </w:pPr>
            <w:r w:rsidRPr="0058619B">
              <w:rPr>
                <w:sz w:val="28"/>
                <w:szCs w:val="28"/>
              </w:rPr>
              <w:t>Дисперсия оптического сигнала, вызываемая зависимостью показателя преломления материала сердцевины оптического волокна от длины волны.</w:t>
            </w:r>
          </w:p>
          <w:p w14:paraId="479F8473" w14:textId="77777777" w:rsidR="009E2CC0" w:rsidRPr="0058619B" w:rsidRDefault="009E2CC0" w:rsidP="00473176">
            <w:pPr>
              <w:jc w:val="both"/>
              <w:rPr>
                <w:sz w:val="28"/>
                <w:szCs w:val="28"/>
              </w:rPr>
            </w:pPr>
          </w:p>
          <w:p w14:paraId="4DA91335" w14:textId="77777777" w:rsidR="009E2CC0" w:rsidRPr="0058619B" w:rsidRDefault="009E2CC0" w:rsidP="00473176">
            <w:pPr>
              <w:jc w:val="both"/>
              <w:rPr>
                <w:sz w:val="28"/>
                <w:szCs w:val="28"/>
              </w:rPr>
            </w:pPr>
            <w:r w:rsidRPr="0058619B">
              <w:rPr>
                <w:sz w:val="28"/>
                <w:szCs w:val="28"/>
              </w:rPr>
              <w:t xml:space="preserve">Оптик тола </w:t>
            </w:r>
            <w:proofErr w:type="spellStart"/>
            <w:r w:rsidRPr="0058619B">
              <w:rPr>
                <w:sz w:val="28"/>
                <w:szCs w:val="28"/>
              </w:rPr>
              <w:t>ўзаги</w:t>
            </w:r>
            <w:proofErr w:type="spellEnd"/>
            <w:r w:rsidRPr="0058619B">
              <w:rPr>
                <w:sz w:val="28"/>
                <w:szCs w:val="28"/>
              </w:rPr>
              <w:t xml:space="preserve"> </w:t>
            </w:r>
            <w:proofErr w:type="spellStart"/>
            <w:r w:rsidRPr="0058619B">
              <w:rPr>
                <w:sz w:val="28"/>
                <w:szCs w:val="28"/>
              </w:rPr>
              <w:t>материали</w:t>
            </w:r>
            <w:proofErr w:type="spellEnd"/>
            <w:r w:rsidRPr="0058619B">
              <w:rPr>
                <w:sz w:val="28"/>
                <w:szCs w:val="28"/>
              </w:rPr>
              <w:t xml:space="preserve"> </w:t>
            </w:r>
            <w:proofErr w:type="spellStart"/>
            <w:r w:rsidRPr="0058619B">
              <w:rPr>
                <w:sz w:val="28"/>
                <w:szCs w:val="28"/>
              </w:rPr>
              <w:t>синдириш</w:t>
            </w:r>
            <w:proofErr w:type="spellEnd"/>
            <w:r w:rsidRPr="0058619B">
              <w:rPr>
                <w:sz w:val="28"/>
                <w:szCs w:val="28"/>
              </w:rPr>
              <w:t xml:space="preserve"> </w:t>
            </w:r>
            <w:proofErr w:type="spellStart"/>
            <w:r w:rsidRPr="0058619B">
              <w:rPr>
                <w:sz w:val="28"/>
                <w:szCs w:val="28"/>
              </w:rPr>
              <w:t>кўрсат-кичининг</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узунлигига</w:t>
            </w:r>
            <w:proofErr w:type="spellEnd"/>
            <w:r w:rsidRPr="0058619B">
              <w:rPr>
                <w:sz w:val="28"/>
                <w:szCs w:val="28"/>
              </w:rPr>
              <w:t xml:space="preserve"> </w:t>
            </w:r>
            <w:proofErr w:type="spellStart"/>
            <w:r w:rsidRPr="0058619B">
              <w:rPr>
                <w:sz w:val="28"/>
                <w:szCs w:val="28"/>
              </w:rPr>
              <w:t>боғлиқлиги</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келиб</w:t>
            </w:r>
            <w:proofErr w:type="spellEnd"/>
            <w:r w:rsidRPr="0058619B">
              <w:rPr>
                <w:sz w:val="28"/>
                <w:szCs w:val="28"/>
              </w:rPr>
              <w:t xml:space="preserve"> </w:t>
            </w:r>
            <w:proofErr w:type="spellStart"/>
            <w:r w:rsidRPr="0058619B">
              <w:rPr>
                <w:sz w:val="28"/>
                <w:szCs w:val="28"/>
              </w:rPr>
              <w:t>чиқадиган</w:t>
            </w:r>
            <w:proofErr w:type="spellEnd"/>
            <w:r w:rsidRPr="0058619B">
              <w:rPr>
                <w:sz w:val="28"/>
                <w:szCs w:val="28"/>
              </w:rPr>
              <w:t xml:space="preserve">, оптик  сигнал </w:t>
            </w:r>
            <w:proofErr w:type="spellStart"/>
            <w:r w:rsidRPr="0058619B">
              <w:rPr>
                <w:sz w:val="28"/>
                <w:szCs w:val="28"/>
              </w:rPr>
              <w:t>дисперсияси</w:t>
            </w:r>
            <w:proofErr w:type="spellEnd"/>
            <w:r w:rsidRPr="0058619B">
              <w:rPr>
                <w:sz w:val="28"/>
                <w:szCs w:val="28"/>
              </w:rPr>
              <w:t>.</w:t>
            </w:r>
          </w:p>
        </w:tc>
      </w:tr>
      <w:tr w:rsidR="009E2CC0" w:rsidRPr="0058619B" w14:paraId="267059F6" w14:textId="77777777">
        <w:trPr>
          <w:trHeight w:val="351"/>
          <w:tblCellSpacing w:w="0" w:type="dxa"/>
          <w:jc w:val="center"/>
        </w:trPr>
        <w:tc>
          <w:tcPr>
            <w:tcW w:w="1997" w:type="pct"/>
            <w:shd w:val="clear" w:color="auto" w:fill="auto"/>
          </w:tcPr>
          <w:p w14:paraId="01BDB1F0" w14:textId="77777777" w:rsidR="009E2CC0" w:rsidRPr="0058619B" w:rsidRDefault="009E2CC0" w:rsidP="00010428">
            <w:pPr>
              <w:rPr>
                <w:b/>
                <w:sz w:val="28"/>
                <w:szCs w:val="28"/>
              </w:rPr>
            </w:pPr>
            <w:r w:rsidRPr="0058619B">
              <w:rPr>
                <w:b/>
                <w:sz w:val="28"/>
                <w:szCs w:val="28"/>
              </w:rPr>
              <w:t>Мегомметр</w:t>
            </w:r>
          </w:p>
          <w:p w14:paraId="655FF5A3" w14:textId="77777777" w:rsidR="009E2CC0" w:rsidRPr="0058619B" w:rsidRDefault="009E2CC0"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мегомметр</w:t>
            </w:r>
          </w:p>
          <w:p w14:paraId="2D5F69ED" w14:textId="77777777" w:rsidR="009E2CC0" w:rsidRPr="008E1CF4" w:rsidRDefault="009E2CC0" w:rsidP="00010428">
            <w:pPr>
              <w:rPr>
                <w:sz w:val="28"/>
                <w:szCs w:val="28"/>
              </w:rPr>
            </w:pPr>
            <w:proofErr w:type="spellStart"/>
            <w:r w:rsidRPr="0058619B">
              <w:rPr>
                <w:b/>
                <w:sz w:val="28"/>
                <w:szCs w:val="28"/>
                <w:lang w:val="en-US"/>
              </w:rPr>
              <w:t>en</w:t>
            </w:r>
            <w:proofErr w:type="spellEnd"/>
            <w:r w:rsidRPr="0058619B">
              <w:rPr>
                <w:b/>
                <w:sz w:val="28"/>
                <w:szCs w:val="28"/>
              </w:rPr>
              <w:t xml:space="preserve"> - </w:t>
            </w:r>
            <w:r w:rsidRPr="0058619B">
              <w:rPr>
                <w:sz w:val="28"/>
                <w:szCs w:val="28"/>
                <w:lang w:val="en-US"/>
              </w:rPr>
              <w:t>megohmmeter</w:t>
            </w:r>
            <w:r w:rsidRPr="0058619B">
              <w:rPr>
                <w:sz w:val="28"/>
                <w:szCs w:val="28"/>
              </w:rPr>
              <w:t>,</w:t>
            </w:r>
            <w:r w:rsidRPr="008E1CF4">
              <w:rPr>
                <w:sz w:val="28"/>
                <w:szCs w:val="28"/>
              </w:rPr>
              <w:t xml:space="preserve"> </w:t>
            </w:r>
            <w:r w:rsidRPr="0058619B">
              <w:rPr>
                <w:sz w:val="28"/>
                <w:szCs w:val="28"/>
                <w:lang w:val="en-US"/>
              </w:rPr>
              <w:t>megger</w:t>
            </w:r>
          </w:p>
          <w:p w14:paraId="406F6F4E" w14:textId="77777777" w:rsidR="009E2CC0" w:rsidRPr="0058619B" w:rsidRDefault="009E2CC0" w:rsidP="00010428">
            <w:pPr>
              <w:rPr>
                <w:b/>
                <w:sz w:val="28"/>
                <w:szCs w:val="28"/>
              </w:rPr>
            </w:pPr>
          </w:p>
        </w:tc>
        <w:tc>
          <w:tcPr>
            <w:tcW w:w="3003" w:type="pct"/>
            <w:shd w:val="clear" w:color="auto" w:fill="auto"/>
          </w:tcPr>
          <w:p w14:paraId="0E0DE4BF" w14:textId="77777777" w:rsidR="009E2CC0" w:rsidRPr="0058619B" w:rsidRDefault="009E2CC0" w:rsidP="00010428">
            <w:pPr>
              <w:jc w:val="both"/>
              <w:rPr>
                <w:sz w:val="28"/>
                <w:szCs w:val="28"/>
              </w:rPr>
            </w:pPr>
            <w:r w:rsidRPr="0058619B">
              <w:rPr>
                <w:sz w:val="28"/>
                <w:szCs w:val="28"/>
              </w:rPr>
              <w:lastRenderedPageBreak/>
              <w:t>Омметр для непосредственного измерения очень больших электрических сопротивлений (свыше 10</w:t>
            </w:r>
            <w:r w:rsidRPr="0058619B">
              <w:rPr>
                <w:sz w:val="28"/>
                <w:szCs w:val="28"/>
                <w:vertAlign w:val="superscript"/>
              </w:rPr>
              <w:t>5</w:t>
            </w:r>
            <w:r w:rsidRPr="0058619B">
              <w:rPr>
                <w:sz w:val="28"/>
                <w:szCs w:val="28"/>
              </w:rPr>
              <w:t xml:space="preserve"> Ω).</w:t>
            </w:r>
          </w:p>
          <w:p w14:paraId="460D2BF5" w14:textId="77777777" w:rsidR="009E2CC0" w:rsidRPr="0058619B" w:rsidRDefault="009E2CC0" w:rsidP="00010428">
            <w:pPr>
              <w:jc w:val="both"/>
              <w:rPr>
                <w:sz w:val="28"/>
                <w:szCs w:val="28"/>
              </w:rPr>
            </w:pPr>
          </w:p>
          <w:p w14:paraId="025C352B" w14:textId="77777777" w:rsidR="009E2CC0" w:rsidRPr="0058619B" w:rsidRDefault="009E2CC0" w:rsidP="00010428">
            <w:pPr>
              <w:jc w:val="both"/>
              <w:rPr>
                <w:sz w:val="28"/>
                <w:szCs w:val="28"/>
              </w:rPr>
            </w:pPr>
            <w:r w:rsidRPr="0058619B">
              <w:rPr>
                <w:sz w:val="28"/>
                <w:szCs w:val="28"/>
              </w:rPr>
              <w:t xml:space="preserve">Жуда </w:t>
            </w:r>
            <w:proofErr w:type="spellStart"/>
            <w:r w:rsidRPr="0058619B">
              <w:rPr>
                <w:sz w:val="28"/>
                <w:szCs w:val="28"/>
              </w:rPr>
              <w:t>катта</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қаршиликларни</w:t>
            </w:r>
            <w:proofErr w:type="spellEnd"/>
            <w:r w:rsidRPr="0058619B">
              <w:rPr>
                <w:sz w:val="28"/>
                <w:szCs w:val="28"/>
              </w:rPr>
              <w:t xml:space="preserve"> (10</w:t>
            </w:r>
            <w:r w:rsidRPr="0058619B">
              <w:rPr>
                <w:sz w:val="28"/>
                <w:szCs w:val="28"/>
                <w:vertAlign w:val="superscript"/>
              </w:rPr>
              <w:t>5</w:t>
            </w:r>
            <w:r w:rsidRPr="0058619B">
              <w:rPr>
                <w:sz w:val="28"/>
                <w:szCs w:val="28"/>
              </w:rPr>
              <w:t xml:space="preserve"> Ω дан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бевосита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омметр. </w:t>
            </w:r>
          </w:p>
        </w:tc>
      </w:tr>
      <w:tr w:rsidR="009E2CC0" w:rsidRPr="0058619B" w14:paraId="13F08036" w14:textId="77777777">
        <w:trPr>
          <w:tblCellSpacing w:w="0" w:type="dxa"/>
          <w:jc w:val="center"/>
        </w:trPr>
        <w:tc>
          <w:tcPr>
            <w:tcW w:w="1997" w:type="pct"/>
            <w:shd w:val="clear" w:color="auto" w:fill="auto"/>
          </w:tcPr>
          <w:p w14:paraId="3F37F3B5"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Международная система</w:t>
            </w:r>
          </w:p>
          <w:p w14:paraId="608D4037"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единиц</w:t>
            </w:r>
          </w:p>
          <w:p w14:paraId="25E5798A"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халқаро</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6F746AC3" w14:textId="77777777" w:rsidR="009E2CC0" w:rsidRPr="0058619B" w:rsidRDefault="009E2CC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lang w:val="en-US"/>
              </w:rPr>
              <w:t xml:space="preserve"> - the International System of Units</w:t>
            </w:r>
          </w:p>
        </w:tc>
        <w:tc>
          <w:tcPr>
            <w:tcW w:w="3003" w:type="pct"/>
            <w:shd w:val="clear" w:color="auto" w:fill="auto"/>
          </w:tcPr>
          <w:p w14:paraId="6030AD8E" w14:textId="77777777" w:rsidR="009E2CC0" w:rsidRPr="0058619B" w:rsidRDefault="009E2CC0" w:rsidP="007D535E">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Когерентная система единиц, принятая и рекомендованная 11-Генеральной конференцией по мерам и весам (ГКМВ) в 1960 году. В нее входят семь основных  единиц. Определение всех других величин может быть выполнено с помощью производных единиц, в состав которых обязательно входят две или более основные единицы измерения.</w:t>
            </w:r>
          </w:p>
          <w:p w14:paraId="467EFE05" w14:textId="77777777" w:rsidR="009E2CC0" w:rsidRPr="0058619B" w:rsidRDefault="009E2CC0" w:rsidP="007D535E">
            <w:pPr>
              <w:pStyle w:val="NormalWeb"/>
              <w:spacing w:after="0" w:afterAutospacing="0"/>
              <w:jc w:val="both"/>
              <w:rPr>
                <w:rFonts w:ascii="Times New Roman" w:hAnsi="Times New Roman" w:cs="Times New Roman"/>
                <w:sz w:val="28"/>
                <w:szCs w:val="28"/>
              </w:rPr>
            </w:pPr>
          </w:p>
          <w:p w14:paraId="10E3F311" w14:textId="77777777" w:rsidR="009E2CC0" w:rsidRPr="0058619B" w:rsidRDefault="009E2CC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1960 </w:t>
            </w:r>
            <w:proofErr w:type="spellStart"/>
            <w:r w:rsidRPr="0058619B">
              <w:rPr>
                <w:rFonts w:ascii="Times New Roman" w:hAnsi="Times New Roman" w:cs="Times New Roman"/>
                <w:sz w:val="28"/>
                <w:szCs w:val="28"/>
              </w:rPr>
              <w:t>йилда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11-Бош конференция </w:t>
            </w:r>
            <w:proofErr w:type="spellStart"/>
            <w:r w:rsidRPr="0058619B">
              <w:rPr>
                <w:rFonts w:ascii="Times New Roman" w:hAnsi="Times New Roman" w:cs="Times New Roman"/>
                <w:sz w:val="28"/>
                <w:szCs w:val="28"/>
              </w:rPr>
              <w:t>томонидан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тавсия</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когерент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еттита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Қолган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барча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таркибига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албатта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ҳосилавий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ёрдамида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
        </w:tc>
      </w:tr>
      <w:tr w:rsidR="009E2CC0" w:rsidRPr="0058619B" w14:paraId="43C628D7" w14:textId="77777777">
        <w:trPr>
          <w:tblCellSpacing w:w="0" w:type="dxa"/>
          <w:jc w:val="center"/>
        </w:trPr>
        <w:tc>
          <w:tcPr>
            <w:tcW w:w="1997" w:type="pct"/>
            <w:shd w:val="clear" w:color="auto" w:fill="auto"/>
          </w:tcPr>
          <w:p w14:paraId="0C735177" w14:textId="77777777" w:rsidR="009E2CC0" w:rsidRPr="0058619B" w:rsidRDefault="009E2CC0" w:rsidP="00010428">
            <w:pPr>
              <w:rPr>
                <w:b/>
                <w:sz w:val="28"/>
                <w:szCs w:val="28"/>
              </w:rPr>
            </w:pPr>
            <w:r w:rsidRPr="0058619B">
              <w:rPr>
                <w:b/>
                <w:sz w:val="28"/>
                <w:szCs w:val="28"/>
              </w:rPr>
              <w:t xml:space="preserve">Международная шкала </w:t>
            </w:r>
            <w:r w:rsidRPr="0058619B">
              <w:rPr>
                <w:b/>
                <w:sz w:val="28"/>
                <w:szCs w:val="28"/>
              </w:rPr>
              <w:br/>
              <w:t>координированного времени</w:t>
            </w:r>
          </w:p>
          <w:p w14:paraId="3F08FE66" w14:textId="77777777" w:rsidR="009E2CC0" w:rsidRPr="0058619B" w:rsidRDefault="009E2CC0"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мувофиқлаш-тирилган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шкаласи</w:t>
            </w:r>
            <w:proofErr w:type="spellEnd"/>
          </w:p>
          <w:p w14:paraId="5714636C" w14:textId="77777777" w:rsidR="009E2CC0" w:rsidRPr="0058619B" w:rsidRDefault="009E2CC0" w:rsidP="00010428">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 </w:t>
            </w:r>
            <w:r w:rsidR="00397C36" w:rsidRPr="0058619B">
              <w:rPr>
                <w:sz w:val="28"/>
                <w:szCs w:val="28"/>
                <w:lang w:val="en-US"/>
              </w:rPr>
              <w:t xml:space="preserve">Universal Coordinated </w:t>
            </w:r>
            <w:r w:rsidR="00956FB7" w:rsidRPr="0058619B">
              <w:rPr>
                <w:sz w:val="28"/>
                <w:szCs w:val="28"/>
                <w:lang w:val="en-US"/>
              </w:rPr>
              <w:br/>
            </w:r>
            <w:r w:rsidR="00397C36" w:rsidRPr="0058619B">
              <w:rPr>
                <w:sz w:val="28"/>
                <w:szCs w:val="28"/>
                <w:lang w:val="en-US"/>
              </w:rPr>
              <w:t>Time (UTC)</w:t>
            </w:r>
          </w:p>
          <w:p w14:paraId="4437144E" w14:textId="77777777" w:rsidR="009E2CC0" w:rsidRPr="0058619B" w:rsidRDefault="009E2CC0" w:rsidP="00010428">
            <w:pPr>
              <w:rPr>
                <w:b/>
                <w:sz w:val="28"/>
                <w:szCs w:val="28"/>
                <w:lang w:val="en-US"/>
              </w:rPr>
            </w:pPr>
          </w:p>
        </w:tc>
        <w:tc>
          <w:tcPr>
            <w:tcW w:w="3003" w:type="pct"/>
            <w:shd w:val="clear" w:color="auto" w:fill="auto"/>
          </w:tcPr>
          <w:p w14:paraId="1012C7A9" w14:textId="77777777" w:rsidR="009E2CC0" w:rsidRPr="0058619B" w:rsidRDefault="009E2CC0" w:rsidP="00010428">
            <w:pPr>
              <w:jc w:val="both"/>
              <w:rPr>
                <w:sz w:val="28"/>
                <w:szCs w:val="28"/>
              </w:rPr>
            </w:pPr>
            <w:r w:rsidRPr="0058619B">
              <w:rPr>
                <w:sz w:val="28"/>
                <w:szCs w:val="28"/>
              </w:rPr>
              <w:t xml:space="preserve">Шкала времени, рассчитываемая </w:t>
            </w:r>
            <w:proofErr w:type="spellStart"/>
            <w:r w:rsidRPr="0058619B">
              <w:rPr>
                <w:sz w:val="28"/>
                <w:szCs w:val="28"/>
              </w:rPr>
              <w:t>Международ-ным</w:t>
            </w:r>
            <w:proofErr w:type="spellEnd"/>
            <w:r w:rsidRPr="0058619B">
              <w:rPr>
                <w:sz w:val="28"/>
                <w:szCs w:val="28"/>
              </w:rPr>
              <w:t xml:space="preserve"> бюро мер и весов так, что смещение относительно Международной шкалы атомного времени составляет целое число секунд, а относительно шкалы всемирного времени не превышает 0,9 </w:t>
            </w:r>
            <w:r w:rsidRPr="0058619B">
              <w:rPr>
                <w:sz w:val="28"/>
                <w:szCs w:val="28"/>
                <w:lang w:val="en-US"/>
              </w:rPr>
              <w:t>s</w:t>
            </w:r>
            <w:r w:rsidRPr="0058619B">
              <w:rPr>
                <w:sz w:val="28"/>
                <w:szCs w:val="28"/>
              </w:rPr>
              <w:t>.</w:t>
            </w:r>
          </w:p>
          <w:p w14:paraId="3B825145" w14:textId="77777777" w:rsidR="009E2CC0" w:rsidRPr="0058619B" w:rsidRDefault="009E2CC0" w:rsidP="00010428">
            <w:pPr>
              <w:jc w:val="both"/>
              <w:rPr>
                <w:sz w:val="28"/>
                <w:szCs w:val="28"/>
              </w:rPr>
            </w:pPr>
          </w:p>
          <w:p w14:paraId="1174AAB9" w14:textId="77777777" w:rsidR="009E2CC0" w:rsidRPr="0058619B" w:rsidRDefault="009E2CC0" w:rsidP="00010428">
            <w:pPr>
              <w:shd w:val="clear" w:color="auto" w:fill="FFFFFF"/>
              <w:spacing w:line="20" w:lineRule="atLeast"/>
              <w:ind w:left="19" w:right="53" w:hanging="7"/>
              <w:jc w:val="both"/>
              <w:rPr>
                <w:sz w:val="28"/>
                <w:szCs w:val="28"/>
                <w:lang w:val="uz-Cyrl-UZ"/>
              </w:rPr>
            </w:pP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ўлчовлар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оғирликлар</w:t>
            </w:r>
            <w:proofErr w:type="spellEnd"/>
            <w:r w:rsidRPr="0058619B">
              <w:rPr>
                <w:sz w:val="28"/>
                <w:szCs w:val="28"/>
              </w:rPr>
              <w:t xml:space="preserve"> </w:t>
            </w:r>
            <w:proofErr w:type="spellStart"/>
            <w:r w:rsidRPr="0058619B">
              <w:rPr>
                <w:sz w:val="28"/>
                <w:szCs w:val="28"/>
              </w:rPr>
              <w:t>бюроси</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атом </w:t>
            </w:r>
            <w:proofErr w:type="spellStart"/>
            <w:r w:rsidRPr="0058619B">
              <w:rPr>
                <w:sz w:val="28"/>
                <w:szCs w:val="28"/>
              </w:rPr>
              <w:t>вақти</w:t>
            </w:r>
            <w:proofErr w:type="spellEnd"/>
            <w:r w:rsidRPr="0058619B">
              <w:rPr>
                <w:sz w:val="28"/>
                <w:szCs w:val="28"/>
              </w:rPr>
              <w:t xml:space="preserve"> </w:t>
            </w:r>
            <w:proofErr w:type="spellStart"/>
            <w:r w:rsidRPr="0058619B">
              <w:rPr>
                <w:sz w:val="28"/>
                <w:szCs w:val="28"/>
              </w:rPr>
              <w:t>шкаласига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силжиш</w:t>
            </w:r>
            <w:proofErr w:type="spellEnd"/>
            <w:r w:rsidRPr="0058619B">
              <w:rPr>
                <w:sz w:val="28"/>
                <w:szCs w:val="28"/>
              </w:rPr>
              <w:t xml:space="preserve"> </w:t>
            </w:r>
            <w:proofErr w:type="spellStart"/>
            <w:r w:rsidRPr="0058619B">
              <w:rPr>
                <w:sz w:val="28"/>
                <w:szCs w:val="28"/>
              </w:rPr>
              <w:t>секунднинг</w:t>
            </w:r>
            <w:proofErr w:type="spellEnd"/>
            <w:r w:rsidRPr="0058619B">
              <w:rPr>
                <w:sz w:val="28"/>
                <w:szCs w:val="28"/>
              </w:rPr>
              <w:t xml:space="preserve"> бутун </w:t>
            </w:r>
            <w:proofErr w:type="spellStart"/>
            <w:r w:rsidRPr="0058619B">
              <w:rPr>
                <w:sz w:val="28"/>
                <w:szCs w:val="28"/>
              </w:rPr>
              <w:t>сонини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қилишини</w:t>
            </w:r>
            <w:proofErr w:type="spellEnd"/>
            <w:r w:rsidRPr="0058619B">
              <w:rPr>
                <w:sz w:val="28"/>
                <w:szCs w:val="28"/>
              </w:rPr>
              <w:t xml:space="preserve">, </w:t>
            </w:r>
            <w:proofErr w:type="spellStart"/>
            <w:r w:rsidRPr="0058619B">
              <w:rPr>
                <w:sz w:val="28"/>
                <w:szCs w:val="28"/>
              </w:rPr>
              <w:t>Дунё</w:t>
            </w:r>
            <w:proofErr w:type="spellEnd"/>
            <w:r w:rsidRPr="0058619B">
              <w:rPr>
                <w:sz w:val="28"/>
                <w:szCs w:val="28"/>
              </w:rPr>
              <w:t xml:space="preserve"> </w:t>
            </w:r>
            <w:proofErr w:type="spellStart"/>
            <w:r w:rsidRPr="0058619B">
              <w:rPr>
                <w:sz w:val="28"/>
                <w:szCs w:val="28"/>
              </w:rPr>
              <w:t>вақти</w:t>
            </w:r>
            <w:proofErr w:type="spellEnd"/>
            <w:r w:rsidRPr="0058619B">
              <w:rPr>
                <w:sz w:val="28"/>
                <w:szCs w:val="28"/>
              </w:rPr>
              <w:t xml:space="preserve"> </w:t>
            </w:r>
            <w:proofErr w:type="spellStart"/>
            <w:r w:rsidRPr="0058619B">
              <w:rPr>
                <w:sz w:val="28"/>
                <w:szCs w:val="28"/>
              </w:rPr>
              <w:t>шкаласига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эса</w:t>
            </w:r>
            <w:proofErr w:type="spellEnd"/>
            <w:r w:rsidRPr="0058619B">
              <w:rPr>
                <w:sz w:val="28"/>
                <w:szCs w:val="28"/>
              </w:rPr>
              <w:t xml:space="preserve"> 0,9 </w:t>
            </w:r>
            <w:r w:rsidRPr="0058619B">
              <w:rPr>
                <w:sz w:val="28"/>
                <w:szCs w:val="28"/>
                <w:lang w:val="en-US"/>
              </w:rPr>
              <w:t>s</w:t>
            </w:r>
            <w:r w:rsidRPr="0058619B">
              <w:rPr>
                <w:sz w:val="28"/>
                <w:szCs w:val="28"/>
              </w:rPr>
              <w:t xml:space="preserve"> дан </w:t>
            </w:r>
            <w:proofErr w:type="spellStart"/>
            <w:r w:rsidRPr="0058619B">
              <w:rPr>
                <w:sz w:val="28"/>
                <w:szCs w:val="28"/>
              </w:rPr>
              <w:t>ошмаслигини</w:t>
            </w:r>
            <w:proofErr w:type="spellEnd"/>
            <w:r w:rsidRPr="0058619B">
              <w:rPr>
                <w:sz w:val="28"/>
                <w:szCs w:val="28"/>
              </w:rPr>
              <w:t xml:space="preserve"> </w:t>
            </w:r>
            <w:proofErr w:type="spellStart"/>
            <w:r w:rsidRPr="0058619B">
              <w:rPr>
                <w:sz w:val="28"/>
                <w:szCs w:val="28"/>
              </w:rPr>
              <w:t>мўлжаллаб</w:t>
            </w:r>
            <w:proofErr w:type="spellEnd"/>
            <w:r w:rsidRPr="0058619B">
              <w:rPr>
                <w:sz w:val="28"/>
                <w:szCs w:val="28"/>
              </w:rPr>
              <w:t xml:space="preserve"> </w:t>
            </w:r>
            <w:proofErr w:type="spellStart"/>
            <w:r w:rsidRPr="0058619B">
              <w:rPr>
                <w:sz w:val="28"/>
                <w:szCs w:val="28"/>
              </w:rPr>
              <w:t>ҳисобланади-ган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шкаласи</w:t>
            </w:r>
            <w:proofErr w:type="spellEnd"/>
            <w:r w:rsidRPr="0058619B">
              <w:rPr>
                <w:sz w:val="28"/>
                <w:szCs w:val="28"/>
              </w:rPr>
              <w:t>.</w:t>
            </w:r>
          </w:p>
        </w:tc>
      </w:tr>
      <w:tr w:rsidR="009E2CC0" w:rsidRPr="0058619B" w14:paraId="391EF281" w14:textId="77777777">
        <w:trPr>
          <w:trHeight w:val="1076"/>
          <w:tblCellSpacing w:w="0" w:type="dxa"/>
          <w:jc w:val="center"/>
        </w:trPr>
        <w:tc>
          <w:tcPr>
            <w:tcW w:w="1997" w:type="pct"/>
            <w:shd w:val="clear" w:color="auto" w:fill="auto"/>
          </w:tcPr>
          <w:p w14:paraId="24198B56" w14:textId="77777777" w:rsidR="009E2CC0" w:rsidRPr="0058619B" w:rsidRDefault="009E2CC0" w:rsidP="00473176">
            <w:pPr>
              <w:rPr>
                <w:b/>
                <w:sz w:val="28"/>
                <w:szCs w:val="28"/>
              </w:rPr>
            </w:pPr>
            <w:r w:rsidRPr="0058619B">
              <w:rPr>
                <w:b/>
                <w:sz w:val="28"/>
                <w:szCs w:val="28"/>
              </w:rPr>
              <w:t xml:space="preserve">Международный эталон </w:t>
            </w:r>
          </w:p>
          <w:p w14:paraId="030323CF"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эталон</w:t>
            </w:r>
          </w:p>
          <w:p w14:paraId="2A816D34"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international standard</w:t>
            </w:r>
          </w:p>
          <w:p w14:paraId="424735CA" w14:textId="77777777" w:rsidR="009E2CC0" w:rsidRPr="0058619B" w:rsidRDefault="009E2CC0" w:rsidP="00473176">
            <w:pPr>
              <w:rPr>
                <w:sz w:val="28"/>
                <w:szCs w:val="28"/>
              </w:rPr>
            </w:pPr>
          </w:p>
        </w:tc>
        <w:tc>
          <w:tcPr>
            <w:tcW w:w="3003" w:type="pct"/>
            <w:shd w:val="clear" w:color="auto" w:fill="auto"/>
          </w:tcPr>
          <w:p w14:paraId="40E76551" w14:textId="77777777" w:rsidR="009E2CC0" w:rsidRPr="0058619B" w:rsidRDefault="009E2CC0" w:rsidP="00473176">
            <w:pPr>
              <w:jc w:val="both"/>
              <w:rPr>
                <w:sz w:val="28"/>
                <w:szCs w:val="28"/>
              </w:rPr>
            </w:pPr>
            <w:r w:rsidRPr="0058619B">
              <w:rPr>
                <w:sz w:val="28"/>
                <w:szCs w:val="28"/>
              </w:rPr>
              <w:t>Эталон, принятый по международному соглашению в качестве международной основы для согласования с ним размеров единиц, воспроизводимых и хранимых национальными эталонами.</w:t>
            </w:r>
          </w:p>
          <w:p w14:paraId="0826B397" w14:textId="77777777" w:rsidR="009E2CC0" w:rsidRPr="0058619B" w:rsidRDefault="009E2CC0" w:rsidP="00473176">
            <w:pPr>
              <w:jc w:val="both"/>
              <w:rPr>
                <w:sz w:val="12"/>
                <w:szCs w:val="12"/>
              </w:rPr>
            </w:pPr>
          </w:p>
          <w:p w14:paraId="4FC44F31" w14:textId="77777777" w:rsidR="009E2CC0" w:rsidRPr="0058619B" w:rsidRDefault="009E2CC0" w:rsidP="00473176">
            <w:pPr>
              <w:jc w:val="both"/>
              <w:rPr>
                <w:sz w:val="28"/>
                <w:szCs w:val="28"/>
              </w:rPr>
            </w:pP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битимга</w:t>
            </w:r>
            <w:proofErr w:type="spellEnd"/>
            <w:r w:rsidRPr="0058619B">
              <w:rPr>
                <w:sz w:val="28"/>
                <w:szCs w:val="28"/>
              </w:rPr>
              <w:t xml:space="preserve"> </w:t>
            </w:r>
            <w:proofErr w:type="spellStart"/>
            <w:r w:rsidRPr="0058619B">
              <w:rPr>
                <w:sz w:val="28"/>
                <w:szCs w:val="28"/>
              </w:rPr>
              <w:t>кўра</w:t>
            </w:r>
            <w:proofErr w:type="spellEnd"/>
            <w:r w:rsidRPr="0058619B">
              <w:rPr>
                <w:sz w:val="28"/>
                <w:szCs w:val="28"/>
              </w:rPr>
              <w:t xml:space="preserve">,  </w:t>
            </w:r>
            <w:proofErr w:type="spellStart"/>
            <w:r w:rsidRPr="0058619B">
              <w:rPr>
                <w:sz w:val="28"/>
                <w:szCs w:val="28"/>
              </w:rPr>
              <w:t>миллий</w:t>
            </w:r>
            <w:proofErr w:type="spellEnd"/>
            <w:r w:rsidRPr="0058619B">
              <w:rPr>
                <w:sz w:val="28"/>
                <w:szCs w:val="28"/>
              </w:rPr>
              <w:t xml:space="preserve"> </w:t>
            </w:r>
            <w:proofErr w:type="spellStart"/>
            <w:r w:rsidRPr="0058619B">
              <w:rPr>
                <w:sz w:val="28"/>
                <w:szCs w:val="28"/>
              </w:rPr>
              <w:t>эталонлар</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тиклайдиган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сақлайдиган</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ўлчам-ларини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хиллаштириш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халқаро</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lastRenderedPageBreak/>
              <w:t>сифатда</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эталон.</w:t>
            </w:r>
          </w:p>
        </w:tc>
      </w:tr>
      <w:tr w:rsidR="009E2CC0" w:rsidRPr="00201EA2" w14:paraId="6467DFFE" w14:textId="77777777">
        <w:trPr>
          <w:trHeight w:val="1076"/>
          <w:tblCellSpacing w:w="0" w:type="dxa"/>
          <w:jc w:val="center"/>
        </w:trPr>
        <w:tc>
          <w:tcPr>
            <w:tcW w:w="1997" w:type="pct"/>
            <w:shd w:val="clear" w:color="auto" w:fill="auto"/>
          </w:tcPr>
          <w:p w14:paraId="734A0152" w14:textId="77777777" w:rsidR="009E2CC0" w:rsidRPr="0058619B" w:rsidRDefault="009E2CC0"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rPr>
              <w:lastRenderedPageBreak/>
              <w:t>Межмодовая</w:t>
            </w:r>
            <w:proofErr w:type="spellEnd"/>
            <w:r w:rsidRPr="0058619B">
              <w:rPr>
                <w:rFonts w:ascii="Times New Roman" w:hAnsi="Times New Roman" w:cs="Times New Roman"/>
                <w:b/>
                <w:sz w:val="28"/>
                <w:szCs w:val="28"/>
              </w:rPr>
              <w:t xml:space="preserve"> дисперсия</w:t>
            </w:r>
          </w:p>
          <w:p w14:paraId="7921AB69" w14:textId="77777777" w:rsidR="009E2CC0" w:rsidRPr="0058619B" w:rsidRDefault="009E2CC0"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модалараро</w:t>
            </w:r>
            <w:proofErr w:type="spellEnd"/>
            <w:r w:rsidRPr="0058619B">
              <w:rPr>
                <w:rFonts w:ascii="Times New Roman" w:hAnsi="Times New Roman" w:cs="Times New Roman"/>
                <w:sz w:val="28"/>
                <w:szCs w:val="28"/>
              </w:rPr>
              <w:t xml:space="preserve"> дисперсия</w:t>
            </w:r>
          </w:p>
          <w:p w14:paraId="1BB9C878" w14:textId="77777777" w:rsidR="009E2CC0" w:rsidRPr="0058619B" w:rsidRDefault="009E2CC0" w:rsidP="00265EE5">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 </w:t>
            </w:r>
            <w:r w:rsidRPr="0058619B">
              <w:rPr>
                <w:rFonts w:ascii="Times New Roman" w:hAnsi="Times New Roman" w:cs="Times New Roman"/>
                <w:sz w:val="28"/>
                <w:szCs w:val="28"/>
                <w:lang w:val="en-US"/>
              </w:rPr>
              <w:t>intermodal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dispersion</w:t>
            </w:r>
          </w:p>
          <w:p w14:paraId="414C57AB" w14:textId="77777777" w:rsidR="009E2CC0" w:rsidRPr="0058619B" w:rsidRDefault="009E2CC0" w:rsidP="00265EE5">
            <w:pPr>
              <w:pStyle w:val="NormalWeb"/>
              <w:rPr>
                <w:rFonts w:ascii="Times New Roman" w:hAnsi="Times New Roman" w:cs="Times New Roman"/>
                <w:b/>
                <w:sz w:val="28"/>
                <w:szCs w:val="28"/>
              </w:rPr>
            </w:pPr>
          </w:p>
          <w:p w14:paraId="28CC1E2E" w14:textId="77777777" w:rsidR="009E2CC0" w:rsidRPr="0058619B" w:rsidRDefault="009E2CC0" w:rsidP="00265EE5">
            <w:pPr>
              <w:pStyle w:val="NormalWeb"/>
              <w:rPr>
                <w:rFonts w:ascii="Times New Roman" w:hAnsi="Times New Roman" w:cs="Times New Roman"/>
                <w:sz w:val="28"/>
                <w:szCs w:val="28"/>
              </w:rPr>
            </w:pPr>
          </w:p>
        </w:tc>
        <w:tc>
          <w:tcPr>
            <w:tcW w:w="3003" w:type="pct"/>
            <w:shd w:val="clear" w:color="auto" w:fill="auto"/>
          </w:tcPr>
          <w:p w14:paraId="76E98092" w14:textId="4B8974BC" w:rsidR="009E2CC0" w:rsidRDefault="009E2CC0" w:rsidP="00201EA2">
            <w:pPr>
              <w:pStyle w:val="NormalWeb"/>
              <w:spacing w:after="0" w:afterAutospacing="0"/>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Дисперсия электромагнитного излучения, возникающая в </w:t>
            </w:r>
            <w:proofErr w:type="spellStart"/>
            <w:r w:rsidRPr="0058619B">
              <w:rPr>
                <w:rFonts w:ascii="Times New Roman" w:hAnsi="Times New Roman" w:cs="Times New Roman"/>
                <w:sz w:val="28"/>
                <w:szCs w:val="28"/>
              </w:rPr>
              <w:t>многомодовых</w:t>
            </w:r>
            <w:proofErr w:type="spellEnd"/>
            <w:r w:rsidRPr="0058619B">
              <w:rPr>
                <w:rFonts w:ascii="Times New Roman" w:hAnsi="Times New Roman" w:cs="Times New Roman"/>
                <w:sz w:val="28"/>
                <w:szCs w:val="28"/>
              </w:rPr>
              <w:t xml:space="preserve"> световодах из-за наличия в них большого числа мод с различным временем распространения.</w:t>
            </w:r>
          </w:p>
          <w:p w14:paraId="651CD602" w14:textId="77777777" w:rsidR="00201EA2" w:rsidRPr="00201EA2" w:rsidRDefault="00201EA2" w:rsidP="00201EA2">
            <w:pPr>
              <w:pStyle w:val="NormalWeb"/>
              <w:spacing w:after="0" w:afterAutospacing="0"/>
              <w:jc w:val="both"/>
              <w:rPr>
                <w:rFonts w:ascii="Times New Roman" w:hAnsi="Times New Roman" w:cs="Times New Roman"/>
                <w:sz w:val="28"/>
                <w:szCs w:val="28"/>
                <w:lang w:val="en-US"/>
              </w:rPr>
            </w:pPr>
          </w:p>
          <w:p w14:paraId="76F65D58" w14:textId="77777777" w:rsidR="009E2CC0" w:rsidRPr="00201EA2" w:rsidRDefault="009E2CC0" w:rsidP="00265EE5">
            <w:pPr>
              <w:pStyle w:val="NormalWeb"/>
              <w:spacing w:after="0" w:afterAutospacing="0"/>
              <w:jc w:val="both"/>
              <w:rPr>
                <w:rFonts w:ascii="Times New Roman" w:hAnsi="Times New Roman" w:cs="Times New Roman"/>
                <w:sz w:val="28"/>
                <w:szCs w:val="28"/>
                <w:lang w:val="en-US"/>
              </w:rPr>
            </w:pPr>
            <w:proofErr w:type="spellStart"/>
            <w:r w:rsidRPr="0058619B">
              <w:rPr>
                <w:rFonts w:ascii="Times New Roman" w:hAnsi="Times New Roman" w:cs="Times New Roman"/>
                <w:sz w:val="28"/>
                <w:szCs w:val="28"/>
              </w:rPr>
              <w:t>Кўп</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модали</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ёруғлик</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ўтказгичларда</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уларда</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турли</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тарқалиш</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вақтига</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эга</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кўплаб</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модалар</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мавжудлиги</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туфайли</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содир</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бўладиган</w:t>
            </w:r>
            <w:proofErr w:type="spellEnd"/>
            <w:r w:rsidRPr="00201EA2">
              <w:rPr>
                <w:rFonts w:ascii="Times New Roman" w:hAnsi="Times New Roman" w:cs="Times New Roman"/>
                <w:sz w:val="28"/>
                <w:szCs w:val="28"/>
                <w:lang w:val="en-US"/>
              </w:rPr>
              <w:t xml:space="preserve"> </w:t>
            </w:r>
            <w:r w:rsidRPr="0058619B">
              <w:rPr>
                <w:rFonts w:ascii="Times New Roman" w:hAnsi="Times New Roman" w:cs="Times New Roman"/>
                <w:sz w:val="28"/>
                <w:szCs w:val="28"/>
              </w:rPr>
              <w:t>электромагнит</w:t>
            </w:r>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нурланиш</w:t>
            </w:r>
            <w:proofErr w:type="spellEnd"/>
            <w:r w:rsidRPr="00201EA2">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дисперсияси</w:t>
            </w:r>
            <w:proofErr w:type="spellEnd"/>
            <w:r w:rsidRPr="00201EA2">
              <w:rPr>
                <w:rFonts w:ascii="Times New Roman" w:hAnsi="Times New Roman" w:cs="Times New Roman"/>
                <w:sz w:val="28"/>
                <w:szCs w:val="28"/>
                <w:lang w:val="en-US"/>
              </w:rPr>
              <w:t>.</w:t>
            </w:r>
          </w:p>
        </w:tc>
      </w:tr>
      <w:tr w:rsidR="009E2CC0" w:rsidRPr="0058619B" w14:paraId="1BB3791A" w14:textId="77777777">
        <w:trPr>
          <w:tblCellSpacing w:w="0" w:type="dxa"/>
          <w:jc w:val="center"/>
        </w:trPr>
        <w:tc>
          <w:tcPr>
            <w:tcW w:w="1997" w:type="pct"/>
            <w:shd w:val="clear" w:color="auto" w:fill="auto"/>
          </w:tcPr>
          <w:p w14:paraId="00090A30"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Мера величины</w:t>
            </w:r>
          </w:p>
          <w:p w14:paraId="75D89107"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ўлчови</w:t>
            </w:r>
            <w:proofErr w:type="spellEnd"/>
          </w:p>
          <w:p w14:paraId="10409F3A"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measure</w:t>
            </w:r>
          </w:p>
          <w:p w14:paraId="1A29218E" w14:textId="77777777" w:rsidR="009E2CC0" w:rsidRPr="0058619B" w:rsidRDefault="009E2CC0" w:rsidP="00473176">
            <w:pPr>
              <w:pStyle w:val="NormalWeb"/>
              <w:spacing w:after="0" w:afterAutospacing="0"/>
              <w:rPr>
                <w:rFonts w:ascii="Times New Roman" w:hAnsi="Times New Roman" w:cs="Times New Roman"/>
                <w:sz w:val="28"/>
                <w:szCs w:val="28"/>
              </w:rPr>
            </w:pPr>
          </w:p>
          <w:p w14:paraId="36F901E1"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9C9DE8C" w14:textId="77777777" w:rsidR="009E2CC0" w:rsidRDefault="009E2CC0" w:rsidP="00473176">
            <w:pPr>
              <w:pStyle w:val="NormalWeb"/>
              <w:spacing w:after="0" w:afterAutospacing="0"/>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Средство измерений, предназначенное для воспроизведения и/или хранения величины одного или нескольких заданных размеров, значения которых выражены в установленных единицах и известны с необходимой точностью. </w:t>
            </w:r>
            <w:r w:rsidRPr="0058619B">
              <w:rPr>
                <w:rFonts w:ascii="Times New Roman" w:hAnsi="Times New Roman" w:cs="Times New Roman"/>
                <w:sz w:val="28"/>
                <w:szCs w:val="28"/>
              </w:rPr>
              <w:tab/>
              <w:t>Подразделяют меры однозначные и многозначные.</w:t>
            </w:r>
          </w:p>
          <w:p w14:paraId="09A5AD71" w14:textId="77777777" w:rsidR="00414BF1" w:rsidRPr="00414BF1" w:rsidRDefault="00414BF1" w:rsidP="00473176">
            <w:pPr>
              <w:pStyle w:val="NormalWeb"/>
              <w:spacing w:after="0" w:afterAutospacing="0"/>
              <w:jc w:val="both"/>
              <w:rPr>
                <w:rFonts w:ascii="Times New Roman" w:hAnsi="Times New Roman" w:cs="Times New Roman"/>
                <w:sz w:val="28"/>
                <w:szCs w:val="28"/>
                <w:lang w:val="en-US"/>
              </w:rPr>
            </w:pPr>
          </w:p>
          <w:p w14:paraId="206B511E" w14:textId="77777777" w:rsidR="009E2CC0" w:rsidRPr="0058619B" w:rsidRDefault="009E2CC0" w:rsidP="00473176">
            <w:pPr>
              <w:pStyle w:val="NormalWeb"/>
              <w:spacing w:after="0" w:afterAutospacing="0"/>
              <w:jc w:val="both"/>
              <w:rPr>
                <w:rFonts w:ascii="Times New Roman" w:hAnsi="Times New Roman" w:cs="Times New Roman"/>
                <w:sz w:val="12"/>
                <w:szCs w:val="12"/>
              </w:rPr>
            </w:pPr>
          </w:p>
          <w:p w14:paraId="50139E79"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Қийматлари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зарур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аниқликда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нечта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тиклаш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58619B">
              <w:rPr>
                <w:rFonts w:ascii="Times New Roman" w:hAnsi="Times New Roman" w:cs="Times New Roman"/>
                <w:sz w:val="28"/>
                <w:szCs w:val="28"/>
              </w:rPr>
              <w:t xml:space="preserve">. Бир </w:t>
            </w:r>
            <w:proofErr w:type="spellStart"/>
            <w:r w:rsidRPr="0058619B">
              <w:rPr>
                <w:rFonts w:ascii="Times New Roman" w:hAnsi="Times New Roman" w:cs="Times New Roman"/>
                <w:sz w:val="28"/>
                <w:szCs w:val="28"/>
              </w:rPr>
              <w:t>қийматли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фарқланади</w:t>
            </w:r>
            <w:proofErr w:type="spellEnd"/>
            <w:r w:rsidRPr="0058619B">
              <w:rPr>
                <w:rFonts w:ascii="Times New Roman" w:hAnsi="Times New Roman" w:cs="Times New Roman"/>
                <w:sz w:val="28"/>
                <w:szCs w:val="28"/>
              </w:rPr>
              <w:t>.</w:t>
            </w:r>
          </w:p>
        </w:tc>
      </w:tr>
      <w:tr w:rsidR="009E2CC0" w:rsidRPr="0058619B" w14:paraId="7033A6AA" w14:textId="77777777">
        <w:trPr>
          <w:tblCellSpacing w:w="0" w:type="dxa"/>
          <w:jc w:val="center"/>
        </w:trPr>
        <w:tc>
          <w:tcPr>
            <w:tcW w:w="1997" w:type="pct"/>
            <w:shd w:val="clear" w:color="auto" w:fill="auto"/>
          </w:tcPr>
          <w:p w14:paraId="4F39988F"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Метод измерений</w:t>
            </w:r>
          </w:p>
          <w:p w14:paraId="6F9E960A"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p>
          <w:p w14:paraId="31EEF3A5" w14:textId="77777777" w:rsidR="009E2CC0" w:rsidRPr="008E1CF4" w:rsidRDefault="009E2CC0" w:rsidP="00EB2FFC">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measuring</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method</w:t>
            </w:r>
          </w:p>
          <w:p w14:paraId="3705DE14" w14:textId="77777777" w:rsidR="009E2CC0" w:rsidRPr="0058619B" w:rsidRDefault="009E2CC0" w:rsidP="00473176">
            <w:pPr>
              <w:pStyle w:val="NormalWeb"/>
              <w:spacing w:after="0" w:afterAutospacing="0"/>
              <w:rPr>
                <w:rFonts w:ascii="Times New Roman" w:hAnsi="Times New Roman" w:cs="Times New Roman"/>
                <w:b/>
                <w:sz w:val="28"/>
                <w:szCs w:val="28"/>
              </w:rPr>
            </w:pPr>
          </w:p>
          <w:p w14:paraId="772576A2" w14:textId="77777777" w:rsidR="009E2CC0" w:rsidRPr="0058619B" w:rsidRDefault="009E2CC0" w:rsidP="00473176">
            <w:pPr>
              <w:pStyle w:val="NormalWeb"/>
              <w:spacing w:after="0" w:afterAutospacing="0"/>
              <w:rPr>
                <w:rFonts w:ascii="Times New Roman" w:hAnsi="Times New Roman" w:cs="Times New Roman"/>
                <w:sz w:val="28"/>
                <w:szCs w:val="28"/>
              </w:rPr>
            </w:pPr>
          </w:p>
          <w:p w14:paraId="73452F17"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02C8A81" w14:textId="77777777" w:rsidR="009E2CC0" w:rsidRPr="0058619B" w:rsidRDefault="009E2CC0" w:rsidP="0014018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Прием или совокупность приемов сравнения измеряемой величины с ее единицей в соответствии с реализованным принципом измерений.</w:t>
            </w:r>
          </w:p>
          <w:p w14:paraId="07CA482A" w14:textId="77777777" w:rsidR="009E2CC0" w:rsidRPr="0058619B" w:rsidRDefault="009E2CC0" w:rsidP="00140187">
            <w:pPr>
              <w:pStyle w:val="NormalWeb"/>
              <w:spacing w:after="0" w:afterAutospacing="0"/>
              <w:jc w:val="both"/>
              <w:rPr>
                <w:rFonts w:ascii="Times New Roman" w:hAnsi="Times New Roman" w:cs="Times New Roman"/>
                <w:sz w:val="12"/>
                <w:szCs w:val="12"/>
              </w:rPr>
            </w:pPr>
          </w:p>
          <w:p w14:paraId="763F29CD"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солиштириш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усули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усулларининг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w:t>
            </w:r>
          </w:p>
        </w:tc>
      </w:tr>
      <w:tr w:rsidR="009E2CC0" w:rsidRPr="0058619B" w14:paraId="23455D44" w14:textId="77777777">
        <w:trPr>
          <w:tblCellSpacing w:w="0" w:type="dxa"/>
          <w:jc w:val="center"/>
        </w:trPr>
        <w:tc>
          <w:tcPr>
            <w:tcW w:w="1997" w:type="pct"/>
            <w:shd w:val="clear" w:color="auto" w:fill="auto"/>
          </w:tcPr>
          <w:p w14:paraId="088DB814" w14:textId="77777777" w:rsidR="009E2CC0" w:rsidRPr="0058619B" w:rsidRDefault="009E2CC0" w:rsidP="00622D7F">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Метод измерений </w:t>
            </w:r>
          </w:p>
          <w:p w14:paraId="3FDB9588" w14:textId="77777777" w:rsidR="009E2CC0" w:rsidRPr="0058619B" w:rsidRDefault="009E2CC0" w:rsidP="00622D7F">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дифференциальный</w:t>
            </w:r>
          </w:p>
          <w:p w14:paraId="66045A12" w14:textId="77777777" w:rsidR="009E2CC0" w:rsidRPr="0058619B" w:rsidRDefault="009E2CC0" w:rsidP="00622D7F">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дифференциал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p>
          <w:p w14:paraId="5000524F" w14:textId="77777777" w:rsidR="009E2CC0" w:rsidRPr="0058619B" w:rsidRDefault="009E2CC0" w:rsidP="00622D7F">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differential method </w:t>
            </w:r>
            <w:r w:rsidRPr="0058619B">
              <w:rPr>
                <w:rFonts w:ascii="Times New Roman" w:hAnsi="Times New Roman" w:cs="Times New Roman"/>
                <w:sz w:val="28"/>
                <w:szCs w:val="28"/>
                <w:lang w:val="en-US"/>
              </w:rPr>
              <w:br/>
              <w:t>of measurement</w:t>
            </w:r>
          </w:p>
          <w:p w14:paraId="37627E83" w14:textId="77777777" w:rsidR="009E2CC0" w:rsidRPr="0058619B" w:rsidRDefault="009E2CC0" w:rsidP="00622D7F">
            <w:pPr>
              <w:pStyle w:val="NormalWeb"/>
              <w:spacing w:after="0" w:afterAutospacing="0"/>
              <w:rPr>
                <w:rFonts w:ascii="Times New Roman" w:hAnsi="Times New Roman" w:cs="Times New Roman"/>
                <w:sz w:val="28"/>
                <w:szCs w:val="28"/>
                <w:lang w:val="en-US"/>
              </w:rPr>
            </w:pPr>
          </w:p>
          <w:p w14:paraId="589C2AF3" w14:textId="77777777" w:rsidR="009E2CC0" w:rsidRPr="0058619B" w:rsidRDefault="009E2CC0" w:rsidP="00622D7F">
            <w:pPr>
              <w:pStyle w:val="NormalWeb"/>
              <w:spacing w:after="0" w:afterAutospacing="0"/>
              <w:rPr>
                <w:rFonts w:ascii="Times New Roman" w:hAnsi="Times New Roman" w:cs="Times New Roman"/>
                <w:sz w:val="28"/>
                <w:szCs w:val="28"/>
                <w:lang w:val="en-US"/>
              </w:rPr>
            </w:pPr>
          </w:p>
          <w:p w14:paraId="7A28916D" w14:textId="77777777" w:rsidR="009E2CC0" w:rsidRPr="0058619B" w:rsidRDefault="009E2CC0" w:rsidP="00622D7F">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01600B0C" w14:textId="77777777" w:rsidR="009E2CC0" w:rsidRPr="0058619B" w:rsidRDefault="009E2CC0" w:rsidP="00622D7F">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Метод  измерений, при котором измеряемая величина сравнивается с однородной величиной, имеющей известное значение, незначительно отличающееся от значения измеряемой величины, при котором измеряется разность между этими двумя величинами.</w:t>
            </w:r>
          </w:p>
          <w:p w14:paraId="5C9475FE" w14:textId="77777777" w:rsidR="009E2CC0" w:rsidRPr="0058619B" w:rsidRDefault="009E2CC0" w:rsidP="00622D7F">
            <w:pPr>
              <w:pStyle w:val="NormalWeb"/>
              <w:spacing w:after="0" w:afterAutospacing="0"/>
              <w:jc w:val="both"/>
              <w:rPr>
                <w:rFonts w:ascii="Times New Roman" w:hAnsi="Times New Roman" w:cs="Times New Roman"/>
                <w:sz w:val="8"/>
                <w:szCs w:val="8"/>
              </w:rPr>
            </w:pPr>
          </w:p>
          <w:p w14:paraId="467F78AD" w14:textId="77777777" w:rsidR="009E2CC0" w:rsidRPr="0058619B" w:rsidRDefault="009E2CC0" w:rsidP="00622D7F">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бунда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қилмайдиган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таққос-ланади</w:t>
            </w:r>
            <w:proofErr w:type="spellEnd"/>
            <w:r w:rsidRPr="0058619B">
              <w:rPr>
                <w:rFonts w:ascii="Times New Roman" w:hAnsi="Times New Roman" w:cs="Times New Roman"/>
                <w:sz w:val="28"/>
                <w:szCs w:val="28"/>
              </w:rPr>
              <w:t xml:space="preserve">, бунда шу </w:t>
            </w: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ўлчанади</w:t>
            </w:r>
            <w:proofErr w:type="spellEnd"/>
            <w:r w:rsidRPr="0058619B">
              <w:rPr>
                <w:rFonts w:ascii="Times New Roman" w:hAnsi="Times New Roman" w:cs="Times New Roman"/>
                <w:sz w:val="28"/>
                <w:szCs w:val="28"/>
              </w:rPr>
              <w:t>.</w:t>
            </w:r>
          </w:p>
        </w:tc>
      </w:tr>
      <w:tr w:rsidR="009E2CC0" w:rsidRPr="0058619B" w14:paraId="7A8BC9C2" w14:textId="77777777">
        <w:trPr>
          <w:trHeight w:val="530"/>
          <w:tblCellSpacing w:w="0" w:type="dxa"/>
          <w:jc w:val="center"/>
        </w:trPr>
        <w:tc>
          <w:tcPr>
            <w:tcW w:w="1997" w:type="pct"/>
            <w:shd w:val="clear" w:color="auto" w:fill="auto"/>
          </w:tcPr>
          <w:p w14:paraId="3717BA11"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Метод измерений </w:t>
            </w:r>
          </w:p>
          <w:p w14:paraId="2449F924"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дополнением</w:t>
            </w:r>
          </w:p>
          <w:p w14:paraId="44E7A12F" w14:textId="77777777" w:rsidR="009E2CC0" w:rsidRPr="008E1CF4"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тўлдириш</w:t>
            </w:r>
            <w:proofErr w:type="spellEnd"/>
            <w:r w:rsidRPr="0058619B">
              <w:rPr>
                <w:rFonts w:ascii="Times New Roman" w:hAnsi="Times New Roman" w:cs="Times New Roman"/>
                <w:sz w:val="28"/>
                <w:szCs w:val="28"/>
              </w:rPr>
              <w:t xml:space="preserve"> билан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p>
          <w:p w14:paraId="051F7061" w14:textId="77777777" w:rsidR="009E2CC0" w:rsidRPr="0058619B" w:rsidRDefault="009E2CC0" w:rsidP="00FC42BF">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complement method </w:t>
            </w:r>
            <w:r w:rsidRPr="0058619B">
              <w:rPr>
                <w:rFonts w:ascii="Times New Roman" w:hAnsi="Times New Roman" w:cs="Times New Roman"/>
                <w:sz w:val="28"/>
                <w:szCs w:val="28"/>
                <w:lang w:val="en-US"/>
              </w:rPr>
              <w:br/>
              <w:t>of measurement</w:t>
            </w:r>
          </w:p>
          <w:p w14:paraId="2226E6B9"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p w14:paraId="496E0480"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p w14:paraId="1CAF6C4F"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10DAC2F5" w14:textId="77777777" w:rsidR="009E2CC0" w:rsidRDefault="009E2CC0" w:rsidP="00610A63">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Метод сравнения с мерой, в котором значение измеряемой величины дополняется мерой этой же величины с таким расчетом, чтобы на прибор сравнения воздействовала сумма, равная заранее заданному значению.</w:t>
            </w:r>
          </w:p>
          <w:p w14:paraId="3375E395" w14:textId="77777777" w:rsidR="00610A63" w:rsidRPr="00610A63" w:rsidRDefault="00610A63" w:rsidP="00610A63">
            <w:pPr>
              <w:pStyle w:val="NormalWeb"/>
              <w:spacing w:after="0" w:afterAutospacing="0"/>
              <w:jc w:val="both"/>
              <w:rPr>
                <w:rFonts w:ascii="Times New Roman" w:hAnsi="Times New Roman" w:cs="Times New Roman"/>
                <w:sz w:val="12"/>
                <w:szCs w:val="12"/>
              </w:rPr>
            </w:pPr>
          </w:p>
          <w:p w14:paraId="4CA895E8"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таққосаш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бунда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олдиндан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сумма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кўрсатишини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тўлдирилади</w:t>
            </w:r>
            <w:proofErr w:type="spellEnd"/>
            <w:r w:rsidRPr="0058619B">
              <w:rPr>
                <w:rFonts w:ascii="Times New Roman" w:hAnsi="Times New Roman" w:cs="Times New Roman"/>
                <w:sz w:val="28"/>
                <w:szCs w:val="28"/>
              </w:rPr>
              <w:t>.</w:t>
            </w:r>
          </w:p>
        </w:tc>
      </w:tr>
      <w:tr w:rsidR="009E2CC0" w:rsidRPr="0058619B" w14:paraId="30935708" w14:textId="77777777">
        <w:trPr>
          <w:tblCellSpacing w:w="0" w:type="dxa"/>
          <w:jc w:val="center"/>
        </w:trPr>
        <w:tc>
          <w:tcPr>
            <w:tcW w:w="1997" w:type="pct"/>
            <w:shd w:val="clear" w:color="auto" w:fill="auto"/>
          </w:tcPr>
          <w:p w14:paraId="5FC80791"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Метод измерений замещением</w:t>
            </w:r>
          </w:p>
          <w:p w14:paraId="17D73BB1"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алмаштириш</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p>
          <w:p w14:paraId="3719AC00" w14:textId="77777777" w:rsidR="009E2CC0" w:rsidRPr="0058619B" w:rsidRDefault="009E2CC0"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substitution method </w:t>
            </w:r>
            <w:r w:rsidRPr="0058619B">
              <w:rPr>
                <w:rFonts w:ascii="Times New Roman" w:hAnsi="Times New Roman" w:cs="Times New Roman"/>
                <w:sz w:val="28"/>
                <w:szCs w:val="28"/>
                <w:lang w:val="en-US"/>
              </w:rPr>
              <w:br/>
              <w:t>of measurement</w:t>
            </w:r>
          </w:p>
        </w:tc>
        <w:tc>
          <w:tcPr>
            <w:tcW w:w="3003" w:type="pct"/>
            <w:shd w:val="clear" w:color="auto" w:fill="auto"/>
          </w:tcPr>
          <w:p w14:paraId="6EE84667" w14:textId="77777777" w:rsidR="009E2CC0" w:rsidRPr="0058619B" w:rsidRDefault="009E2CC0" w:rsidP="00622D7F">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Метод сравнения с мерой, в котором измеряемую величину замещают  известным значением величины.</w:t>
            </w:r>
          </w:p>
          <w:p w14:paraId="5FE1C56B" w14:textId="77777777" w:rsidR="009E2CC0" w:rsidRPr="0058619B" w:rsidRDefault="009E2CC0" w:rsidP="00622D7F">
            <w:pPr>
              <w:pStyle w:val="NormalWeb"/>
              <w:spacing w:after="0" w:afterAutospacing="0"/>
              <w:jc w:val="both"/>
              <w:rPr>
                <w:rFonts w:ascii="Times New Roman" w:hAnsi="Times New Roman" w:cs="Times New Roman"/>
                <w:sz w:val="12"/>
                <w:szCs w:val="12"/>
              </w:rPr>
            </w:pPr>
          </w:p>
          <w:p w14:paraId="735F7834"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бунда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алмаштирилади</w:t>
            </w:r>
            <w:proofErr w:type="spellEnd"/>
            <w:r w:rsidRPr="0058619B">
              <w:rPr>
                <w:rFonts w:ascii="Times New Roman" w:hAnsi="Times New Roman" w:cs="Times New Roman"/>
                <w:sz w:val="28"/>
                <w:szCs w:val="28"/>
              </w:rPr>
              <w:t>.</w:t>
            </w:r>
          </w:p>
        </w:tc>
      </w:tr>
      <w:tr w:rsidR="009E2CC0" w:rsidRPr="0058619B" w14:paraId="75632AFC" w14:textId="77777777">
        <w:trPr>
          <w:tblCellSpacing w:w="0" w:type="dxa"/>
          <w:jc w:val="center"/>
        </w:trPr>
        <w:tc>
          <w:tcPr>
            <w:tcW w:w="1997" w:type="pct"/>
            <w:shd w:val="clear" w:color="auto" w:fill="auto"/>
          </w:tcPr>
          <w:p w14:paraId="1F7E965D"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Метод измерений контактный</w:t>
            </w:r>
          </w:p>
          <w:p w14:paraId="565B3A10"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контактли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p>
          <w:p w14:paraId="04CF4E35"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contact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method</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of</w:t>
            </w:r>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r w:rsidRPr="0058619B">
              <w:rPr>
                <w:rFonts w:ascii="Times New Roman" w:hAnsi="Times New Roman" w:cs="Times New Roman"/>
                <w:sz w:val="28"/>
                <w:szCs w:val="28"/>
                <w:lang w:val="en-US"/>
              </w:rPr>
              <w:t>measurement</w:t>
            </w:r>
          </w:p>
          <w:p w14:paraId="1FF80B4B"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9D5ED07" w14:textId="77777777" w:rsidR="009E2CC0" w:rsidRPr="0058619B" w:rsidRDefault="009E2CC0" w:rsidP="00622D7F">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Метод измерений, основанный на том, что чувствительный элемент прибора приводится в контакт с объектом измерения.</w:t>
            </w:r>
          </w:p>
          <w:p w14:paraId="6EF2E288" w14:textId="77777777" w:rsidR="009E2CC0" w:rsidRPr="0058619B" w:rsidRDefault="009E2CC0" w:rsidP="00622D7F">
            <w:pPr>
              <w:pStyle w:val="NormalWeb"/>
              <w:spacing w:after="0" w:afterAutospacing="0"/>
              <w:jc w:val="both"/>
              <w:rPr>
                <w:rFonts w:ascii="Times New Roman" w:hAnsi="Times New Roman" w:cs="Times New Roman"/>
                <w:sz w:val="12"/>
                <w:szCs w:val="12"/>
              </w:rPr>
            </w:pPr>
          </w:p>
          <w:p w14:paraId="76E97610"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Асбобнинг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сезгир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элементи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объекти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уланишига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w:t>
            </w:r>
          </w:p>
        </w:tc>
      </w:tr>
      <w:tr w:rsidR="009E2CC0" w:rsidRPr="0058619B" w14:paraId="58E176B7" w14:textId="77777777">
        <w:trPr>
          <w:tblCellSpacing w:w="0" w:type="dxa"/>
          <w:jc w:val="center"/>
        </w:trPr>
        <w:tc>
          <w:tcPr>
            <w:tcW w:w="1997" w:type="pct"/>
            <w:shd w:val="clear" w:color="auto" w:fill="auto"/>
          </w:tcPr>
          <w:p w14:paraId="78750A64"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Метод измерений нулевой</w:t>
            </w:r>
          </w:p>
          <w:p w14:paraId="3D1CA07B"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ноль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p>
          <w:p w14:paraId="0E4555CB" w14:textId="77777777" w:rsidR="009E2CC0" w:rsidRPr="0058619B" w:rsidRDefault="009E2CC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null method of measurement</w:t>
            </w:r>
          </w:p>
          <w:p w14:paraId="14F90EB0"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p w14:paraId="31B5236C"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0D1CA387" w14:textId="77777777" w:rsidR="009E2CC0" w:rsidRPr="0058619B" w:rsidRDefault="009E2CC0" w:rsidP="00622D7F">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Метод сравнения с мерой, в котором результирующий эффект воздействия измеряемой величины и меры на прибор сравнения доводят до нуля.</w:t>
            </w:r>
          </w:p>
          <w:p w14:paraId="1EBA3BDA" w14:textId="77777777" w:rsidR="009E2CC0" w:rsidRPr="0058619B" w:rsidRDefault="009E2CC0" w:rsidP="00622D7F">
            <w:pPr>
              <w:pStyle w:val="NormalWeb"/>
              <w:spacing w:after="0" w:afterAutospacing="0"/>
              <w:jc w:val="both"/>
              <w:rPr>
                <w:rFonts w:ascii="Times New Roman" w:hAnsi="Times New Roman" w:cs="Times New Roman"/>
                <w:sz w:val="12"/>
                <w:szCs w:val="12"/>
              </w:rPr>
            </w:pPr>
          </w:p>
          <w:p w14:paraId="6996CA72"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эффектини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келтириб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w:t>
            </w:r>
          </w:p>
        </w:tc>
      </w:tr>
      <w:tr w:rsidR="009E2CC0" w:rsidRPr="0058619B" w14:paraId="4D37F71E" w14:textId="77777777">
        <w:trPr>
          <w:tblCellSpacing w:w="0" w:type="dxa"/>
          <w:jc w:val="center"/>
        </w:trPr>
        <w:tc>
          <w:tcPr>
            <w:tcW w:w="1997" w:type="pct"/>
            <w:shd w:val="clear" w:color="auto" w:fill="auto"/>
          </w:tcPr>
          <w:p w14:paraId="5C943B9F"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Метод непосредственной оценки</w:t>
            </w:r>
          </w:p>
          <w:p w14:paraId="3DC0273E"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баҳолаш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усули</w:t>
            </w:r>
            <w:proofErr w:type="spellEnd"/>
          </w:p>
          <w:p w14:paraId="0FAE3F42"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lastRenderedPageBreak/>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direct valuation method  </w:t>
            </w:r>
          </w:p>
          <w:p w14:paraId="2ABD7044" w14:textId="77777777" w:rsidR="009E2CC0" w:rsidRPr="0058619B" w:rsidRDefault="009E2CC0" w:rsidP="00473176">
            <w:pPr>
              <w:pStyle w:val="NormalWeb"/>
              <w:spacing w:after="0" w:afterAutospacing="0"/>
              <w:rPr>
                <w:rFonts w:ascii="Times New Roman" w:hAnsi="Times New Roman" w:cs="Times New Roman"/>
                <w:sz w:val="28"/>
                <w:szCs w:val="28"/>
              </w:rPr>
            </w:pPr>
          </w:p>
          <w:p w14:paraId="40889767"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32514D2" w14:textId="77777777" w:rsidR="009E2CC0" w:rsidRPr="0058619B" w:rsidRDefault="009E2CC0" w:rsidP="00622D7F">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Метод измерений, при котором значение величины определяется непосредственно по показывающему средству измерений.</w:t>
            </w:r>
          </w:p>
          <w:p w14:paraId="509CA44A" w14:textId="77777777" w:rsidR="009E2CC0" w:rsidRPr="0058619B" w:rsidRDefault="009E2CC0" w:rsidP="00622D7F">
            <w:pPr>
              <w:pStyle w:val="NormalWeb"/>
              <w:spacing w:after="0" w:afterAutospacing="0"/>
              <w:jc w:val="both"/>
              <w:rPr>
                <w:rFonts w:ascii="Times New Roman" w:hAnsi="Times New Roman" w:cs="Times New Roman"/>
                <w:sz w:val="12"/>
                <w:szCs w:val="12"/>
              </w:rPr>
            </w:pPr>
          </w:p>
          <w:p w14:paraId="24578938"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lastRenderedPageBreak/>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w:t>
            </w:r>
            <w:r w:rsidR="007607CA">
              <w:rPr>
                <w:rFonts w:ascii="Times New Roman" w:hAnsi="Times New Roman" w:cs="Times New Roman"/>
                <w:sz w:val="28"/>
                <w:szCs w:val="28"/>
              </w:rPr>
              <w:t>-</w:t>
            </w:r>
            <w:r w:rsidRPr="0058619B">
              <w:rPr>
                <w:rFonts w:ascii="Times New Roman" w:hAnsi="Times New Roman" w:cs="Times New Roman"/>
                <w:sz w:val="28"/>
                <w:szCs w:val="28"/>
              </w:rPr>
              <w:t>сатишига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007607CA">
              <w:rPr>
                <w:rFonts w:ascii="Times New Roman" w:hAnsi="Times New Roman" w:cs="Times New Roman"/>
                <w:sz w:val="28"/>
                <w:szCs w:val="28"/>
              </w:rPr>
              <w:t>-</w:t>
            </w:r>
            <w:r w:rsidRPr="0058619B">
              <w:rPr>
                <w:rFonts w:ascii="Times New Roman" w:hAnsi="Times New Roman" w:cs="Times New Roman"/>
                <w:sz w:val="28"/>
                <w:szCs w:val="28"/>
              </w:rPr>
              <w:t xml:space="preserve">лар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w:t>
            </w:r>
          </w:p>
        </w:tc>
      </w:tr>
      <w:tr w:rsidR="009E2CC0" w:rsidRPr="0058619B" w14:paraId="17B1824A" w14:textId="77777777">
        <w:trPr>
          <w:tblCellSpacing w:w="0" w:type="dxa"/>
          <w:jc w:val="center"/>
        </w:trPr>
        <w:tc>
          <w:tcPr>
            <w:tcW w:w="1997" w:type="pct"/>
            <w:shd w:val="clear" w:color="auto" w:fill="auto"/>
          </w:tcPr>
          <w:p w14:paraId="77102891"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Метод сравнения с мерой</w:t>
            </w:r>
          </w:p>
          <w:p w14:paraId="41F12761"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
          <w:p w14:paraId="5B8092DF" w14:textId="77777777" w:rsidR="009E2CC0" w:rsidRPr="0058619B" w:rsidRDefault="009E2CC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sz w:val="28"/>
                <w:szCs w:val="28"/>
              </w:rPr>
              <w:t>методи</w:t>
            </w:r>
            <w:proofErr w:type="spellEnd"/>
          </w:p>
          <w:p w14:paraId="6E8F5EA8" w14:textId="77777777" w:rsidR="009E2CC0" w:rsidRPr="0058619B" w:rsidRDefault="009E2CC0"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00711AF4" w:rsidRPr="0058619B">
              <w:rPr>
                <w:rFonts w:ascii="Times New Roman" w:hAnsi="Times New Roman" w:cs="Times New Roman"/>
                <w:sz w:val="28"/>
                <w:szCs w:val="28"/>
                <w:lang w:val="en-US"/>
              </w:rPr>
              <w:t>-</w:t>
            </w:r>
            <w:r w:rsidRPr="0058619B">
              <w:rPr>
                <w:rFonts w:ascii="Times New Roman" w:hAnsi="Times New Roman" w:cs="Times New Roman"/>
                <w:sz w:val="28"/>
                <w:szCs w:val="28"/>
                <w:lang w:val="en-US"/>
              </w:rPr>
              <w:t xml:space="preserve"> </w:t>
            </w:r>
            <w:r w:rsidR="00711AF4" w:rsidRPr="0058619B">
              <w:rPr>
                <w:rFonts w:ascii="Times New Roman" w:hAnsi="Times New Roman" w:cs="Times New Roman"/>
                <w:sz w:val="28"/>
                <w:szCs w:val="28"/>
                <w:lang w:val="en-US"/>
              </w:rPr>
              <w:t xml:space="preserve">method of </w:t>
            </w:r>
            <w:r w:rsidRPr="0058619B">
              <w:rPr>
                <w:rFonts w:ascii="Times New Roman" w:hAnsi="Times New Roman" w:cs="Times New Roman"/>
                <w:sz w:val="28"/>
                <w:szCs w:val="28"/>
                <w:lang w:val="en-US"/>
              </w:rPr>
              <w:t>comparison</w:t>
            </w:r>
            <w:r w:rsidR="00711AF4" w:rsidRPr="0058619B">
              <w:rPr>
                <w:rFonts w:ascii="Times New Roman" w:hAnsi="Times New Roman" w:cs="Times New Roman"/>
                <w:sz w:val="28"/>
                <w:szCs w:val="28"/>
                <w:lang w:val="en-US"/>
              </w:rPr>
              <w:t xml:space="preserve"> </w:t>
            </w:r>
            <w:r w:rsidR="00956FB7" w:rsidRPr="0058619B">
              <w:rPr>
                <w:rFonts w:ascii="Times New Roman" w:hAnsi="Times New Roman" w:cs="Times New Roman"/>
                <w:sz w:val="28"/>
                <w:szCs w:val="28"/>
                <w:lang w:val="en-US"/>
              </w:rPr>
              <w:br/>
            </w:r>
            <w:r w:rsidR="00711AF4" w:rsidRPr="0058619B">
              <w:rPr>
                <w:rFonts w:ascii="Times New Roman" w:hAnsi="Times New Roman" w:cs="Times New Roman"/>
                <w:sz w:val="28"/>
                <w:szCs w:val="28"/>
                <w:lang w:val="en-US"/>
              </w:rPr>
              <w:t>with</w:t>
            </w:r>
            <w:r w:rsidRPr="0058619B">
              <w:rPr>
                <w:rFonts w:ascii="Times New Roman" w:hAnsi="Times New Roman" w:cs="Times New Roman"/>
                <w:sz w:val="28"/>
                <w:szCs w:val="28"/>
                <w:lang w:val="en-US"/>
              </w:rPr>
              <w:t xml:space="preserve"> measure </w:t>
            </w:r>
          </w:p>
          <w:p w14:paraId="0D2F5795"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6C3FAF0A" w14:textId="77777777" w:rsidR="009E2CC0" w:rsidRPr="0058619B" w:rsidRDefault="009E2CC0" w:rsidP="00622D7F">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Метод измерений, в котором измеряемую величину сравнивают с величиной, воспроизводимой мерой.</w:t>
            </w:r>
          </w:p>
          <w:p w14:paraId="622B1083" w14:textId="77777777" w:rsidR="009E2CC0" w:rsidRPr="0058619B" w:rsidRDefault="009E2CC0" w:rsidP="00622D7F">
            <w:pPr>
              <w:pStyle w:val="NormalWeb"/>
              <w:spacing w:after="0" w:afterAutospacing="0"/>
              <w:jc w:val="both"/>
              <w:rPr>
                <w:rFonts w:ascii="Times New Roman" w:hAnsi="Times New Roman" w:cs="Times New Roman"/>
                <w:sz w:val="12"/>
                <w:szCs w:val="12"/>
              </w:rPr>
            </w:pPr>
          </w:p>
          <w:p w14:paraId="2925516D"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томонидан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тикланадиган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солиштириб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w:t>
            </w:r>
          </w:p>
        </w:tc>
      </w:tr>
      <w:tr w:rsidR="009E2CC0" w:rsidRPr="0058619B" w14:paraId="2D802D73" w14:textId="77777777">
        <w:trPr>
          <w:trHeight w:val="1076"/>
          <w:tblCellSpacing w:w="0" w:type="dxa"/>
          <w:jc w:val="center"/>
        </w:trPr>
        <w:tc>
          <w:tcPr>
            <w:tcW w:w="1997" w:type="pct"/>
            <w:shd w:val="clear" w:color="auto" w:fill="auto"/>
          </w:tcPr>
          <w:p w14:paraId="0FE0137F"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Методика выполнения </w:t>
            </w:r>
          </w:p>
          <w:p w14:paraId="2258B4F9"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измерений</w:t>
            </w:r>
          </w:p>
          <w:p w14:paraId="40237306"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бажариш</w:t>
            </w:r>
            <w:proofErr w:type="spellEnd"/>
          </w:p>
          <w:p w14:paraId="2B007A5C" w14:textId="77777777" w:rsidR="009E2CC0" w:rsidRPr="0058619B" w:rsidRDefault="009E2CC0"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методикаси</w:t>
            </w:r>
            <w:proofErr w:type="spellEnd"/>
          </w:p>
          <w:p w14:paraId="4C62D258"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measurment</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procedure</w:t>
            </w:r>
            <w:proofErr w:type="spellEnd"/>
          </w:p>
          <w:p w14:paraId="062C5948"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E69D46E" w14:textId="77777777" w:rsidR="009E2CC0" w:rsidRPr="0058619B" w:rsidRDefault="009E2CC0" w:rsidP="00473176">
            <w:pPr>
              <w:jc w:val="both"/>
              <w:rPr>
                <w:sz w:val="28"/>
                <w:szCs w:val="28"/>
              </w:rPr>
            </w:pPr>
            <w:r w:rsidRPr="0058619B">
              <w:rPr>
                <w:sz w:val="28"/>
                <w:szCs w:val="28"/>
              </w:rPr>
              <w:t>Установленная совокупность операций и правил при измерении, выполнение которых обеспечивает получение результатов измерений с гарантированной точностью в соответствии с принятым методом. Обычно методика выполнения измерений регламентируется каким-либо нормативным документом.</w:t>
            </w:r>
          </w:p>
          <w:p w14:paraId="6D075F6B" w14:textId="77777777" w:rsidR="009E2CC0" w:rsidRPr="0058619B" w:rsidRDefault="009E2CC0" w:rsidP="00473176">
            <w:pPr>
              <w:jc w:val="both"/>
              <w:rPr>
                <w:sz w:val="28"/>
                <w:szCs w:val="28"/>
              </w:rPr>
            </w:pPr>
          </w:p>
          <w:p w14:paraId="4EE47598" w14:textId="77777777" w:rsidR="009E2CC0" w:rsidRPr="0058619B" w:rsidRDefault="009E2CC0" w:rsidP="00473176">
            <w:pPr>
              <w:jc w:val="both"/>
              <w:rPr>
                <w:sz w:val="28"/>
                <w:szCs w:val="28"/>
              </w:rPr>
            </w:pPr>
            <w:proofErr w:type="spellStart"/>
            <w:r w:rsidRPr="0058619B">
              <w:rPr>
                <w:sz w:val="28"/>
                <w:szCs w:val="28"/>
              </w:rPr>
              <w:t>Ўлчашдаги</w:t>
            </w:r>
            <w:proofErr w:type="spellEnd"/>
            <w:r w:rsidRPr="0058619B">
              <w:rPr>
                <w:sz w:val="28"/>
                <w:szCs w:val="28"/>
              </w:rPr>
              <w:t xml:space="preserve"> </w:t>
            </w:r>
            <w:proofErr w:type="spellStart"/>
            <w:r w:rsidRPr="0058619B">
              <w:rPr>
                <w:sz w:val="28"/>
                <w:szCs w:val="28"/>
              </w:rPr>
              <w:t>операциялар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қоидаларнинг</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бажарилиши</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методга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кафолатланган</w:t>
            </w:r>
            <w:proofErr w:type="spellEnd"/>
            <w:r w:rsidRPr="0058619B">
              <w:rPr>
                <w:sz w:val="28"/>
                <w:szCs w:val="28"/>
              </w:rPr>
              <w:t xml:space="preserve"> </w:t>
            </w:r>
            <w:proofErr w:type="spellStart"/>
            <w:r w:rsidRPr="0058619B">
              <w:rPr>
                <w:sz w:val="28"/>
                <w:szCs w:val="28"/>
              </w:rPr>
              <w:t>аниқ-ликда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w:t>
            </w:r>
            <w:proofErr w:type="spellEnd"/>
            <w:r w:rsidRPr="0058619B">
              <w:rPr>
                <w:sz w:val="28"/>
                <w:szCs w:val="28"/>
              </w:rPr>
              <w:t xml:space="preserve"> </w:t>
            </w:r>
            <w:proofErr w:type="spellStart"/>
            <w:r w:rsidRPr="0058619B">
              <w:rPr>
                <w:sz w:val="28"/>
                <w:szCs w:val="28"/>
              </w:rPr>
              <w:t>олинишини</w:t>
            </w:r>
            <w:proofErr w:type="spellEnd"/>
            <w:r w:rsidRPr="0058619B">
              <w:rPr>
                <w:sz w:val="28"/>
                <w:szCs w:val="28"/>
              </w:rPr>
              <w:t xml:space="preserve"> </w:t>
            </w:r>
            <w:proofErr w:type="spellStart"/>
            <w:r w:rsidRPr="0058619B">
              <w:rPr>
                <w:sz w:val="28"/>
                <w:szCs w:val="28"/>
              </w:rPr>
              <w:t>таъминлайди</w:t>
            </w:r>
            <w:proofErr w:type="spellEnd"/>
            <w:r w:rsidRPr="0058619B">
              <w:rPr>
                <w:sz w:val="28"/>
                <w:szCs w:val="28"/>
              </w:rPr>
              <w:t xml:space="preserve">. </w:t>
            </w:r>
            <w:proofErr w:type="spellStart"/>
            <w:r w:rsidRPr="0058619B">
              <w:rPr>
                <w:sz w:val="28"/>
                <w:szCs w:val="28"/>
              </w:rPr>
              <w:t>Одатда</w:t>
            </w:r>
            <w:proofErr w:type="spellEnd"/>
            <w:r w:rsidRPr="0058619B">
              <w:rPr>
                <w:sz w:val="28"/>
                <w:szCs w:val="28"/>
              </w:rPr>
              <w:t xml:space="preserve">, </w:t>
            </w:r>
            <w:proofErr w:type="spellStart"/>
            <w:r w:rsidRPr="0058619B">
              <w:rPr>
                <w:sz w:val="28"/>
                <w:szCs w:val="28"/>
              </w:rPr>
              <w:t>ўлчашларни</w:t>
            </w:r>
            <w:proofErr w:type="spellEnd"/>
            <w:r w:rsidRPr="0058619B">
              <w:rPr>
                <w:sz w:val="28"/>
                <w:szCs w:val="28"/>
              </w:rPr>
              <w:t xml:space="preserve"> </w:t>
            </w:r>
            <w:proofErr w:type="spellStart"/>
            <w:r w:rsidRPr="0058619B">
              <w:rPr>
                <w:sz w:val="28"/>
                <w:szCs w:val="28"/>
              </w:rPr>
              <w:t>бажариш</w:t>
            </w:r>
            <w:proofErr w:type="spellEnd"/>
            <w:r w:rsidRPr="0058619B">
              <w:rPr>
                <w:sz w:val="28"/>
                <w:szCs w:val="28"/>
              </w:rPr>
              <w:t xml:space="preserve"> </w:t>
            </w:r>
            <w:proofErr w:type="spellStart"/>
            <w:r w:rsidRPr="0058619B">
              <w:rPr>
                <w:sz w:val="28"/>
                <w:szCs w:val="28"/>
              </w:rPr>
              <w:t>методикаси</w:t>
            </w:r>
            <w:proofErr w:type="spellEnd"/>
            <w:r w:rsidRPr="0058619B">
              <w:rPr>
                <w:sz w:val="28"/>
                <w:szCs w:val="28"/>
              </w:rPr>
              <w:t xml:space="preserve"> </w:t>
            </w:r>
            <w:proofErr w:type="spellStart"/>
            <w:r w:rsidRPr="0058619B">
              <w:rPr>
                <w:sz w:val="28"/>
                <w:szCs w:val="28"/>
              </w:rPr>
              <w:t>қандайдир</w:t>
            </w:r>
            <w:proofErr w:type="spellEnd"/>
            <w:r w:rsidRPr="0058619B">
              <w:rPr>
                <w:sz w:val="28"/>
                <w:szCs w:val="28"/>
              </w:rPr>
              <w:t xml:space="preserve"> норматив </w:t>
            </w:r>
            <w:proofErr w:type="spellStart"/>
            <w:r w:rsidRPr="0058619B">
              <w:rPr>
                <w:sz w:val="28"/>
                <w:szCs w:val="28"/>
              </w:rPr>
              <w:t>ҳужжат</w:t>
            </w:r>
            <w:proofErr w:type="spellEnd"/>
            <w:r w:rsidRPr="0058619B">
              <w:rPr>
                <w:sz w:val="28"/>
                <w:szCs w:val="28"/>
              </w:rPr>
              <w:t xml:space="preserve"> билан </w:t>
            </w:r>
            <w:proofErr w:type="spellStart"/>
            <w:r w:rsidRPr="0058619B">
              <w:rPr>
                <w:sz w:val="28"/>
                <w:szCs w:val="28"/>
              </w:rPr>
              <w:t>регламентланади</w:t>
            </w:r>
            <w:proofErr w:type="spellEnd"/>
            <w:r w:rsidRPr="0058619B">
              <w:rPr>
                <w:sz w:val="28"/>
                <w:szCs w:val="28"/>
              </w:rPr>
              <w:t>.</w:t>
            </w:r>
          </w:p>
        </w:tc>
      </w:tr>
      <w:tr w:rsidR="009E2CC0" w:rsidRPr="0058619B" w14:paraId="23ECA669" w14:textId="77777777">
        <w:trPr>
          <w:trHeight w:val="1076"/>
          <w:tblCellSpacing w:w="0" w:type="dxa"/>
          <w:jc w:val="center"/>
        </w:trPr>
        <w:tc>
          <w:tcPr>
            <w:tcW w:w="1997" w:type="pct"/>
            <w:shd w:val="clear" w:color="auto" w:fill="auto"/>
          </w:tcPr>
          <w:p w14:paraId="295C5777" w14:textId="77777777" w:rsidR="009E2CC0" w:rsidRPr="0058619B" w:rsidRDefault="009E2CC0" w:rsidP="00473176">
            <w:pPr>
              <w:rPr>
                <w:b/>
                <w:sz w:val="28"/>
                <w:szCs w:val="28"/>
              </w:rPr>
            </w:pPr>
            <w:r w:rsidRPr="0058619B">
              <w:rPr>
                <w:b/>
                <w:sz w:val="28"/>
                <w:szCs w:val="28"/>
              </w:rPr>
              <w:t xml:space="preserve">Метрологическая </w:t>
            </w:r>
            <w:r w:rsidRPr="0058619B">
              <w:rPr>
                <w:b/>
                <w:sz w:val="28"/>
                <w:szCs w:val="28"/>
              </w:rPr>
              <w:br/>
              <w:t>характеристика средства</w:t>
            </w:r>
            <w:r w:rsidRPr="0058619B">
              <w:rPr>
                <w:b/>
                <w:sz w:val="28"/>
                <w:szCs w:val="28"/>
              </w:rPr>
              <w:br/>
              <w:t>измерений</w:t>
            </w:r>
          </w:p>
          <w:p w14:paraId="56943D08"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r w:rsidRPr="0058619B">
              <w:rPr>
                <w:sz w:val="28"/>
                <w:szCs w:val="28"/>
              </w:rPr>
              <w:br/>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характеристикаси</w:t>
            </w:r>
            <w:proofErr w:type="spellEnd"/>
          </w:p>
          <w:p w14:paraId="0FF63CB8" w14:textId="77777777" w:rsidR="009E2CC0" w:rsidRPr="0058619B" w:rsidRDefault="009E2CC0" w:rsidP="00EB2FFC">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metrological characteristic </w:t>
            </w:r>
            <w:r w:rsidRPr="0058619B">
              <w:rPr>
                <w:rFonts w:ascii="Times New Roman" w:hAnsi="Times New Roman" w:cs="Times New Roman"/>
                <w:sz w:val="28"/>
                <w:szCs w:val="28"/>
                <w:lang w:val="en-US"/>
              </w:rPr>
              <w:br/>
              <w:t xml:space="preserve">of </w:t>
            </w:r>
            <w:proofErr w:type="spellStart"/>
            <w:r w:rsidRPr="0058619B">
              <w:rPr>
                <w:rFonts w:ascii="Times New Roman" w:hAnsi="Times New Roman" w:cs="Times New Roman"/>
                <w:sz w:val="28"/>
                <w:szCs w:val="28"/>
                <w:lang w:val="en-US"/>
              </w:rPr>
              <w:t>measurment</w:t>
            </w:r>
            <w:proofErr w:type="spellEnd"/>
            <w:r w:rsidRPr="0058619B">
              <w:rPr>
                <w:rFonts w:ascii="Times New Roman" w:hAnsi="Times New Roman" w:cs="Times New Roman"/>
                <w:sz w:val="28"/>
                <w:szCs w:val="28"/>
                <w:lang w:val="en-US"/>
              </w:rPr>
              <w:t xml:space="preserve"> device</w:t>
            </w:r>
          </w:p>
          <w:p w14:paraId="74840607"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p w14:paraId="07E83AAD" w14:textId="77777777" w:rsidR="009E2CC0" w:rsidRPr="0058619B" w:rsidRDefault="009E2CC0" w:rsidP="00473176">
            <w:pPr>
              <w:rPr>
                <w:sz w:val="28"/>
                <w:szCs w:val="28"/>
                <w:lang w:val="en-US"/>
              </w:rPr>
            </w:pPr>
          </w:p>
        </w:tc>
        <w:tc>
          <w:tcPr>
            <w:tcW w:w="3003" w:type="pct"/>
            <w:shd w:val="clear" w:color="auto" w:fill="auto"/>
          </w:tcPr>
          <w:p w14:paraId="731FA356" w14:textId="77777777" w:rsidR="009E2CC0" w:rsidRPr="0058619B" w:rsidRDefault="009E2CC0" w:rsidP="00473176">
            <w:pPr>
              <w:jc w:val="both"/>
              <w:rPr>
                <w:sz w:val="28"/>
                <w:szCs w:val="28"/>
              </w:rPr>
            </w:pPr>
            <w:r w:rsidRPr="0058619B">
              <w:rPr>
                <w:sz w:val="28"/>
                <w:szCs w:val="28"/>
              </w:rPr>
              <w:t>Характеристика одного из свойств средства измерений, влияющих на результат измерений или его погрешность. Основными метрологическими характеристиками являются диапазон измерений и различные составляющие погрешности средства измерений.</w:t>
            </w:r>
          </w:p>
          <w:p w14:paraId="1FCA05B1" w14:textId="77777777" w:rsidR="009E2CC0" w:rsidRPr="0058619B" w:rsidRDefault="009E2CC0" w:rsidP="00473176">
            <w:pPr>
              <w:jc w:val="both"/>
              <w:rPr>
                <w:sz w:val="28"/>
                <w:szCs w:val="28"/>
              </w:rPr>
            </w:pPr>
          </w:p>
          <w:p w14:paraId="24491D10" w14:textId="77777777" w:rsidR="009E2CC0" w:rsidRPr="0058619B" w:rsidRDefault="009E2CC0"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натижасига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хатолигига</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хусусиятларидан</w:t>
            </w:r>
            <w:proofErr w:type="spellEnd"/>
            <w:r w:rsidRPr="0058619B">
              <w:rPr>
                <w:sz w:val="28"/>
                <w:szCs w:val="28"/>
              </w:rPr>
              <w:t xml:space="preserve"> </w:t>
            </w:r>
            <w:proofErr w:type="spellStart"/>
            <w:r w:rsidRPr="0058619B">
              <w:rPr>
                <w:sz w:val="28"/>
                <w:szCs w:val="28"/>
              </w:rPr>
              <w:t>бирининг</w:t>
            </w:r>
            <w:proofErr w:type="spellEnd"/>
            <w:r w:rsidRPr="0058619B">
              <w:rPr>
                <w:sz w:val="28"/>
                <w:szCs w:val="28"/>
              </w:rPr>
              <w:t xml:space="preserve"> </w:t>
            </w:r>
            <w:proofErr w:type="spellStart"/>
            <w:r w:rsidRPr="0058619B">
              <w:rPr>
                <w:sz w:val="28"/>
                <w:szCs w:val="28"/>
              </w:rPr>
              <w:t>характеристикаси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диапазони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хатолигининг</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этувчилари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характеристикалар</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 xml:space="preserve">.              </w:t>
            </w:r>
          </w:p>
        </w:tc>
      </w:tr>
      <w:tr w:rsidR="009E2CC0" w:rsidRPr="0058619B" w14:paraId="66EB5457" w14:textId="77777777">
        <w:trPr>
          <w:trHeight w:val="1076"/>
          <w:tblCellSpacing w:w="0" w:type="dxa"/>
          <w:jc w:val="center"/>
        </w:trPr>
        <w:tc>
          <w:tcPr>
            <w:tcW w:w="1997" w:type="pct"/>
            <w:shd w:val="clear" w:color="auto" w:fill="auto"/>
          </w:tcPr>
          <w:p w14:paraId="48B8DB71" w14:textId="77777777" w:rsidR="009E2CC0" w:rsidRPr="0058619B" w:rsidRDefault="009E2CC0" w:rsidP="00473176">
            <w:pPr>
              <w:rPr>
                <w:b/>
                <w:sz w:val="28"/>
                <w:szCs w:val="28"/>
              </w:rPr>
            </w:pPr>
            <w:r w:rsidRPr="0058619B">
              <w:rPr>
                <w:b/>
                <w:sz w:val="28"/>
                <w:szCs w:val="28"/>
              </w:rPr>
              <w:lastRenderedPageBreak/>
              <w:t>Метрологическая аттестация средств измерений</w:t>
            </w:r>
          </w:p>
          <w:p w14:paraId="76C75AF5"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w:t>
            </w:r>
            <w:proofErr w:type="spellEnd"/>
            <w:r w:rsidRPr="0058619B">
              <w:rPr>
                <w:sz w:val="28"/>
                <w:szCs w:val="28"/>
              </w:rPr>
              <w:br/>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аттестациялаш</w:t>
            </w:r>
            <w:proofErr w:type="spellEnd"/>
          </w:p>
          <w:p w14:paraId="58F97232" w14:textId="77777777" w:rsidR="009E2CC0" w:rsidRPr="0058619B" w:rsidRDefault="009E2CC0" w:rsidP="00EB2FFC">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metrological certification </w:t>
            </w:r>
            <w:r w:rsidRPr="0058619B">
              <w:rPr>
                <w:rFonts w:ascii="Times New Roman" w:hAnsi="Times New Roman" w:cs="Times New Roman"/>
                <w:sz w:val="28"/>
                <w:szCs w:val="28"/>
                <w:lang w:val="en-US"/>
              </w:rPr>
              <w:br/>
              <w:t xml:space="preserve">of </w:t>
            </w:r>
            <w:proofErr w:type="spellStart"/>
            <w:r w:rsidRPr="0058619B">
              <w:rPr>
                <w:rFonts w:ascii="Times New Roman" w:hAnsi="Times New Roman" w:cs="Times New Roman"/>
                <w:sz w:val="28"/>
                <w:szCs w:val="28"/>
                <w:lang w:val="en-US"/>
              </w:rPr>
              <w:t>measurment</w:t>
            </w:r>
            <w:proofErr w:type="spellEnd"/>
            <w:r w:rsidRPr="0058619B">
              <w:rPr>
                <w:rFonts w:ascii="Times New Roman" w:hAnsi="Times New Roman" w:cs="Times New Roman"/>
                <w:sz w:val="28"/>
                <w:szCs w:val="28"/>
                <w:lang w:val="en-US"/>
              </w:rPr>
              <w:t xml:space="preserve"> device</w:t>
            </w:r>
          </w:p>
          <w:p w14:paraId="749ED87B" w14:textId="77777777" w:rsidR="009E2CC0" w:rsidRPr="0058619B" w:rsidRDefault="009E2CC0" w:rsidP="00473176">
            <w:pPr>
              <w:pStyle w:val="NormalWeb"/>
              <w:spacing w:after="0" w:afterAutospacing="0"/>
              <w:rPr>
                <w:rFonts w:ascii="Times New Roman" w:hAnsi="Times New Roman" w:cs="Times New Roman"/>
                <w:sz w:val="28"/>
                <w:szCs w:val="28"/>
                <w:lang w:val="en-US"/>
              </w:rPr>
            </w:pPr>
          </w:p>
          <w:p w14:paraId="0CE3CB3E" w14:textId="77777777" w:rsidR="009E2CC0" w:rsidRPr="0058619B" w:rsidRDefault="009E2CC0" w:rsidP="00473176">
            <w:pPr>
              <w:rPr>
                <w:sz w:val="28"/>
                <w:szCs w:val="28"/>
                <w:lang w:val="en-US"/>
              </w:rPr>
            </w:pPr>
          </w:p>
        </w:tc>
        <w:tc>
          <w:tcPr>
            <w:tcW w:w="3003" w:type="pct"/>
            <w:shd w:val="clear" w:color="auto" w:fill="auto"/>
          </w:tcPr>
          <w:p w14:paraId="19F8B403" w14:textId="77777777" w:rsidR="009E2CC0" w:rsidRPr="0058619B" w:rsidRDefault="009E2CC0" w:rsidP="00473176">
            <w:pPr>
              <w:jc w:val="both"/>
              <w:rPr>
                <w:sz w:val="28"/>
                <w:szCs w:val="28"/>
              </w:rPr>
            </w:pPr>
            <w:r w:rsidRPr="0058619B">
              <w:rPr>
                <w:sz w:val="28"/>
                <w:szCs w:val="28"/>
              </w:rPr>
              <w:t>Признание метрологической службой узаконенным для применения средства измерений единичного производства или ввозимого единичными экземплярами из-за границы в сфере распространения государственного метрологического контроля и надзора на основании тщательных исследований его свойств.</w:t>
            </w:r>
          </w:p>
          <w:p w14:paraId="751E8A30" w14:textId="77777777" w:rsidR="009E2CC0" w:rsidRPr="0058619B" w:rsidRDefault="009E2CC0" w:rsidP="00473176">
            <w:pPr>
              <w:jc w:val="both"/>
              <w:rPr>
                <w:sz w:val="28"/>
                <w:szCs w:val="28"/>
              </w:rPr>
            </w:pPr>
          </w:p>
          <w:p w14:paraId="2FA84EFF" w14:textId="77777777" w:rsidR="009E2CC0" w:rsidRPr="0058619B" w:rsidRDefault="009E2CC0" w:rsidP="00473176">
            <w:pPr>
              <w:jc w:val="both"/>
              <w:rPr>
                <w:sz w:val="28"/>
                <w:szCs w:val="28"/>
              </w:rPr>
            </w:pPr>
            <w:r w:rsidRPr="0058619B">
              <w:rPr>
                <w:sz w:val="28"/>
                <w:szCs w:val="28"/>
              </w:rPr>
              <w:t xml:space="preserve">Метрология </w:t>
            </w:r>
            <w:proofErr w:type="spellStart"/>
            <w:r w:rsidRPr="0058619B">
              <w:rPr>
                <w:sz w:val="28"/>
                <w:szCs w:val="28"/>
              </w:rPr>
              <w:t>хизмати</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нусхада</w:t>
            </w:r>
            <w:proofErr w:type="spellEnd"/>
            <w:r w:rsidRPr="0058619B">
              <w:rPr>
                <w:sz w:val="28"/>
                <w:szCs w:val="28"/>
              </w:rPr>
              <w:t xml:space="preserve"> </w:t>
            </w:r>
            <w:proofErr w:type="spellStart"/>
            <w:r w:rsidRPr="0058619B">
              <w:rPr>
                <w:sz w:val="28"/>
                <w:szCs w:val="28"/>
              </w:rPr>
              <w:t>ишлаб</w:t>
            </w:r>
            <w:proofErr w:type="spellEnd"/>
            <w:r w:rsidRPr="0058619B">
              <w:rPr>
                <w:sz w:val="28"/>
                <w:szCs w:val="28"/>
              </w:rPr>
              <w:t xml:space="preserve"> </w:t>
            </w:r>
            <w:proofErr w:type="spellStart"/>
            <w:r w:rsidRPr="0058619B">
              <w:rPr>
                <w:sz w:val="28"/>
                <w:szCs w:val="28"/>
              </w:rPr>
              <w:t>чиқариладиган</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хориждан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нусхаларда</w:t>
            </w:r>
            <w:proofErr w:type="spellEnd"/>
            <w:r w:rsidRPr="0058619B">
              <w:rPr>
                <w:sz w:val="28"/>
                <w:szCs w:val="28"/>
              </w:rPr>
              <w:t xml:space="preserve"> </w:t>
            </w:r>
            <w:proofErr w:type="spellStart"/>
            <w:r w:rsidRPr="0058619B">
              <w:rPr>
                <w:sz w:val="28"/>
                <w:szCs w:val="28"/>
              </w:rPr>
              <w:t>келтириладиган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хоссаларини</w:t>
            </w:r>
            <w:proofErr w:type="spellEnd"/>
            <w:r w:rsidRPr="0058619B">
              <w:rPr>
                <w:sz w:val="28"/>
                <w:szCs w:val="28"/>
              </w:rPr>
              <w:t xml:space="preserve"> </w:t>
            </w:r>
            <w:proofErr w:type="spellStart"/>
            <w:r w:rsidRPr="0058619B">
              <w:rPr>
                <w:sz w:val="28"/>
                <w:szCs w:val="28"/>
              </w:rPr>
              <w:t>синчиклаб</w:t>
            </w:r>
            <w:proofErr w:type="spellEnd"/>
            <w:r w:rsidRPr="0058619B">
              <w:rPr>
                <w:sz w:val="28"/>
                <w:szCs w:val="28"/>
              </w:rPr>
              <w:t xml:space="preserve"> </w:t>
            </w:r>
            <w:proofErr w:type="spellStart"/>
            <w:r w:rsidRPr="0058619B">
              <w:rPr>
                <w:sz w:val="28"/>
                <w:szCs w:val="28"/>
              </w:rPr>
              <w:t>тадқиқ</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асосида</w:t>
            </w:r>
            <w:proofErr w:type="spellEnd"/>
            <w:r w:rsidRPr="0058619B">
              <w:rPr>
                <w:sz w:val="28"/>
                <w:szCs w:val="28"/>
              </w:rPr>
              <w:t xml:space="preserve">, </w:t>
            </w:r>
            <w:proofErr w:type="spellStart"/>
            <w:r w:rsidRPr="0058619B">
              <w:rPr>
                <w:sz w:val="28"/>
                <w:szCs w:val="28"/>
              </w:rPr>
              <w:t>давлат</w:t>
            </w:r>
            <w:proofErr w:type="spellEnd"/>
            <w:r w:rsidRPr="0058619B">
              <w:rPr>
                <w:sz w:val="28"/>
                <w:szCs w:val="28"/>
              </w:rPr>
              <w:t xml:space="preserve"> метрология </w:t>
            </w:r>
            <w:proofErr w:type="spellStart"/>
            <w:r w:rsidRPr="0058619B">
              <w:rPr>
                <w:sz w:val="28"/>
                <w:szCs w:val="28"/>
              </w:rPr>
              <w:t>назорати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текшируви</w:t>
            </w:r>
            <w:proofErr w:type="spellEnd"/>
            <w:r w:rsidRPr="0058619B">
              <w:rPr>
                <w:sz w:val="28"/>
                <w:szCs w:val="28"/>
              </w:rPr>
              <w:t xml:space="preserve"> </w:t>
            </w:r>
            <w:proofErr w:type="spellStart"/>
            <w:r w:rsidRPr="0058619B">
              <w:rPr>
                <w:sz w:val="28"/>
                <w:szCs w:val="28"/>
              </w:rPr>
              <w:t>татбиқ</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соҳада</w:t>
            </w:r>
            <w:proofErr w:type="spellEnd"/>
            <w:r w:rsidRPr="0058619B">
              <w:rPr>
                <w:sz w:val="28"/>
                <w:szCs w:val="28"/>
              </w:rPr>
              <w:t xml:space="preserve"> </w:t>
            </w:r>
            <w:proofErr w:type="spellStart"/>
            <w:r w:rsidRPr="0058619B">
              <w:rPr>
                <w:sz w:val="28"/>
                <w:szCs w:val="28"/>
              </w:rPr>
              <w:t>қўллаш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қонуний</w:t>
            </w:r>
            <w:proofErr w:type="spellEnd"/>
            <w:r w:rsidRPr="0058619B">
              <w:rPr>
                <w:sz w:val="28"/>
                <w:szCs w:val="28"/>
              </w:rPr>
              <w:t xml:space="preserve">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тан</w:t>
            </w:r>
            <w:proofErr w:type="spellEnd"/>
            <w:r w:rsidRPr="0058619B">
              <w:rPr>
                <w:sz w:val="28"/>
                <w:szCs w:val="28"/>
              </w:rPr>
              <w:t xml:space="preserve"> </w:t>
            </w:r>
            <w:proofErr w:type="spellStart"/>
            <w:r w:rsidRPr="0058619B">
              <w:rPr>
                <w:sz w:val="28"/>
                <w:szCs w:val="28"/>
              </w:rPr>
              <w:t>олиниши</w:t>
            </w:r>
            <w:proofErr w:type="spellEnd"/>
            <w:r w:rsidRPr="0058619B">
              <w:rPr>
                <w:sz w:val="28"/>
                <w:szCs w:val="28"/>
              </w:rPr>
              <w:t>.</w:t>
            </w:r>
          </w:p>
        </w:tc>
      </w:tr>
      <w:tr w:rsidR="009E2CC0" w:rsidRPr="0058619B" w14:paraId="6D8C2EFB" w14:textId="77777777">
        <w:trPr>
          <w:trHeight w:val="1076"/>
          <w:tblCellSpacing w:w="0" w:type="dxa"/>
          <w:jc w:val="center"/>
        </w:trPr>
        <w:tc>
          <w:tcPr>
            <w:tcW w:w="1997" w:type="pct"/>
            <w:shd w:val="clear" w:color="auto" w:fill="auto"/>
          </w:tcPr>
          <w:p w14:paraId="6D0F8749" w14:textId="77777777" w:rsidR="009E2CC0" w:rsidRPr="0058619B" w:rsidRDefault="009E2CC0" w:rsidP="00473176">
            <w:pPr>
              <w:rPr>
                <w:b/>
                <w:sz w:val="28"/>
                <w:szCs w:val="28"/>
              </w:rPr>
            </w:pPr>
            <w:r w:rsidRPr="0058619B">
              <w:rPr>
                <w:b/>
                <w:sz w:val="28"/>
                <w:szCs w:val="28"/>
              </w:rPr>
              <w:t>Метрологическая служба</w:t>
            </w:r>
          </w:p>
          <w:p w14:paraId="07C5FB20"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метрология </w:t>
            </w:r>
            <w:proofErr w:type="spellStart"/>
            <w:r w:rsidRPr="0058619B">
              <w:rPr>
                <w:sz w:val="28"/>
                <w:szCs w:val="28"/>
              </w:rPr>
              <w:t>хизмати</w:t>
            </w:r>
            <w:proofErr w:type="spellEnd"/>
          </w:p>
          <w:p w14:paraId="513FBAFD" w14:textId="77777777" w:rsidR="009E2CC0" w:rsidRPr="0058619B" w:rsidRDefault="009E2CC0" w:rsidP="00EB2FFC">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8E1CF4">
              <w:rPr>
                <w:sz w:val="28"/>
                <w:szCs w:val="28"/>
              </w:rPr>
              <w:t xml:space="preserve"> </w:t>
            </w:r>
            <w:r w:rsidRPr="0058619B">
              <w:rPr>
                <w:sz w:val="28"/>
                <w:szCs w:val="28"/>
                <w:lang w:val="en-US"/>
              </w:rPr>
              <w:t>metrological</w:t>
            </w:r>
            <w:r w:rsidRPr="008E1CF4">
              <w:rPr>
                <w:sz w:val="28"/>
                <w:szCs w:val="28"/>
              </w:rPr>
              <w:t xml:space="preserve"> </w:t>
            </w:r>
            <w:r w:rsidRPr="0058619B">
              <w:rPr>
                <w:sz w:val="28"/>
                <w:szCs w:val="28"/>
                <w:lang w:val="en-US"/>
              </w:rPr>
              <w:t>service</w:t>
            </w:r>
          </w:p>
          <w:p w14:paraId="14F556E0" w14:textId="77777777" w:rsidR="009E2CC0" w:rsidRPr="0058619B" w:rsidRDefault="009E2CC0" w:rsidP="00473176">
            <w:pPr>
              <w:rPr>
                <w:sz w:val="28"/>
                <w:szCs w:val="28"/>
              </w:rPr>
            </w:pPr>
          </w:p>
        </w:tc>
        <w:tc>
          <w:tcPr>
            <w:tcW w:w="3003" w:type="pct"/>
            <w:shd w:val="clear" w:color="auto" w:fill="auto"/>
          </w:tcPr>
          <w:p w14:paraId="2312967C" w14:textId="77777777" w:rsidR="009E2CC0" w:rsidRDefault="009E2CC0" w:rsidP="00473176">
            <w:pPr>
              <w:jc w:val="both"/>
              <w:rPr>
                <w:sz w:val="28"/>
                <w:szCs w:val="28"/>
              </w:rPr>
            </w:pPr>
            <w:r w:rsidRPr="0058619B">
              <w:rPr>
                <w:sz w:val="28"/>
                <w:szCs w:val="28"/>
              </w:rPr>
              <w:t>Служба, создаваемая в соответствии с законодательством для выполнения работ по обеспечению единства измерений и для осуществления метрологического контроля и надзора.</w:t>
            </w:r>
          </w:p>
          <w:p w14:paraId="1B23D4FD" w14:textId="77777777" w:rsidR="007607CA" w:rsidRPr="0058619B" w:rsidRDefault="007607CA" w:rsidP="00473176">
            <w:pPr>
              <w:jc w:val="both"/>
              <w:rPr>
                <w:sz w:val="28"/>
                <w:szCs w:val="28"/>
              </w:rPr>
            </w:pPr>
          </w:p>
          <w:p w14:paraId="48AE9B64" w14:textId="77777777" w:rsidR="009E2CC0" w:rsidRPr="0058619B" w:rsidRDefault="009E2CC0" w:rsidP="00473176">
            <w:pPr>
              <w:jc w:val="both"/>
              <w:rPr>
                <w:sz w:val="28"/>
                <w:szCs w:val="28"/>
              </w:rPr>
            </w:pPr>
            <w:proofErr w:type="spellStart"/>
            <w:r w:rsidRPr="0058619B">
              <w:rPr>
                <w:sz w:val="28"/>
                <w:szCs w:val="28"/>
              </w:rPr>
              <w:t>Қонунчиликка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бирлилигини</w:t>
            </w:r>
            <w:proofErr w:type="spellEnd"/>
            <w:r w:rsidRPr="0058619B">
              <w:rPr>
                <w:sz w:val="28"/>
                <w:szCs w:val="28"/>
              </w:rPr>
              <w:t xml:space="preserve">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ишларни</w:t>
            </w:r>
            <w:proofErr w:type="spellEnd"/>
            <w:r w:rsidRPr="0058619B">
              <w:rPr>
                <w:sz w:val="28"/>
                <w:szCs w:val="28"/>
              </w:rPr>
              <w:t xml:space="preserve"> </w:t>
            </w:r>
            <w:proofErr w:type="spellStart"/>
            <w:r w:rsidRPr="0058619B">
              <w:rPr>
                <w:sz w:val="28"/>
                <w:szCs w:val="28"/>
              </w:rPr>
              <w:t>бажариш</w:t>
            </w:r>
            <w:proofErr w:type="spellEnd"/>
            <w:r w:rsidRPr="0058619B">
              <w:rPr>
                <w:sz w:val="28"/>
                <w:szCs w:val="28"/>
              </w:rPr>
              <w:t xml:space="preserve"> </w:t>
            </w:r>
            <w:proofErr w:type="spellStart"/>
            <w:r w:rsidRPr="0058619B">
              <w:rPr>
                <w:sz w:val="28"/>
                <w:szCs w:val="28"/>
              </w:rPr>
              <w:t>ҳамда</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кузатувни</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этиладиган</w:t>
            </w:r>
            <w:proofErr w:type="spellEnd"/>
            <w:r w:rsidRPr="0058619B">
              <w:rPr>
                <w:sz w:val="28"/>
                <w:szCs w:val="28"/>
              </w:rPr>
              <w:t xml:space="preserve"> </w:t>
            </w:r>
            <w:proofErr w:type="spellStart"/>
            <w:r w:rsidRPr="0058619B">
              <w:rPr>
                <w:sz w:val="28"/>
                <w:szCs w:val="28"/>
              </w:rPr>
              <w:t>хизмат</w:t>
            </w:r>
            <w:proofErr w:type="spellEnd"/>
            <w:r w:rsidRPr="0058619B">
              <w:rPr>
                <w:sz w:val="28"/>
                <w:szCs w:val="28"/>
              </w:rPr>
              <w:t>.</w:t>
            </w:r>
          </w:p>
        </w:tc>
      </w:tr>
      <w:tr w:rsidR="009E2CC0" w:rsidRPr="0058619B" w14:paraId="261EA403" w14:textId="77777777">
        <w:trPr>
          <w:trHeight w:val="1076"/>
          <w:tblCellSpacing w:w="0" w:type="dxa"/>
          <w:jc w:val="center"/>
        </w:trPr>
        <w:tc>
          <w:tcPr>
            <w:tcW w:w="1997" w:type="pct"/>
            <w:shd w:val="clear" w:color="auto" w:fill="auto"/>
          </w:tcPr>
          <w:p w14:paraId="35F3435A" w14:textId="77777777" w:rsidR="009E2CC0" w:rsidRPr="0058619B" w:rsidRDefault="009E2CC0" w:rsidP="00473176">
            <w:pPr>
              <w:rPr>
                <w:b/>
                <w:sz w:val="28"/>
                <w:szCs w:val="28"/>
              </w:rPr>
            </w:pPr>
            <w:r w:rsidRPr="0058619B">
              <w:rPr>
                <w:b/>
                <w:sz w:val="28"/>
                <w:szCs w:val="28"/>
              </w:rPr>
              <w:t>Метрологическая экспертиза</w:t>
            </w:r>
          </w:p>
          <w:p w14:paraId="506BAA63"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экспертиза</w:t>
            </w:r>
          </w:p>
          <w:p w14:paraId="4D7477DF"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metrological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testing</w:t>
            </w:r>
          </w:p>
          <w:p w14:paraId="08279309" w14:textId="77777777" w:rsidR="009E2CC0" w:rsidRPr="0058619B" w:rsidRDefault="009E2CC0" w:rsidP="00473176">
            <w:pPr>
              <w:rPr>
                <w:sz w:val="28"/>
                <w:szCs w:val="28"/>
              </w:rPr>
            </w:pPr>
          </w:p>
        </w:tc>
        <w:tc>
          <w:tcPr>
            <w:tcW w:w="3003" w:type="pct"/>
            <w:shd w:val="clear" w:color="auto" w:fill="auto"/>
          </w:tcPr>
          <w:p w14:paraId="71407EC2" w14:textId="77777777" w:rsidR="009E2CC0" w:rsidRPr="0058619B" w:rsidRDefault="009E2CC0" w:rsidP="00473176">
            <w:pPr>
              <w:jc w:val="both"/>
              <w:rPr>
                <w:sz w:val="28"/>
                <w:szCs w:val="28"/>
              </w:rPr>
            </w:pPr>
            <w:r w:rsidRPr="0058619B">
              <w:rPr>
                <w:sz w:val="28"/>
                <w:szCs w:val="28"/>
              </w:rPr>
              <w:t>Анализ и оценивание экспертами-метрологами правильности применения метрологических требований, правил и норм, в первую очередь связанных с единством и точностью измерений.</w:t>
            </w:r>
          </w:p>
          <w:p w14:paraId="524BC50C" w14:textId="77777777" w:rsidR="009E2CC0" w:rsidRPr="0058619B" w:rsidRDefault="009E2CC0" w:rsidP="00473176">
            <w:pPr>
              <w:jc w:val="both"/>
              <w:rPr>
                <w:sz w:val="28"/>
                <w:szCs w:val="28"/>
              </w:rPr>
            </w:pPr>
          </w:p>
          <w:p w14:paraId="3FD33ED7" w14:textId="77777777" w:rsidR="009E2CC0" w:rsidRPr="0058619B" w:rsidRDefault="009E2CC0" w:rsidP="00473176">
            <w:pPr>
              <w:jc w:val="both"/>
              <w:rPr>
                <w:sz w:val="28"/>
                <w:szCs w:val="28"/>
              </w:rPr>
            </w:pPr>
            <w:r w:rsidRPr="0058619B">
              <w:rPr>
                <w:sz w:val="28"/>
                <w:szCs w:val="28"/>
              </w:rPr>
              <w:t>Эксперт-</w:t>
            </w:r>
            <w:proofErr w:type="spellStart"/>
            <w:r w:rsidRPr="0058619B">
              <w:rPr>
                <w:sz w:val="28"/>
                <w:szCs w:val="28"/>
              </w:rPr>
              <w:t>метрологлар</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талаблар</w:t>
            </w:r>
            <w:proofErr w:type="spellEnd"/>
            <w:r w:rsidRPr="0058619B">
              <w:rPr>
                <w:sz w:val="28"/>
                <w:szCs w:val="28"/>
              </w:rPr>
              <w:t xml:space="preserve">, </w:t>
            </w:r>
            <w:proofErr w:type="spellStart"/>
            <w:r w:rsidRPr="0058619B">
              <w:rPr>
                <w:sz w:val="28"/>
                <w:szCs w:val="28"/>
              </w:rPr>
              <w:t>қоидалар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меъёрларнинг</w:t>
            </w:r>
            <w:proofErr w:type="spellEnd"/>
            <w:r w:rsidRPr="0058619B">
              <w:rPr>
                <w:sz w:val="28"/>
                <w:szCs w:val="28"/>
              </w:rPr>
              <w:t xml:space="preserve">, </w:t>
            </w:r>
            <w:proofErr w:type="spellStart"/>
            <w:r w:rsidRPr="0058619B">
              <w:rPr>
                <w:sz w:val="28"/>
                <w:szCs w:val="28"/>
              </w:rPr>
              <w:t>биринчи</w:t>
            </w:r>
            <w:proofErr w:type="spellEnd"/>
            <w:r w:rsidRPr="0058619B">
              <w:rPr>
                <w:sz w:val="28"/>
                <w:szCs w:val="28"/>
              </w:rPr>
              <w:t xml:space="preserve"> </w:t>
            </w:r>
            <w:proofErr w:type="spellStart"/>
            <w:r w:rsidRPr="0058619B">
              <w:rPr>
                <w:sz w:val="28"/>
                <w:szCs w:val="28"/>
              </w:rPr>
              <w:t>навбатда</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бирлилиги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аниқлиги</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бўлганларининг</w:t>
            </w:r>
            <w:proofErr w:type="spellEnd"/>
            <w:r w:rsidRPr="0058619B">
              <w:rPr>
                <w:sz w:val="28"/>
                <w:szCs w:val="28"/>
              </w:rPr>
              <w:t xml:space="preserve">, </w:t>
            </w:r>
            <w:proofErr w:type="spellStart"/>
            <w:r w:rsidRPr="0058619B">
              <w:rPr>
                <w:sz w:val="28"/>
                <w:szCs w:val="28"/>
              </w:rPr>
              <w:t>қўлланиши</w:t>
            </w:r>
            <w:proofErr w:type="spellEnd"/>
            <w:r w:rsidRPr="0058619B">
              <w:rPr>
                <w:sz w:val="28"/>
                <w:szCs w:val="28"/>
              </w:rPr>
              <w:t xml:space="preserve"> </w:t>
            </w:r>
            <w:proofErr w:type="spellStart"/>
            <w:r w:rsidRPr="0058619B">
              <w:rPr>
                <w:sz w:val="28"/>
                <w:szCs w:val="28"/>
              </w:rPr>
              <w:t>тўғрилигини</w:t>
            </w:r>
            <w:proofErr w:type="spellEnd"/>
            <w:r w:rsidRPr="0058619B">
              <w:rPr>
                <w:sz w:val="28"/>
                <w:szCs w:val="28"/>
              </w:rPr>
              <w:t xml:space="preserve"> </w:t>
            </w:r>
            <w:proofErr w:type="spellStart"/>
            <w:r w:rsidRPr="0058619B">
              <w:rPr>
                <w:sz w:val="28"/>
                <w:szCs w:val="28"/>
              </w:rPr>
              <w:t>таҳлил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 xml:space="preserve">. </w:t>
            </w:r>
          </w:p>
        </w:tc>
      </w:tr>
      <w:tr w:rsidR="009E2CC0" w:rsidRPr="0058619B" w14:paraId="2685CB11" w14:textId="77777777">
        <w:trPr>
          <w:trHeight w:val="1076"/>
          <w:tblCellSpacing w:w="0" w:type="dxa"/>
          <w:jc w:val="center"/>
        </w:trPr>
        <w:tc>
          <w:tcPr>
            <w:tcW w:w="1997" w:type="pct"/>
            <w:shd w:val="clear" w:color="auto" w:fill="auto"/>
          </w:tcPr>
          <w:p w14:paraId="0086BBC5" w14:textId="77777777" w:rsidR="009E2CC0" w:rsidRPr="0058619B" w:rsidRDefault="009E2CC0" w:rsidP="00473176">
            <w:pPr>
              <w:rPr>
                <w:b/>
                <w:sz w:val="28"/>
                <w:szCs w:val="28"/>
              </w:rPr>
            </w:pPr>
            <w:r w:rsidRPr="0058619B">
              <w:rPr>
                <w:b/>
                <w:sz w:val="28"/>
                <w:szCs w:val="28"/>
              </w:rPr>
              <w:t>Метрологический контроль</w:t>
            </w:r>
          </w:p>
          <w:p w14:paraId="4BDE1C47"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назорат</w:t>
            </w:r>
            <w:proofErr w:type="spellEnd"/>
          </w:p>
          <w:p w14:paraId="22EFB3FA" w14:textId="77777777" w:rsidR="009E2CC0" w:rsidRPr="008E1CF4" w:rsidRDefault="009E2CC0" w:rsidP="00EB2FFC">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metrological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control</w:t>
            </w:r>
          </w:p>
          <w:p w14:paraId="60D83724" w14:textId="77777777" w:rsidR="009E2CC0" w:rsidRPr="0058619B" w:rsidRDefault="009E2CC0" w:rsidP="00473176">
            <w:pPr>
              <w:pStyle w:val="NormalWeb"/>
              <w:spacing w:after="0" w:afterAutospacing="0"/>
              <w:rPr>
                <w:rFonts w:ascii="Times New Roman" w:hAnsi="Times New Roman" w:cs="Times New Roman"/>
                <w:sz w:val="28"/>
                <w:szCs w:val="28"/>
              </w:rPr>
            </w:pPr>
          </w:p>
          <w:p w14:paraId="61C83831" w14:textId="77777777" w:rsidR="009E2CC0" w:rsidRPr="0058619B" w:rsidRDefault="009E2CC0" w:rsidP="00473176">
            <w:pPr>
              <w:rPr>
                <w:sz w:val="28"/>
                <w:szCs w:val="28"/>
              </w:rPr>
            </w:pPr>
          </w:p>
        </w:tc>
        <w:tc>
          <w:tcPr>
            <w:tcW w:w="3003" w:type="pct"/>
            <w:shd w:val="clear" w:color="auto" w:fill="auto"/>
          </w:tcPr>
          <w:p w14:paraId="5920A104" w14:textId="77777777" w:rsidR="009E2CC0" w:rsidRPr="0058619B" w:rsidRDefault="009E2CC0" w:rsidP="00473176">
            <w:pPr>
              <w:jc w:val="both"/>
              <w:rPr>
                <w:sz w:val="28"/>
                <w:szCs w:val="28"/>
              </w:rPr>
            </w:pPr>
            <w:r w:rsidRPr="0058619B">
              <w:rPr>
                <w:sz w:val="28"/>
                <w:szCs w:val="28"/>
              </w:rPr>
              <w:t>Деятельность уполномоченных органов и лиц по определению и подтверждению соответствия характеристик элементов измерительного процесса требованиям нормативных документов.</w:t>
            </w:r>
          </w:p>
          <w:p w14:paraId="53CE01E6" w14:textId="77777777" w:rsidR="009E2CC0" w:rsidRPr="0058619B" w:rsidRDefault="009E2CC0" w:rsidP="00473176">
            <w:pPr>
              <w:jc w:val="both"/>
              <w:rPr>
                <w:sz w:val="28"/>
                <w:szCs w:val="28"/>
              </w:rPr>
            </w:pPr>
          </w:p>
          <w:p w14:paraId="212BC087" w14:textId="77777777" w:rsidR="009E2CC0" w:rsidRPr="0058619B" w:rsidRDefault="009E2CC0" w:rsidP="00473176">
            <w:pPr>
              <w:jc w:val="both"/>
              <w:rPr>
                <w:sz w:val="28"/>
                <w:szCs w:val="28"/>
              </w:rPr>
            </w:pPr>
            <w:proofErr w:type="spellStart"/>
            <w:r w:rsidRPr="0058619B">
              <w:rPr>
                <w:sz w:val="28"/>
                <w:szCs w:val="28"/>
              </w:rPr>
              <w:lastRenderedPageBreak/>
              <w:t>Ваколатли</w:t>
            </w:r>
            <w:proofErr w:type="spellEnd"/>
            <w:r w:rsidRPr="0058619B">
              <w:rPr>
                <w:sz w:val="28"/>
                <w:szCs w:val="28"/>
              </w:rPr>
              <w:t xml:space="preserve"> </w:t>
            </w:r>
            <w:proofErr w:type="spellStart"/>
            <w:r w:rsidRPr="0058619B">
              <w:rPr>
                <w:sz w:val="28"/>
                <w:szCs w:val="28"/>
              </w:rPr>
              <w:t>органлар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шахсларнинг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 xml:space="preserve"> </w:t>
            </w:r>
            <w:proofErr w:type="spellStart"/>
            <w:r w:rsidRPr="0058619B">
              <w:rPr>
                <w:sz w:val="28"/>
                <w:szCs w:val="28"/>
              </w:rPr>
              <w:t>элементлар</w:t>
            </w:r>
            <w:proofErr w:type="spellEnd"/>
            <w:r w:rsidRPr="0058619B">
              <w:rPr>
                <w:sz w:val="28"/>
                <w:szCs w:val="28"/>
              </w:rPr>
              <w:t xml:space="preserve"> </w:t>
            </w:r>
            <w:proofErr w:type="spellStart"/>
            <w:r w:rsidRPr="0058619B">
              <w:rPr>
                <w:sz w:val="28"/>
                <w:szCs w:val="28"/>
              </w:rPr>
              <w:t>характеристикаларининг</w:t>
            </w:r>
            <w:proofErr w:type="spellEnd"/>
            <w:r w:rsidRPr="0058619B">
              <w:rPr>
                <w:sz w:val="28"/>
                <w:szCs w:val="28"/>
              </w:rPr>
              <w:t xml:space="preserve"> норматив </w:t>
            </w:r>
            <w:proofErr w:type="spellStart"/>
            <w:r w:rsidRPr="0058619B">
              <w:rPr>
                <w:sz w:val="28"/>
                <w:szCs w:val="28"/>
              </w:rPr>
              <w:t>ҳужжатлар</w:t>
            </w:r>
            <w:proofErr w:type="spellEnd"/>
            <w:r w:rsidRPr="0058619B">
              <w:rPr>
                <w:sz w:val="28"/>
                <w:szCs w:val="28"/>
              </w:rPr>
              <w:t xml:space="preserve"> </w:t>
            </w:r>
            <w:proofErr w:type="spellStart"/>
            <w:r w:rsidRPr="0058619B">
              <w:rPr>
                <w:sz w:val="28"/>
                <w:szCs w:val="28"/>
              </w:rPr>
              <w:t>талабларига</w:t>
            </w:r>
            <w:proofErr w:type="spellEnd"/>
            <w:r w:rsidRPr="0058619B">
              <w:rPr>
                <w:sz w:val="28"/>
                <w:szCs w:val="28"/>
              </w:rPr>
              <w:t xml:space="preserve"> </w:t>
            </w:r>
            <w:proofErr w:type="spellStart"/>
            <w:r w:rsidRPr="0058619B">
              <w:rPr>
                <w:sz w:val="28"/>
                <w:szCs w:val="28"/>
              </w:rPr>
              <w:t>мувофиқлигини</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тасдиқлаш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фаолияти</w:t>
            </w:r>
            <w:proofErr w:type="spellEnd"/>
            <w:r w:rsidRPr="0058619B">
              <w:rPr>
                <w:sz w:val="28"/>
                <w:szCs w:val="28"/>
              </w:rPr>
              <w:t xml:space="preserve">.     </w:t>
            </w:r>
          </w:p>
        </w:tc>
      </w:tr>
      <w:tr w:rsidR="009E2CC0" w:rsidRPr="0058619B" w14:paraId="2647834F" w14:textId="77777777">
        <w:trPr>
          <w:trHeight w:val="1076"/>
          <w:tblCellSpacing w:w="0" w:type="dxa"/>
          <w:jc w:val="center"/>
        </w:trPr>
        <w:tc>
          <w:tcPr>
            <w:tcW w:w="1997" w:type="pct"/>
            <w:shd w:val="clear" w:color="auto" w:fill="auto"/>
          </w:tcPr>
          <w:p w14:paraId="75CC24B6" w14:textId="77777777" w:rsidR="009E2CC0" w:rsidRPr="0058619B" w:rsidRDefault="009E2CC0" w:rsidP="00473176">
            <w:pPr>
              <w:rPr>
                <w:b/>
                <w:sz w:val="28"/>
                <w:szCs w:val="28"/>
              </w:rPr>
            </w:pPr>
            <w:r w:rsidRPr="0058619B">
              <w:rPr>
                <w:b/>
                <w:sz w:val="28"/>
                <w:szCs w:val="28"/>
              </w:rPr>
              <w:lastRenderedPageBreak/>
              <w:t>Метрологический надзор</w:t>
            </w:r>
          </w:p>
          <w:p w14:paraId="33A95CA5"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текширув</w:t>
            </w:r>
            <w:proofErr w:type="spellEnd"/>
          </w:p>
          <w:p w14:paraId="0353E99B" w14:textId="77777777" w:rsidR="009E2CC0" w:rsidRPr="008E1CF4" w:rsidRDefault="009E2CC0" w:rsidP="00EB2FFC">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metrological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control</w:t>
            </w:r>
          </w:p>
          <w:p w14:paraId="4535939C" w14:textId="77777777" w:rsidR="009E2CC0" w:rsidRPr="0058619B" w:rsidRDefault="009E2CC0" w:rsidP="00473176">
            <w:pPr>
              <w:pStyle w:val="NormalWeb"/>
              <w:spacing w:after="0" w:afterAutospacing="0"/>
              <w:rPr>
                <w:rFonts w:ascii="Times New Roman" w:hAnsi="Times New Roman" w:cs="Times New Roman"/>
                <w:sz w:val="28"/>
                <w:szCs w:val="28"/>
              </w:rPr>
            </w:pPr>
          </w:p>
          <w:p w14:paraId="336C9946" w14:textId="77777777" w:rsidR="009E2CC0" w:rsidRPr="0058619B" w:rsidRDefault="009E2CC0" w:rsidP="00473176">
            <w:pPr>
              <w:rPr>
                <w:sz w:val="28"/>
                <w:szCs w:val="28"/>
              </w:rPr>
            </w:pPr>
          </w:p>
        </w:tc>
        <w:tc>
          <w:tcPr>
            <w:tcW w:w="3003" w:type="pct"/>
            <w:shd w:val="clear" w:color="auto" w:fill="auto"/>
          </w:tcPr>
          <w:p w14:paraId="6840D57D" w14:textId="77777777" w:rsidR="009E2CC0" w:rsidRPr="0058619B" w:rsidRDefault="009E2CC0" w:rsidP="00473176">
            <w:pPr>
              <w:jc w:val="both"/>
              <w:rPr>
                <w:sz w:val="28"/>
                <w:szCs w:val="28"/>
              </w:rPr>
            </w:pPr>
            <w:r w:rsidRPr="0058619B">
              <w:rPr>
                <w:sz w:val="28"/>
                <w:szCs w:val="28"/>
              </w:rPr>
              <w:t>Деятельность уполномоченных органов и лиц по проверке состояния применения элементов измерительного процесса и соблюдения установленных метрологических норм и правил.</w:t>
            </w:r>
          </w:p>
          <w:p w14:paraId="1A4B0C0E" w14:textId="77777777" w:rsidR="009E2CC0" w:rsidRPr="0058619B" w:rsidRDefault="009E2CC0" w:rsidP="00473176">
            <w:pPr>
              <w:jc w:val="both"/>
              <w:rPr>
                <w:sz w:val="28"/>
                <w:szCs w:val="28"/>
              </w:rPr>
            </w:pPr>
          </w:p>
          <w:p w14:paraId="4C1A414A" w14:textId="77777777" w:rsidR="009E2CC0" w:rsidRPr="0058619B" w:rsidRDefault="009E2CC0" w:rsidP="00473176">
            <w:pPr>
              <w:jc w:val="both"/>
              <w:rPr>
                <w:sz w:val="28"/>
                <w:szCs w:val="28"/>
              </w:rPr>
            </w:pPr>
            <w:proofErr w:type="spellStart"/>
            <w:r w:rsidRPr="0058619B">
              <w:rPr>
                <w:sz w:val="28"/>
                <w:szCs w:val="28"/>
              </w:rPr>
              <w:t>Ваколатли</w:t>
            </w:r>
            <w:proofErr w:type="spellEnd"/>
            <w:r w:rsidRPr="0058619B">
              <w:rPr>
                <w:sz w:val="28"/>
                <w:szCs w:val="28"/>
              </w:rPr>
              <w:t xml:space="preserve"> </w:t>
            </w:r>
            <w:proofErr w:type="spellStart"/>
            <w:r w:rsidRPr="0058619B">
              <w:rPr>
                <w:sz w:val="28"/>
                <w:szCs w:val="28"/>
              </w:rPr>
              <w:t>органлар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шахсларнинг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 xml:space="preserve"> </w:t>
            </w:r>
            <w:proofErr w:type="spellStart"/>
            <w:r w:rsidRPr="0058619B">
              <w:rPr>
                <w:sz w:val="28"/>
                <w:szCs w:val="28"/>
              </w:rPr>
              <w:t>элементларини</w:t>
            </w:r>
            <w:proofErr w:type="spellEnd"/>
            <w:r w:rsidRPr="0058619B">
              <w:rPr>
                <w:sz w:val="28"/>
                <w:szCs w:val="28"/>
              </w:rPr>
              <w:t xml:space="preserve"> </w:t>
            </w:r>
            <w:proofErr w:type="spellStart"/>
            <w:r w:rsidRPr="0058619B">
              <w:rPr>
                <w:sz w:val="28"/>
                <w:szCs w:val="28"/>
              </w:rPr>
              <w:t>қўллаш</w:t>
            </w:r>
            <w:proofErr w:type="spellEnd"/>
            <w:r w:rsidRPr="0058619B">
              <w:rPr>
                <w:sz w:val="28"/>
                <w:szCs w:val="28"/>
              </w:rPr>
              <w:t xml:space="preserve"> </w:t>
            </w:r>
            <w:proofErr w:type="spellStart"/>
            <w:r w:rsidRPr="0058619B">
              <w:rPr>
                <w:sz w:val="28"/>
                <w:szCs w:val="28"/>
              </w:rPr>
              <w:t>ҳолатини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нормалар</w:t>
            </w:r>
            <w:proofErr w:type="spellEnd"/>
            <w:r w:rsidRPr="0058619B">
              <w:rPr>
                <w:sz w:val="28"/>
                <w:szCs w:val="28"/>
              </w:rPr>
              <w:t xml:space="preserve"> </w:t>
            </w:r>
            <w:proofErr w:type="spellStart"/>
            <w:r w:rsidRPr="0058619B">
              <w:rPr>
                <w:sz w:val="28"/>
                <w:szCs w:val="28"/>
              </w:rPr>
              <w:t>ҳамда</w:t>
            </w:r>
            <w:proofErr w:type="spellEnd"/>
            <w:r w:rsidRPr="0058619B">
              <w:rPr>
                <w:sz w:val="28"/>
                <w:szCs w:val="28"/>
              </w:rPr>
              <w:t xml:space="preserve"> </w:t>
            </w:r>
            <w:proofErr w:type="spellStart"/>
            <w:r w:rsidRPr="0058619B">
              <w:rPr>
                <w:sz w:val="28"/>
                <w:szCs w:val="28"/>
              </w:rPr>
              <w:t>қоидаларга</w:t>
            </w:r>
            <w:proofErr w:type="spellEnd"/>
            <w:r w:rsidRPr="0058619B">
              <w:rPr>
                <w:sz w:val="28"/>
                <w:szCs w:val="28"/>
              </w:rPr>
              <w:t xml:space="preserve"> </w:t>
            </w:r>
            <w:proofErr w:type="spellStart"/>
            <w:r w:rsidRPr="0058619B">
              <w:rPr>
                <w:sz w:val="28"/>
                <w:szCs w:val="28"/>
              </w:rPr>
              <w:t>риоя</w:t>
            </w:r>
            <w:proofErr w:type="spellEnd"/>
            <w:r w:rsidRPr="0058619B">
              <w:rPr>
                <w:sz w:val="28"/>
                <w:szCs w:val="28"/>
              </w:rPr>
              <w:t xml:space="preserve"> </w:t>
            </w:r>
            <w:proofErr w:type="spellStart"/>
            <w:r w:rsidRPr="0058619B">
              <w:rPr>
                <w:sz w:val="28"/>
                <w:szCs w:val="28"/>
              </w:rPr>
              <w:t>қилинишини</w:t>
            </w:r>
            <w:proofErr w:type="spellEnd"/>
            <w:r w:rsidRPr="0058619B">
              <w:rPr>
                <w:sz w:val="28"/>
                <w:szCs w:val="28"/>
              </w:rPr>
              <w:t xml:space="preserve"> </w:t>
            </w:r>
            <w:proofErr w:type="spellStart"/>
            <w:r w:rsidRPr="0058619B">
              <w:rPr>
                <w:sz w:val="28"/>
                <w:szCs w:val="28"/>
              </w:rPr>
              <w:t>текшириш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фаолияти</w:t>
            </w:r>
            <w:proofErr w:type="spellEnd"/>
            <w:r w:rsidRPr="0058619B">
              <w:rPr>
                <w:sz w:val="28"/>
                <w:szCs w:val="28"/>
              </w:rPr>
              <w:t>.</w:t>
            </w:r>
          </w:p>
        </w:tc>
      </w:tr>
      <w:tr w:rsidR="009E2CC0" w:rsidRPr="0058619B" w14:paraId="4E8AE024" w14:textId="77777777">
        <w:trPr>
          <w:trHeight w:val="1076"/>
          <w:tblCellSpacing w:w="0" w:type="dxa"/>
          <w:jc w:val="center"/>
        </w:trPr>
        <w:tc>
          <w:tcPr>
            <w:tcW w:w="1997" w:type="pct"/>
            <w:shd w:val="clear" w:color="auto" w:fill="auto"/>
          </w:tcPr>
          <w:p w14:paraId="208535DB" w14:textId="77777777" w:rsidR="009E2CC0" w:rsidRPr="0058619B" w:rsidRDefault="009E2CC0" w:rsidP="00473176">
            <w:pPr>
              <w:rPr>
                <w:b/>
                <w:sz w:val="28"/>
                <w:szCs w:val="28"/>
              </w:rPr>
            </w:pPr>
            <w:r w:rsidRPr="0058619B">
              <w:rPr>
                <w:b/>
                <w:sz w:val="28"/>
                <w:szCs w:val="28"/>
              </w:rPr>
              <w:t>Метрологическое обеспечение производства</w:t>
            </w:r>
          </w:p>
          <w:p w14:paraId="316FE954" w14:textId="77777777" w:rsidR="009E2CC0" w:rsidRPr="008E1CF4" w:rsidRDefault="009E2CC0" w:rsidP="00473176">
            <w:pPr>
              <w:rPr>
                <w:sz w:val="28"/>
                <w:szCs w:val="28"/>
              </w:rPr>
            </w:pPr>
            <w:proofErr w:type="spellStart"/>
            <w:r w:rsidRPr="0058619B">
              <w:rPr>
                <w:b/>
                <w:sz w:val="28"/>
                <w:szCs w:val="28"/>
                <w:lang w:val="en-US"/>
              </w:rPr>
              <w:t>uz</w:t>
            </w:r>
            <w:proofErr w:type="spellEnd"/>
            <w:r w:rsidRPr="008E1CF4">
              <w:rPr>
                <w:b/>
                <w:sz w:val="28"/>
                <w:szCs w:val="28"/>
              </w:rPr>
              <w:t xml:space="preserve"> </w:t>
            </w:r>
            <w:r w:rsidRPr="008E1CF4">
              <w:rPr>
                <w:sz w:val="28"/>
                <w:szCs w:val="28"/>
              </w:rPr>
              <w:t xml:space="preserve">- </w:t>
            </w:r>
            <w:proofErr w:type="spellStart"/>
            <w:r w:rsidRPr="0058619B">
              <w:rPr>
                <w:sz w:val="28"/>
                <w:szCs w:val="28"/>
              </w:rPr>
              <w:t>ишлаб</w:t>
            </w:r>
            <w:proofErr w:type="spellEnd"/>
            <w:r w:rsidRPr="008E1CF4">
              <w:rPr>
                <w:sz w:val="28"/>
                <w:szCs w:val="28"/>
              </w:rPr>
              <w:t xml:space="preserve"> </w:t>
            </w:r>
            <w:proofErr w:type="spellStart"/>
            <w:r w:rsidRPr="0058619B">
              <w:rPr>
                <w:sz w:val="28"/>
                <w:szCs w:val="28"/>
              </w:rPr>
              <w:t>чиқаришнинг</w:t>
            </w:r>
            <w:proofErr w:type="spellEnd"/>
            <w:r w:rsidRPr="008E1CF4">
              <w:rPr>
                <w:sz w:val="28"/>
                <w:szCs w:val="28"/>
              </w:rPr>
              <w:br/>
            </w:r>
            <w:proofErr w:type="spellStart"/>
            <w:r w:rsidRPr="0058619B">
              <w:rPr>
                <w:sz w:val="28"/>
                <w:szCs w:val="28"/>
              </w:rPr>
              <w:t>метрологик</w:t>
            </w:r>
            <w:proofErr w:type="spellEnd"/>
            <w:r w:rsidRPr="008E1CF4">
              <w:rPr>
                <w:sz w:val="28"/>
                <w:szCs w:val="28"/>
              </w:rPr>
              <w:t xml:space="preserve"> </w:t>
            </w:r>
            <w:proofErr w:type="spellStart"/>
            <w:r w:rsidRPr="0058619B">
              <w:rPr>
                <w:sz w:val="28"/>
                <w:szCs w:val="28"/>
              </w:rPr>
              <w:t>таъминоти</w:t>
            </w:r>
            <w:proofErr w:type="spellEnd"/>
          </w:p>
          <w:p w14:paraId="2D56FC08" w14:textId="77777777" w:rsidR="009E2CC0" w:rsidRPr="007607CA" w:rsidRDefault="009E2CC0" w:rsidP="007607CA">
            <w:pPr>
              <w:pStyle w:val="NormalWeb"/>
              <w:spacing w:after="0" w:afterAutospacing="0"/>
              <w:rPr>
                <w:rFonts w:ascii="Times New Roman" w:hAnsi="Times New Roman" w:cs="Times New Roman"/>
                <w:sz w:val="28"/>
                <w:szCs w:val="28"/>
                <w:lang w:val="en-US"/>
              </w:rPr>
            </w:pPr>
            <w:proofErr w:type="spellStart"/>
            <w:r w:rsidRPr="0058619B">
              <w:rPr>
                <w:b/>
                <w:lang w:val="en-US"/>
              </w:rPr>
              <w:t>en</w:t>
            </w:r>
            <w:proofErr w:type="spellEnd"/>
            <w:r w:rsidRPr="0058619B">
              <w:rPr>
                <w:b/>
                <w:lang w:val="en-US"/>
              </w:rPr>
              <w:t xml:space="preserve"> </w:t>
            </w:r>
            <w:r w:rsidRPr="0058619B">
              <w:rPr>
                <w:lang w:val="en-US"/>
              </w:rPr>
              <w:t xml:space="preserve">- measurement assurance </w:t>
            </w:r>
            <w:r w:rsidRPr="0058619B">
              <w:rPr>
                <w:lang w:val="en-US"/>
              </w:rPr>
              <w:br/>
              <w:t xml:space="preserve">of </w:t>
            </w:r>
            <w:r w:rsidR="00711AF4" w:rsidRPr="0058619B">
              <w:rPr>
                <w:lang w:val="en-US"/>
              </w:rPr>
              <w:t>works</w:t>
            </w:r>
          </w:p>
        </w:tc>
        <w:tc>
          <w:tcPr>
            <w:tcW w:w="3003" w:type="pct"/>
            <w:shd w:val="clear" w:color="auto" w:fill="auto"/>
          </w:tcPr>
          <w:p w14:paraId="7D0F8170" w14:textId="77777777" w:rsidR="009E2CC0" w:rsidRPr="0058619B" w:rsidRDefault="009E2CC0" w:rsidP="00473176">
            <w:pPr>
              <w:jc w:val="both"/>
              <w:rPr>
                <w:sz w:val="28"/>
                <w:szCs w:val="28"/>
              </w:rPr>
            </w:pPr>
            <w:r w:rsidRPr="0058619B">
              <w:rPr>
                <w:sz w:val="28"/>
                <w:szCs w:val="28"/>
              </w:rPr>
              <w:t>Деятельность метрологических служб, по обеспечению единства измерений на производстве.</w:t>
            </w:r>
          </w:p>
          <w:p w14:paraId="56E5B147" w14:textId="77777777" w:rsidR="009E2CC0" w:rsidRPr="0058619B" w:rsidRDefault="009E2CC0" w:rsidP="00473176">
            <w:pPr>
              <w:jc w:val="both"/>
              <w:rPr>
                <w:sz w:val="28"/>
                <w:szCs w:val="28"/>
              </w:rPr>
            </w:pPr>
          </w:p>
          <w:p w14:paraId="44CED9EB" w14:textId="77777777" w:rsidR="009E2CC0" w:rsidRPr="0058619B" w:rsidRDefault="009E2CC0" w:rsidP="00473176">
            <w:pPr>
              <w:jc w:val="both"/>
              <w:rPr>
                <w:sz w:val="28"/>
                <w:szCs w:val="28"/>
              </w:rPr>
            </w:pP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хизматларнинг</w:t>
            </w:r>
            <w:proofErr w:type="spellEnd"/>
            <w:r w:rsidRPr="0058619B">
              <w:rPr>
                <w:sz w:val="28"/>
                <w:szCs w:val="28"/>
              </w:rPr>
              <w:t xml:space="preserve"> </w:t>
            </w:r>
            <w:proofErr w:type="spellStart"/>
            <w:r w:rsidRPr="0058619B">
              <w:rPr>
                <w:sz w:val="28"/>
                <w:szCs w:val="28"/>
              </w:rPr>
              <w:t>ишлаб</w:t>
            </w:r>
            <w:proofErr w:type="spellEnd"/>
            <w:r w:rsidRPr="0058619B">
              <w:rPr>
                <w:sz w:val="28"/>
                <w:szCs w:val="28"/>
              </w:rPr>
              <w:t xml:space="preserve"> </w:t>
            </w:r>
            <w:proofErr w:type="spellStart"/>
            <w:r w:rsidRPr="0058619B">
              <w:rPr>
                <w:sz w:val="28"/>
                <w:szCs w:val="28"/>
              </w:rPr>
              <w:t>чиқаришда</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бирлилигини</w:t>
            </w:r>
            <w:proofErr w:type="spellEnd"/>
            <w:r w:rsidRPr="0058619B">
              <w:rPr>
                <w:sz w:val="28"/>
                <w:szCs w:val="28"/>
              </w:rPr>
              <w:t xml:space="preserve">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фаолияти</w:t>
            </w:r>
            <w:proofErr w:type="spellEnd"/>
            <w:r w:rsidRPr="0058619B">
              <w:rPr>
                <w:sz w:val="28"/>
                <w:szCs w:val="28"/>
              </w:rPr>
              <w:t>.</w:t>
            </w:r>
          </w:p>
        </w:tc>
      </w:tr>
      <w:tr w:rsidR="009E2CC0" w:rsidRPr="0058619B" w14:paraId="2CBC1303" w14:textId="77777777">
        <w:trPr>
          <w:trHeight w:val="1076"/>
          <w:tblCellSpacing w:w="0" w:type="dxa"/>
          <w:jc w:val="center"/>
        </w:trPr>
        <w:tc>
          <w:tcPr>
            <w:tcW w:w="1997" w:type="pct"/>
            <w:shd w:val="clear" w:color="auto" w:fill="auto"/>
          </w:tcPr>
          <w:p w14:paraId="40C5A1C4" w14:textId="77777777" w:rsidR="009E2CC0" w:rsidRPr="0058619B" w:rsidRDefault="009E2CC0" w:rsidP="00473176">
            <w:pPr>
              <w:rPr>
                <w:b/>
                <w:bCs/>
                <w:sz w:val="28"/>
                <w:szCs w:val="28"/>
              </w:rPr>
            </w:pPr>
            <w:r w:rsidRPr="0058619B">
              <w:rPr>
                <w:b/>
                <w:sz w:val="28"/>
                <w:szCs w:val="28"/>
              </w:rPr>
              <w:t xml:space="preserve">Метрологическое обеспечение </w:t>
            </w:r>
            <w:r w:rsidRPr="0058619B">
              <w:rPr>
                <w:b/>
                <w:bCs/>
                <w:sz w:val="28"/>
                <w:szCs w:val="28"/>
              </w:rPr>
              <w:t>средства измерений</w:t>
            </w:r>
          </w:p>
          <w:p w14:paraId="78DBAA20"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r w:rsidRPr="0058619B">
              <w:rPr>
                <w:sz w:val="28"/>
                <w:szCs w:val="28"/>
              </w:rPr>
              <w:br/>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таъминоти</w:t>
            </w:r>
            <w:proofErr w:type="spellEnd"/>
          </w:p>
          <w:p w14:paraId="1E1A8A3C" w14:textId="77777777" w:rsidR="009E2CC0" w:rsidRPr="0058619B" w:rsidRDefault="009E2CC0"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measurement assurance </w:t>
            </w:r>
            <w:r w:rsidRPr="0058619B">
              <w:rPr>
                <w:sz w:val="28"/>
                <w:szCs w:val="28"/>
                <w:lang w:val="en-US"/>
              </w:rPr>
              <w:br/>
              <w:t xml:space="preserve">of </w:t>
            </w:r>
            <w:proofErr w:type="spellStart"/>
            <w:r w:rsidRPr="0058619B">
              <w:rPr>
                <w:sz w:val="28"/>
                <w:szCs w:val="28"/>
                <w:lang w:val="en-US"/>
              </w:rPr>
              <w:t>measurment</w:t>
            </w:r>
            <w:proofErr w:type="spellEnd"/>
            <w:r w:rsidRPr="0058619B">
              <w:rPr>
                <w:sz w:val="28"/>
                <w:szCs w:val="28"/>
                <w:lang w:val="en-US"/>
              </w:rPr>
              <w:t xml:space="preserve"> device</w:t>
            </w:r>
          </w:p>
        </w:tc>
        <w:tc>
          <w:tcPr>
            <w:tcW w:w="3003" w:type="pct"/>
            <w:shd w:val="clear" w:color="auto" w:fill="auto"/>
          </w:tcPr>
          <w:p w14:paraId="7B35D5F7" w14:textId="77777777" w:rsidR="009E2CC0" w:rsidRPr="0058619B" w:rsidRDefault="009E2CC0" w:rsidP="00473176">
            <w:pPr>
              <w:jc w:val="both"/>
              <w:rPr>
                <w:sz w:val="28"/>
                <w:szCs w:val="28"/>
              </w:rPr>
            </w:pPr>
            <w:r w:rsidRPr="0058619B">
              <w:rPr>
                <w:sz w:val="28"/>
                <w:szCs w:val="28"/>
              </w:rPr>
              <w:t xml:space="preserve">Организационно-технические мероприятия по проведению метрологической аттестации, поверки, регулировки, ремонта и контроля состояния и применения </w:t>
            </w:r>
            <w:r w:rsidRPr="0058619B">
              <w:rPr>
                <w:bCs/>
                <w:sz w:val="28"/>
                <w:szCs w:val="28"/>
              </w:rPr>
              <w:t>средства измерений</w:t>
            </w:r>
            <w:r w:rsidRPr="0058619B">
              <w:rPr>
                <w:sz w:val="28"/>
                <w:szCs w:val="28"/>
              </w:rPr>
              <w:t xml:space="preserve"> в целях поддержания его метрологических характеристик в норме.</w:t>
            </w:r>
          </w:p>
          <w:p w14:paraId="5B5E7172" w14:textId="77777777" w:rsidR="009E2CC0" w:rsidRPr="0058619B" w:rsidRDefault="009E2CC0" w:rsidP="00473176">
            <w:pPr>
              <w:jc w:val="both"/>
              <w:rPr>
                <w:sz w:val="28"/>
                <w:szCs w:val="28"/>
              </w:rPr>
            </w:pPr>
          </w:p>
          <w:p w14:paraId="5133010C" w14:textId="77777777" w:rsidR="009E2CC0" w:rsidRPr="0058619B" w:rsidRDefault="009E2CC0"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меъёрда</w:t>
            </w:r>
            <w:proofErr w:type="spellEnd"/>
            <w:r w:rsidRPr="0058619B">
              <w:rPr>
                <w:sz w:val="28"/>
                <w:szCs w:val="28"/>
              </w:rPr>
              <w:t xml:space="preserve"> </w:t>
            </w:r>
            <w:proofErr w:type="spellStart"/>
            <w:r w:rsidRPr="0058619B">
              <w:rPr>
                <w:sz w:val="28"/>
                <w:szCs w:val="28"/>
              </w:rPr>
              <w:t>ушлаб</w:t>
            </w:r>
            <w:proofErr w:type="spellEnd"/>
            <w:r w:rsidRPr="0058619B">
              <w:rPr>
                <w:sz w:val="28"/>
                <w:szCs w:val="28"/>
              </w:rPr>
              <w:t xml:space="preserve"> </w:t>
            </w:r>
            <w:proofErr w:type="spellStart"/>
            <w:r w:rsidRPr="0058619B">
              <w:rPr>
                <w:sz w:val="28"/>
                <w:szCs w:val="28"/>
              </w:rPr>
              <w:t>туриш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уни</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аттестатлаш</w:t>
            </w:r>
            <w:proofErr w:type="spellEnd"/>
            <w:r w:rsidRPr="0058619B">
              <w:rPr>
                <w:sz w:val="28"/>
                <w:szCs w:val="28"/>
              </w:rPr>
              <w:t xml:space="preserve">, </w:t>
            </w:r>
            <w:proofErr w:type="spellStart"/>
            <w:r w:rsidRPr="0058619B">
              <w:rPr>
                <w:sz w:val="28"/>
                <w:szCs w:val="28"/>
              </w:rPr>
              <w:t>қиёслаш</w:t>
            </w:r>
            <w:proofErr w:type="spellEnd"/>
            <w:r w:rsidRPr="0058619B">
              <w:rPr>
                <w:sz w:val="28"/>
                <w:szCs w:val="28"/>
              </w:rPr>
              <w:t xml:space="preserve">, </w:t>
            </w:r>
            <w:proofErr w:type="spellStart"/>
            <w:r w:rsidRPr="0058619B">
              <w:rPr>
                <w:sz w:val="28"/>
                <w:szCs w:val="28"/>
              </w:rPr>
              <w:t>созлаш</w:t>
            </w:r>
            <w:proofErr w:type="spellEnd"/>
            <w:r w:rsidRPr="0058619B">
              <w:rPr>
                <w:sz w:val="28"/>
                <w:szCs w:val="28"/>
              </w:rPr>
              <w:t xml:space="preserve">, </w:t>
            </w:r>
            <w:proofErr w:type="spellStart"/>
            <w:r w:rsidRPr="0058619B">
              <w:rPr>
                <w:sz w:val="28"/>
                <w:szCs w:val="28"/>
              </w:rPr>
              <w:t>таъмирлаш</w:t>
            </w:r>
            <w:proofErr w:type="spellEnd"/>
            <w:r w:rsidRPr="0058619B">
              <w:rPr>
                <w:sz w:val="28"/>
                <w:szCs w:val="28"/>
              </w:rPr>
              <w:t xml:space="preserve"> </w:t>
            </w:r>
            <w:proofErr w:type="spellStart"/>
            <w:r w:rsidRPr="0058619B">
              <w:rPr>
                <w:sz w:val="28"/>
                <w:szCs w:val="28"/>
              </w:rPr>
              <w:t>ҳамда</w:t>
            </w:r>
            <w:proofErr w:type="spellEnd"/>
            <w:r w:rsidRPr="0058619B">
              <w:rPr>
                <w:sz w:val="28"/>
                <w:szCs w:val="28"/>
              </w:rPr>
              <w:t xml:space="preserve"> </w:t>
            </w:r>
            <w:proofErr w:type="spellStart"/>
            <w:r w:rsidRPr="0058619B">
              <w:rPr>
                <w:sz w:val="28"/>
                <w:szCs w:val="28"/>
              </w:rPr>
              <w:t>ҳолатини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қўлланилишини</w:t>
            </w:r>
            <w:proofErr w:type="spellEnd"/>
            <w:r w:rsidRPr="0058619B">
              <w:rPr>
                <w:sz w:val="28"/>
                <w:szCs w:val="28"/>
              </w:rPr>
              <w:t xml:space="preserve"> </w:t>
            </w:r>
            <w:proofErr w:type="spellStart"/>
            <w:r w:rsidRPr="0058619B">
              <w:rPr>
                <w:sz w:val="28"/>
                <w:szCs w:val="28"/>
              </w:rPr>
              <w:t>назоратдан</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ташкилий</w:t>
            </w:r>
            <w:proofErr w:type="spellEnd"/>
            <w:r w:rsidRPr="0058619B">
              <w:rPr>
                <w:sz w:val="28"/>
                <w:szCs w:val="28"/>
              </w:rPr>
              <w:t xml:space="preserve">-техник </w:t>
            </w:r>
            <w:proofErr w:type="spellStart"/>
            <w:r w:rsidRPr="0058619B">
              <w:rPr>
                <w:sz w:val="28"/>
                <w:szCs w:val="28"/>
              </w:rPr>
              <w:t>тадбирлар</w:t>
            </w:r>
            <w:proofErr w:type="spellEnd"/>
            <w:r w:rsidRPr="0058619B">
              <w:rPr>
                <w:sz w:val="28"/>
                <w:szCs w:val="28"/>
              </w:rPr>
              <w:t>.</w:t>
            </w:r>
          </w:p>
        </w:tc>
      </w:tr>
      <w:tr w:rsidR="009E2CC0" w:rsidRPr="0058619B" w14:paraId="2CC4B45E" w14:textId="77777777">
        <w:trPr>
          <w:tblCellSpacing w:w="0" w:type="dxa"/>
          <w:jc w:val="center"/>
        </w:trPr>
        <w:tc>
          <w:tcPr>
            <w:tcW w:w="1997" w:type="pct"/>
            <w:shd w:val="clear" w:color="auto" w:fill="auto"/>
          </w:tcPr>
          <w:p w14:paraId="463211E9"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Метрология</w:t>
            </w:r>
          </w:p>
          <w:p w14:paraId="09E5FDDA"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метрология</w:t>
            </w:r>
          </w:p>
          <w:p w14:paraId="57483E61"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metrology</w:t>
            </w:r>
          </w:p>
          <w:p w14:paraId="098DF332"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5B7847B" w14:textId="77777777" w:rsidR="009E2CC0" w:rsidRDefault="009E2CC0"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Наука об измерениях, методах и средствах обеспечения их единства и способах достижения требуемой точности.</w:t>
            </w:r>
          </w:p>
          <w:p w14:paraId="2116ED6E" w14:textId="77777777" w:rsidR="00CE0713" w:rsidRPr="00CE0713" w:rsidRDefault="00CE0713" w:rsidP="00473176">
            <w:pPr>
              <w:pStyle w:val="NormalWeb"/>
              <w:jc w:val="both"/>
              <w:rPr>
                <w:rFonts w:ascii="Times New Roman" w:hAnsi="Times New Roman" w:cs="Times New Roman"/>
                <w:sz w:val="28"/>
                <w:szCs w:val="28"/>
                <w:lang w:val="en-US"/>
              </w:rPr>
            </w:pPr>
          </w:p>
          <w:p w14:paraId="0C6228D2"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w:t>
            </w:r>
            <w:r w:rsidRPr="0058619B">
              <w:rPr>
                <w:rFonts w:ascii="Times New Roman" w:hAnsi="Times New Roman" w:cs="Times New Roman"/>
                <w:sz w:val="28"/>
                <w:szCs w:val="28"/>
              </w:rPr>
              <w:lastRenderedPageBreak/>
              <w:t>тодлари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аниқликка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эришиш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усуллари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тўғрисидаги</w:t>
            </w:r>
            <w:proofErr w:type="spellEnd"/>
            <w:r w:rsidRPr="0058619B">
              <w:rPr>
                <w:rFonts w:ascii="Times New Roman" w:hAnsi="Times New Roman" w:cs="Times New Roman"/>
                <w:sz w:val="28"/>
                <w:szCs w:val="28"/>
              </w:rPr>
              <w:t xml:space="preserve"> фан.</w:t>
            </w:r>
          </w:p>
        </w:tc>
      </w:tr>
      <w:tr w:rsidR="009E2CC0" w:rsidRPr="0058619B" w14:paraId="0B7B40F2" w14:textId="77777777">
        <w:trPr>
          <w:tblCellSpacing w:w="0" w:type="dxa"/>
          <w:jc w:val="center"/>
        </w:trPr>
        <w:tc>
          <w:tcPr>
            <w:tcW w:w="1997" w:type="pct"/>
            <w:shd w:val="clear" w:color="auto" w:fill="auto"/>
          </w:tcPr>
          <w:p w14:paraId="114836D8"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Метрология законодательная</w:t>
            </w:r>
          </w:p>
          <w:p w14:paraId="1A6CB4E4"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қонун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чиқарувчи</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t>метрология</w:t>
            </w:r>
          </w:p>
          <w:p w14:paraId="5764600D"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legal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metrology</w:t>
            </w:r>
          </w:p>
          <w:p w14:paraId="40C5A8AA" w14:textId="77777777" w:rsidR="009E2CC0" w:rsidRPr="0058619B" w:rsidRDefault="009E2CC0" w:rsidP="00473176">
            <w:pPr>
              <w:pStyle w:val="NormalWeb"/>
              <w:spacing w:after="0" w:afterAutospacing="0"/>
              <w:rPr>
                <w:rFonts w:ascii="Times New Roman" w:hAnsi="Times New Roman" w:cs="Times New Roman"/>
                <w:sz w:val="28"/>
                <w:szCs w:val="28"/>
              </w:rPr>
            </w:pPr>
          </w:p>
          <w:p w14:paraId="79E468B5"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A91D79F" w14:textId="77777777" w:rsidR="009E2CC0" w:rsidRDefault="009E2CC0"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Часть метрологии, относящаяся к деятельности, совершаемой национальным органом по метрологии, и содержащей государственные требования, касающиеся единиц, методов измерений, средств измерений и измерительных лабораторий.</w:t>
            </w:r>
          </w:p>
          <w:p w14:paraId="29CEDD3D" w14:textId="77777777" w:rsidR="00CE0713" w:rsidRPr="00CE0713" w:rsidRDefault="00CE0713" w:rsidP="00473176">
            <w:pPr>
              <w:pStyle w:val="NormalWeb"/>
              <w:jc w:val="both"/>
              <w:rPr>
                <w:rFonts w:ascii="Times New Roman" w:hAnsi="Times New Roman" w:cs="Times New Roman"/>
                <w:sz w:val="28"/>
                <w:szCs w:val="28"/>
                <w:lang w:val="en-US"/>
              </w:rPr>
            </w:pPr>
          </w:p>
          <w:p w14:paraId="5809CFF1" w14:textId="77777777" w:rsidR="009E2CC0" w:rsidRPr="0058619B" w:rsidRDefault="009E2CC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Метрология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миллий</w:t>
            </w:r>
            <w:proofErr w:type="spellEnd"/>
            <w:r w:rsidRPr="0058619B">
              <w:rPr>
                <w:rFonts w:ascii="Times New Roman" w:hAnsi="Times New Roman" w:cs="Times New Roman"/>
                <w:sz w:val="28"/>
                <w:szCs w:val="28"/>
              </w:rPr>
              <w:t xml:space="preserve"> орган </w:t>
            </w:r>
            <w:proofErr w:type="spellStart"/>
            <w:r w:rsidRPr="0058619B">
              <w:rPr>
                <w:rFonts w:ascii="Times New Roman" w:hAnsi="Times New Roman" w:cs="Times New Roman"/>
                <w:sz w:val="28"/>
                <w:szCs w:val="28"/>
              </w:rPr>
              <w:t>фаолиятига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тааллуқли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лабораторияларига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оид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давлат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талабларини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w:t>
            </w:r>
            <w:proofErr w:type="spellEnd"/>
            <w:r w:rsidRPr="0058619B">
              <w:rPr>
                <w:rFonts w:ascii="Times New Roman" w:hAnsi="Times New Roman" w:cs="Times New Roman"/>
                <w:sz w:val="28"/>
                <w:szCs w:val="28"/>
              </w:rPr>
              <w:t xml:space="preserve"> ичига </w:t>
            </w:r>
            <w:proofErr w:type="spellStart"/>
            <w:r w:rsidRPr="0058619B">
              <w:rPr>
                <w:rFonts w:ascii="Times New Roman" w:hAnsi="Times New Roman" w:cs="Times New Roman"/>
                <w:sz w:val="28"/>
                <w:szCs w:val="28"/>
              </w:rPr>
              <w:t>олувчи</w:t>
            </w:r>
            <w:proofErr w:type="spellEnd"/>
            <w:r w:rsidRPr="0058619B">
              <w:rPr>
                <w:rFonts w:ascii="Times New Roman" w:hAnsi="Times New Roman" w:cs="Times New Roman"/>
                <w:sz w:val="28"/>
                <w:szCs w:val="28"/>
              </w:rPr>
              <w:t xml:space="preserve"> метрология </w:t>
            </w:r>
            <w:proofErr w:type="spellStart"/>
            <w:r w:rsidRPr="0058619B">
              <w:rPr>
                <w:rFonts w:ascii="Times New Roman" w:hAnsi="Times New Roman" w:cs="Times New Roman"/>
                <w:sz w:val="28"/>
                <w:szCs w:val="28"/>
              </w:rPr>
              <w:t>соҳаси</w:t>
            </w:r>
            <w:proofErr w:type="spellEnd"/>
            <w:r w:rsidRPr="0058619B">
              <w:rPr>
                <w:rFonts w:ascii="Times New Roman" w:hAnsi="Times New Roman" w:cs="Times New Roman"/>
                <w:sz w:val="28"/>
                <w:szCs w:val="28"/>
              </w:rPr>
              <w:t>.</w:t>
            </w:r>
          </w:p>
        </w:tc>
      </w:tr>
      <w:tr w:rsidR="009E2CC0" w:rsidRPr="0058619B" w14:paraId="448DD577" w14:textId="77777777">
        <w:trPr>
          <w:tblCellSpacing w:w="0" w:type="dxa"/>
          <w:jc w:val="center"/>
        </w:trPr>
        <w:tc>
          <w:tcPr>
            <w:tcW w:w="1997" w:type="pct"/>
            <w:shd w:val="clear" w:color="auto" w:fill="auto"/>
          </w:tcPr>
          <w:p w14:paraId="12774913"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Метрология практическая (прикладная)</w:t>
            </w:r>
          </w:p>
          <w:p w14:paraId="053B2A7C"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амалий</w:t>
            </w:r>
            <w:proofErr w:type="spellEnd"/>
            <w:r w:rsidRPr="0058619B">
              <w:rPr>
                <w:rFonts w:ascii="Times New Roman" w:hAnsi="Times New Roman" w:cs="Times New Roman"/>
                <w:sz w:val="28"/>
                <w:szCs w:val="28"/>
              </w:rPr>
              <w:t xml:space="preserve"> метрология</w:t>
            </w:r>
          </w:p>
          <w:p w14:paraId="49D97C96" w14:textId="77777777" w:rsidR="009E2CC0" w:rsidRPr="0058619B" w:rsidRDefault="009E2CC0"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applied metrology</w:t>
            </w:r>
          </w:p>
          <w:p w14:paraId="378D6068" w14:textId="77777777" w:rsidR="009E2CC0" w:rsidRPr="0058619B" w:rsidRDefault="009E2CC0" w:rsidP="00473176">
            <w:pPr>
              <w:pStyle w:val="NormalWeb"/>
              <w:spacing w:after="0" w:afterAutospacing="0"/>
              <w:rPr>
                <w:rFonts w:ascii="Times New Roman" w:hAnsi="Times New Roman" w:cs="Times New Roman"/>
                <w:sz w:val="28"/>
                <w:szCs w:val="28"/>
                <w:lang w:val="en-US"/>
              </w:rPr>
            </w:pPr>
            <w:r w:rsidRPr="0058619B">
              <w:rPr>
                <w:rFonts w:ascii="Times New Roman" w:hAnsi="Times New Roman" w:cs="Times New Roman"/>
                <w:sz w:val="28"/>
                <w:szCs w:val="28"/>
                <w:lang w:val="en-US"/>
              </w:rPr>
              <w:t xml:space="preserve"> </w:t>
            </w:r>
          </w:p>
        </w:tc>
        <w:tc>
          <w:tcPr>
            <w:tcW w:w="3003" w:type="pct"/>
            <w:shd w:val="clear" w:color="auto" w:fill="auto"/>
          </w:tcPr>
          <w:p w14:paraId="45B84E6C" w14:textId="77777777" w:rsidR="009E2CC0" w:rsidRDefault="009E2CC0"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Часть метрологии, предметом которой являются вопросы практического применения разработок теоретической метрологии и положений законодательной метрологии.</w:t>
            </w:r>
          </w:p>
          <w:p w14:paraId="7B2F298E" w14:textId="77777777" w:rsidR="00CE0713" w:rsidRPr="00CE0713" w:rsidRDefault="00CE0713" w:rsidP="00473176">
            <w:pPr>
              <w:pStyle w:val="NormalWeb"/>
              <w:jc w:val="both"/>
              <w:rPr>
                <w:rFonts w:ascii="Times New Roman" w:hAnsi="Times New Roman" w:cs="Times New Roman"/>
                <w:sz w:val="28"/>
                <w:szCs w:val="28"/>
                <w:lang w:val="en-US"/>
              </w:rPr>
            </w:pPr>
          </w:p>
          <w:p w14:paraId="4AA55A81"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Мавзуи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назарий</w:t>
            </w:r>
            <w:proofErr w:type="spellEnd"/>
            <w:r w:rsidRPr="0058619B">
              <w:rPr>
                <w:rFonts w:ascii="Times New Roman" w:hAnsi="Times New Roman" w:cs="Times New Roman"/>
                <w:sz w:val="28"/>
                <w:szCs w:val="28"/>
              </w:rPr>
              <w:t xml:space="preserve"> метрология </w:t>
            </w:r>
            <w:proofErr w:type="spellStart"/>
            <w:r w:rsidRPr="0058619B">
              <w:rPr>
                <w:rFonts w:ascii="Times New Roman" w:hAnsi="Times New Roman" w:cs="Times New Roman"/>
                <w:sz w:val="28"/>
                <w:szCs w:val="28"/>
              </w:rPr>
              <w:t>ишланмаларини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қонуний</w:t>
            </w:r>
            <w:proofErr w:type="spellEnd"/>
            <w:r w:rsidRPr="0058619B">
              <w:rPr>
                <w:rFonts w:ascii="Times New Roman" w:hAnsi="Times New Roman" w:cs="Times New Roman"/>
                <w:sz w:val="28"/>
                <w:szCs w:val="28"/>
              </w:rPr>
              <w:t xml:space="preserve"> метрология </w:t>
            </w:r>
            <w:proofErr w:type="spellStart"/>
            <w:r w:rsidRPr="0058619B">
              <w:rPr>
                <w:rFonts w:ascii="Times New Roman" w:hAnsi="Times New Roman" w:cs="Times New Roman"/>
                <w:sz w:val="28"/>
                <w:szCs w:val="28"/>
              </w:rPr>
              <w:t>қоидаларини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масалалари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ҳисобланган</w:t>
            </w:r>
            <w:proofErr w:type="spellEnd"/>
            <w:r w:rsidRPr="0058619B">
              <w:rPr>
                <w:rFonts w:ascii="Times New Roman" w:hAnsi="Times New Roman" w:cs="Times New Roman"/>
                <w:sz w:val="28"/>
                <w:szCs w:val="28"/>
              </w:rPr>
              <w:t xml:space="preserve"> метрология </w:t>
            </w:r>
            <w:proofErr w:type="spellStart"/>
            <w:r w:rsidRPr="0058619B">
              <w:rPr>
                <w:rFonts w:ascii="Times New Roman" w:hAnsi="Times New Roman" w:cs="Times New Roman"/>
                <w:sz w:val="28"/>
                <w:szCs w:val="28"/>
              </w:rPr>
              <w:t>соҳаси</w:t>
            </w:r>
            <w:proofErr w:type="spellEnd"/>
            <w:r w:rsidRPr="0058619B">
              <w:rPr>
                <w:rFonts w:ascii="Times New Roman" w:hAnsi="Times New Roman" w:cs="Times New Roman"/>
                <w:sz w:val="28"/>
                <w:szCs w:val="28"/>
              </w:rPr>
              <w:t>.</w:t>
            </w:r>
          </w:p>
        </w:tc>
      </w:tr>
      <w:tr w:rsidR="009E2CC0" w:rsidRPr="0058619B" w14:paraId="10287671" w14:textId="77777777">
        <w:trPr>
          <w:tblCellSpacing w:w="0" w:type="dxa"/>
          <w:jc w:val="center"/>
        </w:trPr>
        <w:tc>
          <w:tcPr>
            <w:tcW w:w="1997" w:type="pct"/>
            <w:shd w:val="clear" w:color="auto" w:fill="auto"/>
          </w:tcPr>
          <w:p w14:paraId="1042FE77"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Метрология теоретическая</w:t>
            </w:r>
          </w:p>
          <w:p w14:paraId="7528D299"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назарий</w:t>
            </w:r>
            <w:proofErr w:type="spellEnd"/>
            <w:r w:rsidRPr="0058619B">
              <w:rPr>
                <w:rFonts w:ascii="Times New Roman" w:hAnsi="Times New Roman" w:cs="Times New Roman"/>
                <w:sz w:val="28"/>
                <w:szCs w:val="28"/>
              </w:rPr>
              <w:t xml:space="preserve"> метрология</w:t>
            </w:r>
          </w:p>
          <w:p w14:paraId="3A2440B4"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theoretical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metrology</w:t>
            </w:r>
          </w:p>
        </w:tc>
        <w:tc>
          <w:tcPr>
            <w:tcW w:w="3003" w:type="pct"/>
            <w:shd w:val="clear" w:color="auto" w:fill="auto"/>
          </w:tcPr>
          <w:p w14:paraId="1BD2FC74" w14:textId="77777777" w:rsidR="009E2CC0" w:rsidRDefault="009E2CC0"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Раздел метрологии, предметом которого является разработка фундаментальных основ метрологии.</w:t>
            </w:r>
          </w:p>
          <w:p w14:paraId="70EF7232" w14:textId="77777777" w:rsidR="00CE0713" w:rsidRPr="00CE0713" w:rsidRDefault="00CE0713" w:rsidP="00473176">
            <w:pPr>
              <w:pStyle w:val="NormalWeb"/>
              <w:jc w:val="both"/>
              <w:rPr>
                <w:rFonts w:ascii="Times New Roman" w:hAnsi="Times New Roman" w:cs="Times New Roman"/>
                <w:sz w:val="28"/>
                <w:szCs w:val="28"/>
                <w:lang w:val="en-US"/>
              </w:rPr>
            </w:pPr>
          </w:p>
          <w:p w14:paraId="082BB76D"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Мавзуи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метрологиянинг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фундаментал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чиқишдан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иборат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метрология </w:t>
            </w:r>
            <w:proofErr w:type="spellStart"/>
            <w:r w:rsidRPr="0058619B">
              <w:rPr>
                <w:rFonts w:ascii="Times New Roman" w:hAnsi="Times New Roman" w:cs="Times New Roman"/>
                <w:sz w:val="28"/>
                <w:szCs w:val="28"/>
              </w:rPr>
              <w:t>бўлими</w:t>
            </w:r>
            <w:proofErr w:type="spellEnd"/>
            <w:r w:rsidRPr="0058619B">
              <w:rPr>
                <w:rFonts w:ascii="Times New Roman" w:hAnsi="Times New Roman" w:cs="Times New Roman"/>
                <w:sz w:val="28"/>
                <w:szCs w:val="28"/>
              </w:rPr>
              <w:t>.</w:t>
            </w:r>
          </w:p>
        </w:tc>
      </w:tr>
      <w:tr w:rsidR="009E2CC0" w:rsidRPr="0058619B" w14:paraId="6F4D1787" w14:textId="77777777">
        <w:trPr>
          <w:trHeight w:val="1076"/>
          <w:tblCellSpacing w:w="0" w:type="dxa"/>
          <w:jc w:val="center"/>
        </w:trPr>
        <w:tc>
          <w:tcPr>
            <w:tcW w:w="1997" w:type="pct"/>
            <w:shd w:val="clear" w:color="auto" w:fill="auto"/>
          </w:tcPr>
          <w:p w14:paraId="7B54761C" w14:textId="77777777" w:rsidR="009E2CC0" w:rsidRPr="0058619B" w:rsidRDefault="009E2CC0" w:rsidP="00473176">
            <w:pPr>
              <w:rPr>
                <w:b/>
                <w:sz w:val="28"/>
                <w:szCs w:val="28"/>
              </w:rPr>
            </w:pPr>
            <w:r w:rsidRPr="0058619B">
              <w:rPr>
                <w:b/>
                <w:sz w:val="28"/>
                <w:szCs w:val="28"/>
              </w:rPr>
              <w:t>Многоволновой измеритель</w:t>
            </w:r>
          </w:p>
          <w:p w14:paraId="7243FEB0"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кўп</w:t>
            </w:r>
            <w:proofErr w:type="spellEnd"/>
            <w:r w:rsidRPr="0058619B">
              <w:rPr>
                <w:sz w:val="28"/>
                <w:szCs w:val="28"/>
              </w:rPr>
              <w:t xml:space="preserve"> </w:t>
            </w:r>
            <w:proofErr w:type="spellStart"/>
            <w:r w:rsidRPr="0058619B">
              <w:rPr>
                <w:sz w:val="28"/>
                <w:szCs w:val="28"/>
              </w:rPr>
              <w:t>тўлқинли</w:t>
            </w:r>
            <w:proofErr w:type="spellEnd"/>
            <w:r w:rsidRPr="0058619B">
              <w:rPr>
                <w:sz w:val="28"/>
                <w:szCs w:val="28"/>
              </w:rPr>
              <w:t xml:space="preserve"> </w:t>
            </w:r>
            <w:proofErr w:type="spellStart"/>
            <w:r w:rsidRPr="0058619B">
              <w:rPr>
                <w:sz w:val="28"/>
                <w:szCs w:val="28"/>
              </w:rPr>
              <w:t>ўлчагич</w:t>
            </w:r>
            <w:proofErr w:type="spellEnd"/>
            <w:r w:rsidRPr="0058619B">
              <w:rPr>
                <w:sz w:val="28"/>
                <w:szCs w:val="28"/>
              </w:rPr>
              <w:t xml:space="preserve"> </w:t>
            </w:r>
          </w:p>
          <w:p w14:paraId="358EA325" w14:textId="77777777" w:rsidR="009E2CC0" w:rsidRPr="0058619B" w:rsidRDefault="009E2CC0"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multiwavelength meter</w:t>
            </w:r>
          </w:p>
        </w:tc>
        <w:tc>
          <w:tcPr>
            <w:tcW w:w="3003" w:type="pct"/>
            <w:shd w:val="clear" w:color="auto" w:fill="auto"/>
          </w:tcPr>
          <w:p w14:paraId="3C158A00" w14:textId="77777777" w:rsidR="009E2CC0" w:rsidRPr="0058619B" w:rsidRDefault="009E2CC0" w:rsidP="00473176">
            <w:pPr>
              <w:jc w:val="both"/>
              <w:rPr>
                <w:sz w:val="28"/>
                <w:szCs w:val="28"/>
              </w:rPr>
            </w:pPr>
            <w:r w:rsidRPr="0058619B">
              <w:rPr>
                <w:sz w:val="28"/>
                <w:szCs w:val="28"/>
              </w:rPr>
              <w:t>Прибор из класса анализаторов оптического спектра. Предназначен для прецизионного определения центральной длины волны и мощности оптических каналов в системах DWDM.</w:t>
            </w:r>
          </w:p>
          <w:p w14:paraId="215BE763" w14:textId="77777777" w:rsidR="009E2CC0" w:rsidRPr="0058619B" w:rsidRDefault="009E2CC0" w:rsidP="00473176">
            <w:pPr>
              <w:jc w:val="both"/>
              <w:rPr>
                <w:sz w:val="14"/>
                <w:szCs w:val="14"/>
              </w:rPr>
            </w:pPr>
          </w:p>
          <w:p w14:paraId="5DC87C15" w14:textId="77777777" w:rsidR="009E2CC0" w:rsidRPr="0058619B" w:rsidRDefault="009E2CC0" w:rsidP="00473176">
            <w:pPr>
              <w:jc w:val="both"/>
              <w:rPr>
                <w:sz w:val="28"/>
                <w:szCs w:val="28"/>
              </w:rPr>
            </w:pPr>
            <w:r w:rsidRPr="0058619B">
              <w:rPr>
                <w:sz w:val="28"/>
                <w:szCs w:val="28"/>
              </w:rPr>
              <w:t xml:space="preserve">Оптик спектр </w:t>
            </w:r>
            <w:proofErr w:type="spellStart"/>
            <w:r w:rsidRPr="0058619B">
              <w:rPr>
                <w:sz w:val="28"/>
                <w:szCs w:val="28"/>
              </w:rPr>
              <w:t>анализатори</w:t>
            </w:r>
            <w:proofErr w:type="spellEnd"/>
            <w:r w:rsidRPr="0058619B">
              <w:rPr>
                <w:sz w:val="28"/>
                <w:szCs w:val="28"/>
              </w:rPr>
              <w:t xml:space="preserve"> </w:t>
            </w:r>
            <w:proofErr w:type="spellStart"/>
            <w:r w:rsidRPr="0058619B">
              <w:rPr>
                <w:sz w:val="28"/>
                <w:szCs w:val="28"/>
              </w:rPr>
              <w:t>туркумидаги</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DWDM </w:t>
            </w:r>
            <w:proofErr w:type="spellStart"/>
            <w:r w:rsidRPr="0058619B">
              <w:rPr>
                <w:sz w:val="28"/>
                <w:szCs w:val="28"/>
              </w:rPr>
              <w:t>тизимларидаги</w:t>
            </w:r>
            <w:proofErr w:type="spellEnd"/>
            <w:r w:rsidRPr="0058619B">
              <w:rPr>
                <w:sz w:val="28"/>
                <w:szCs w:val="28"/>
              </w:rPr>
              <w:t xml:space="preserve"> оптик </w:t>
            </w:r>
            <w:proofErr w:type="spellStart"/>
            <w:r w:rsidRPr="0058619B">
              <w:rPr>
                <w:sz w:val="28"/>
                <w:szCs w:val="28"/>
              </w:rPr>
              <w:t>каналларнинг</w:t>
            </w:r>
            <w:proofErr w:type="spellEnd"/>
            <w:r w:rsidRPr="0058619B">
              <w:rPr>
                <w:sz w:val="28"/>
                <w:szCs w:val="28"/>
              </w:rPr>
              <w:t xml:space="preserve"> </w:t>
            </w:r>
            <w:proofErr w:type="spellStart"/>
            <w:r w:rsidRPr="0058619B">
              <w:rPr>
                <w:sz w:val="28"/>
                <w:szCs w:val="28"/>
              </w:rPr>
              <w:t>мар</w:t>
            </w:r>
            <w:r w:rsidRPr="0058619B">
              <w:rPr>
                <w:sz w:val="28"/>
                <w:szCs w:val="28"/>
              </w:rPr>
              <w:lastRenderedPageBreak/>
              <w:t>казий</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узунлиги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қувватини</w:t>
            </w:r>
            <w:proofErr w:type="spellEnd"/>
            <w:r w:rsidRPr="0058619B">
              <w:rPr>
                <w:sz w:val="28"/>
                <w:szCs w:val="28"/>
              </w:rPr>
              <w:t xml:space="preserve"> </w:t>
            </w:r>
            <w:proofErr w:type="spellStart"/>
            <w:r w:rsidRPr="0058619B">
              <w:rPr>
                <w:sz w:val="28"/>
                <w:szCs w:val="28"/>
              </w:rPr>
              <w:t>прецизион</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w:t>
            </w:r>
          </w:p>
        </w:tc>
      </w:tr>
      <w:tr w:rsidR="009E2CC0" w:rsidRPr="0058619B" w14:paraId="39AF1826" w14:textId="77777777">
        <w:trPr>
          <w:trHeight w:val="1076"/>
          <w:tblCellSpacing w:w="0" w:type="dxa"/>
          <w:jc w:val="center"/>
        </w:trPr>
        <w:tc>
          <w:tcPr>
            <w:tcW w:w="1997" w:type="pct"/>
            <w:shd w:val="clear" w:color="auto" w:fill="auto"/>
          </w:tcPr>
          <w:p w14:paraId="7B8C9771" w14:textId="77777777" w:rsidR="009E2CC0" w:rsidRPr="0058619B" w:rsidRDefault="009E2CC0" w:rsidP="00473176">
            <w:pPr>
              <w:rPr>
                <w:b/>
                <w:sz w:val="28"/>
                <w:szCs w:val="28"/>
              </w:rPr>
            </w:pPr>
            <w:proofErr w:type="spellStart"/>
            <w:r w:rsidRPr="0058619B">
              <w:rPr>
                <w:b/>
                <w:sz w:val="28"/>
                <w:szCs w:val="28"/>
              </w:rPr>
              <w:lastRenderedPageBreak/>
              <w:t>Модовая</w:t>
            </w:r>
            <w:proofErr w:type="spellEnd"/>
            <w:r w:rsidRPr="0058619B">
              <w:rPr>
                <w:b/>
                <w:sz w:val="28"/>
                <w:szCs w:val="28"/>
              </w:rPr>
              <w:t xml:space="preserve"> дисперсия</w:t>
            </w:r>
          </w:p>
          <w:p w14:paraId="5B9ABE90"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модали</w:t>
            </w:r>
            <w:proofErr w:type="spellEnd"/>
            <w:r w:rsidRPr="0058619B">
              <w:rPr>
                <w:sz w:val="28"/>
                <w:szCs w:val="28"/>
              </w:rPr>
              <w:t xml:space="preserve"> дисперсия</w:t>
            </w:r>
          </w:p>
          <w:p w14:paraId="5A8D8589"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mode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dispersion</w:t>
            </w:r>
          </w:p>
          <w:p w14:paraId="0248AFD7" w14:textId="77777777" w:rsidR="009E2CC0" w:rsidRPr="0058619B" w:rsidRDefault="009E2CC0" w:rsidP="00473176">
            <w:pPr>
              <w:rPr>
                <w:sz w:val="28"/>
                <w:szCs w:val="28"/>
              </w:rPr>
            </w:pPr>
          </w:p>
        </w:tc>
        <w:tc>
          <w:tcPr>
            <w:tcW w:w="3003" w:type="pct"/>
            <w:shd w:val="clear" w:color="auto" w:fill="auto"/>
          </w:tcPr>
          <w:p w14:paraId="398E8121" w14:textId="77777777" w:rsidR="009E2CC0" w:rsidRDefault="009E2CC0" w:rsidP="00473176">
            <w:pPr>
              <w:jc w:val="both"/>
              <w:rPr>
                <w:sz w:val="28"/>
                <w:szCs w:val="28"/>
                <w:lang w:val="en-US"/>
              </w:rPr>
            </w:pPr>
            <w:r w:rsidRPr="0058619B">
              <w:rPr>
                <w:sz w:val="28"/>
                <w:szCs w:val="28"/>
              </w:rPr>
              <w:t xml:space="preserve">Зависимость скорости распространения сигнала от различных </w:t>
            </w:r>
            <w:proofErr w:type="spellStart"/>
            <w:r w:rsidRPr="0058619B">
              <w:rPr>
                <w:sz w:val="28"/>
                <w:szCs w:val="28"/>
              </w:rPr>
              <w:t>модовых</w:t>
            </w:r>
            <w:proofErr w:type="spellEnd"/>
            <w:r w:rsidRPr="0058619B">
              <w:rPr>
                <w:sz w:val="28"/>
                <w:szCs w:val="28"/>
              </w:rPr>
              <w:t xml:space="preserve"> составляющих в оптическом волокне. Приводит к уширению начального оптического импульса по мере его распространения и ограничивает ширину полосы пропускания волокна.</w:t>
            </w:r>
          </w:p>
          <w:p w14:paraId="397097E9" w14:textId="77777777" w:rsidR="00CE0713" w:rsidRPr="00CE0713" w:rsidRDefault="00CE0713" w:rsidP="00473176">
            <w:pPr>
              <w:jc w:val="both"/>
              <w:rPr>
                <w:sz w:val="28"/>
                <w:szCs w:val="28"/>
                <w:lang w:val="en-US"/>
              </w:rPr>
            </w:pPr>
          </w:p>
          <w:p w14:paraId="2AFCA768" w14:textId="77777777" w:rsidR="009E2CC0" w:rsidRPr="0058619B" w:rsidRDefault="009E2CC0" w:rsidP="00473176">
            <w:pPr>
              <w:jc w:val="both"/>
              <w:rPr>
                <w:sz w:val="28"/>
                <w:szCs w:val="28"/>
              </w:rPr>
            </w:pPr>
            <w:r w:rsidRPr="0058619B">
              <w:rPr>
                <w:sz w:val="28"/>
                <w:szCs w:val="28"/>
              </w:rPr>
              <w:t xml:space="preserve">Сигнал </w:t>
            </w:r>
            <w:proofErr w:type="spellStart"/>
            <w:r w:rsidRPr="0058619B">
              <w:rPr>
                <w:sz w:val="28"/>
                <w:szCs w:val="28"/>
              </w:rPr>
              <w:t>тарқалиш</w:t>
            </w:r>
            <w:proofErr w:type="spellEnd"/>
            <w:r w:rsidRPr="0058619B">
              <w:rPr>
                <w:sz w:val="28"/>
                <w:szCs w:val="28"/>
              </w:rPr>
              <w:t xml:space="preserve"> </w:t>
            </w:r>
            <w:proofErr w:type="spellStart"/>
            <w:r w:rsidRPr="0058619B">
              <w:rPr>
                <w:sz w:val="28"/>
                <w:szCs w:val="28"/>
              </w:rPr>
              <w:t>тезлигининг</w:t>
            </w:r>
            <w:proofErr w:type="spellEnd"/>
            <w:r w:rsidRPr="0058619B">
              <w:rPr>
                <w:sz w:val="28"/>
                <w:szCs w:val="28"/>
              </w:rPr>
              <w:t xml:space="preserve"> оптик </w:t>
            </w:r>
            <w:proofErr w:type="spellStart"/>
            <w:r w:rsidRPr="0058619B">
              <w:rPr>
                <w:sz w:val="28"/>
                <w:szCs w:val="28"/>
              </w:rPr>
              <w:t>толадаги</w:t>
            </w:r>
            <w:proofErr w:type="spellEnd"/>
            <w:r w:rsidRPr="0058619B">
              <w:rPr>
                <w:sz w:val="28"/>
                <w:szCs w:val="28"/>
              </w:rPr>
              <w:t xml:space="preserve"> </w:t>
            </w:r>
            <w:proofErr w:type="spellStart"/>
            <w:r w:rsidRPr="0058619B">
              <w:rPr>
                <w:sz w:val="28"/>
                <w:szCs w:val="28"/>
              </w:rPr>
              <w:t>модали</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этувчиларга</w:t>
            </w:r>
            <w:proofErr w:type="spellEnd"/>
            <w:r w:rsidRPr="0058619B">
              <w:rPr>
                <w:sz w:val="28"/>
                <w:szCs w:val="28"/>
              </w:rPr>
              <w:t xml:space="preserve"> </w:t>
            </w:r>
            <w:proofErr w:type="spellStart"/>
            <w:r w:rsidRPr="0058619B">
              <w:rPr>
                <w:sz w:val="28"/>
                <w:szCs w:val="28"/>
              </w:rPr>
              <w:t>боғлиқлиги</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оптик </w:t>
            </w:r>
            <w:proofErr w:type="spellStart"/>
            <w:r w:rsidRPr="0058619B">
              <w:rPr>
                <w:sz w:val="28"/>
                <w:szCs w:val="28"/>
              </w:rPr>
              <w:t>импульсни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тарқалгани</w:t>
            </w:r>
            <w:proofErr w:type="spellEnd"/>
            <w:r w:rsidRPr="0058619B">
              <w:rPr>
                <w:sz w:val="28"/>
                <w:szCs w:val="28"/>
              </w:rPr>
              <w:t xml:space="preserve"> </w:t>
            </w:r>
            <w:proofErr w:type="spellStart"/>
            <w:r w:rsidRPr="0058619B">
              <w:rPr>
                <w:sz w:val="28"/>
                <w:szCs w:val="28"/>
              </w:rPr>
              <w:t>сайин</w:t>
            </w:r>
            <w:proofErr w:type="spellEnd"/>
            <w:r w:rsidRPr="0058619B">
              <w:rPr>
                <w:sz w:val="28"/>
                <w:szCs w:val="28"/>
              </w:rPr>
              <w:t xml:space="preserve">  </w:t>
            </w:r>
            <w:proofErr w:type="spellStart"/>
            <w:r w:rsidRPr="0058619B">
              <w:rPr>
                <w:sz w:val="28"/>
                <w:szCs w:val="28"/>
              </w:rPr>
              <w:t>кенгайишига</w:t>
            </w:r>
            <w:proofErr w:type="spellEnd"/>
            <w:r w:rsidRPr="0058619B">
              <w:rPr>
                <w:sz w:val="28"/>
                <w:szCs w:val="28"/>
              </w:rPr>
              <w:t xml:space="preserve"> </w:t>
            </w:r>
            <w:proofErr w:type="spellStart"/>
            <w:r w:rsidRPr="0058619B">
              <w:rPr>
                <w:sz w:val="28"/>
                <w:szCs w:val="28"/>
              </w:rPr>
              <w:t>олиб</w:t>
            </w:r>
            <w:proofErr w:type="spellEnd"/>
            <w:r w:rsidRPr="0058619B">
              <w:rPr>
                <w:sz w:val="28"/>
                <w:szCs w:val="28"/>
              </w:rPr>
              <w:t xml:space="preserve"> </w:t>
            </w:r>
            <w:proofErr w:type="spellStart"/>
            <w:r w:rsidRPr="0058619B">
              <w:rPr>
                <w:sz w:val="28"/>
                <w:szCs w:val="28"/>
              </w:rPr>
              <w:t>келади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тола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полосаси</w:t>
            </w:r>
            <w:proofErr w:type="spellEnd"/>
            <w:r w:rsidRPr="0058619B">
              <w:rPr>
                <w:sz w:val="28"/>
                <w:szCs w:val="28"/>
              </w:rPr>
              <w:t xml:space="preserve"> </w:t>
            </w:r>
            <w:proofErr w:type="spellStart"/>
            <w:r w:rsidRPr="0058619B">
              <w:rPr>
                <w:sz w:val="28"/>
                <w:szCs w:val="28"/>
              </w:rPr>
              <w:t>кенглигини</w:t>
            </w:r>
            <w:proofErr w:type="spellEnd"/>
            <w:r w:rsidRPr="0058619B">
              <w:rPr>
                <w:sz w:val="28"/>
                <w:szCs w:val="28"/>
              </w:rPr>
              <w:t xml:space="preserve"> </w:t>
            </w:r>
            <w:proofErr w:type="spellStart"/>
            <w:r w:rsidRPr="0058619B">
              <w:rPr>
                <w:sz w:val="28"/>
                <w:szCs w:val="28"/>
              </w:rPr>
              <w:t>чеклайди</w:t>
            </w:r>
            <w:proofErr w:type="spellEnd"/>
            <w:r w:rsidRPr="0058619B">
              <w:rPr>
                <w:sz w:val="28"/>
                <w:szCs w:val="28"/>
              </w:rPr>
              <w:t xml:space="preserve">. </w:t>
            </w:r>
          </w:p>
        </w:tc>
      </w:tr>
      <w:tr w:rsidR="009E2CC0" w:rsidRPr="0058619B" w14:paraId="37FF22FD" w14:textId="77777777">
        <w:trPr>
          <w:trHeight w:val="171"/>
          <w:tblCellSpacing w:w="0" w:type="dxa"/>
          <w:jc w:val="center"/>
        </w:trPr>
        <w:tc>
          <w:tcPr>
            <w:tcW w:w="1997" w:type="pct"/>
            <w:shd w:val="clear" w:color="auto" w:fill="auto"/>
          </w:tcPr>
          <w:p w14:paraId="0D3E3BB4" w14:textId="77777777" w:rsidR="009E2CC0" w:rsidRPr="0058619B" w:rsidRDefault="009E2CC0" w:rsidP="00473176">
            <w:pPr>
              <w:rPr>
                <w:b/>
                <w:sz w:val="28"/>
                <w:szCs w:val="28"/>
              </w:rPr>
            </w:pPr>
            <w:r w:rsidRPr="0058619B">
              <w:rPr>
                <w:b/>
                <w:sz w:val="28"/>
                <w:szCs w:val="28"/>
              </w:rPr>
              <w:t>Модулированный сигнал</w:t>
            </w:r>
          </w:p>
          <w:p w14:paraId="27853053"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модуляцияланган</w:t>
            </w:r>
            <w:proofErr w:type="spellEnd"/>
            <w:r w:rsidRPr="0058619B">
              <w:rPr>
                <w:sz w:val="28"/>
                <w:szCs w:val="28"/>
              </w:rPr>
              <w:t xml:space="preserve">  сигнал</w:t>
            </w:r>
          </w:p>
          <w:p w14:paraId="3B9BA204" w14:textId="77777777" w:rsidR="009E2CC0" w:rsidRPr="0058619B" w:rsidRDefault="009E2CC0"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8E1CF4">
              <w:rPr>
                <w:sz w:val="28"/>
                <w:szCs w:val="28"/>
              </w:rPr>
              <w:t xml:space="preserve"> </w:t>
            </w:r>
            <w:r w:rsidRPr="0058619B">
              <w:rPr>
                <w:sz w:val="28"/>
                <w:szCs w:val="28"/>
                <w:lang w:val="en-US"/>
              </w:rPr>
              <w:t>modulated</w:t>
            </w:r>
            <w:r w:rsidRPr="008E1CF4">
              <w:rPr>
                <w:sz w:val="28"/>
                <w:szCs w:val="28"/>
              </w:rPr>
              <w:t xml:space="preserve"> </w:t>
            </w:r>
            <w:r w:rsidRPr="0058619B">
              <w:rPr>
                <w:sz w:val="28"/>
                <w:szCs w:val="28"/>
                <w:lang w:val="en-US"/>
              </w:rPr>
              <w:t>signal</w:t>
            </w:r>
          </w:p>
        </w:tc>
        <w:tc>
          <w:tcPr>
            <w:tcW w:w="3003" w:type="pct"/>
            <w:shd w:val="clear" w:color="auto" w:fill="auto"/>
          </w:tcPr>
          <w:p w14:paraId="5CA34054" w14:textId="77777777" w:rsidR="009E2CC0" w:rsidRPr="0058619B" w:rsidRDefault="009E2CC0" w:rsidP="00473176">
            <w:pPr>
              <w:jc w:val="both"/>
              <w:rPr>
                <w:sz w:val="28"/>
                <w:szCs w:val="28"/>
              </w:rPr>
            </w:pPr>
            <w:r w:rsidRPr="0058619B">
              <w:rPr>
                <w:sz w:val="28"/>
                <w:szCs w:val="28"/>
              </w:rPr>
              <w:t>Сигнал, являющийся результатом взаимодействия двух или более сигналов, называемого модуляцией.</w:t>
            </w:r>
          </w:p>
          <w:p w14:paraId="7DE7BE4A" w14:textId="77777777" w:rsidR="009E2CC0" w:rsidRPr="0058619B" w:rsidRDefault="009E2CC0" w:rsidP="00473176">
            <w:pPr>
              <w:jc w:val="both"/>
              <w:rPr>
                <w:sz w:val="14"/>
                <w:szCs w:val="14"/>
              </w:rPr>
            </w:pPr>
          </w:p>
          <w:p w14:paraId="3E7C0CAD" w14:textId="77777777" w:rsidR="009E2CC0" w:rsidRPr="0058619B" w:rsidRDefault="009E2CC0" w:rsidP="00473176">
            <w:pPr>
              <w:jc w:val="both"/>
              <w:rPr>
                <w:sz w:val="28"/>
                <w:szCs w:val="28"/>
              </w:rPr>
            </w:pPr>
            <w:r w:rsidRPr="0058619B">
              <w:rPr>
                <w:sz w:val="28"/>
                <w:szCs w:val="28"/>
              </w:rPr>
              <w:t xml:space="preserve">Икки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ундан</w:t>
            </w:r>
            <w:proofErr w:type="spellEnd"/>
            <w:r w:rsidRPr="0058619B">
              <w:rPr>
                <w:sz w:val="28"/>
                <w:szCs w:val="28"/>
              </w:rPr>
              <w:t xml:space="preserve"> </w:t>
            </w:r>
            <w:proofErr w:type="spellStart"/>
            <w:r w:rsidRPr="0058619B">
              <w:rPr>
                <w:sz w:val="28"/>
                <w:szCs w:val="28"/>
              </w:rPr>
              <w:t>кўп</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модуляция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номланадиган</w:t>
            </w:r>
            <w:proofErr w:type="spellEnd"/>
            <w:r w:rsidRPr="0058619B">
              <w:rPr>
                <w:sz w:val="28"/>
                <w:szCs w:val="28"/>
              </w:rPr>
              <w:t xml:space="preserve"> </w:t>
            </w:r>
            <w:proofErr w:type="spellStart"/>
            <w:r w:rsidRPr="0058619B">
              <w:rPr>
                <w:sz w:val="28"/>
                <w:szCs w:val="28"/>
              </w:rPr>
              <w:t>ўзаро</w:t>
            </w:r>
            <w:proofErr w:type="spellEnd"/>
            <w:r w:rsidRPr="0058619B">
              <w:rPr>
                <w:sz w:val="28"/>
                <w:szCs w:val="28"/>
              </w:rPr>
              <w:t xml:space="preserve"> </w:t>
            </w:r>
            <w:proofErr w:type="spellStart"/>
            <w:r w:rsidRPr="0058619B">
              <w:rPr>
                <w:sz w:val="28"/>
                <w:szCs w:val="28"/>
              </w:rPr>
              <w:t>таъсири</w:t>
            </w:r>
            <w:proofErr w:type="spellEnd"/>
            <w:r w:rsidRPr="0058619B">
              <w:rPr>
                <w:sz w:val="28"/>
                <w:szCs w:val="28"/>
              </w:rPr>
              <w:t xml:space="preserve"> </w:t>
            </w:r>
            <w:proofErr w:type="spellStart"/>
            <w:r w:rsidRPr="0058619B">
              <w:rPr>
                <w:sz w:val="28"/>
                <w:szCs w:val="28"/>
              </w:rPr>
              <w:t>натижаси</w:t>
            </w:r>
            <w:proofErr w:type="spellEnd"/>
            <w:r w:rsidRPr="0058619B">
              <w:rPr>
                <w:sz w:val="28"/>
                <w:szCs w:val="28"/>
              </w:rPr>
              <w:t xml:space="preserve"> </w:t>
            </w:r>
            <w:proofErr w:type="spellStart"/>
            <w:r w:rsidRPr="0058619B">
              <w:rPr>
                <w:sz w:val="28"/>
                <w:szCs w:val="28"/>
              </w:rPr>
              <w:t>ҳисобла-надиган</w:t>
            </w:r>
            <w:proofErr w:type="spellEnd"/>
            <w:r w:rsidRPr="0058619B">
              <w:rPr>
                <w:sz w:val="28"/>
                <w:szCs w:val="28"/>
              </w:rPr>
              <w:t xml:space="preserve"> сигнал.</w:t>
            </w:r>
          </w:p>
        </w:tc>
      </w:tr>
      <w:tr w:rsidR="009E2CC0" w:rsidRPr="0058619B" w14:paraId="2B6A8C2D" w14:textId="77777777">
        <w:trPr>
          <w:trHeight w:val="1076"/>
          <w:tblCellSpacing w:w="0" w:type="dxa"/>
          <w:jc w:val="center"/>
        </w:trPr>
        <w:tc>
          <w:tcPr>
            <w:tcW w:w="1997" w:type="pct"/>
            <w:shd w:val="clear" w:color="auto" w:fill="auto"/>
          </w:tcPr>
          <w:p w14:paraId="51EE0B17" w14:textId="77777777" w:rsidR="009E2CC0" w:rsidRPr="0058619B" w:rsidRDefault="009E2CC0" w:rsidP="00010428">
            <w:pPr>
              <w:tabs>
                <w:tab w:val="left" w:pos="1905"/>
              </w:tabs>
              <w:rPr>
                <w:b/>
                <w:sz w:val="28"/>
                <w:szCs w:val="28"/>
                <w:lang w:val="en-US"/>
              </w:rPr>
            </w:pPr>
            <w:r w:rsidRPr="0058619B">
              <w:rPr>
                <w:b/>
                <w:sz w:val="28"/>
                <w:szCs w:val="28"/>
              </w:rPr>
              <w:t>Модуляция</w:t>
            </w:r>
            <w:r w:rsidRPr="0058619B">
              <w:rPr>
                <w:b/>
                <w:sz w:val="28"/>
                <w:szCs w:val="28"/>
              </w:rPr>
              <w:tab/>
            </w:r>
          </w:p>
          <w:p w14:paraId="342C60A0" w14:textId="77777777" w:rsidR="009E2CC0" w:rsidRPr="0058619B" w:rsidRDefault="009E2CC0" w:rsidP="00010428">
            <w:pPr>
              <w:rPr>
                <w:sz w:val="28"/>
                <w:szCs w:val="28"/>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rPr>
              <w:t xml:space="preserve"> модуляция</w:t>
            </w:r>
          </w:p>
          <w:p w14:paraId="2583A9DA" w14:textId="77777777" w:rsidR="009E2CC0" w:rsidRPr="0058619B" w:rsidRDefault="009E2CC0" w:rsidP="00010428">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 </w:t>
            </w:r>
            <w:r w:rsidRPr="0058619B">
              <w:rPr>
                <w:sz w:val="28"/>
                <w:szCs w:val="28"/>
                <w:lang w:val="en-US"/>
              </w:rPr>
              <w:t>modulation</w:t>
            </w:r>
          </w:p>
          <w:p w14:paraId="4717CDDC" w14:textId="77777777" w:rsidR="009E2CC0" w:rsidRPr="0058619B" w:rsidRDefault="009E2CC0" w:rsidP="00010428">
            <w:pPr>
              <w:rPr>
                <w:b/>
                <w:sz w:val="28"/>
                <w:szCs w:val="28"/>
              </w:rPr>
            </w:pPr>
          </w:p>
        </w:tc>
        <w:tc>
          <w:tcPr>
            <w:tcW w:w="3003" w:type="pct"/>
            <w:shd w:val="clear" w:color="auto" w:fill="auto"/>
          </w:tcPr>
          <w:p w14:paraId="77415D91" w14:textId="77777777" w:rsidR="009E2CC0" w:rsidRPr="0058619B" w:rsidRDefault="009E2CC0" w:rsidP="00010428">
            <w:pPr>
              <w:jc w:val="both"/>
              <w:rPr>
                <w:sz w:val="28"/>
                <w:szCs w:val="28"/>
              </w:rPr>
            </w:pPr>
            <w:r w:rsidRPr="0058619B">
              <w:rPr>
                <w:sz w:val="28"/>
                <w:szCs w:val="28"/>
              </w:rPr>
              <w:t>Процесс изменения одного или нескольких параметров несущей (</w:t>
            </w:r>
            <w:proofErr w:type="spellStart"/>
            <w:r w:rsidRPr="0058619B">
              <w:rPr>
                <w:sz w:val="28"/>
                <w:szCs w:val="28"/>
              </w:rPr>
              <w:t>поднесущей</w:t>
            </w:r>
            <w:proofErr w:type="spellEnd"/>
            <w:r w:rsidRPr="0058619B">
              <w:rPr>
                <w:sz w:val="28"/>
                <w:szCs w:val="28"/>
              </w:rPr>
              <w:t>) в соответствии с изменениями параметров передаваемого сигнала или других сигналов, воздействующих на нее.</w:t>
            </w:r>
          </w:p>
          <w:p w14:paraId="21AF6C0E" w14:textId="77777777" w:rsidR="009E2CC0" w:rsidRPr="0058619B" w:rsidRDefault="009E2CC0" w:rsidP="00010428">
            <w:pPr>
              <w:jc w:val="both"/>
              <w:rPr>
                <w:sz w:val="28"/>
                <w:szCs w:val="28"/>
              </w:rPr>
            </w:pPr>
          </w:p>
          <w:p w14:paraId="61D1099C" w14:textId="77777777" w:rsidR="009E2CC0" w:rsidRPr="0058619B" w:rsidRDefault="009E2CC0" w:rsidP="00010428">
            <w:pPr>
              <w:jc w:val="both"/>
              <w:rPr>
                <w:sz w:val="28"/>
                <w:szCs w:val="28"/>
              </w:rPr>
            </w:pPr>
            <w:proofErr w:type="spellStart"/>
            <w:r w:rsidRPr="0058619B">
              <w:rPr>
                <w:sz w:val="28"/>
                <w:szCs w:val="28"/>
              </w:rPr>
              <w:t>Элтувчи</w:t>
            </w:r>
            <w:proofErr w:type="spellEnd"/>
            <w:r w:rsidRPr="0058619B">
              <w:rPr>
                <w:sz w:val="28"/>
                <w:szCs w:val="28"/>
              </w:rPr>
              <w:t xml:space="preserve"> (</w:t>
            </w:r>
            <w:proofErr w:type="spellStart"/>
            <w:r w:rsidRPr="0058619B">
              <w:rPr>
                <w:sz w:val="28"/>
                <w:szCs w:val="28"/>
              </w:rPr>
              <w:t>қуйи</w:t>
            </w:r>
            <w:proofErr w:type="spellEnd"/>
            <w:r w:rsidRPr="0058619B">
              <w:rPr>
                <w:sz w:val="28"/>
                <w:szCs w:val="28"/>
              </w:rPr>
              <w:t xml:space="preserve"> </w:t>
            </w:r>
            <w:proofErr w:type="spellStart"/>
            <w:r w:rsidRPr="0058619B">
              <w:rPr>
                <w:sz w:val="28"/>
                <w:szCs w:val="28"/>
              </w:rPr>
              <w:t>элтувчи</w:t>
            </w:r>
            <w:proofErr w:type="spellEnd"/>
            <w:r w:rsidRPr="0058619B">
              <w:rPr>
                <w:sz w:val="28"/>
                <w:szCs w:val="28"/>
              </w:rPr>
              <w:t>)</w:t>
            </w:r>
            <w:proofErr w:type="spellStart"/>
            <w:r w:rsidRPr="0058619B">
              <w:rPr>
                <w:sz w:val="28"/>
                <w:szCs w:val="28"/>
              </w:rPr>
              <w:t>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неча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унга</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узатилаётган</w:t>
            </w:r>
            <w:proofErr w:type="spellEnd"/>
            <w:r w:rsidRPr="0058619B">
              <w:rPr>
                <w:sz w:val="28"/>
                <w:szCs w:val="28"/>
              </w:rPr>
              <w:t xml:space="preserve"> сигнал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сигналлар</w:t>
            </w:r>
            <w:proofErr w:type="spellEnd"/>
            <w:r w:rsidRPr="0058619B">
              <w:rPr>
                <w:sz w:val="28"/>
                <w:szCs w:val="28"/>
              </w:rPr>
              <w:t xml:space="preserve"> </w:t>
            </w:r>
            <w:proofErr w:type="spellStart"/>
            <w:r w:rsidRPr="0058619B">
              <w:rPr>
                <w:sz w:val="28"/>
                <w:szCs w:val="28"/>
              </w:rPr>
              <w:t>парметрларидаги</w:t>
            </w:r>
            <w:proofErr w:type="spellEnd"/>
            <w:r w:rsidRPr="0058619B">
              <w:rPr>
                <w:sz w:val="28"/>
                <w:szCs w:val="28"/>
              </w:rPr>
              <w:t xml:space="preserve"> </w:t>
            </w:r>
            <w:proofErr w:type="spellStart"/>
            <w:r w:rsidRPr="0058619B">
              <w:rPr>
                <w:sz w:val="28"/>
                <w:szCs w:val="28"/>
              </w:rPr>
              <w:t>ўзгаришларга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ўзгариш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w:t>
            </w:r>
          </w:p>
        </w:tc>
      </w:tr>
      <w:tr w:rsidR="009E2CC0" w:rsidRPr="0058619B" w14:paraId="10DF384F" w14:textId="77777777">
        <w:trPr>
          <w:trHeight w:val="1076"/>
          <w:tblCellSpacing w:w="0" w:type="dxa"/>
          <w:jc w:val="center"/>
        </w:trPr>
        <w:tc>
          <w:tcPr>
            <w:tcW w:w="1997" w:type="pct"/>
            <w:shd w:val="clear" w:color="auto" w:fill="auto"/>
          </w:tcPr>
          <w:p w14:paraId="31906068" w14:textId="77777777" w:rsidR="009E2CC0" w:rsidRPr="0058619B" w:rsidRDefault="009E2CC0" w:rsidP="00473176">
            <w:pPr>
              <w:rPr>
                <w:b/>
                <w:sz w:val="28"/>
                <w:szCs w:val="28"/>
              </w:rPr>
            </w:pPr>
            <w:r w:rsidRPr="0058619B">
              <w:rPr>
                <w:b/>
                <w:sz w:val="28"/>
                <w:szCs w:val="28"/>
              </w:rPr>
              <w:t>Мониторинг</w:t>
            </w:r>
          </w:p>
          <w:p w14:paraId="0ACF4941" w14:textId="77777777" w:rsidR="009E2CC0" w:rsidRPr="0058619B" w:rsidRDefault="009E2CC0"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мониторинг</w:t>
            </w:r>
          </w:p>
          <w:p w14:paraId="4D3A036D" w14:textId="77777777" w:rsidR="009E2CC0" w:rsidRPr="0058619B" w:rsidRDefault="009E2CC0"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monitoring</w:t>
            </w:r>
          </w:p>
        </w:tc>
        <w:tc>
          <w:tcPr>
            <w:tcW w:w="3003" w:type="pct"/>
            <w:shd w:val="clear" w:color="auto" w:fill="auto"/>
          </w:tcPr>
          <w:p w14:paraId="45A24B02" w14:textId="77777777" w:rsidR="009E2CC0" w:rsidRPr="0058619B" w:rsidRDefault="009E2CC0" w:rsidP="00473176">
            <w:pPr>
              <w:jc w:val="both"/>
              <w:rPr>
                <w:sz w:val="28"/>
                <w:szCs w:val="28"/>
              </w:rPr>
            </w:pPr>
            <w:r w:rsidRPr="0058619B">
              <w:rPr>
                <w:sz w:val="28"/>
                <w:szCs w:val="28"/>
              </w:rPr>
              <w:t>Измерение и оценка показателей, характеризующих степень работоспособности объектов управления.</w:t>
            </w:r>
          </w:p>
          <w:p w14:paraId="7E246078" w14:textId="77777777" w:rsidR="009E2CC0" w:rsidRPr="0058619B" w:rsidRDefault="009E2CC0" w:rsidP="00473176">
            <w:pPr>
              <w:jc w:val="both"/>
              <w:rPr>
                <w:sz w:val="14"/>
                <w:szCs w:val="14"/>
              </w:rPr>
            </w:pPr>
          </w:p>
          <w:p w14:paraId="5495C624" w14:textId="77777777" w:rsidR="009E2CC0" w:rsidRPr="0058619B" w:rsidRDefault="009E2CC0" w:rsidP="00473176">
            <w:pPr>
              <w:jc w:val="both"/>
              <w:rPr>
                <w:sz w:val="28"/>
                <w:szCs w:val="28"/>
              </w:rPr>
            </w:pPr>
            <w:proofErr w:type="spellStart"/>
            <w:r w:rsidRPr="0058619B">
              <w:rPr>
                <w:sz w:val="28"/>
                <w:szCs w:val="28"/>
              </w:rPr>
              <w:t>Бошқариш</w:t>
            </w:r>
            <w:proofErr w:type="spellEnd"/>
            <w:r w:rsidRPr="0058619B">
              <w:rPr>
                <w:sz w:val="28"/>
                <w:szCs w:val="28"/>
              </w:rPr>
              <w:t xml:space="preserve"> </w:t>
            </w:r>
            <w:proofErr w:type="spellStart"/>
            <w:r w:rsidRPr="0058619B">
              <w:rPr>
                <w:sz w:val="28"/>
                <w:szCs w:val="28"/>
              </w:rPr>
              <w:t>объектларининг</w:t>
            </w:r>
            <w:proofErr w:type="spellEnd"/>
            <w:r w:rsidRPr="0058619B">
              <w:rPr>
                <w:sz w:val="28"/>
                <w:szCs w:val="28"/>
              </w:rPr>
              <w:t xml:space="preserve"> </w:t>
            </w:r>
            <w:proofErr w:type="spellStart"/>
            <w:r w:rsidRPr="0058619B">
              <w:rPr>
                <w:sz w:val="28"/>
                <w:szCs w:val="28"/>
              </w:rPr>
              <w:t>ишга</w:t>
            </w:r>
            <w:proofErr w:type="spellEnd"/>
            <w:r w:rsidRPr="0058619B">
              <w:rPr>
                <w:sz w:val="28"/>
                <w:szCs w:val="28"/>
              </w:rPr>
              <w:t xml:space="preserve"> </w:t>
            </w:r>
            <w:proofErr w:type="spellStart"/>
            <w:r w:rsidRPr="0058619B">
              <w:rPr>
                <w:sz w:val="28"/>
                <w:szCs w:val="28"/>
              </w:rPr>
              <w:t>лаёқатлилиги</w:t>
            </w:r>
            <w:proofErr w:type="spellEnd"/>
            <w:r w:rsidRPr="0058619B">
              <w:rPr>
                <w:sz w:val="28"/>
                <w:szCs w:val="28"/>
              </w:rPr>
              <w:t xml:space="preserve"> </w:t>
            </w:r>
            <w:proofErr w:type="spellStart"/>
            <w:r w:rsidRPr="0058619B">
              <w:rPr>
                <w:sz w:val="28"/>
                <w:szCs w:val="28"/>
              </w:rPr>
              <w:t>даражасини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proofErr w:type="spellStart"/>
            <w:r w:rsidRPr="0058619B">
              <w:rPr>
                <w:sz w:val="28"/>
                <w:szCs w:val="28"/>
              </w:rPr>
              <w:t>кўрсатишларни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w:t>
            </w:r>
          </w:p>
        </w:tc>
      </w:tr>
      <w:tr w:rsidR="009E2CC0" w:rsidRPr="0058619B" w14:paraId="0ED4A129" w14:textId="77777777">
        <w:trPr>
          <w:tblCellSpacing w:w="0" w:type="dxa"/>
          <w:jc w:val="center"/>
        </w:trPr>
        <w:tc>
          <w:tcPr>
            <w:tcW w:w="1997" w:type="pct"/>
            <w:shd w:val="clear" w:color="auto" w:fill="auto"/>
          </w:tcPr>
          <w:p w14:paraId="5E7FF162"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Мост измерительный</w:t>
            </w:r>
          </w:p>
          <w:p w14:paraId="6D5C2FC4"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lastRenderedPageBreak/>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кўприги</w:t>
            </w:r>
            <w:proofErr w:type="spellEnd"/>
          </w:p>
          <w:p w14:paraId="04A15304" w14:textId="77777777" w:rsidR="009E2CC0" w:rsidRPr="008E1CF4" w:rsidRDefault="009E2CC0" w:rsidP="00EB2FFC">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00711AF4" w:rsidRPr="0058619B">
              <w:rPr>
                <w:rFonts w:ascii="Times New Roman" w:hAnsi="Times New Roman" w:cs="Times New Roman"/>
                <w:sz w:val="28"/>
                <w:szCs w:val="28"/>
                <w:lang w:val="en-US"/>
              </w:rPr>
              <w:t>measuring</w:t>
            </w:r>
            <w:r w:rsidR="00711AF4" w:rsidRPr="008E1CF4">
              <w:rPr>
                <w:rFonts w:ascii="Times New Roman" w:hAnsi="Times New Roman" w:cs="Times New Roman"/>
                <w:sz w:val="28"/>
                <w:szCs w:val="28"/>
              </w:rPr>
              <w:t xml:space="preserve"> </w:t>
            </w:r>
            <w:r w:rsidR="00711AF4" w:rsidRPr="0058619B">
              <w:rPr>
                <w:rFonts w:ascii="Times New Roman" w:hAnsi="Times New Roman" w:cs="Times New Roman"/>
                <w:sz w:val="28"/>
                <w:szCs w:val="28"/>
                <w:lang w:val="en-US"/>
              </w:rPr>
              <w:t>bridge</w:t>
            </w:r>
          </w:p>
          <w:p w14:paraId="3BFA67A4" w14:textId="77777777" w:rsidR="009E2CC0" w:rsidRPr="0058619B" w:rsidRDefault="009E2CC0" w:rsidP="00473176">
            <w:pPr>
              <w:pStyle w:val="NormalWeb"/>
              <w:spacing w:after="0" w:afterAutospacing="0"/>
              <w:rPr>
                <w:rFonts w:ascii="Times New Roman" w:hAnsi="Times New Roman" w:cs="Times New Roman"/>
                <w:sz w:val="28"/>
                <w:szCs w:val="28"/>
              </w:rPr>
            </w:pPr>
          </w:p>
          <w:p w14:paraId="1066D858" w14:textId="77777777" w:rsidR="009E2CC0" w:rsidRPr="0058619B" w:rsidRDefault="009E2CC0" w:rsidP="00473176">
            <w:pPr>
              <w:pStyle w:val="NormalWeb"/>
              <w:spacing w:after="0" w:afterAutospacing="0"/>
              <w:rPr>
                <w:rFonts w:ascii="Times New Roman" w:hAnsi="Times New Roman" w:cs="Times New Roman"/>
                <w:sz w:val="28"/>
                <w:szCs w:val="28"/>
              </w:rPr>
            </w:pPr>
          </w:p>
          <w:p w14:paraId="548672AC"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4EA0DFF"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Устройство для измерения электрических сопро</w:t>
            </w:r>
            <w:r w:rsidRPr="0058619B">
              <w:rPr>
                <w:rFonts w:ascii="Times New Roman" w:hAnsi="Times New Roman" w:cs="Times New Roman"/>
                <w:sz w:val="28"/>
                <w:szCs w:val="28"/>
              </w:rPr>
              <w:lastRenderedPageBreak/>
              <w:t>тивлений, емкостей, индуктивностей и т. д. методом сравнения с образцовой мерой, выполненное по схеме мостовой цепи с гальванометром в качестве нуль-индикатора.</w:t>
            </w:r>
          </w:p>
          <w:p w14:paraId="6227BD7C" w14:textId="77777777" w:rsidR="009E2CC0" w:rsidRPr="0058619B" w:rsidRDefault="009E2CC0" w:rsidP="00B325ED">
            <w:pPr>
              <w:pStyle w:val="NormalWeb"/>
              <w:spacing w:after="0" w:afterAutospacing="0"/>
              <w:jc w:val="both"/>
              <w:rPr>
                <w:rFonts w:ascii="Times New Roman" w:hAnsi="Times New Roman" w:cs="Times New Roman"/>
                <w:sz w:val="28"/>
                <w:szCs w:val="28"/>
              </w:rPr>
            </w:pPr>
          </w:p>
          <w:p w14:paraId="299D33B0" w14:textId="77777777" w:rsidR="009E2CC0" w:rsidRPr="0058619B" w:rsidRDefault="009E2CC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w:t>
            </w:r>
            <w:proofErr w:type="spellStart"/>
            <w:r w:rsidRPr="0058619B">
              <w:rPr>
                <w:rFonts w:ascii="Times New Roman" w:hAnsi="Times New Roman" w:cs="Times New Roman"/>
                <w:sz w:val="28"/>
                <w:szCs w:val="28"/>
              </w:rPr>
              <w:t>қаршиликлар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сиғимлар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индуктивлик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ҳ.к.ларни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намунали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солиштириш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ноль-индикатор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гальванометр билан </w:t>
            </w:r>
            <w:proofErr w:type="spellStart"/>
            <w:r w:rsidRPr="0058619B">
              <w:rPr>
                <w:rFonts w:ascii="Times New Roman" w:hAnsi="Times New Roman" w:cs="Times New Roman"/>
                <w:sz w:val="28"/>
                <w:szCs w:val="28"/>
              </w:rPr>
              <w:t>кўприк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схемаси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w:t>
            </w:r>
          </w:p>
        </w:tc>
      </w:tr>
      <w:tr w:rsidR="009E2CC0" w:rsidRPr="0058619B" w14:paraId="46CDC9A1" w14:textId="77777777">
        <w:trPr>
          <w:trHeight w:val="1076"/>
          <w:tblCellSpacing w:w="0" w:type="dxa"/>
          <w:jc w:val="center"/>
        </w:trPr>
        <w:tc>
          <w:tcPr>
            <w:tcW w:w="1997" w:type="pct"/>
            <w:shd w:val="clear" w:color="auto" w:fill="auto"/>
          </w:tcPr>
          <w:p w14:paraId="0E375A8B"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Мощность </w:t>
            </w:r>
          </w:p>
          <w:p w14:paraId="7C994642"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қувват</w:t>
            </w:r>
            <w:proofErr w:type="spellEnd"/>
          </w:p>
          <w:p w14:paraId="1F2941EC"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power</w:t>
            </w:r>
          </w:p>
          <w:p w14:paraId="0CD2BC9A"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B9A0676"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Величина, имеющая смысл скорости изменения энергии, то есть работы, совершаемой в единицу времени.</w:t>
            </w:r>
          </w:p>
          <w:p w14:paraId="2EF69E48" w14:textId="77777777" w:rsidR="009E2CC0" w:rsidRPr="0058619B" w:rsidRDefault="009E2CC0" w:rsidP="00B325ED">
            <w:pPr>
              <w:pStyle w:val="NormalWeb"/>
              <w:spacing w:after="0" w:afterAutospacing="0"/>
              <w:jc w:val="both"/>
              <w:rPr>
                <w:rFonts w:ascii="Times New Roman" w:hAnsi="Times New Roman" w:cs="Times New Roman"/>
                <w:sz w:val="14"/>
                <w:szCs w:val="14"/>
              </w:rPr>
            </w:pPr>
          </w:p>
          <w:p w14:paraId="4622F996"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Энергияни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тезлиги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яъни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маъносига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w:t>
            </w:r>
          </w:p>
        </w:tc>
      </w:tr>
      <w:tr w:rsidR="009E2CC0" w:rsidRPr="0058619B" w14:paraId="0BF809F7" w14:textId="77777777">
        <w:trPr>
          <w:trHeight w:val="1076"/>
          <w:tblCellSpacing w:w="0" w:type="dxa"/>
          <w:jc w:val="center"/>
        </w:trPr>
        <w:tc>
          <w:tcPr>
            <w:tcW w:w="1997" w:type="pct"/>
            <w:shd w:val="clear" w:color="auto" w:fill="auto"/>
          </w:tcPr>
          <w:p w14:paraId="5FBD1308"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Мощность активная</w:t>
            </w:r>
          </w:p>
          <w:p w14:paraId="7390092C"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актив </w:t>
            </w:r>
            <w:proofErr w:type="spellStart"/>
            <w:r w:rsidRPr="0058619B">
              <w:rPr>
                <w:rFonts w:ascii="Times New Roman" w:hAnsi="Times New Roman" w:cs="Times New Roman"/>
                <w:sz w:val="28"/>
                <w:szCs w:val="28"/>
              </w:rPr>
              <w:t>қувват</w:t>
            </w:r>
            <w:proofErr w:type="spellEnd"/>
          </w:p>
          <w:p w14:paraId="77BCD311"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active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power</w:t>
            </w:r>
          </w:p>
        </w:tc>
        <w:tc>
          <w:tcPr>
            <w:tcW w:w="3003" w:type="pct"/>
            <w:shd w:val="clear" w:color="auto" w:fill="auto"/>
          </w:tcPr>
          <w:p w14:paraId="21FA3D92"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lang w:val="en-US"/>
              </w:rPr>
              <w:t>C</w:t>
            </w:r>
            <w:proofErr w:type="spellStart"/>
            <w:r w:rsidRPr="0058619B">
              <w:rPr>
                <w:rFonts w:ascii="Times New Roman" w:hAnsi="Times New Roman" w:cs="Times New Roman"/>
                <w:sz w:val="28"/>
                <w:szCs w:val="28"/>
              </w:rPr>
              <w:t>реднее</w:t>
            </w:r>
            <w:proofErr w:type="spellEnd"/>
            <w:r w:rsidRPr="0058619B">
              <w:rPr>
                <w:rFonts w:ascii="Times New Roman" w:hAnsi="Times New Roman" w:cs="Times New Roman"/>
                <w:sz w:val="28"/>
                <w:szCs w:val="28"/>
              </w:rPr>
              <w:t xml:space="preserve"> за период значение мгновенной мощности переменного тока.</w:t>
            </w:r>
          </w:p>
          <w:p w14:paraId="1818D066" w14:textId="77777777" w:rsidR="009E2CC0" w:rsidRPr="0058619B" w:rsidRDefault="009E2CC0" w:rsidP="00B325ED">
            <w:pPr>
              <w:pStyle w:val="NormalWeb"/>
              <w:spacing w:after="0" w:afterAutospacing="0"/>
              <w:jc w:val="both"/>
              <w:rPr>
                <w:rFonts w:ascii="Times New Roman" w:hAnsi="Times New Roman" w:cs="Times New Roman"/>
                <w:sz w:val="14"/>
                <w:szCs w:val="14"/>
              </w:rPr>
            </w:pPr>
          </w:p>
          <w:p w14:paraId="0AFFA20A"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Ўзгарувчан</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оний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ичидаги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w:t>
            </w:r>
          </w:p>
        </w:tc>
      </w:tr>
      <w:tr w:rsidR="009E2CC0" w:rsidRPr="0058619B" w14:paraId="090BCFB3" w14:textId="77777777">
        <w:trPr>
          <w:trHeight w:val="1076"/>
          <w:tblCellSpacing w:w="0" w:type="dxa"/>
          <w:jc w:val="center"/>
        </w:trPr>
        <w:tc>
          <w:tcPr>
            <w:tcW w:w="1997" w:type="pct"/>
            <w:shd w:val="clear" w:color="auto" w:fill="auto"/>
          </w:tcPr>
          <w:p w14:paraId="45A30246"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Мощность полная</w:t>
            </w:r>
          </w:p>
          <w:p w14:paraId="199B2474"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тўлиқ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w:t>
            </w:r>
            <w:proofErr w:type="spellEnd"/>
          </w:p>
          <w:p w14:paraId="6FD234A1"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total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power</w:t>
            </w:r>
          </w:p>
        </w:tc>
        <w:tc>
          <w:tcPr>
            <w:tcW w:w="3003" w:type="pct"/>
            <w:shd w:val="clear" w:color="auto" w:fill="auto"/>
          </w:tcPr>
          <w:p w14:paraId="6E39F10F"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Произведение среднеквадратичных значений тока и напряжения на зажимах цепи.</w:t>
            </w:r>
          </w:p>
          <w:p w14:paraId="3FE1ADEE" w14:textId="77777777" w:rsidR="009E2CC0" w:rsidRPr="0058619B" w:rsidRDefault="009E2CC0" w:rsidP="00B325ED">
            <w:pPr>
              <w:pStyle w:val="NormalWeb"/>
              <w:spacing w:after="0" w:afterAutospacing="0"/>
              <w:jc w:val="both"/>
              <w:rPr>
                <w:rFonts w:ascii="Times New Roman" w:hAnsi="Times New Roman" w:cs="Times New Roman"/>
                <w:sz w:val="28"/>
                <w:szCs w:val="28"/>
              </w:rPr>
            </w:pPr>
          </w:p>
          <w:p w14:paraId="4FDA6970" w14:textId="77777777" w:rsidR="009E2CC0" w:rsidRPr="0058619B" w:rsidRDefault="009E2CC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Ток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қисқичларидаги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w:t>
            </w:r>
            <w:proofErr w:type="spellEnd"/>
            <w:r w:rsidRPr="0058619B">
              <w:rPr>
                <w:rFonts w:ascii="Times New Roman" w:hAnsi="Times New Roman" w:cs="Times New Roman"/>
                <w:sz w:val="28"/>
                <w:szCs w:val="28"/>
              </w:rPr>
              <w:t xml:space="preserve"> квадратик </w:t>
            </w:r>
            <w:proofErr w:type="spellStart"/>
            <w:r w:rsidRPr="0058619B">
              <w:rPr>
                <w:rFonts w:ascii="Times New Roman" w:hAnsi="Times New Roman" w:cs="Times New Roman"/>
                <w:sz w:val="28"/>
                <w:szCs w:val="28"/>
              </w:rPr>
              <w:t>қийматларининг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кўпайтмаси</w:t>
            </w:r>
            <w:proofErr w:type="spellEnd"/>
            <w:r w:rsidRPr="0058619B">
              <w:rPr>
                <w:rFonts w:ascii="Times New Roman" w:hAnsi="Times New Roman" w:cs="Times New Roman"/>
                <w:sz w:val="28"/>
                <w:szCs w:val="28"/>
              </w:rPr>
              <w:t>.</w:t>
            </w:r>
          </w:p>
        </w:tc>
      </w:tr>
      <w:tr w:rsidR="009E2CC0" w:rsidRPr="0058619B" w14:paraId="2646499E" w14:textId="77777777">
        <w:trPr>
          <w:trHeight w:val="1076"/>
          <w:tblCellSpacing w:w="0" w:type="dxa"/>
          <w:jc w:val="center"/>
        </w:trPr>
        <w:tc>
          <w:tcPr>
            <w:tcW w:w="1997" w:type="pct"/>
            <w:shd w:val="clear" w:color="auto" w:fill="auto"/>
          </w:tcPr>
          <w:p w14:paraId="252BA99F"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Мультиметр</w:t>
            </w:r>
          </w:p>
          <w:p w14:paraId="1716F6F4"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мультиметр</w:t>
            </w:r>
          </w:p>
          <w:p w14:paraId="670CBF56"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multimetr</w:t>
            </w:r>
            <w:proofErr w:type="spellEnd"/>
          </w:p>
          <w:p w14:paraId="6F153821" w14:textId="77777777" w:rsidR="009E2CC0" w:rsidRPr="0058619B" w:rsidRDefault="009E2CC0" w:rsidP="00473176">
            <w:pPr>
              <w:pStyle w:val="NormalWeb"/>
              <w:spacing w:after="0" w:afterAutospacing="0"/>
              <w:rPr>
                <w:rFonts w:ascii="Times New Roman" w:hAnsi="Times New Roman" w:cs="Times New Roman"/>
                <w:sz w:val="28"/>
                <w:szCs w:val="28"/>
              </w:rPr>
            </w:pPr>
          </w:p>
          <w:p w14:paraId="1C174DCA"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5100557"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Многофункциональный измерительный прибор с несколькими поддиапазонами измерения различных электрических величин, например, напряжения, тока, частоты, активного сопротивления, индуктивности, емкости и других. Различают мультиметры аналоговые и цифровые.</w:t>
            </w:r>
          </w:p>
          <w:p w14:paraId="12A9B4F9" w14:textId="77777777" w:rsidR="009E2CC0" w:rsidRPr="0058619B" w:rsidRDefault="009E2CC0" w:rsidP="00B325ED">
            <w:pPr>
              <w:pStyle w:val="NormalWeb"/>
              <w:spacing w:after="0" w:afterAutospacing="0"/>
              <w:jc w:val="both"/>
              <w:rPr>
                <w:rFonts w:ascii="Times New Roman" w:hAnsi="Times New Roman" w:cs="Times New Roman"/>
                <w:sz w:val="14"/>
                <w:szCs w:val="14"/>
              </w:rPr>
            </w:pPr>
          </w:p>
          <w:p w14:paraId="13906A2F"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масалан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ток, частота, актив </w:t>
            </w:r>
            <w:proofErr w:type="spellStart"/>
            <w:r w:rsidRPr="0058619B">
              <w:rPr>
                <w:rFonts w:ascii="Times New Roman" w:hAnsi="Times New Roman" w:cs="Times New Roman"/>
                <w:sz w:val="28"/>
                <w:szCs w:val="28"/>
              </w:rPr>
              <w:t>қаршилик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индуктивлик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сиғим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б.қ.ни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нечта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кичик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диапазонларига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функционал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Мультиметрлар</w:t>
            </w:r>
            <w:proofErr w:type="spellEnd"/>
            <w:r w:rsidRPr="0058619B">
              <w:rPr>
                <w:rFonts w:ascii="Times New Roman" w:hAnsi="Times New Roman" w:cs="Times New Roman"/>
                <w:sz w:val="28"/>
                <w:szCs w:val="28"/>
              </w:rPr>
              <w:t xml:space="preserve"> аналог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w:t>
            </w:r>
          </w:p>
        </w:tc>
      </w:tr>
      <w:tr w:rsidR="009E2CC0" w:rsidRPr="0058619B" w14:paraId="0EC96669" w14:textId="77777777">
        <w:trPr>
          <w:trHeight w:val="1076"/>
          <w:tblCellSpacing w:w="0" w:type="dxa"/>
          <w:jc w:val="center"/>
        </w:trPr>
        <w:tc>
          <w:tcPr>
            <w:tcW w:w="1997" w:type="pct"/>
            <w:shd w:val="clear" w:color="auto" w:fill="auto"/>
          </w:tcPr>
          <w:p w14:paraId="7183033E"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Мультиметр аналоговый</w:t>
            </w:r>
          </w:p>
          <w:p w14:paraId="4A20615A"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аналог мультиметр</w:t>
            </w:r>
          </w:p>
          <w:p w14:paraId="57438F0A"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analog</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multimetr</w:t>
            </w:r>
            <w:proofErr w:type="spellEnd"/>
          </w:p>
        </w:tc>
        <w:tc>
          <w:tcPr>
            <w:tcW w:w="3003" w:type="pct"/>
            <w:shd w:val="clear" w:color="auto" w:fill="auto"/>
          </w:tcPr>
          <w:p w14:paraId="55D34833"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Мультиметр, имеющий стандартную измерительную шкалу со стрелочным указателем.</w:t>
            </w:r>
          </w:p>
          <w:p w14:paraId="2585B701" w14:textId="77777777" w:rsidR="009E2CC0" w:rsidRPr="0058619B" w:rsidRDefault="009E2CC0" w:rsidP="00B325ED">
            <w:pPr>
              <w:pStyle w:val="NormalWeb"/>
              <w:spacing w:after="0" w:afterAutospacing="0"/>
              <w:jc w:val="both"/>
              <w:rPr>
                <w:rFonts w:ascii="Times New Roman" w:hAnsi="Times New Roman" w:cs="Times New Roman"/>
                <w:sz w:val="14"/>
                <w:szCs w:val="14"/>
              </w:rPr>
            </w:pPr>
          </w:p>
          <w:p w14:paraId="15CA591D" w14:textId="77777777" w:rsidR="009E2CC0" w:rsidRPr="0058619B" w:rsidRDefault="009E2CC0"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Стрелка </w:t>
            </w:r>
            <w:proofErr w:type="spellStart"/>
            <w:r w:rsidRPr="0058619B">
              <w:rPr>
                <w:rFonts w:ascii="Times New Roman" w:hAnsi="Times New Roman" w:cs="Times New Roman"/>
                <w:sz w:val="28"/>
                <w:szCs w:val="28"/>
              </w:rPr>
              <w:t>кўрсаткичли</w:t>
            </w:r>
            <w:proofErr w:type="spellEnd"/>
            <w:r w:rsidRPr="0058619B">
              <w:rPr>
                <w:rFonts w:ascii="Times New Roman" w:hAnsi="Times New Roman" w:cs="Times New Roman"/>
                <w:sz w:val="28"/>
                <w:szCs w:val="28"/>
              </w:rPr>
              <w:t xml:space="preserve"> стандарт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мультиметр.</w:t>
            </w:r>
          </w:p>
        </w:tc>
      </w:tr>
      <w:tr w:rsidR="009E2CC0" w:rsidRPr="0058619B" w14:paraId="0749B65A" w14:textId="77777777">
        <w:trPr>
          <w:trHeight w:val="1076"/>
          <w:tblCellSpacing w:w="0" w:type="dxa"/>
          <w:jc w:val="center"/>
        </w:trPr>
        <w:tc>
          <w:tcPr>
            <w:tcW w:w="1997" w:type="pct"/>
            <w:shd w:val="clear" w:color="auto" w:fill="auto"/>
          </w:tcPr>
          <w:p w14:paraId="5F6A7873" w14:textId="77777777" w:rsidR="009E2CC0" w:rsidRPr="0058619B" w:rsidRDefault="009E2CC0"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Мультиметр цифровой</w:t>
            </w:r>
          </w:p>
          <w:p w14:paraId="129BB75C" w14:textId="77777777" w:rsidR="009E2CC0" w:rsidRPr="0058619B" w:rsidRDefault="009E2CC0"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мультиметр</w:t>
            </w:r>
          </w:p>
          <w:p w14:paraId="7AD60741" w14:textId="77777777" w:rsidR="009E2CC0" w:rsidRPr="0058619B" w:rsidRDefault="009E2CC0"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digital</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multimetr</w:t>
            </w:r>
            <w:proofErr w:type="spellEnd"/>
          </w:p>
          <w:p w14:paraId="7FE149B6" w14:textId="77777777" w:rsidR="009E2CC0" w:rsidRPr="0058619B" w:rsidRDefault="009E2CC0"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0D5CA20" w14:textId="77777777" w:rsidR="009E2CC0" w:rsidRPr="0058619B" w:rsidRDefault="009E2CC0" w:rsidP="00B325ED">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Мультиметр, в котором результаты измерений выводятся на устройство десятичной цифровой индикации (жидкокристаллический дисплей).</w:t>
            </w:r>
          </w:p>
          <w:p w14:paraId="24B7DC9B" w14:textId="77777777" w:rsidR="009E2CC0" w:rsidRPr="0058619B" w:rsidRDefault="009E2CC0" w:rsidP="00B325ED">
            <w:pPr>
              <w:pStyle w:val="NormalWeb"/>
              <w:spacing w:after="0" w:afterAutospacing="0"/>
              <w:ind w:firstLine="709"/>
              <w:jc w:val="both"/>
              <w:rPr>
                <w:rFonts w:ascii="Times New Roman" w:hAnsi="Times New Roman" w:cs="Times New Roman"/>
                <w:sz w:val="14"/>
                <w:szCs w:val="14"/>
              </w:rPr>
            </w:pPr>
          </w:p>
          <w:p w14:paraId="3C96FBE1" w14:textId="77777777" w:rsidR="009E2CC0" w:rsidRPr="0058619B" w:rsidRDefault="009E2CC0"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ўнли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индикация </w:t>
            </w:r>
            <w:proofErr w:type="spellStart"/>
            <w:r w:rsidRPr="0058619B">
              <w:rPr>
                <w:rFonts w:ascii="Times New Roman" w:hAnsi="Times New Roman" w:cs="Times New Roman"/>
                <w:sz w:val="28"/>
                <w:szCs w:val="28"/>
              </w:rPr>
              <w:t>қурилмасига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суюқ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кристалли</w:t>
            </w:r>
            <w:proofErr w:type="spellEnd"/>
            <w:r w:rsidRPr="0058619B">
              <w:rPr>
                <w:rFonts w:ascii="Times New Roman" w:hAnsi="Times New Roman" w:cs="Times New Roman"/>
                <w:sz w:val="28"/>
                <w:szCs w:val="28"/>
              </w:rPr>
              <w:t xml:space="preserve"> дисплей) </w:t>
            </w:r>
            <w:proofErr w:type="spellStart"/>
            <w:r w:rsidRPr="0058619B">
              <w:rPr>
                <w:rFonts w:ascii="Times New Roman" w:hAnsi="Times New Roman" w:cs="Times New Roman"/>
                <w:sz w:val="28"/>
                <w:szCs w:val="28"/>
              </w:rPr>
              <w:t>чиқари-ладиган</w:t>
            </w:r>
            <w:proofErr w:type="spellEnd"/>
            <w:r w:rsidRPr="0058619B">
              <w:rPr>
                <w:rFonts w:ascii="Times New Roman" w:hAnsi="Times New Roman" w:cs="Times New Roman"/>
                <w:sz w:val="28"/>
                <w:szCs w:val="28"/>
              </w:rPr>
              <w:t xml:space="preserve"> мультиметр.</w:t>
            </w:r>
          </w:p>
        </w:tc>
      </w:tr>
      <w:tr w:rsidR="009E2CC0" w:rsidRPr="0058619B" w14:paraId="64F20050" w14:textId="77777777">
        <w:trPr>
          <w:trHeight w:val="1076"/>
          <w:tblCellSpacing w:w="0" w:type="dxa"/>
          <w:jc w:val="center"/>
        </w:trPr>
        <w:tc>
          <w:tcPr>
            <w:tcW w:w="1997" w:type="pct"/>
            <w:shd w:val="clear" w:color="auto" w:fill="auto"/>
          </w:tcPr>
          <w:p w14:paraId="31E56121" w14:textId="77777777" w:rsidR="009E2CC0" w:rsidRPr="0058619B" w:rsidRDefault="009E2CC0" w:rsidP="00473176">
            <w:pPr>
              <w:rPr>
                <w:b/>
                <w:sz w:val="28"/>
                <w:szCs w:val="28"/>
              </w:rPr>
            </w:pPr>
            <w:r w:rsidRPr="0058619B">
              <w:rPr>
                <w:b/>
                <w:sz w:val="28"/>
                <w:szCs w:val="28"/>
              </w:rPr>
              <w:t>Мультипликативный сигнал</w:t>
            </w:r>
          </w:p>
          <w:p w14:paraId="47CBFEF0" w14:textId="77777777" w:rsidR="009E2CC0" w:rsidRPr="0058619B" w:rsidRDefault="009E2CC0" w:rsidP="00473176">
            <w:pPr>
              <w:rPr>
                <w:bCs/>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bCs/>
                <w:sz w:val="28"/>
                <w:szCs w:val="28"/>
              </w:rPr>
              <w:t>мультипликатив</w:t>
            </w:r>
            <w:proofErr w:type="spellEnd"/>
            <w:r w:rsidRPr="0058619B">
              <w:rPr>
                <w:bCs/>
                <w:sz w:val="28"/>
                <w:szCs w:val="28"/>
              </w:rPr>
              <w:t xml:space="preserve"> сигнал</w:t>
            </w:r>
          </w:p>
          <w:p w14:paraId="78000FC1" w14:textId="77777777" w:rsidR="009E2CC0" w:rsidRPr="0058619B" w:rsidRDefault="009E2CC0" w:rsidP="00473176">
            <w:pPr>
              <w:rPr>
                <w:b/>
                <w:sz w:val="28"/>
                <w:szCs w:val="28"/>
              </w:rPr>
            </w:pPr>
            <w:proofErr w:type="spellStart"/>
            <w:r w:rsidRPr="0058619B">
              <w:rPr>
                <w:b/>
                <w:bCs/>
                <w:sz w:val="28"/>
                <w:szCs w:val="28"/>
                <w:lang w:val="en-US"/>
              </w:rPr>
              <w:t>en</w:t>
            </w:r>
            <w:proofErr w:type="spellEnd"/>
            <w:r w:rsidRPr="0058619B">
              <w:rPr>
                <w:sz w:val="28"/>
                <w:szCs w:val="28"/>
              </w:rPr>
              <w:t xml:space="preserve"> -</w:t>
            </w:r>
            <w:r w:rsidRPr="008E1CF4">
              <w:rPr>
                <w:sz w:val="28"/>
                <w:szCs w:val="28"/>
              </w:rPr>
              <w:t xml:space="preserve"> </w:t>
            </w:r>
            <w:r w:rsidRPr="0058619B">
              <w:rPr>
                <w:sz w:val="28"/>
                <w:szCs w:val="28"/>
                <w:lang w:val="en-US"/>
              </w:rPr>
              <w:t>multiplicative</w:t>
            </w:r>
            <w:r w:rsidRPr="008E1CF4">
              <w:rPr>
                <w:sz w:val="28"/>
                <w:szCs w:val="28"/>
              </w:rPr>
              <w:t xml:space="preserve"> </w:t>
            </w:r>
            <w:r w:rsidRPr="0058619B">
              <w:rPr>
                <w:sz w:val="28"/>
                <w:szCs w:val="28"/>
                <w:lang w:val="en-US"/>
              </w:rPr>
              <w:t>signal</w:t>
            </w:r>
          </w:p>
          <w:p w14:paraId="356965C3" w14:textId="77777777" w:rsidR="009E2CC0" w:rsidRPr="0058619B" w:rsidRDefault="009E2CC0" w:rsidP="00473176">
            <w:pPr>
              <w:rPr>
                <w:b/>
                <w:sz w:val="28"/>
                <w:szCs w:val="28"/>
              </w:rPr>
            </w:pPr>
          </w:p>
        </w:tc>
        <w:tc>
          <w:tcPr>
            <w:tcW w:w="3003" w:type="pct"/>
            <w:shd w:val="clear" w:color="auto" w:fill="auto"/>
          </w:tcPr>
          <w:p w14:paraId="2771AD0D" w14:textId="77777777" w:rsidR="009E2CC0" w:rsidRPr="0058619B" w:rsidRDefault="009E2CC0" w:rsidP="00473176">
            <w:pPr>
              <w:jc w:val="both"/>
              <w:rPr>
                <w:sz w:val="28"/>
                <w:szCs w:val="28"/>
              </w:rPr>
            </w:pPr>
            <w:r w:rsidRPr="0058619B">
              <w:rPr>
                <w:sz w:val="28"/>
                <w:szCs w:val="28"/>
              </w:rPr>
              <w:t>Сигнал, мгновенные значения которого пропорциональны произведению мгновенных значений двух или более сигналов, взятых в один и тот же момент времени.</w:t>
            </w:r>
          </w:p>
          <w:p w14:paraId="4F08A2F0" w14:textId="77777777" w:rsidR="009E2CC0" w:rsidRPr="0058619B" w:rsidRDefault="009E2CC0" w:rsidP="00473176">
            <w:pPr>
              <w:jc w:val="both"/>
              <w:rPr>
                <w:sz w:val="14"/>
                <w:szCs w:val="14"/>
              </w:rPr>
            </w:pPr>
          </w:p>
          <w:p w14:paraId="195FBB83" w14:textId="77777777" w:rsidR="009E2CC0" w:rsidRPr="0058619B" w:rsidRDefault="009E2CC0" w:rsidP="00473176">
            <w:pPr>
              <w:jc w:val="both"/>
              <w:rPr>
                <w:sz w:val="28"/>
                <w:szCs w:val="28"/>
              </w:rPr>
            </w:pP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вақтнинг</w:t>
            </w:r>
            <w:proofErr w:type="spellEnd"/>
            <w:r w:rsidRPr="0058619B">
              <w:rPr>
                <w:sz w:val="28"/>
                <w:szCs w:val="28"/>
              </w:rPr>
              <w:t xml:space="preserve"> </w:t>
            </w:r>
            <w:proofErr w:type="spellStart"/>
            <w:r w:rsidRPr="0058619B">
              <w:rPr>
                <w:sz w:val="28"/>
                <w:szCs w:val="28"/>
              </w:rPr>
              <w:t>айнан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онида</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икки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ундан</w:t>
            </w:r>
            <w:proofErr w:type="spellEnd"/>
            <w:r w:rsidRPr="0058619B">
              <w:rPr>
                <w:sz w:val="28"/>
                <w:szCs w:val="28"/>
              </w:rPr>
              <w:t xml:space="preserve"> </w:t>
            </w:r>
            <w:proofErr w:type="spellStart"/>
            <w:r w:rsidRPr="0058619B">
              <w:rPr>
                <w:sz w:val="28"/>
                <w:szCs w:val="28"/>
              </w:rPr>
              <w:t>кўп</w:t>
            </w:r>
            <w:proofErr w:type="spellEnd"/>
            <w:r w:rsidRPr="0058619B">
              <w:rPr>
                <w:sz w:val="28"/>
                <w:szCs w:val="28"/>
              </w:rPr>
              <w:t xml:space="preserve"> сигнал </w:t>
            </w: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қийматларининг</w:t>
            </w:r>
            <w:proofErr w:type="spellEnd"/>
            <w:r w:rsidRPr="0058619B">
              <w:rPr>
                <w:sz w:val="28"/>
                <w:szCs w:val="28"/>
              </w:rPr>
              <w:t xml:space="preserve">  </w:t>
            </w:r>
            <w:proofErr w:type="spellStart"/>
            <w:r w:rsidRPr="0058619B">
              <w:rPr>
                <w:sz w:val="28"/>
                <w:szCs w:val="28"/>
              </w:rPr>
              <w:t>кўпайтмасига</w:t>
            </w:r>
            <w:proofErr w:type="spellEnd"/>
            <w:r w:rsidRPr="0058619B">
              <w:rPr>
                <w:sz w:val="28"/>
                <w:szCs w:val="28"/>
              </w:rPr>
              <w:t xml:space="preserve"> </w:t>
            </w:r>
            <w:proofErr w:type="spellStart"/>
            <w:r w:rsidRPr="0058619B">
              <w:rPr>
                <w:sz w:val="28"/>
                <w:szCs w:val="28"/>
              </w:rPr>
              <w:t>пропорционал</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сигнал.</w:t>
            </w:r>
          </w:p>
          <w:p w14:paraId="08A960C4" w14:textId="77777777" w:rsidR="009E2CC0" w:rsidRPr="0058619B" w:rsidRDefault="009E2CC0" w:rsidP="00473176">
            <w:pPr>
              <w:jc w:val="both"/>
              <w:rPr>
                <w:sz w:val="28"/>
                <w:szCs w:val="28"/>
              </w:rPr>
            </w:pPr>
          </w:p>
        </w:tc>
      </w:tr>
    </w:tbl>
    <w:p w14:paraId="3302F759" w14:textId="77777777" w:rsidR="00541B25" w:rsidRPr="0058619B" w:rsidRDefault="00541B25">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541B25" w:rsidRPr="0058619B" w14:paraId="5A29EDE7" w14:textId="77777777">
        <w:trPr>
          <w:trHeight w:val="219"/>
          <w:tblHeader/>
          <w:tblCellSpacing w:w="0" w:type="dxa"/>
          <w:jc w:val="center"/>
        </w:trPr>
        <w:tc>
          <w:tcPr>
            <w:tcW w:w="5000" w:type="pct"/>
            <w:gridSpan w:val="2"/>
            <w:shd w:val="clear" w:color="auto" w:fill="auto"/>
          </w:tcPr>
          <w:p w14:paraId="13D7D598" w14:textId="77777777" w:rsidR="00541B25" w:rsidRPr="0058619B" w:rsidRDefault="00541B25" w:rsidP="00541B25">
            <w:pPr>
              <w:jc w:val="center"/>
              <w:rPr>
                <w:sz w:val="28"/>
                <w:szCs w:val="28"/>
              </w:rPr>
            </w:pPr>
            <w:r w:rsidRPr="0058619B">
              <w:rPr>
                <w:b/>
                <w:sz w:val="28"/>
                <w:szCs w:val="28"/>
              </w:rPr>
              <w:t>Н</w:t>
            </w:r>
          </w:p>
        </w:tc>
      </w:tr>
      <w:tr w:rsidR="00B36BC1" w:rsidRPr="0058619B" w14:paraId="450C4552" w14:textId="77777777">
        <w:trPr>
          <w:trHeight w:val="1076"/>
          <w:tblCellSpacing w:w="0" w:type="dxa"/>
          <w:jc w:val="center"/>
        </w:trPr>
        <w:tc>
          <w:tcPr>
            <w:tcW w:w="1997" w:type="pct"/>
            <w:shd w:val="clear" w:color="auto" w:fill="auto"/>
          </w:tcPr>
          <w:p w14:paraId="15988DEA" w14:textId="77777777" w:rsidR="00B36BC1" w:rsidRPr="0058619B" w:rsidRDefault="00B36BC1"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Надежность результата </w:t>
            </w:r>
            <w:r w:rsidR="00541B25" w:rsidRPr="0058619B">
              <w:rPr>
                <w:rFonts w:ascii="Times New Roman" w:hAnsi="Times New Roman" w:cs="Times New Roman"/>
                <w:b/>
                <w:sz w:val="28"/>
                <w:szCs w:val="28"/>
              </w:rPr>
              <w:br/>
            </w:r>
            <w:r w:rsidRPr="0058619B">
              <w:rPr>
                <w:rFonts w:ascii="Times New Roman" w:hAnsi="Times New Roman" w:cs="Times New Roman"/>
                <w:b/>
                <w:sz w:val="28"/>
                <w:szCs w:val="28"/>
              </w:rPr>
              <w:t>серии измерений</w:t>
            </w:r>
          </w:p>
          <w:p w14:paraId="1888F911"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туркуми</w:t>
            </w:r>
            <w:proofErr w:type="spellEnd"/>
            <w:r w:rsidRPr="0058619B">
              <w:rPr>
                <w:rFonts w:ascii="Times New Roman" w:hAnsi="Times New Roman" w:cs="Times New Roman"/>
                <w:sz w:val="28"/>
                <w:szCs w:val="28"/>
              </w:rPr>
              <w:t xml:space="preserve">  </w:t>
            </w:r>
            <w:r w:rsidR="00541B25"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натижасининг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ишончлилиги</w:t>
            </w:r>
            <w:proofErr w:type="spellEnd"/>
          </w:p>
          <w:p w14:paraId="59C7B759" w14:textId="77777777" w:rsidR="00B36BC1" w:rsidRPr="0058619B" w:rsidRDefault="00B36BC1"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00720590" w:rsidRPr="0058619B">
              <w:rPr>
                <w:rFonts w:ascii="Times New Roman" w:hAnsi="Times New Roman" w:cs="Times New Roman"/>
                <w:sz w:val="28"/>
                <w:szCs w:val="28"/>
                <w:lang w:val="en-US"/>
              </w:rPr>
              <w:t xml:space="preserve">- </w:t>
            </w:r>
            <w:r w:rsidR="00273956" w:rsidRPr="0058619B">
              <w:rPr>
                <w:rFonts w:ascii="Times New Roman" w:hAnsi="Times New Roman" w:cs="Times New Roman"/>
                <w:sz w:val="28"/>
                <w:szCs w:val="28"/>
                <w:lang w:val="en-US"/>
              </w:rPr>
              <w:t xml:space="preserve">set of measurements </w:t>
            </w:r>
            <w:r w:rsidR="00720590" w:rsidRPr="0058619B">
              <w:rPr>
                <w:rFonts w:ascii="Times New Roman" w:hAnsi="Times New Roman" w:cs="Times New Roman"/>
                <w:sz w:val="28"/>
                <w:szCs w:val="28"/>
                <w:lang w:val="en-US"/>
              </w:rPr>
              <w:br/>
            </w:r>
            <w:r w:rsidR="00273956" w:rsidRPr="0058619B">
              <w:rPr>
                <w:rFonts w:ascii="Times New Roman" w:hAnsi="Times New Roman" w:cs="Times New Roman"/>
                <w:sz w:val="28"/>
                <w:szCs w:val="28"/>
                <w:lang w:val="en-US"/>
              </w:rPr>
              <w:t>result reliability</w:t>
            </w:r>
          </w:p>
        </w:tc>
        <w:tc>
          <w:tcPr>
            <w:tcW w:w="3003" w:type="pct"/>
            <w:shd w:val="clear" w:color="auto" w:fill="auto"/>
          </w:tcPr>
          <w:p w14:paraId="5DD1B7AF" w14:textId="77777777" w:rsidR="00B36BC1" w:rsidRPr="0058619B" w:rsidRDefault="00B36BC1" w:rsidP="00473176">
            <w:pPr>
              <w:jc w:val="both"/>
              <w:rPr>
                <w:sz w:val="28"/>
                <w:szCs w:val="28"/>
              </w:rPr>
            </w:pPr>
            <w:r w:rsidRPr="0058619B">
              <w:rPr>
                <w:sz w:val="28"/>
                <w:szCs w:val="28"/>
              </w:rPr>
              <w:t>Вероятность того, что истинное значение попадает в данный доверительный интервал.</w:t>
            </w:r>
          </w:p>
          <w:p w14:paraId="5180930F" w14:textId="77777777" w:rsidR="00B36BC1" w:rsidRPr="0058619B" w:rsidRDefault="00B36BC1" w:rsidP="00473176">
            <w:pPr>
              <w:jc w:val="both"/>
              <w:rPr>
                <w:sz w:val="28"/>
                <w:szCs w:val="28"/>
              </w:rPr>
            </w:pPr>
          </w:p>
          <w:p w14:paraId="4C968229" w14:textId="77777777" w:rsidR="00B36BC1" w:rsidRPr="0058619B" w:rsidRDefault="00220AA1" w:rsidP="00473176">
            <w:pPr>
              <w:jc w:val="both"/>
              <w:rPr>
                <w:sz w:val="28"/>
                <w:szCs w:val="28"/>
              </w:rPr>
            </w:pPr>
            <w:proofErr w:type="spellStart"/>
            <w:r w:rsidRPr="0058619B">
              <w:rPr>
                <w:sz w:val="28"/>
                <w:szCs w:val="28"/>
              </w:rPr>
              <w:t>Асл</w:t>
            </w:r>
            <w:proofErr w:type="spellEnd"/>
            <w:r w:rsidR="00B36BC1" w:rsidRPr="0058619B">
              <w:rPr>
                <w:sz w:val="28"/>
                <w:szCs w:val="28"/>
              </w:rPr>
              <w:t xml:space="preserve"> </w:t>
            </w:r>
            <w:proofErr w:type="spellStart"/>
            <w:r w:rsidR="00B36BC1" w:rsidRPr="0058619B">
              <w:rPr>
                <w:sz w:val="28"/>
                <w:szCs w:val="28"/>
              </w:rPr>
              <w:t>қийматнинг</w:t>
            </w:r>
            <w:proofErr w:type="spellEnd"/>
            <w:r w:rsidR="00B36BC1" w:rsidRPr="0058619B">
              <w:rPr>
                <w:sz w:val="28"/>
                <w:szCs w:val="28"/>
              </w:rPr>
              <w:t xml:space="preserve"> </w:t>
            </w:r>
            <w:proofErr w:type="spellStart"/>
            <w:r w:rsidR="00B36BC1" w:rsidRPr="0058619B">
              <w:rPr>
                <w:sz w:val="28"/>
                <w:szCs w:val="28"/>
              </w:rPr>
              <w:t>берилган</w:t>
            </w:r>
            <w:proofErr w:type="spellEnd"/>
            <w:r w:rsidR="00B36BC1" w:rsidRPr="0058619B">
              <w:rPr>
                <w:sz w:val="28"/>
                <w:szCs w:val="28"/>
              </w:rPr>
              <w:t xml:space="preserve"> </w:t>
            </w:r>
            <w:proofErr w:type="spellStart"/>
            <w:r w:rsidR="00B36BC1" w:rsidRPr="0058619B">
              <w:rPr>
                <w:sz w:val="28"/>
                <w:szCs w:val="28"/>
              </w:rPr>
              <w:t>ишончли</w:t>
            </w:r>
            <w:proofErr w:type="spellEnd"/>
            <w:r w:rsidR="00B36BC1" w:rsidRPr="0058619B">
              <w:rPr>
                <w:sz w:val="28"/>
                <w:szCs w:val="28"/>
              </w:rPr>
              <w:t xml:space="preserve"> </w:t>
            </w:r>
            <w:proofErr w:type="spellStart"/>
            <w:r w:rsidR="00B36BC1" w:rsidRPr="0058619B">
              <w:rPr>
                <w:sz w:val="28"/>
                <w:szCs w:val="28"/>
              </w:rPr>
              <w:t>интервалга</w:t>
            </w:r>
            <w:proofErr w:type="spellEnd"/>
            <w:r w:rsidR="00B36BC1" w:rsidRPr="0058619B">
              <w:rPr>
                <w:sz w:val="28"/>
                <w:szCs w:val="28"/>
              </w:rPr>
              <w:t xml:space="preserve"> </w:t>
            </w:r>
            <w:proofErr w:type="spellStart"/>
            <w:r w:rsidR="00B36BC1" w:rsidRPr="0058619B">
              <w:rPr>
                <w:sz w:val="28"/>
                <w:szCs w:val="28"/>
              </w:rPr>
              <w:t>тушиш</w:t>
            </w:r>
            <w:proofErr w:type="spellEnd"/>
            <w:r w:rsidR="00B36BC1" w:rsidRPr="0058619B">
              <w:rPr>
                <w:sz w:val="28"/>
                <w:szCs w:val="28"/>
              </w:rPr>
              <w:t xml:space="preserve"> </w:t>
            </w:r>
            <w:proofErr w:type="spellStart"/>
            <w:r w:rsidR="00B36BC1" w:rsidRPr="0058619B">
              <w:rPr>
                <w:sz w:val="28"/>
                <w:szCs w:val="28"/>
              </w:rPr>
              <w:t>эҳтимоллиги</w:t>
            </w:r>
            <w:proofErr w:type="spellEnd"/>
            <w:r w:rsidR="00B36BC1" w:rsidRPr="0058619B">
              <w:rPr>
                <w:sz w:val="28"/>
                <w:szCs w:val="28"/>
              </w:rPr>
              <w:t xml:space="preserve">.  </w:t>
            </w:r>
          </w:p>
        </w:tc>
      </w:tr>
      <w:tr w:rsidR="00B36BC1" w:rsidRPr="0058619B" w14:paraId="29C12EE5" w14:textId="77777777">
        <w:trPr>
          <w:trHeight w:val="1076"/>
          <w:tblCellSpacing w:w="0" w:type="dxa"/>
          <w:jc w:val="center"/>
        </w:trPr>
        <w:tc>
          <w:tcPr>
            <w:tcW w:w="1997" w:type="pct"/>
            <w:shd w:val="clear" w:color="auto" w:fill="auto"/>
          </w:tcPr>
          <w:p w14:paraId="02CC403F" w14:textId="77777777" w:rsidR="00B36BC1" w:rsidRPr="0058619B" w:rsidRDefault="00B36BC1"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Напряжение электрическое</w:t>
            </w:r>
          </w:p>
          <w:p w14:paraId="70C9621D"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p>
          <w:p w14:paraId="78C5D956" w14:textId="77777777" w:rsidR="00B36BC1" w:rsidRPr="0058619B" w:rsidRDefault="00B36BC1"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12664C" w:rsidRPr="008E1CF4">
              <w:rPr>
                <w:rFonts w:ascii="Times New Roman" w:hAnsi="Times New Roman" w:cs="Times New Roman"/>
                <w:sz w:val="28"/>
                <w:szCs w:val="28"/>
              </w:rPr>
              <w:t xml:space="preserve"> </w:t>
            </w:r>
            <w:r w:rsidR="0012664C" w:rsidRPr="0058619B">
              <w:rPr>
                <w:rFonts w:ascii="Times New Roman" w:hAnsi="Times New Roman" w:cs="Times New Roman"/>
                <w:sz w:val="28"/>
                <w:szCs w:val="28"/>
                <w:lang w:val="en-US"/>
              </w:rPr>
              <w:t>electric</w:t>
            </w:r>
            <w:r w:rsidR="0012664C" w:rsidRPr="008E1CF4">
              <w:rPr>
                <w:rFonts w:ascii="Times New Roman" w:hAnsi="Times New Roman" w:cs="Times New Roman"/>
                <w:sz w:val="28"/>
                <w:szCs w:val="28"/>
              </w:rPr>
              <w:t xml:space="preserve"> </w:t>
            </w:r>
            <w:r w:rsidR="0012664C" w:rsidRPr="0058619B">
              <w:rPr>
                <w:rFonts w:ascii="Times New Roman" w:hAnsi="Times New Roman" w:cs="Times New Roman"/>
                <w:sz w:val="28"/>
                <w:szCs w:val="28"/>
                <w:lang w:val="en-US"/>
              </w:rPr>
              <w:t>voltage</w:t>
            </w:r>
          </w:p>
          <w:p w14:paraId="592FB140" w14:textId="77777777" w:rsidR="00B36BC1" w:rsidRPr="0058619B" w:rsidRDefault="00B36BC1" w:rsidP="00473176">
            <w:pPr>
              <w:pStyle w:val="NormalWeb"/>
              <w:spacing w:after="0" w:afterAutospacing="0"/>
              <w:rPr>
                <w:rFonts w:ascii="Times New Roman" w:hAnsi="Times New Roman" w:cs="Times New Roman"/>
                <w:sz w:val="28"/>
                <w:szCs w:val="28"/>
              </w:rPr>
            </w:pPr>
          </w:p>
          <w:p w14:paraId="15AFCB94" w14:textId="77777777" w:rsidR="00B36BC1" w:rsidRPr="0058619B" w:rsidRDefault="00B36BC1"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421B2C0" w14:textId="77777777" w:rsidR="00B36BC1" w:rsidRPr="008E1CF4" w:rsidRDefault="00B36BC1" w:rsidP="005A0849">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Разность потенциалов двух точек электрического поля, равная отношению работы по переносу положительного заряда между этими точками к значению этого заряда. В международной системе единиц напряжение выражается в вольтах (</w:t>
            </w:r>
            <w:r w:rsidRPr="0058619B">
              <w:rPr>
                <w:rFonts w:ascii="Times New Roman" w:hAnsi="Times New Roman" w:cs="Times New Roman"/>
                <w:sz w:val="28"/>
                <w:szCs w:val="28"/>
                <w:lang w:val="en-US"/>
              </w:rPr>
              <w:t>V</w:t>
            </w:r>
            <w:r w:rsidRPr="0058619B">
              <w:rPr>
                <w:rFonts w:ascii="Times New Roman" w:hAnsi="Times New Roman" w:cs="Times New Roman"/>
                <w:sz w:val="28"/>
                <w:szCs w:val="28"/>
              </w:rPr>
              <w:t>).</w:t>
            </w:r>
          </w:p>
          <w:p w14:paraId="6BD33C40" w14:textId="77777777" w:rsidR="00720590" w:rsidRPr="008E1CF4" w:rsidRDefault="00720590" w:rsidP="005A0849">
            <w:pPr>
              <w:pStyle w:val="NormalWeb"/>
              <w:spacing w:after="0" w:afterAutospacing="0"/>
              <w:jc w:val="both"/>
              <w:rPr>
                <w:rFonts w:ascii="Times New Roman" w:hAnsi="Times New Roman" w:cs="Times New Roman"/>
                <w:sz w:val="12"/>
                <w:szCs w:val="12"/>
              </w:rPr>
            </w:pPr>
          </w:p>
          <w:p w14:paraId="21BB4E8D" w14:textId="77777777" w:rsidR="00B36BC1" w:rsidRPr="0058619B" w:rsidRDefault="00B36BC1"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Электр</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майдон</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нуқтаси</w:t>
            </w:r>
            <w:proofErr w:type="spellEnd"/>
            <w:r w:rsidR="00220AA1" w:rsidRPr="008E1CF4">
              <w:rPr>
                <w:rFonts w:ascii="Times New Roman" w:hAnsi="Times New Roman" w:cs="Times New Roman"/>
                <w:sz w:val="28"/>
                <w:szCs w:val="28"/>
              </w:rPr>
              <w:t xml:space="preserve"> </w:t>
            </w:r>
            <w:proofErr w:type="spellStart"/>
            <w:proofErr w:type="gramStart"/>
            <w:r w:rsidR="00220AA1" w:rsidRPr="0058619B">
              <w:rPr>
                <w:rFonts w:ascii="Times New Roman" w:hAnsi="Times New Roman" w:cs="Times New Roman"/>
                <w:sz w:val="28"/>
                <w:szCs w:val="28"/>
              </w:rPr>
              <w:t>орасида</w:t>
            </w:r>
            <w:proofErr w:type="spellEnd"/>
            <w:r w:rsidR="00220AA1" w:rsidRPr="008E1CF4">
              <w:rPr>
                <w:rFonts w:ascii="Times New Roman" w:hAnsi="Times New Roman" w:cs="Times New Roman"/>
                <w:sz w:val="28"/>
                <w:szCs w:val="28"/>
              </w:rPr>
              <w:t xml:space="preserve"> </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мусбат</w:t>
            </w:r>
            <w:proofErr w:type="spellEnd"/>
            <w:proofErr w:type="gram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зарядни</w:t>
            </w:r>
            <w:proofErr w:type="spellEnd"/>
            <w:r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кўчириш</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бўйича</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ишнинг</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у</w:t>
            </w:r>
            <w:r w:rsidRPr="0058619B">
              <w:rPr>
                <w:rFonts w:ascii="Times New Roman" w:hAnsi="Times New Roman" w:cs="Times New Roman"/>
                <w:sz w:val="28"/>
                <w:szCs w:val="28"/>
              </w:rPr>
              <w:t>ш</w:t>
            </w:r>
            <w:r w:rsidR="00220AA1" w:rsidRPr="0058619B">
              <w:rPr>
                <w:rFonts w:ascii="Times New Roman" w:hAnsi="Times New Roman" w:cs="Times New Roman"/>
                <w:sz w:val="28"/>
                <w:szCs w:val="28"/>
              </w:rPr>
              <w:t>б</w:t>
            </w:r>
            <w:r w:rsidRPr="0058619B">
              <w:rPr>
                <w:rFonts w:ascii="Times New Roman" w:hAnsi="Times New Roman" w:cs="Times New Roman"/>
                <w:sz w:val="28"/>
                <w:szCs w:val="28"/>
              </w:rPr>
              <w:t>у</w:t>
            </w:r>
            <w:proofErr w:type="spellEnd"/>
            <w:r w:rsidRPr="008E1CF4">
              <w:rPr>
                <w:rFonts w:ascii="Times New Roman" w:hAnsi="Times New Roman" w:cs="Times New Roman"/>
                <w:sz w:val="28"/>
                <w:szCs w:val="28"/>
              </w:rPr>
              <w:t xml:space="preserve"> </w:t>
            </w:r>
            <w:r w:rsidRPr="0058619B">
              <w:rPr>
                <w:rFonts w:ascii="Times New Roman" w:hAnsi="Times New Roman" w:cs="Times New Roman"/>
                <w:sz w:val="28"/>
                <w:szCs w:val="28"/>
              </w:rPr>
              <w:t>заряд</w:t>
            </w:r>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қийматига</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нисбати</w:t>
            </w:r>
            <w:r w:rsidRPr="0058619B">
              <w:rPr>
                <w:rFonts w:ascii="Times New Roman" w:hAnsi="Times New Roman" w:cs="Times New Roman"/>
                <w:sz w:val="28"/>
                <w:szCs w:val="28"/>
              </w:rPr>
              <w:t>г</w:t>
            </w:r>
            <w:r w:rsidR="00220AA1" w:rsidRPr="0058619B">
              <w:rPr>
                <w:rFonts w:ascii="Times New Roman" w:hAnsi="Times New Roman" w:cs="Times New Roman"/>
                <w:sz w:val="28"/>
                <w:szCs w:val="28"/>
              </w:rPr>
              <w:t>а</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тенг</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бўлган</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икки</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нуқта</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потенциалларининг</w:t>
            </w:r>
            <w:proofErr w:type="spellEnd"/>
            <w:r w:rsidR="00220AA1" w:rsidRPr="008E1CF4">
              <w:rPr>
                <w:rFonts w:ascii="Times New Roman" w:hAnsi="Times New Roman" w:cs="Times New Roman"/>
                <w:sz w:val="28"/>
                <w:szCs w:val="28"/>
              </w:rPr>
              <w:t xml:space="preserve"> </w:t>
            </w:r>
            <w:proofErr w:type="spellStart"/>
            <w:r w:rsidR="00220AA1" w:rsidRPr="0058619B">
              <w:rPr>
                <w:rFonts w:ascii="Times New Roman" w:hAnsi="Times New Roman" w:cs="Times New Roman"/>
                <w:sz w:val="28"/>
                <w:szCs w:val="28"/>
              </w:rPr>
              <w:t>фарқи</w:t>
            </w:r>
            <w:proofErr w:type="spellEnd"/>
            <w:r w:rsidR="00220AA1" w:rsidRPr="008E1CF4">
              <w:rPr>
                <w:rFonts w:ascii="Times New Roman" w:hAnsi="Times New Roman" w:cs="Times New Roman"/>
                <w:sz w:val="28"/>
                <w:szCs w:val="28"/>
              </w:rPr>
              <w:t>.</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Халқаро</w:t>
            </w:r>
            <w:proofErr w:type="spellEnd"/>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тизимида</w:t>
            </w:r>
            <w:proofErr w:type="spellEnd"/>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lang w:val="en-US"/>
              </w:rPr>
              <w:t xml:space="preserve"> </w:t>
            </w:r>
            <w:r w:rsidRPr="0058619B">
              <w:rPr>
                <w:rFonts w:ascii="Times New Roman" w:hAnsi="Times New Roman" w:cs="Times New Roman"/>
                <w:sz w:val="28"/>
                <w:szCs w:val="28"/>
              </w:rPr>
              <w:t>вольт</w:t>
            </w:r>
            <w:r w:rsidRPr="0058619B">
              <w:rPr>
                <w:rFonts w:ascii="Times New Roman" w:hAnsi="Times New Roman" w:cs="Times New Roman"/>
                <w:sz w:val="28"/>
                <w:szCs w:val="28"/>
                <w:lang w:val="en-US"/>
              </w:rPr>
              <w:t xml:space="preserve"> (V) </w:t>
            </w:r>
            <w:r w:rsidRPr="0058619B">
              <w:rPr>
                <w:rFonts w:ascii="Times New Roman" w:hAnsi="Times New Roman" w:cs="Times New Roman"/>
                <w:sz w:val="28"/>
                <w:szCs w:val="28"/>
              </w:rPr>
              <w:t>билан</w:t>
            </w:r>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ифодаланади</w:t>
            </w:r>
            <w:proofErr w:type="spellEnd"/>
            <w:r w:rsidRPr="0058619B">
              <w:rPr>
                <w:rFonts w:ascii="Times New Roman" w:hAnsi="Times New Roman" w:cs="Times New Roman"/>
                <w:sz w:val="28"/>
                <w:szCs w:val="28"/>
                <w:lang w:val="en-US"/>
              </w:rPr>
              <w:t>.</w:t>
            </w:r>
          </w:p>
        </w:tc>
      </w:tr>
      <w:tr w:rsidR="00B36BC1" w:rsidRPr="0058619B" w14:paraId="59849627" w14:textId="77777777">
        <w:trPr>
          <w:trHeight w:val="1076"/>
          <w:tblCellSpacing w:w="0" w:type="dxa"/>
          <w:jc w:val="center"/>
        </w:trPr>
        <w:tc>
          <w:tcPr>
            <w:tcW w:w="1997" w:type="pct"/>
            <w:shd w:val="clear" w:color="auto" w:fill="auto"/>
          </w:tcPr>
          <w:p w14:paraId="7330DF74" w14:textId="77777777" w:rsidR="00B36BC1" w:rsidRPr="0058619B" w:rsidRDefault="00B36BC1" w:rsidP="00473176">
            <w:pPr>
              <w:rPr>
                <w:b/>
                <w:sz w:val="28"/>
                <w:szCs w:val="28"/>
              </w:rPr>
            </w:pPr>
            <w:r w:rsidRPr="0058619B">
              <w:rPr>
                <w:b/>
                <w:sz w:val="28"/>
                <w:szCs w:val="28"/>
              </w:rPr>
              <w:lastRenderedPageBreak/>
              <w:t>Нарушение неравномерности фазы</w:t>
            </w:r>
          </w:p>
          <w:p w14:paraId="34F9644C"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фаза </w:t>
            </w:r>
            <w:proofErr w:type="spellStart"/>
            <w:r w:rsidRPr="0058619B">
              <w:rPr>
                <w:sz w:val="28"/>
                <w:szCs w:val="28"/>
              </w:rPr>
              <w:t>нотекислигининг</w:t>
            </w:r>
            <w:proofErr w:type="spellEnd"/>
            <w:r w:rsidRPr="0058619B">
              <w:rPr>
                <w:sz w:val="28"/>
                <w:szCs w:val="28"/>
              </w:rPr>
              <w:br/>
            </w:r>
            <w:proofErr w:type="spellStart"/>
            <w:r w:rsidRPr="0058619B">
              <w:rPr>
                <w:sz w:val="28"/>
                <w:szCs w:val="28"/>
              </w:rPr>
              <w:t>бузилиши</w:t>
            </w:r>
            <w:proofErr w:type="spellEnd"/>
          </w:p>
          <w:p w14:paraId="5E897486" w14:textId="77777777" w:rsidR="00B36BC1" w:rsidRPr="0058619B" w:rsidRDefault="00B36BC1"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00EE153E" w:rsidRPr="0058619B">
              <w:rPr>
                <w:sz w:val="28"/>
                <w:szCs w:val="28"/>
                <w:lang w:val="en-US"/>
              </w:rPr>
              <w:t xml:space="preserve"> violation of phase</w:t>
            </w:r>
          </w:p>
        </w:tc>
        <w:tc>
          <w:tcPr>
            <w:tcW w:w="3003" w:type="pct"/>
            <w:shd w:val="clear" w:color="auto" w:fill="auto"/>
          </w:tcPr>
          <w:p w14:paraId="5A482C5E" w14:textId="77777777" w:rsidR="00B36BC1" w:rsidRPr="0058619B" w:rsidRDefault="00B36BC1" w:rsidP="00473176">
            <w:pPr>
              <w:jc w:val="both"/>
              <w:rPr>
                <w:sz w:val="28"/>
                <w:szCs w:val="28"/>
              </w:rPr>
            </w:pPr>
            <w:r w:rsidRPr="0058619B">
              <w:rPr>
                <w:sz w:val="28"/>
                <w:szCs w:val="28"/>
              </w:rPr>
              <w:t>Нарушения фазы ограниченной длительности, допускаемые за счет операций внутри задающего генератора.</w:t>
            </w:r>
          </w:p>
          <w:p w14:paraId="1DDAFD60" w14:textId="77777777" w:rsidR="00B36BC1" w:rsidRPr="0058619B" w:rsidRDefault="00B36BC1" w:rsidP="00473176">
            <w:pPr>
              <w:jc w:val="both"/>
              <w:rPr>
                <w:sz w:val="12"/>
                <w:szCs w:val="12"/>
              </w:rPr>
            </w:pPr>
          </w:p>
          <w:p w14:paraId="7536FC93" w14:textId="77777777" w:rsidR="00B36BC1" w:rsidRPr="0058619B" w:rsidRDefault="00B36BC1" w:rsidP="00473176">
            <w:pPr>
              <w:jc w:val="both"/>
              <w:rPr>
                <w:sz w:val="28"/>
                <w:szCs w:val="28"/>
              </w:rPr>
            </w:pPr>
            <w:proofErr w:type="spellStart"/>
            <w:r w:rsidRPr="0058619B">
              <w:rPr>
                <w:sz w:val="28"/>
                <w:szCs w:val="28"/>
              </w:rPr>
              <w:t>Белгиловчи</w:t>
            </w:r>
            <w:proofErr w:type="spellEnd"/>
            <w:r w:rsidRPr="0058619B">
              <w:rPr>
                <w:sz w:val="28"/>
                <w:szCs w:val="28"/>
              </w:rPr>
              <w:t xml:space="preserve"> </w:t>
            </w:r>
            <w:proofErr w:type="spellStart"/>
            <w:r w:rsidRPr="0058619B">
              <w:rPr>
                <w:sz w:val="28"/>
                <w:szCs w:val="28"/>
              </w:rPr>
              <w:t>генераторнинг</w:t>
            </w:r>
            <w:proofErr w:type="spellEnd"/>
            <w:r w:rsidRPr="0058619B">
              <w:rPr>
                <w:sz w:val="28"/>
                <w:szCs w:val="28"/>
              </w:rPr>
              <w:t xml:space="preserve"> </w:t>
            </w:r>
            <w:proofErr w:type="spellStart"/>
            <w:r w:rsidRPr="0058619B">
              <w:rPr>
                <w:sz w:val="28"/>
                <w:szCs w:val="28"/>
              </w:rPr>
              <w:t>ичидаги</w:t>
            </w:r>
            <w:proofErr w:type="spellEnd"/>
            <w:r w:rsidRPr="0058619B">
              <w:rPr>
                <w:sz w:val="28"/>
                <w:szCs w:val="28"/>
              </w:rPr>
              <w:t xml:space="preserve"> </w:t>
            </w:r>
            <w:proofErr w:type="spellStart"/>
            <w:r w:rsidRPr="0058619B">
              <w:rPr>
                <w:sz w:val="28"/>
                <w:szCs w:val="28"/>
              </w:rPr>
              <w:t>операциялар</w:t>
            </w:r>
            <w:proofErr w:type="spellEnd"/>
            <w:r w:rsidRPr="0058619B">
              <w:rPr>
                <w:sz w:val="28"/>
                <w:szCs w:val="28"/>
              </w:rPr>
              <w:t xml:space="preserve"> </w:t>
            </w:r>
            <w:proofErr w:type="spellStart"/>
            <w:r w:rsidRPr="0058619B">
              <w:rPr>
                <w:sz w:val="28"/>
                <w:szCs w:val="28"/>
              </w:rPr>
              <w:t>ҳисобидан</w:t>
            </w:r>
            <w:proofErr w:type="spellEnd"/>
            <w:r w:rsidRPr="0058619B">
              <w:rPr>
                <w:sz w:val="28"/>
                <w:szCs w:val="28"/>
              </w:rPr>
              <w:t xml:space="preserve"> </w:t>
            </w:r>
            <w:proofErr w:type="spellStart"/>
            <w:r w:rsidRPr="0058619B">
              <w:rPr>
                <w:sz w:val="28"/>
                <w:szCs w:val="28"/>
              </w:rPr>
              <w:t>йўл</w:t>
            </w:r>
            <w:proofErr w:type="spellEnd"/>
            <w:r w:rsidRPr="0058619B">
              <w:rPr>
                <w:sz w:val="28"/>
                <w:szCs w:val="28"/>
              </w:rPr>
              <w:t xml:space="preserve"> </w:t>
            </w:r>
            <w:proofErr w:type="spellStart"/>
            <w:r w:rsidRPr="0058619B">
              <w:rPr>
                <w:sz w:val="28"/>
                <w:szCs w:val="28"/>
              </w:rPr>
              <w:t>қўйиладиган</w:t>
            </w:r>
            <w:proofErr w:type="spellEnd"/>
            <w:r w:rsidRPr="0058619B">
              <w:rPr>
                <w:sz w:val="28"/>
                <w:szCs w:val="28"/>
              </w:rPr>
              <w:t xml:space="preserve">, </w:t>
            </w:r>
            <w:proofErr w:type="spellStart"/>
            <w:r w:rsidRPr="0058619B">
              <w:rPr>
                <w:sz w:val="28"/>
                <w:szCs w:val="28"/>
              </w:rPr>
              <w:t>чекланган</w:t>
            </w:r>
            <w:proofErr w:type="spellEnd"/>
            <w:r w:rsidRPr="0058619B">
              <w:rPr>
                <w:sz w:val="28"/>
                <w:szCs w:val="28"/>
              </w:rPr>
              <w:t xml:space="preserve"> </w:t>
            </w:r>
            <w:proofErr w:type="spellStart"/>
            <w:r w:rsidRPr="0058619B">
              <w:rPr>
                <w:sz w:val="28"/>
                <w:szCs w:val="28"/>
              </w:rPr>
              <w:t>давомийликдаги</w:t>
            </w:r>
            <w:proofErr w:type="spellEnd"/>
            <w:r w:rsidRPr="0058619B">
              <w:rPr>
                <w:sz w:val="28"/>
                <w:szCs w:val="28"/>
              </w:rPr>
              <w:t xml:space="preserve"> фаза  </w:t>
            </w:r>
            <w:proofErr w:type="spellStart"/>
            <w:r w:rsidRPr="0058619B">
              <w:rPr>
                <w:sz w:val="28"/>
                <w:szCs w:val="28"/>
              </w:rPr>
              <w:t>бузилиш</w:t>
            </w:r>
            <w:r w:rsidR="006A4C37" w:rsidRPr="0058619B">
              <w:rPr>
                <w:sz w:val="28"/>
                <w:szCs w:val="28"/>
              </w:rPr>
              <w:t>лар</w:t>
            </w:r>
            <w:r w:rsidRPr="0058619B">
              <w:rPr>
                <w:sz w:val="28"/>
                <w:szCs w:val="28"/>
              </w:rPr>
              <w:t>и</w:t>
            </w:r>
            <w:proofErr w:type="spellEnd"/>
            <w:r w:rsidRPr="0058619B">
              <w:rPr>
                <w:sz w:val="28"/>
                <w:szCs w:val="28"/>
              </w:rPr>
              <w:t>.</w:t>
            </w:r>
          </w:p>
        </w:tc>
      </w:tr>
      <w:tr w:rsidR="00B36BC1" w:rsidRPr="0058619B" w14:paraId="0B93A998" w14:textId="77777777">
        <w:trPr>
          <w:trHeight w:val="1076"/>
          <w:tblCellSpacing w:w="0" w:type="dxa"/>
          <w:jc w:val="center"/>
        </w:trPr>
        <w:tc>
          <w:tcPr>
            <w:tcW w:w="1997" w:type="pct"/>
            <w:shd w:val="clear" w:color="auto" w:fill="auto"/>
          </w:tcPr>
          <w:p w14:paraId="4E812EA8" w14:textId="77777777" w:rsidR="00B36BC1" w:rsidRPr="0058619B" w:rsidRDefault="00B36BC1" w:rsidP="00473176">
            <w:pPr>
              <w:rPr>
                <w:b/>
                <w:sz w:val="28"/>
                <w:szCs w:val="28"/>
              </w:rPr>
            </w:pPr>
            <w:r w:rsidRPr="0058619B">
              <w:rPr>
                <w:b/>
                <w:sz w:val="28"/>
                <w:szCs w:val="28"/>
              </w:rPr>
              <w:t xml:space="preserve">Национальный эталон </w:t>
            </w:r>
          </w:p>
          <w:p w14:paraId="4CE7D0BA"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миллий</w:t>
            </w:r>
            <w:proofErr w:type="spellEnd"/>
            <w:r w:rsidRPr="0058619B">
              <w:rPr>
                <w:sz w:val="28"/>
                <w:szCs w:val="28"/>
              </w:rPr>
              <w:t xml:space="preserve"> эталон</w:t>
            </w:r>
          </w:p>
          <w:p w14:paraId="743F4669" w14:textId="77777777" w:rsidR="00B36BC1" w:rsidRPr="0058619B" w:rsidRDefault="00B36BC1"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00EE153E" w:rsidRPr="008E1CF4">
              <w:rPr>
                <w:sz w:val="28"/>
                <w:szCs w:val="28"/>
              </w:rPr>
              <w:t xml:space="preserve"> </w:t>
            </w:r>
            <w:r w:rsidR="00EE153E" w:rsidRPr="0058619B">
              <w:rPr>
                <w:sz w:val="28"/>
                <w:szCs w:val="28"/>
                <w:lang w:val="en-US"/>
              </w:rPr>
              <w:t>legal</w:t>
            </w:r>
            <w:r w:rsidR="00EE153E" w:rsidRPr="008E1CF4">
              <w:rPr>
                <w:sz w:val="28"/>
                <w:szCs w:val="28"/>
              </w:rPr>
              <w:t xml:space="preserve"> </w:t>
            </w:r>
            <w:r w:rsidR="00EE153E" w:rsidRPr="0058619B">
              <w:rPr>
                <w:sz w:val="28"/>
                <w:szCs w:val="28"/>
                <w:lang w:val="en-US"/>
              </w:rPr>
              <w:t>standard</w:t>
            </w:r>
          </w:p>
        </w:tc>
        <w:tc>
          <w:tcPr>
            <w:tcW w:w="3003" w:type="pct"/>
            <w:shd w:val="clear" w:color="auto" w:fill="auto"/>
          </w:tcPr>
          <w:p w14:paraId="3A7D17FD" w14:textId="77777777" w:rsidR="00B36BC1" w:rsidRPr="0058619B" w:rsidRDefault="00B36BC1" w:rsidP="00473176">
            <w:pPr>
              <w:jc w:val="both"/>
              <w:rPr>
                <w:sz w:val="28"/>
                <w:szCs w:val="28"/>
              </w:rPr>
            </w:pPr>
            <w:r w:rsidRPr="0058619B">
              <w:rPr>
                <w:sz w:val="28"/>
                <w:szCs w:val="28"/>
              </w:rPr>
              <w:t>То же что и государственный эталон.</w:t>
            </w:r>
          </w:p>
          <w:p w14:paraId="6C0E29D6" w14:textId="77777777" w:rsidR="00B36BC1" w:rsidRPr="0058619B" w:rsidRDefault="00B36BC1" w:rsidP="00473176">
            <w:pPr>
              <w:jc w:val="both"/>
              <w:rPr>
                <w:sz w:val="28"/>
                <w:szCs w:val="28"/>
              </w:rPr>
            </w:pPr>
          </w:p>
          <w:p w14:paraId="7667EA47" w14:textId="77777777" w:rsidR="00B36BC1" w:rsidRPr="0058619B" w:rsidRDefault="00B36BC1" w:rsidP="00473176">
            <w:pPr>
              <w:jc w:val="both"/>
              <w:rPr>
                <w:sz w:val="28"/>
                <w:szCs w:val="28"/>
              </w:rPr>
            </w:pPr>
            <w:r w:rsidRPr="0058619B">
              <w:rPr>
                <w:sz w:val="28"/>
                <w:szCs w:val="28"/>
              </w:rPr>
              <w:t xml:space="preserve">Давлат </w:t>
            </w:r>
            <w:proofErr w:type="spellStart"/>
            <w:r w:rsidRPr="0058619B">
              <w:rPr>
                <w:sz w:val="28"/>
                <w:szCs w:val="28"/>
              </w:rPr>
              <w:t>эталонининг</w:t>
            </w:r>
            <w:proofErr w:type="spellEnd"/>
            <w:r w:rsidRPr="0058619B">
              <w:rPr>
                <w:sz w:val="28"/>
                <w:szCs w:val="28"/>
              </w:rPr>
              <w:t xml:space="preserve"> </w:t>
            </w:r>
            <w:proofErr w:type="spellStart"/>
            <w:r w:rsidRPr="0058619B">
              <w:rPr>
                <w:sz w:val="28"/>
                <w:szCs w:val="28"/>
              </w:rPr>
              <w:t>айнан</w:t>
            </w:r>
            <w:proofErr w:type="spellEnd"/>
            <w:r w:rsidRPr="0058619B">
              <w:rPr>
                <w:sz w:val="28"/>
                <w:szCs w:val="28"/>
              </w:rPr>
              <w:t xml:space="preserve"> </w:t>
            </w:r>
            <w:proofErr w:type="spellStart"/>
            <w:r w:rsidRPr="0058619B">
              <w:rPr>
                <w:sz w:val="28"/>
                <w:szCs w:val="28"/>
              </w:rPr>
              <w:t>ўзи</w:t>
            </w:r>
            <w:proofErr w:type="spellEnd"/>
            <w:r w:rsidRPr="0058619B">
              <w:rPr>
                <w:sz w:val="28"/>
                <w:szCs w:val="28"/>
              </w:rPr>
              <w:t>.</w:t>
            </w:r>
          </w:p>
        </w:tc>
      </w:tr>
      <w:tr w:rsidR="00B36BC1" w:rsidRPr="0058619B" w14:paraId="01F4581A" w14:textId="77777777">
        <w:trPr>
          <w:trHeight w:val="1076"/>
          <w:tblCellSpacing w:w="0" w:type="dxa"/>
          <w:jc w:val="center"/>
        </w:trPr>
        <w:tc>
          <w:tcPr>
            <w:tcW w:w="1997" w:type="pct"/>
            <w:shd w:val="clear" w:color="auto" w:fill="auto"/>
          </w:tcPr>
          <w:p w14:paraId="3ADDF32D" w14:textId="77777777" w:rsidR="00B36BC1" w:rsidRPr="0058619B" w:rsidRDefault="00B36BC1"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Начальное значение шкалы</w:t>
            </w:r>
          </w:p>
          <w:p w14:paraId="6FC6DFB5"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дастлабки</w:t>
            </w:r>
            <w:proofErr w:type="spellEnd"/>
            <w:r w:rsidRPr="0058619B">
              <w:rPr>
                <w:rFonts w:ascii="Times New Roman" w:hAnsi="Times New Roman" w:cs="Times New Roman"/>
                <w:sz w:val="28"/>
                <w:szCs w:val="28"/>
              </w:rPr>
              <w:t xml:space="preserve"> </w:t>
            </w:r>
          </w:p>
          <w:p w14:paraId="3B812534" w14:textId="77777777" w:rsidR="00B36BC1" w:rsidRPr="0058619B" w:rsidRDefault="00B36BC1"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sz w:val="28"/>
                <w:szCs w:val="28"/>
              </w:rPr>
              <w:t>қиймати</w:t>
            </w:r>
            <w:proofErr w:type="spellEnd"/>
          </w:p>
          <w:p w14:paraId="647D1EDE" w14:textId="77777777" w:rsidR="00B36BC1" w:rsidRPr="0058619B" w:rsidRDefault="00B36BC1"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EE153E" w:rsidRPr="0058619B">
              <w:rPr>
                <w:rFonts w:ascii="Times New Roman" w:hAnsi="Times New Roman" w:cs="Times New Roman"/>
                <w:sz w:val="28"/>
                <w:szCs w:val="28"/>
                <w:lang w:val="en-US"/>
              </w:rPr>
              <w:t xml:space="preserve"> initial value of scale</w:t>
            </w:r>
          </w:p>
          <w:p w14:paraId="2F1628D4" w14:textId="77777777" w:rsidR="00B36BC1" w:rsidRPr="0058619B" w:rsidRDefault="00B36BC1" w:rsidP="00473176">
            <w:pPr>
              <w:pStyle w:val="NormalWeb"/>
              <w:spacing w:after="0" w:afterAutospacing="0"/>
              <w:rPr>
                <w:rFonts w:ascii="Times New Roman" w:hAnsi="Times New Roman" w:cs="Times New Roman"/>
                <w:sz w:val="28"/>
                <w:szCs w:val="28"/>
                <w:lang w:val="en-US"/>
              </w:rPr>
            </w:pPr>
            <w:r w:rsidRPr="0058619B">
              <w:rPr>
                <w:rFonts w:ascii="Times New Roman" w:hAnsi="Times New Roman" w:cs="Times New Roman"/>
                <w:sz w:val="28"/>
                <w:szCs w:val="28"/>
                <w:lang w:val="en-US"/>
              </w:rPr>
              <w:t xml:space="preserve"> </w:t>
            </w:r>
          </w:p>
        </w:tc>
        <w:tc>
          <w:tcPr>
            <w:tcW w:w="3003" w:type="pct"/>
            <w:shd w:val="clear" w:color="auto" w:fill="auto"/>
          </w:tcPr>
          <w:p w14:paraId="0029225D" w14:textId="77777777" w:rsidR="00B36BC1" w:rsidRDefault="00B36BC1" w:rsidP="00473176">
            <w:pPr>
              <w:pStyle w:val="NormalWeb"/>
              <w:jc w:val="both"/>
              <w:rPr>
                <w:rFonts w:ascii="Times New Roman" w:hAnsi="Times New Roman" w:cs="Times New Roman"/>
                <w:sz w:val="28"/>
                <w:szCs w:val="28"/>
                <w:lang w:val="en-US"/>
              </w:rPr>
            </w:pPr>
            <w:proofErr w:type="spellStart"/>
            <w:r w:rsidRPr="0058619B">
              <w:rPr>
                <w:rFonts w:ascii="Times New Roman" w:hAnsi="Times New Roman" w:cs="Times New Roman"/>
                <w:sz w:val="28"/>
                <w:szCs w:val="28"/>
              </w:rPr>
              <w:t>Градуировочная</w:t>
            </w:r>
            <w:proofErr w:type="spellEnd"/>
            <w:r w:rsidRPr="0058619B">
              <w:rPr>
                <w:rFonts w:ascii="Times New Roman" w:hAnsi="Times New Roman" w:cs="Times New Roman"/>
                <w:sz w:val="28"/>
                <w:szCs w:val="28"/>
              </w:rPr>
              <w:t xml:space="preserve"> отметка шкалы, соответствующая наименьшему считываемому значению измеряемой величины.</w:t>
            </w:r>
          </w:p>
          <w:p w14:paraId="666658B6" w14:textId="77777777" w:rsidR="00CE0713" w:rsidRPr="00CE0713" w:rsidRDefault="00CE0713" w:rsidP="00473176">
            <w:pPr>
              <w:pStyle w:val="NormalWeb"/>
              <w:jc w:val="both"/>
              <w:rPr>
                <w:rFonts w:ascii="Times New Roman" w:hAnsi="Times New Roman" w:cs="Times New Roman"/>
                <w:sz w:val="28"/>
                <w:szCs w:val="28"/>
                <w:lang w:val="en-US"/>
              </w:rPr>
            </w:pPr>
          </w:p>
          <w:p w14:paraId="43B7EC63" w14:textId="7F663447" w:rsidR="007607CA" w:rsidRPr="0058619B" w:rsidRDefault="00B36BC1" w:rsidP="00CE0713">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ҳисоблана</w:t>
            </w:r>
            <w:r w:rsidR="00B25F0E" w:rsidRPr="0058619B">
              <w:rPr>
                <w:rFonts w:ascii="Times New Roman" w:hAnsi="Times New Roman" w:cs="Times New Roman"/>
                <w:sz w:val="28"/>
                <w:szCs w:val="28"/>
              </w:rPr>
              <w:t>-д</w:t>
            </w:r>
            <w:r w:rsidRPr="0058619B">
              <w:rPr>
                <w:rFonts w:ascii="Times New Roman" w:hAnsi="Times New Roman" w:cs="Times New Roman"/>
                <w:sz w:val="28"/>
                <w:szCs w:val="28"/>
              </w:rPr>
              <w:t>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r w:rsidRPr="0058619B">
              <w:rPr>
                <w:rFonts w:ascii="Times New Roman" w:hAnsi="Times New Roman" w:cs="Times New Roman"/>
                <w:sz w:val="28"/>
                <w:szCs w:val="28"/>
              </w:rPr>
              <w:t>.</w:t>
            </w:r>
          </w:p>
        </w:tc>
      </w:tr>
      <w:tr w:rsidR="00B36BC1" w:rsidRPr="0058619B" w14:paraId="19528093" w14:textId="77777777">
        <w:trPr>
          <w:trHeight w:val="12"/>
          <w:tblCellSpacing w:w="0" w:type="dxa"/>
          <w:jc w:val="center"/>
        </w:trPr>
        <w:tc>
          <w:tcPr>
            <w:tcW w:w="1997" w:type="pct"/>
            <w:shd w:val="clear" w:color="auto" w:fill="auto"/>
          </w:tcPr>
          <w:p w14:paraId="15E49186" w14:textId="77777777" w:rsidR="00B36BC1" w:rsidRPr="0058619B" w:rsidRDefault="00B36BC1" w:rsidP="00473176">
            <w:pPr>
              <w:rPr>
                <w:b/>
                <w:sz w:val="28"/>
                <w:szCs w:val="28"/>
              </w:rPr>
            </w:pPr>
            <w:proofErr w:type="spellStart"/>
            <w:r w:rsidRPr="0058619B">
              <w:rPr>
                <w:b/>
                <w:sz w:val="28"/>
                <w:szCs w:val="28"/>
              </w:rPr>
              <w:t>Невлияемость</w:t>
            </w:r>
            <w:proofErr w:type="spellEnd"/>
            <w:r w:rsidR="00541B25" w:rsidRPr="0058619B">
              <w:rPr>
                <w:b/>
                <w:sz w:val="28"/>
                <w:szCs w:val="28"/>
              </w:rPr>
              <w:t xml:space="preserve"> средства</w:t>
            </w:r>
            <w:r w:rsidR="00541B25" w:rsidRPr="0058619B">
              <w:rPr>
                <w:b/>
                <w:sz w:val="28"/>
                <w:szCs w:val="28"/>
              </w:rPr>
              <w:br/>
            </w:r>
            <w:r w:rsidRPr="0058619B">
              <w:rPr>
                <w:b/>
                <w:sz w:val="28"/>
                <w:szCs w:val="28"/>
              </w:rPr>
              <w:t>измерений</w:t>
            </w:r>
          </w:p>
          <w:p w14:paraId="7CAF7E5F" w14:textId="77777777" w:rsidR="00B36BC1" w:rsidRPr="008E1CF4" w:rsidRDefault="00B36BC1" w:rsidP="00473176">
            <w:pPr>
              <w:rPr>
                <w:sz w:val="28"/>
                <w:szCs w:val="28"/>
              </w:rPr>
            </w:pPr>
            <w:proofErr w:type="spellStart"/>
            <w:r w:rsidRPr="0058619B">
              <w:rPr>
                <w:b/>
                <w:sz w:val="28"/>
                <w:szCs w:val="28"/>
                <w:lang w:val="en-US"/>
              </w:rPr>
              <w:t>uz</w:t>
            </w:r>
            <w:proofErr w:type="spellEnd"/>
            <w:r w:rsidRPr="008E1CF4">
              <w:rPr>
                <w:b/>
                <w:sz w:val="28"/>
                <w:szCs w:val="28"/>
              </w:rPr>
              <w:t xml:space="preserve"> </w:t>
            </w:r>
            <w:r w:rsidRPr="008E1CF4">
              <w:rPr>
                <w:sz w:val="28"/>
                <w:szCs w:val="28"/>
              </w:rPr>
              <w:t xml:space="preserve">- </w:t>
            </w:r>
            <w:proofErr w:type="spellStart"/>
            <w:r w:rsidRPr="0058619B">
              <w:rPr>
                <w:sz w:val="28"/>
                <w:szCs w:val="28"/>
              </w:rPr>
              <w:t>ўлчаш</w:t>
            </w:r>
            <w:proofErr w:type="spellEnd"/>
            <w:r w:rsidRPr="008E1CF4">
              <w:rPr>
                <w:sz w:val="28"/>
                <w:szCs w:val="28"/>
              </w:rPr>
              <w:t xml:space="preserve"> </w:t>
            </w:r>
            <w:proofErr w:type="spellStart"/>
            <w:r w:rsidRPr="0058619B">
              <w:rPr>
                <w:sz w:val="28"/>
                <w:szCs w:val="28"/>
              </w:rPr>
              <w:t>воситасининг</w:t>
            </w:r>
            <w:proofErr w:type="spellEnd"/>
            <w:r w:rsidRPr="008E1CF4">
              <w:rPr>
                <w:sz w:val="28"/>
                <w:szCs w:val="28"/>
              </w:rPr>
              <w:t xml:space="preserve"> </w:t>
            </w:r>
            <w:r w:rsidRPr="008E1CF4">
              <w:rPr>
                <w:sz w:val="28"/>
                <w:szCs w:val="28"/>
              </w:rPr>
              <w:br/>
            </w:r>
            <w:proofErr w:type="spellStart"/>
            <w:r w:rsidRPr="0058619B">
              <w:rPr>
                <w:sz w:val="28"/>
                <w:szCs w:val="28"/>
              </w:rPr>
              <w:t>таъсир</w:t>
            </w:r>
            <w:r w:rsidR="00744F79" w:rsidRPr="0058619B">
              <w:rPr>
                <w:sz w:val="28"/>
                <w:szCs w:val="28"/>
              </w:rPr>
              <w:t>сиз</w:t>
            </w:r>
            <w:r w:rsidRPr="0058619B">
              <w:rPr>
                <w:sz w:val="28"/>
                <w:szCs w:val="28"/>
              </w:rPr>
              <w:t>лиги</w:t>
            </w:r>
            <w:proofErr w:type="spellEnd"/>
          </w:p>
          <w:p w14:paraId="738FF84C" w14:textId="77777777" w:rsidR="00B36BC1" w:rsidRPr="0058619B" w:rsidRDefault="00B36BC1" w:rsidP="007430AA">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b/>
                <w:sz w:val="28"/>
                <w:szCs w:val="28"/>
                <w:lang w:val="en-US"/>
              </w:rPr>
              <w:t>en</w:t>
            </w:r>
            <w:proofErr w:type="spellEnd"/>
            <w:r w:rsidRPr="0058619B">
              <w:rPr>
                <w:rFonts w:ascii="Times New Roman" w:hAnsi="Times New Roman"/>
                <w:b/>
                <w:sz w:val="28"/>
                <w:szCs w:val="28"/>
                <w:lang w:val="en-US"/>
              </w:rPr>
              <w:t xml:space="preserve"> </w:t>
            </w:r>
            <w:r w:rsidR="00720590" w:rsidRPr="0058619B">
              <w:rPr>
                <w:rFonts w:ascii="Times New Roman" w:hAnsi="Times New Roman"/>
                <w:sz w:val="28"/>
                <w:szCs w:val="28"/>
                <w:lang w:val="en-US"/>
              </w:rPr>
              <w:t>-</w:t>
            </w:r>
            <w:r w:rsidR="0012664C" w:rsidRPr="0058619B">
              <w:rPr>
                <w:rFonts w:ascii="Times New Roman" w:hAnsi="Times New Roman"/>
                <w:sz w:val="28"/>
                <w:szCs w:val="28"/>
                <w:lang w:val="en-US"/>
              </w:rPr>
              <w:t xml:space="preserve"> </w:t>
            </w:r>
            <w:r w:rsidR="00273956" w:rsidRPr="0058619B">
              <w:rPr>
                <w:rFonts w:ascii="Times New Roman" w:hAnsi="Times New Roman"/>
                <w:sz w:val="28"/>
                <w:szCs w:val="28"/>
                <w:lang w:val="en-US"/>
              </w:rPr>
              <w:t xml:space="preserve">uninfluenced of </w:t>
            </w:r>
            <w:r w:rsidR="007430AA" w:rsidRPr="0058619B">
              <w:rPr>
                <w:rFonts w:ascii="Times New Roman" w:hAnsi="Times New Roman"/>
                <w:sz w:val="28"/>
                <w:szCs w:val="28"/>
                <w:lang w:val="en-US"/>
              </w:rPr>
              <w:br/>
            </w:r>
            <w:r w:rsidR="00273956" w:rsidRPr="0058619B">
              <w:rPr>
                <w:rFonts w:ascii="Times New Roman" w:hAnsi="Times New Roman"/>
                <w:sz w:val="28"/>
                <w:szCs w:val="28"/>
                <w:lang w:val="en-US"/>
              </w:rPr>
              <w:t>measurement</w:t>
            </w:r>
            <w:r w:rsidR="00720590" w:rsidRPr="0058619B">
              <w:rPr>
                <w:rFonts w:ascii="Times New Roman" w:hAnsi="Times New Roman"/>
                <w:sz w:val="28"/>
                <w:szCs w:val="28"/>
                <w:lang w:val="en-US"/>
              </w:rPr>
              <w:t xml:space="preserve"> device</w:t>
            </w:r>
          </w:p>
        </w:tc>
        <w:tc>
          <w:tcPr>
            <w:tcW w:w="3003" w:type="pct"/>
            <w:shd w:val="clear" w:color="auto" w:fill="auto"/>
          </w:tcPr>
          <w:p w14:paraId="75356A20" w14:textId="77777777" w:rsidR="00B36BC1" w:rsidRPr="0058619B" w:rsidRDefault="00B36BC1" w:rsidP="00473176">
            <w:pPr>
              <w:jc w:val="both"/>
              <w:rPr>
                <w:sz w:val="28"/>
                <w:szCs w:val="28"/>
              </w:rPr>
            </w:pPr>
            <w:r w:rsidRPr="0058619B">
              <w:rPr>
                <w:sz w:val="28"/>
                <w:szCs w:val="28"/>
              </w:rPr>
              <w:t>Способность средства измерений не влиять на значение величины.</w:t>
            </w:r>
          </w:p>
          <w:p w14:paraId="1D354AD5" w14:textId="77777777" w:rsidR="00B36BC1" w:rsidRPr="0058619B" w:rsidRDefault="00B36BC1" w:rsidP="00473176">
            <w:pPr>
              <w:jc w:val="both"/>
              <w:rPr>
                <w:sz w:val="28"/>
                <w:szCs w:val="28"/>
              </w:rPr>
            </w:pPr>
          </w:p>
          <w:p w14:paraId="208494F0" w14:textId="77777777" w:rsidR="00B36BC1" w:rsidRPr="0058619B" w:rsidRDefault="00B36BC1" w:rsidP="00473176">
            <w:pPr>
              <w:jc w:val="both"/>
              <w:rPr>
                <w:sz w:val="28"/>
                <w:szCs w:val="28"/>
              </w:rPr>
            </w:pPr>
            <w:proofErr w:type="spellStart"/>
            <w:r w:rsidRPr="0058619B">
              <w:rPr>
                <w:sz w:val="28"/>
                <w:szCs w:val="28"/>
              </w:rPr>
              <w:t>Ўлчаш</w:t>
            </w:r>
            <w:proofErr w:type="spellEnd"/>
            <w:r w:rsidR="006A4C37"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қийматига</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00F54DE9" w:rsidRPr="0058619B">
              <w:rPr>
                <w:sz w:val="28"/>
                <w:szCs w:val="28"/>
              </w:rPr>
              <w:t>кўрсатмаслик</w:t>
            </w:r>
            <w:proofErr w:type="spellEnd"/>
            <w:r w:rsidRPr="0058619B">
              <w:rPr>
                <w:sz w:val="28"/>
                <w:szCs w:val="28"/>
              </w:rPr>
              <w:t xml:space="preserve"> </w:t>
            </w:r>
            <w:proofErr w:type="spellStart"/>
            <w:r w:rsidRPr="0058619B">
              <w:rPr>
                <w:sz w:val="28"/>
                <w:szCs w:val="28"/>
              </w:rPr>
              <w:t>қобилияти</w:t>
            </w:r>
            <w:proofErr w:type="spellEnd"/>
            <w:r w:rsidRPr="0058619B">
              <w:rPr>
                <w:sz w:val="28"/>
                <w:szCs w:val="28"/>
              </w:rPr>
              <w:t>.</w:t>
            </w:r>
          </w:p>
        </w:tc>
      </w:tr>
      <w:tr w:rsidR="00B36BC1" w:rsidRPr="0058619B" w14:paraId="1F59C1EB" w14:textId="77777777">
        <w:trPr>
          <w:trHeight w:val="1076"/>
          <w:tblCellSpacing w:w="0" w:type="dxa"/>
          <w:jc w:val="center"/>
        </w:trPr>
        <w:tc>
          <w:tcPr>
            <w:tcW w:w="1997" w:type="pct"/>
            <w:shd w:val="clear" w:color="auto" w:fill="auto"/>
          </w:tcPr>
          <w:p w14:paraId="0D1B4286" w14:textId="77777777" w:rsidR="00B36BC1" w:rsidRPr="0058619B" w:rsidRDefault="00B36BC1" w:rsidP="00473176">
            <w:pPr>
              <w:rPr>
                <w:b/>
                <w:sz w:val="28"/>
                <w:szCs w:val="28"/>
              </w:rPr>
            </w:pPr>
            <w:r w:rsidRPr="0058619B">
              <w:rPr>
                <w:b/>
                <w:sz w:val="28"/>
                <w:szCs w:val="28"/>
              </w:rPr>
              <w:t>Недостоверность измерений</w:t>
            </w:r>
          </w:p>
          <w:p w14:paraId="69D3CE37" w14:textId="4DC7CE7B"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00BB3D01" w:rsidRPr="00B124CF">
              <w:rPr>
                <w:b/>
                <w:sz w:val="28"/>
                <w:szCs w:val="28"/>
              </w:rPr>
              <w:t>-</w:t>
            </w:r>
            <w:r w:rsidRPr="0058619B">
              <w:rPr>
                <w:sz w:val="28"/>
                <w:szCs w:val="28"/>
              </w:rPr>
              <w:t xml:space="preserve"> </w:t>
            </w:r>
            <w:proofErr w:type="spellStart"/>
            <w:r w:rsidRPr="0058619B">
              <w:rPr>
                <w:sz w:val="28"/>
                <w:szCs w:val="28"/>
              </w:rPr>
              <w:t>ўлчашларнинг</w:t>
            </w:r>
            <w:proofErr w:type="spellEnd"/>
            <w:r w:rsidRPr="0058619B">
              <w:rPr>
                <w:sz w:val="28"/>
                <w:szCs w:val="28"/>
              </w:rPr>
              <w:t xml:space="preserve"> </w:t>
            </w:r>
            <w:r w:rsidRPr="0058619B">
              <w:rPr>
                <w:sz w:val="28"/>
                <w:szCs w:val="28"/>
              </w:rPr>
              <w:br/>
            </w:r>
            <w:proofErr w:type="spellStart"/>
            <w:r w:rsidRPr="0058619B">
              <w:rPr>
                <w:sz w:val="28"/>
                <w:szCs w:val="28"/>
              </w:rPr>
              <w:t>ишончсизлиги</w:t>
            </w:r>
            <w:proofErr w:type="spellEnd"/>
          </w:p>
          <w:p w14:paraId="7D9B1561" w14:textId="47153FC7" w:rsidR="00B36BC1" w:rsidRPr="008E1CF4"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00BB3D01" w:rsidRPr="00B124CF">
              <w:rPr>
                <w:rFonts w:ascii="Times New Roman" w:hAnsi="Times New Roman" w:cs="Times New Roman"/>
                <w:b/>
                <w:sz w:val="28"/>
                <w:szCs w:val="28"/>
              </w:rPr>
              <w:t>-</w:t>
            </w:r>
            <w:r w:rsidRPr="0058619B">
              <w:rPr>
                <w:rFonts w:ascii="Times New Roman" w:hAnsi="Times New Roman" w:cs="Times New Roman"/>
                <w:sz w:val="28"/>
                <w:szCs w:val="28"/>
              </w:rPr>
              <w:t xml:space="preserve"> </w:t>
            </w:r>
            <w:r w:rsidR="00711AF4" w:rsidRPr="0058619B">
              <w:rPr>
                <w:rFonts w:ascii="Times New Roman" w:hAnsi="Times New Roman" w:cs="Times New Roman"/>
                <w:sz w:val="28"/>
                <w:szCs w:val="28"/>
                <w:lang w:val="en-US"/>
              </w:rPr>
              <w:t>measurement</w:t>
            </w:r>
            <w:r w:rsidR="00711AF4" w:rsidRPr="008E1CF4">
              <w:rPr>
                <w:rFonts w:ascii="Times New Roman" w:hAnsi="Times New Roman" w:cs="Times New Roman"/>
                <w:sz w:val="28"/>
                <w:szCs w:val="28"/>
              </w:rPr>
              <w:t xml:space="preserve"> </w:t>
            </w:r>
            <w:r w:rsidR="00711AF4" w:rsidRPr="0058619B">
              <w:rPr>
                <w:rFonts w:ascii="Times New Roman" w:hAnsi="Times New Roman" w:cs="Times New Roman"/>
                <w:sz w:val="28"/>
                <w:szCs w:val="28"/>
                <w:lang w:val="en-US"/>
              </w:rPr>
              <w:t>inauthenticity</w:t>
            </w:r>
          </w:p>
          <w:p w14:paraId="41901EAD" w14:textId="77777777" w:rsidR="00B36BC1" w:rsidRPr="0058619B" w:rsidRDefault="00B36BC1" w:rsidP="00473176">
            <w:pPr>
              <w:rPr>
                <w:sz w:val="28"/>
                <w:szCs w:val="28"/>
              </w:rPr>
            </w:pPr>
          </w:p>
        </w:tc>
        <w:tc>
          <w:tcPr>
            <w:tcW w:w="3003" w:type="pct"/>
            <w:shd w:val="clear" w:color="auto" w:fill="auto"/>
          </w:tcPr>
          <w:p w14:paraId="50F5B72D" w14:textId="77777777" w:rsidR="00B36BC1" w:rsidRPr="0058619B" w:rsidRDefault="00B36BC1" w:rsidP="00473176">
            <w:pPr>
              <w:jc w:val="both"/>
              <w:rPr>
                <w:sz w:val="28"/>
                <w:szCs w:val="28"/>
              </w:rPr>
            </w:pPr>
            <w:r w:rsidRPr="0058619B">
              <w:rPr>
                <w:sz w:val="28"/>
                <w:szCs w:val="28"/>
              </w:rPr>
              <w:t>Совокупность пределов погрешностей измерений, включающая все систематические и случайные погрешности.</w:t>
            </w:r>
          </w:p>
          <w:p w14:paraId="7D811B80" w14:textId="77777777" w:rsidR="00B36BC1" w:rsidRPr="0058619B" w:rsidRDefault="00B36BC1" w:rsidP="00473176">
            <w:pPr>
              <w:jc w:val="both"/>
              <w:rPr>
                <w:sz w:val="12"/>
                <w:szCs w:val="12"/>
              </w:rPr>
            </w:pPr>
          </w:p>
          <w:p w14:paraId="5D08FBC1" w14:textId="77777777" w:rsidR="00B36BC1" w:rsidRDefault="00B36BC1" w:rsidP="00473176">
            <w:pPr>
              <w:jc w:val="both"/>
              <w:rPr>
                <w:sz w:val="28"/>
                <w:szCs w:val="28"/>
              </w:rPr>
            </w:pPr>
            <w:r w:rsidRPr="0058619B">
              <w:rPr>
                <w:sz w:val="28"/>
                <w:szCs w:val="28"/>
              </w:rPr>
              <w:t xml:space="preserve">Барча </w:t>
            </w:r>
            <w:proofErr w:type="spellStart"/>
            <w:r w:rsidRPr="0058619B">
              <w:rPr>
                <w:sz w:val="28"/>
                <w:szCs w:val="28"/>
              </w:rPr>
              <w:t>мунтазам</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тасодифий</w:t>
            </w:r>
            <w:proofErr w:type="spellEnd"/>
            <w:r w:rsidRPr="0058619B">
              <w:rPr>
                <w:sz w:val="28"/>
                <w:szCs w:val="28"/>
              </w:rPr>
              <w:t xml:space="preserve"> </w:t>
            </w:r>
            <w:proofErr w:type="spellStart"/>
            <w:r w:rsidRPr="0058619B">
              <w:rPr>
                <w:sz w:val="28"/>
                <w:szCs w:val="28"/>
              </w:rPr>
              <w:t>хатоликларни</w:t>
            </w:r>
            <w:proofErr w:type="spellEnd"/>
            <w:r w:rsidRPr="0058619B">
              <w:rPr>
                <w:sz w:val="28"/>
                <w:szCs w:val="28"/>
              </w:rPr>
              <w:t xml:space="preserve"> </w:t>
            </w:r>
            <w:proofErr w:type="spellStart"/>
            <w:r w:rsidRPr="0058619B">
              <w:rPr>
                <w:sz w:val="28"/>
                <w:szCs w:val="28"/>
              </w:rPr>
              <w:t>ўз</w:t>
            </w:r>
            <w:proofErr w:type="spellEnd"/>
            <w:r w:rsidRPr="0058619B">
              <w:rPr>
                <w:sz w:val="28"/>
                <w:szCs w:val="28"/>
              </w:rPr>
              <w:t xml:space="preserve"> ичига </w:t>
            </w:r>
            <w:proofErr w:type="spellStart"/>
            <w:r w:rsidRPr="0058619B">
              <w:rPr>
                <w:sz w:val="28"/>
                <w:szCs w:val="28"/>
              </w:rPr>
              <w:t>олувчи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хатоликлари</w:t>
            </w:r>
            <w:proofErr w:type="spellEnd"/>
            <w:r w:rsidRPr="0058619B">
              <w:rPr>
                <w:sz w:val="28"/>
                <w:szCs w:val="28"/>
              </w:rPr>
              <w:t xml:space="preserve"> </w:t>
            </w:r>
            <w:proofErr w:type="spellStart"/>
            <w:r w:rsidRPr="0058619B">
              <w:rPr>
                <w:sz w:val="28"/>
                <w:szCs w:val="28"/>
              </w:rPr>
              <w:t>чегараларининг</w:t>
            </w:r>
            <w:proofErr w:type="spellEnd"/>
            <w:r w:rsidRPr="0058619B">
              <w:rPr>
                <w:sz w:val="28"/>
                <w:szCs w:val="28"/>
              </w:rPr>
              <w:t xml:space="preserve"> </w:t>
            </w:r>
            <w:proofErr w:type="spellStart"/>
            <w:r w:rsidRPr="0058619B">
              <w:rPr>
                <w:sz w:val="28"/>
                <w:szCs w:val="28"/>
              </w:rPr>
              <w:t>жами</w:t>
            </w:r>
            <w:proofErr w:type="spellEnd"/>
            <w:r w:rsidRPr="0058619B">
              <w:rPr>
                <w:sz w:val="28"/>
                <w:szCs w:val="28"/>
              </w:rPr>
              <w:t>.</w:t>
            </w:r>
          </w:p>
          <w:p w14:paraId="3CAEF780" w14:textId="77777777" w:rsidR="002127D2" w:rsidRPr="0058619B" w:rsidRDefault="002127D2" w:rsidP="00473176">
            <w:pPr>
              <w:jc w:val="both"/>
              <w:rPr>
                <w:sz w:val="28"/>
                <w:szCs w:val="28"/>
              </w:rPr>
            </w:pPr>
          </w:p>
        </w:tc>
      </w:tr>
      <w:tr w:rsidR="00B36BC1" w:rsidRPr="0058619B" w14:paraId="2D017408" w14:textId="77777777">
        <w:trPr>
          <w:trHeight w:val="1076"/>
          <w:tblCellSpacing w:w="0" w:type="dxa"/>
          <w:jc w:val="center"/>
        </w:trPr>
        <w:tc>
          <w:tcPr>
            <w:tcW w:w="1997" w:type="pct"/>
            <w:shd w:val="clear" w:color="auto" w:fill="auto"/>
          </w:tcPr>
          <w:p w14:paraId="517114BC" w14:textId="77777777" w:rsidR="00B36BC1" w:rsidRPr="0058619B" w:rsidRDefault="00B36BC1" w:rsidP="00473176">
            <w:pPr>
              <w:rPr>
                <w:b/>
                <w:sz w:val="28"/>
                <w:szCs w:val="28"/>
              </w:rPr>
            </w:pPr>
            <w:r w:rsidRPr="0058619B">
              <w:rPr>
                <w:b/>
                <w:sz w:val="28"/>
                <w:szCs w:val="28"/>
              </w:rPr>
              <w:t xml:space="preserve">Неопределенность измерений </w:t>
            </w:r>
          </w:p>
          <w:p w14:paraId="7A354B42"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00E242EB" w:rsidRPr="0058619B">
              <w:rPr>
                <w:sz w:val="28"/>
                <w:szCs w:val="28"/>
              </w:rPr>
              <w:t>-</w:t>
            </w:r>
            <w:r w:rsidRPr="0058619B">
              <w:rPr>
                <w:sz w:val="28"/>
                <w:szCs w:val="28"/>
              </w:rPr>
              <w:t xml:space="preserve"> </w:t>
            </w:r>
            <w:proofErr w:type="spellStart"/>
            <w:r w:rsidRPr="0058619B">
              <w:rPr>
                <w:sz w:val="28"/>
                <w:szCs w:val="28"/>
              </w:rPr>
              <w:t>ўлчаш</w:t>
            </w:r>
            <w:r w:rsidR="00E242EB" w:rsidRPr="0058619B">
              <w:rPr>
                <w:sz w:val="28"/>
                <w:szCs w:val="28"/>
              </w:rPr>
              <w:t>лар</w:t>
            </w:r>
            <w:proofErr w:type="spellEnd"/>
            <w:r w:rsidR="00E242EB" w:rsidRPr="0058619B">
              <w:rPr>
                <w:sz w:val="28"/>
                <w:szCs w:val="28"/>
              </w:rPr>
              <w:t xml:space="preserve"> </w:t>
            </w:r>
            <w:proofErr w:type="spellStart"/>
            <w:r w:rsidR="00E242EB" w:rsidRPr="0058619B">
              <w:rPr>
                <w:sz w:val="28"/>
                <w:szCs w:val="28"/>
              </w:rPr>
              <w:t>мавҳумлиги</w:t>
            </w:r>
            <w:proofErr w:type="spellEnd"/>
          </w:p>
          <w:p w14:paraId="69951072"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E153E" w:rsidRPr="0058619B">
              <w:rPr>
                <w:rFonts w:ascii="Times New Roman" w:hAnsi="Times New Roman" w:cs="Times New Roman"/>
                <w:sz w:val="28"/>
                <w:szCs w:val="28"/>
              </w:rPr>
              <w:t xml:space="preserve"> </w:t>
            </w:r>
            <w:r w:rsidR="00EE153E" w:rsidRPr="0058619B">
              <w:rPr>
                <w:rFonts w:ascii="Times New Roman" w:hAnsi="Times New Roman" w:cs="Times New Roman"/>
                <w:sz w:val="28"/>
                <w:szCs w:val="28"/>
                <w:lang w:val="en-US"/>
              </w:rPr>
              <w:t>measurement</w:t>
            </w:r>
            <w:r w:rsidR="00EE153E" w:rsidRPr="0058619B">
              <w:rPr>
                <w:rFonts w:ascii="Times New Roman" w:hAnsi="Times New Roman" w:cs="Times New Roman"/>
                <w:sz w:val="28"/>
                <w:szCs w:val="28"/>
              </w:rPr>
              <w:t xml:space="preserve"> </w:t>
            </w:r>
            <w:r w:rsidR="00EE153E" w:rsidRPr="0058619B">
              <w:rPr>
                <w:rFonts w:ascii="Times New Roman" w:hAnsi="Times New Roman" w:cs="Times New Roman"/>
                <w:sz w:val="28"/>
                <w:szCs w:val="28"/>
                <w:lang w:val="en-US"/>
              </w:rPr>
              <w:t>uncertainty</w:t>
            </w:r>
          </w:p>
          <w:p w14:paraId="16A4CDCB" w14:textId="77777777" w:rsidR="00B36BC1" w:rsidRPr="0058619B" w:rsidRDefault="00B36BC1" w:rsidP="00473176">
            <w:pPr>
              <w:rPr>
                <w:sz w:val="28"/>
                <w:szCs w:val="28"/>
              </w:rPr>
            </w:pPr>
          </w:p>
        </w:tc>
        <w:tc>
          <w:tcPr>
            <w:tcW w:w="3003" w:type="pct"/>
            <w:shd w:val="clear" w:color="auto" w:fill="auto"/>
          </w:tcPr>
          <w:p w14:paraId="4B779932" w14:textId="77777777" w:rsidR="00B36BC1" w:rsidRPr="0058619B" w:rsidRDefault="00B36BC1" w:rsidP="00473176">
            <w:pPr>
              <w:jc w:val="both"/>
              <w:rPr>
                <w:sz w:val="28"/>
                <w:szCs w:val="28"/>
              </w:rPr>
            </w:pPr>
            <w:r w:rsidRPr="0058619B">
              <w:rPr>
                <w:sz w:val="28"/>
                <w:szCs w:val="28"/>
              </w:rPr>
              <w:t xml:space="preserve">Параметр, связанный с результатом измерения и характеризующий рассеяние значений, которые обосновано можно было бы приписать измеряемой величине. </w:t>
            </w:r>
          </w:p>
          <w:p w14:paraId="463CF2B3" w14:textId="77777777" w:rsidR="00B36BC1" w:rsidRPr="0058619B" w:rsidRDefault="00B36BC1" w:rsidP="00473176">
            <w:pPr>
              <w:jc w:val="both"/>
              <w:rPr>
                <w:sz w:val="12"/>
                <w:szCs w:val="12"/>
              </w:rPr>
            </w:pPr>
          </w:p>
          <w:p w14:paraId="2B378735" w14:textId="77777777" w:rsidR="00B36BC1" w:rsidRDefault="00B36BC1"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асосли</w:t>
            </w:r>
            <w:proofErr w:type="spellEnd"/>
            <w:r w:rsidRPr="0058619B">
              <w:rPr>
                <w:sz w:val="28"/>
                <w:szCs w:val="28"/>
              </w:rPr>
              <w:t xml:space="preserve">  </w:t>
            </w:r>
            <w:proofErr w:type="spellStart"/>
            <w:r w:rsidRPr="0058619B">
              <w:rPr>
                <w:sz w:val="28"/>
                <w:szCs w:val="28"/>
              </w:rPr>
              <w:t>равишда</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катталикка</w:t>
            </w:r>
            <w:proofErr w:type="spellEnd"/>
            <w:r w:rsidRPr="0058619B">
              <w:rPr>
                <w:sz w:val="28"/>
                <w:szCs w:val="28"/>
              </w:rPr>
              <w:t xml:space="preserve"> </w:t>
            </w:r>
            <w:proofErr w:type="spellStart"/>
            <w:r w:rsidR="006A4C37" w:rsidRPr="0058619B">
              <w:rPr>
                <w:sz w:val="28"/>
                <w:szCs w:val="28"/>
              </w:rPr>
              <w:t>мансуб</w:t>
            </w:r>
            <w:proofErr w:type="spellEnd"/>
            <w:r w:rsidR="006A4C37" w:rsidRPr="0058619B">
              <w:rPr>
                <w:sz w:val="28"/>
                <w:szCs w:val="28"/>
              </w:rPr>
              <w:t xml:space="preserve"> </w:t>
            </w:r>
            <w:proofErr w:type="spellStart"/>
            <w:r w:rsidR="006A4C37" w:rsidRPr="0058619B">
              <w:rPr>
                <w:sz w:val="28"/>
                <w:szCs w:val="28"/>
              </w:rPr>
              <w:t>деб</w:t>
            </w:r>
            <w:proofErr w:type="spellEnd"/>
            <w:r w:rsidR="006A4C37" w:rsidRPr="0058619B">
              <w:rPr>
                <w:sz w:val="28"/>
                <w:szCs w:val="28"/>
              </w:rPr>
              <w:t xml:space="preserve"> </w:t>
            </w:r>
            <w:proofErr w:type="spellStart"/>
            <w:r w:rsidR="006A4C37" w:rsidRPr="0058619B">
              <w:rPr>
                <w:sz w:val="28"/>
                <w:szCs w:val="28"/>
              </w:rPr>
              <w:lastRenderedPageBreak/>
              <w:t>қабул</w:t>
            </w:r>
            <w:proofErr w:type="spellEnd"/>
            <w:r w:rsidR="006A4C37" w:rsidRPr="0058619B">
              <w:rPr>
                <w:sz w:val="28"/>
                <w:szCs w:val="28"/>
              </w:rPr>
              <w:t xml:space="preserve"> </w:t>
            </w:r>
            <w:proofErr w:type="spellStart"/>
            <w:r w:rsidR="006A4C37" w:rsidRPr="0058619B">
              <w:rPr>
                <w:sz w:val="28"/>
                <w:szCs w:val="28"/>
              </w:rPr>
              <w:t>қилиш</w:t>
            </w:r>
            <w:proofErr w:type="spellEnd"/>
            <w:r w:rsidR="006A4C37" w:rsidRPr="0058619B">
              <w:rPr>
                <w:sz w:val="28"/>
                <w:szCs w:val="28"/>
              </w:rPr>
              <w:t xml:space="preserve"> </w:t>
            </w:r>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қиймат</w:t>
            </w:r>
            <w:r w:rsidR="006A4C37" w:rsidRPr="0058619B">
              <w:rPr>
                <w:sz w:val="28"/>
                <w:szCs w:val="28"/>
              </w:rPr>
              <w:t>лар</w:t>
            </w:r>
            <w:r w:rsidRPr="0058619B">
              <w:rPr>
                <w:sz w:val="28"/>
                <w:szCs w:val="28"/>
              </w:rPr>
              <w:t>нинг</w:t>
            </w:r>
            <w:proofErr w:type="spellEnd"/>
            <w:r w:rsidRPr="0058619B">
              <w:rPr>
                <w:sz w:val="28"/>
                <w:szCs w:val="28"/>
              </w:rPr>
              <w:t xml:space="preserve"> </w:t>
            </w:r>
            <w:proofErr w:type="spellStart"/>
            <w:r w:rsidR="006A4C37" w:rsidRPr="0058619B">
              <w:rPr>
                <w:sz w:val="28"/>
                <w:szCs w:val="28"/>
              </w:rPr>
              <w:t>тарқа</w:t>
            </w:r>
            <w:r w:rsidRPr="0058619B">
              <w:rPr>
                <w:sz w:val="28"/>
                <w:szCs w:val="28"/>
              </w:rPr>
              <w:t>лишини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параметр.</w:t>
            </w:r>
          </w:p>
          <w:p w14:paraId="0C4ACF5A" w14:textId="77777777" w:rsidR="002127D2" w:rsidRPr="0058619B" w:rsidRDefault="002127D2" w:rsidP="00473176">
            <w:pPr>
              <w:jc w:val="both"/>
              <w:rPr>
                <w:sz w:val="28"/>
                <w:szCs w:val="28"/>
              </w:rPr>
            </w:pPr>
          </w:p>
        </w:tc>
      </w:tr>
      <w:tr w:rsidR="00B36BC1" w:rsidRPr="0058619B" w14:paraId="570C98C0" w14:textId="77777777">
        <w:trPr>
          <w:trHeight w:val="1076"/>
          <w:tblCellSpacing w:w="0" w:type="dxa"/>
          <w:jc w:val="center"/>
        </w:trPr>
        <w:tc>
          <w:tcPr>
            <w:tcW w:w="1997" w:type="pct"/>
            <w:shd w:val="clear" w:color="auto" w:fill="auto"/>
          </w:tcPr>
          <w:p w14:paraId="2BCD238F" w14:textId="77777777" w:rsidR="00B36BC1" w:rsidRPr="0058619B" w:rsidRDefault="00B36BC1"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Непер</w:t>
            </w:r>
          </w:p>
          <w:p w14:paraId="77D9F7D1"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непер</w:t>
            </w:r>
          </w:p>
          <w:p w14:paraId="00050916" w14:textId="77777777" w:rsidR="00B36BC1" w:rsidRPr="0058619B" w:rsidRDefault="00B36BC1"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neper</w:t>
            </w:r>
          </w:p>
          <w:p w14:paraId="5C3A43B8" w14:textId="77777777" w:rsidR="00B36BC1" w:rsidRPr="0058619B" w:rsidRDefault="00B36BC1"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244C28F" w14:textId="77777777" w:rsidR="00B36BC1" w:rsidRPr="0058619B" w:rsidRDefault="00B36BC1" w:rsidP="00B25F0E">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Единица логарифмической относительной величины, равной натуральному логарифму отношения двух одноимённых величин.</w:t>
            </w:r>
          </w:p>
          <w:p w14:paraId="62E8D20C" w14:textId="77777777" w:rsidR="00B25F0E" w:rsidRPr="0058619B" w:rsidRDefault="00B25F0E" w:rsidP="00B25F0E">
            <w:pPr>
              <w:pStyle w:val="NormalWeb"/>
              <w:spacing w:after="0" w:afterAutospacing="0"/>
              <w:jc w:val="both"/>
              <w:rPr>
                <w:rFonts w:ascii="Times New Roman" w:hAnsi="Times New Roman" w:cs="Times New Roman"/>
                <w:sz w:val="12"/>
                <w:szCs w:val="12"/>
              </w:rPr>
            </w:pPr>
          </w:p>
          <w:p w14:paraId="18CEF7FE" w14:textId="77777777" w:rsidR="00B36BC1" w:rsidRPr="0058619B" w:rsidRDefault="00B36BC1"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w:t>
            </w:r>
            <w:proofErr w:type="spellStart"/>
            <w:r w:rsidRPr="0058619B">
              <w:rPr>
                <w:rFonts w:ascii="Times New Roman" w:hAnsi="Times New Roman" w:cs="Times New Roman"/>
                <w:sz w:val="28"/>
                <w:szCs w:val="28"/>
              </w:rPr>
              <w:t>номли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r w:rsidR="006A4C37" w:rsidRPr="0058619B">
              <w:rPr>
                <w:rFonts w:ascii="Times New Roman" w:hAnsi="Times New Roman" w:cs="Times New Roman"/>
                <w:sz w:val="28"/>
                <w:szCs w:val="28"/>
              </w:rPr>
              <w:t>лар</w:t>
            </w:r>
            <w:proofErr w:type="spellEnd"/>
            <w:r w:rsidR="006A4C37" w:rsidRPr="0058619B">
              <w:rPr>
                <w:rFonts w:ascii="Times New Roman" w:hAnsi="Times New Roman" w:cs="Times New Roman"/>
                <w:sz w:val="28"/>
                <w:szCs w:val="28"/>
              </w:rPr>
              <w:t xml:space="preserve"> </w:t>
            </w:r>
            <w:proofErr w:type="spellStart"/>
            <w:r w:rsidR="006A4C37" w:rsidRPr="0058619B">
              <w:rPr>
                <w:rFonts w:ascii="Times New Roman" w:hAnsi="Times New Roman" w:cs="Times New Roman"/>
                <w:sz w:val="28"/>
                <w:szCs w:val="28"/>
              </w:rPr>
              <w:t>нисбатининг</w:t>
            </w:r>
            <w:proofErr w:type="spellEnd"/>
            <w:r w:rsidRPr="0058619B">
              <w:rPr>
                <w:rFonts w:ascii="Times New Roman" w:hAnsi="Times New Roman" w:cs="Times New Roman"/>
                <w:sz w:val="28"/>
                <w:szCs w:val="28"/>
              </w:rPr>
              <w:t xml:space="preserve"> натурал </w:t>
            </w:r>
            <w:proofErr w:type="spellStart"/>
            <w:r w:rsidRPr="0058619B">
              <w:rPr>
                <w:rFonts w:ascii="Times New Roman" w:hAnsi="Times New Roman" w:cs="Times New Roman"/>
                <w:sz w:val="28"/>
                <w:szCs w:val="28"/>
              </w:rPr>
              <w:t>логарифм</w:t>
            </w:r>
            <w:r w:rsidR="006A4C37" w:rsidRPr="0058619B">
              <w:rPr>
                <w:rFonts w:ascii="Times New Roman" w:hAnsi="Times New Roman" w:cs="Times New Roman"/>
                <w:sz w:val="28"/>
                <w:szCs w:val="28"/>
              </w:rPr>
              <w:t>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логарифмик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w:t>
            </w:r>
            <w:proofErr w:type="spellEnd"/>
            <w:r w:rsidRPr="0058619B">
              <w:rPr>
                <w:rFonts w:ascii="Times New Roman" w:hAnsi="Times New Roman" w:cs="Times New Roman"/>
                <w:sz w:val="28"/>
                <w:szCs w:val="28"/>
              </w:rPr>
              <w:t>.</w:t>
            </w:r>
          </w:p>
        </w:tc>
      </w:tr>
      <w:tr w:rsidR="00B36BC1" w:rsidRPr="0058619B" w14:paraId="7CCA60E9" w14:textId="77777777">
        <w:trPr>
          <w:trHeight w:val="1076"/>
          <w:tblCellSpacing w:w="0" w:type="dxa"/>
          <w:jc w:val="center"/>
        </w:trPr>
        <w:tc>
          <w:tcPr>
            <w:tcW w:w="1997" w:type="pct"/>
            <w:shd w:val="clear" w:color="auto" w:fill="auto"/>
          </w:tcPr>
          <w:p w14:paraId="194CD08C" w14:textId="77777777" w:rsidR="00B36BC1" w:rsidRPr="0058619B" w:rsidRDefault="00B36BC1" w:rsidP="00473176">
            <w:pPr>
              <w:rPr>
                <w:b/>
                <w:sz w:val="28"/>
                <w:szCs w:val="28"/>
              </w:rPr>
            </w:pPr>
            <w:r w:rsidRPr="0058619B">
              <w:rPr>
                <w:b/>
                <w:sz w:val="28"/>
                <w:szCs w:val="28"/>
              </w:rPr>
              <w:t xml:space="preserve">Нестабильность средства </w:t>
            </w:r>
            <w:r w:rsidRPr="0058619B">
              <w:rPr>
                <w:b/>
                <w:sz w:val="28"/>
                <w:szCs w:val="28"/>
              </w:rPr>
              <w:br/>
              <w:t>измерений</w:t>
            </w:r>
          </w:p>
          <w:p w14:paraId="32E959AF"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r w:rsidRPr="0058619B">
              <w:rPr>
                <w:sz w:val="28"/>
                <w:szCs w:val="28"/>
              </w:rPr>
              <w:br/>
            </w:r>
            <w:proofErr w:type="spellStart"/>
            <w:r w:rsidR="00744F79" w:rsidRPr="0058619B">
              <w:rPr>
                <w:sz w:val="28"/>
                <w:szCs w:val="28"/>
              </w:rPr>
              <w:t>турғун</w:t>
            </w:r>
            <w:proofErr w:type="spellEnd"/>
            <w:r w:rsidR="00744F79" w:rsidRPr="0058619B">
              <w:rPr>
                <w:sz w:val="28"/>
                <w:szCs w:val="28"/>
              </w:rPr>
              <w:t xml:space="preserve"> </w:t>
            </w:r>
            <w:proofErr w:type="spellStart"/>
            <w:r w:rsidR="00744F79" w:rsidRPr="0058619B">
              <w:rPr>
                <w:sz w:val="28"/>
                <w:szCs w:val="28"/>
              </w:rPr>
              <w:t>бўлмаганлиги</w:t>
            </w:r>
            <w:proofErr w:type="spellEnd"/>
          </w:p>
          <w:p w14:paraId="3D226BB6" w14:textId="77777777" w:rsidR="00EE153E" w:rsidRPr="0058619B" w:rsidRDefault="00B36BC1" w:rsidP="00EE153E">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E153E" w:rsidRPr="0058619B">
              <w:rPr>
                <w:sz w:val="28"/>
                <w:szCs w:val="28"/>
              </w:rPr>
              <w:t xml:space="preserve"> </w:t>
            </w:r>
            <w:proofErr w:type="spellStart"/>
            <w:r w:rsidR="00EE153E" w:rsidRPr="0058619B">
              <w:rPr>
                <w:rFonts w:ascii="Times New Roman" w:hAnsi="Times New Roman" w:cs="Times New Roman"/>
                <w:sz w:val="28"/>
                <w:szCs w:val="28"/>
              </w:rPr>
              <w:t>instability</w:t>
            </w:r>
            <w:proofErr w:type="spellEnd"/>
            <w:r w:rsidR="00EE153E" w:rsidRPr="0058619B">
              <w:rPr>
                <w:rFonts w:ascii="Times New Roman" w:hAnsi="Times New Roman" w:cs="Times New Roman"/>
                <w:sz w:val="28"/>
                <w:szCs w:val="28"/>
              </w:rPr>
              <w:t xml:space="preserve"> </w:t>
            </w:r>
            <w:r w:rsidR="00EE153E" w:rsidRPr="0058619B">
              <w:rPr>
                <w:rFonts w:ascii="Times New Roman" w:hAnsi="Times New Roman" w:cs="Times New Roman"/>
                <w:sz w:val="28"/>
                <w:szCs w:val="28"/>
                <w:lang w:val="en-US"/>
              </w:rPr>
              <w:t>of</w:t>
            </w:r>
            <w:r w:rsidR="00EE153E" w:rsidRPr="0058619B">
              <w:rPr>
                <w:rFonts w:ascii="Times New Roman" w:hAnsi="Times New Roman" w:cs="Times New Roman"/>
                <w:sz w:val="28"/>
                <w:szCs w:val="28"/>
              </w:rPr>
              <w:t xml:space="preserve"> </w:t>
            </w:r>
            <w:proofErr w:type="spellStart"/>
            <w:r w:rsidR="00EE153E" w:rsidRPr="0058619B">
              <w:rPr>
                <w:rFonts w:ascii="Times New Roman" w:hAnsi="Times New Roman" w:cs="Times New Roman"/>
                <w:sz w:val="28"/>
                <w:szCs w:val="28"/>
                <w:lang w:val="en-US"/>
              </w:rPr>
              <w:t>measurment</w:t>
            </w:r>
            <w:proofErr w:type="spellEnd"/>
            <w:r w:rsidR="00B25F0E" w:rsidRPr="0058619B">
              <w:rPr>
                <w:rFonts w:ascii="Times New Roman" w:hAnsi="Times New Roman" w:cs="Times New Roman"/>
                <w:sz w:val="28"/>
                <w:szCs w:val="28"/>
              </w:rPr>
              <w:br/>
            </w:r>
            <w:r w:rsidR="00EE153E" w:rsidRPr="0058619B">
              <w:rPr>
                <w:rFonts w:ascii="Times New Roman" w:hAnsi="Times New Roman" w:cs="Times New Roman"/>
                <w:sz w:val="28"/>
                <w:szCs w:val="28"/>
                <w:lang w:val="en-US"/>
              </w:rPr>
              <w:t>device</w:t>
            </w:r>
          </w:p>
          <w:p w14:paraId="6C8AF67D" w14:textId="77777777" w:rsidR="00B36BC1" w:rsidRPr="0058619B" w:rsidRDefault="00B36BC1" w:rsidP="00473176">
            <w:pPr>
              <w:rPr>
                <w:sz w:val="28"/>
                <w:szCs w:val="28"/>
              </w:rPr>
            </w:pPr>
          </w:p>
        </w:tc>
        <w:tc>
          <w:tcPr>
            <w:tcW w:w="3003" w:type="pct"/>
            <w:shd w:val="clear" w:color="auto" w:fill="auto"/>
          </w:tcPr>
          <w:p w14:paraId="2A1EFD4B" w14:textId="77777777" w:rsidR="00B36BC1" w:rsidRPr="0058619B" w:rsidRDefault="00B36BC1" w:rsidP="00473176">
            <w:pPr>
              <w:jc w:val="both"/>
              <w:rPr>
                <w:sz w:val="28"/>
                <w:szCs w:val="28"/>
              </w:rPr>
            </w:pPr>
            <w:r w:rsidRPr="0058619B">
              <w:rPr>
                <w:sz w:val="28"/>
                <w:szCs w:val="28"/>
              </w:rPr>
              <w:t>Изменение метрологических характеристик средства измерений за установленный интервал времени. Обычно устанавливается нестабильность за год.</w:t>
            </w:r>
          </w:p>
          <w:p w14:paraId="01E7DEAC" w14:textId="77777777" w:rsidR="00B36BC1" w:rsidRPr="0058619B" w:rsidRDefault="00B36BC1" w:rsidP="00473176">
            <w:pPr>
              <w:jc w:val="both"/>
              <w:rPr>
                <w:sz w:val="12"/>
                <w:szCs w:val="12"/>
              </w:rPr>
            </w:pPr>
          </w:p>
          <w:p w14:paraId="37561758" w14:textId="77777777" w:rsidR="00B36BC1" w:rsidRPr="0058619B" w:rsidRDefault="00B36BC1" w:rsidP="00473176">
            <w:pPr>
              <w:jc w:val="both"/>
              <w:rPr>
                <w:sz w:val="28"/>
                <w:szCs w:val="28"/>
              </w:rPr>
            </w:pP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характеристикаларининг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Одатда</w:t>
            </w:r>
            <w:proofErr w:type="spellEnd"/>
            <w:r w:rsidR="006A4C37" w:rsidRPr="0058619B">
              <w:rPr>
                <w:sz w:val="28"/>
                <w:szCs w:val="28"/>
              </w:rPr>
              <w:t xml:space="preserve"> </w:t>
            </w:r>
            <w:proofErr w:type="spellStart"/>
            <w:r w:rsidR="006A4C37" w:rsidRPr="0058619B">
              <w:rPr>
                <w:sz w:val="28"/>
                <w:szCs w:val="28"/>
              </w:rPr>
              <w:t>йил</w:t>
            </w:r>
            <w:proofErr w:type="spellEnd"/>
            <w:r w:rsidR="006A4C37" w:rsidRPr="0058619B">
              <w:rPr>
                <w:sz w:val="28"/>
                <w:szCs w:val="28"/>
              </w:rPr>
              <w:t xml:space="preserve"> </w:t>
            </w:r>
            <w:proofErr w:type="spellStart"/>
            <w:r w:rsidR="006A4C37" w:rsidRPr="0058619B">
              <w:rPr>
                <w:sz w:val="28"/>
                <w:szCs w:val="28"/>
              </w:rPr>
              <w:t>давомидаги</w:t>
            </w:r>
            <w:proofErr w:type="spellEnd"/>
            <w:r w:rsidR="006A4C37" w:rsidRPr="0058619B">
              <w:rPr>
                <w:sz w:val="28"/>
                <w:szCs w:val="28"/>
              </w:rPr>
              <w:t xml:space="preserve"> </w:t>
            </w:r>
            <w:proofErr w:type="spellStart"/>
            <w:r w:rsidR="008B6205" w:rsidRPr="0058619B">
              <w:rPr>
                <w:sz w:val="28"/>
                <w:szCs w:val="28"/>
              </w:rPr>
              <w:t>турғун</w:t>
            </w:r>
            <w:proofErr w:type="spellEnd"/>
            <w:r w:rsidR="008B6205" w:rsidRPr="0058619B">
              <w:rPr>
                <w:sz w:val="28"/>
                <w:szCs w:val="28"/>
              </w:rPr>
              <w:t xml:space="preserve"> </w:t>
            </w:r>
            <w:proofErr w:type="spellStart"/>
            <w:r w:rsidR="008B6205" w:rsidRPr="0058619B">
              <w:rPr>
                <w:sz w:val="28"/>
                <w:szCs w:val="28"/>
              </w:rPr>
              <w:t>бўлмаганлик</w:t>
            </w:r>
            <w:proofErr w:type="spellEnd"/>
            <w:r w:rsidRPr="0058619B">
              <w:rPr>
                <w:sz w:val="28"/>
                <w:szCs w:val="28"/>
              </w:rPr>
              <w:t xml:space="preserve"> </w:t>
            </w:r>
            <w:proofErr w:type="spellStart"/>
            <w:r w:rsidRPr="0058619B">
              <w:rPr>
                <w:sz w:val="28"/>
                <w:szCs w:val="28"/>
              </w:rPr>
              <w:t>белгиланади</w:t>
            </w:r>
            <w:proofErr w:type="spellEnd"/>
            <w:r w:rsidRPr="0058619B">
              <w:rPr>
                <w:sz w:val="28"/>
                <w:szCs w:val="28"/>
              </w:rPr>
              <w:t>.</w:t>
            </w:r>
          </w:p>
        </w:tc>
      </w:tr>
      <w:tr w:rsidR="00A34870" w:rsidRPr="0058619B" w14:paraId="1FC287A7" w14:textId="77777777">
        <w:trPr>
          <w:trHeight w:val="1076"/>
          <w:tblCellSpacing w:w="0" w:type="dxa"/>
          <w:jc w:val="center"/>
        </w:trPr>
        <w:tc>
          <w:tcPr>
            <w:tcW w:w="1997" w:type="pct"/>
            <w:shd w:val="clear" w:color="auto" w:fill="auto"/>
          </w:tcPr>
          <w:p w14:paraId="7AF4C899" w14:textId="77777777" w:rsidR="00A34870" w:rsidRPr="0058619B" w:rsidRDefault="00A34870" w:rsidP="00010428">
            <w:pPr>
              <w:rPr>
                <w:b/>
                <w:sz w:val="28"/>
                <w:szCs w:val="28"/>
              </w:rPr>
            </w:pPr>
            <w:r w:rsidRPr="0058619B">
              <w:rPr>
                <w:b/>
                <w:sz w:val="28"/>
                <w:szCs w:val="28"/>
              </w:rPr>
              <w:t>Нестабильность частоты</w:t>
            </w:r>
          </w:p>
          <w:p w14:paraId="1BC07C76" w14:textId="77777777" w:rsidR="00A34870" w:rsidRPr="0058619B" w:rsidRDefault="00A34870"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частотанинг</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бўлмаганлиги</w:t>
            </w:r>
            <w:proofErr w:type="spellEnd"/>
          </w:p>
          <w:p w14:paraId="42737D7B" w14:textId="77777777" w:rsidR="00A34870" w:rsidRPr="0058619B" w:rsidRDefault="00A34870" w:rsidP="00010428">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frequency instability</w:t>
            </w:r>
          </w:p>
          <w:p w14:paraId="63A19D84" w14:textId="77777777" w:rsidR="00A34870" w:rsidRPr="0058619B" w:rsidRDefault="00A34870" w:rsidP="00010428">
            <w:pPr>
              <w:rPr>
                <w:b/>
                <w:sz w:val="28"/>
                <w:szCs w:val="28"/>
                <w:lang w:val="en-US"/>
              </w:rPr>
            </w:pPr>
          </w:p>
        </w:tc>
        <w:tc>
          <w:tcPr>
            <w:tcW w:w="3003" w:type="pct"/>
            <w:shd w:val="clear" w:color="auto" w:fill="auto"/>
          </w:tcPr>
          <w:p w14:paraId="4A24B5E2" w14:textId="77777777" w:rsidR="00A34870" w:rsidRPr="0058619B" w:rsidRDefault="00A34870" w:rsidP="00010428">
            <w:pPr>
              <w:jc w:val="both"/>
              <w:rPr>
                <w:sz w:val="28"/>
                <w:szCs w:val="28"/>
              </w:rPr>
            </w:pPr>
            <w:r w:rsidRPr="0058619B">
              <w:rPr>
                <w:sz w:val="28"/>
                <w:szCs w:val="28"/>
              </w:rPr>
              <w:t>Характеристика случайных и систематических изменений частоты во времени.</w:t>
            </w:r>
          </w:p>
          <w:p w14:paraId="7D626C46" w14:textId="77777777" w:rsidR="00A34870" w:rsidRPr="002127D2" w:rsidRDefault="00A34870" w:rsidP="00010428">
            <w:pPr>
              <w:jc w:val="both"/>
              <w:rPr>
                <w:sz w:val="22"/>
                <w:szCs w:val="22"/>
              </w:rPr>
            </w:pPr>
          </w:p>
          <w:p w14:paraId="43E0BD14" w14:textId="77777777" w:rsidR="00A34870" w:rsidRPr="0058619B" w:rsidRDefault="00A34870" w:rsidP="00010428">
            <w:pPr>
              <w:shd w:val="clear" w:color="auto" w:fill="FFFFFF"/>
              <w:spacing w:line="20" w:lineRule="atLeast"/>
              <w:ind w:left="19" w:right="53" w:hanging="7"/>
              <w:jc w:val="both"/>
              <w:rPr>
                <w:sz w:val="28"/>
                <w:szCs w:val="28"/>
                <w:lang w:val="uz-Cyrl-UZ"/>
              </w:rPr>
            </w:pPr>
            <w:proofErr w:type="spellStart"/>
            <w:r w:rsidRPr="0058619B">
              <w:rPr>
                <w:sz w:val="28"/>
                <w:szCs w:val="28"/>
              </w:rPr>
              <w:t>Частотанинг</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давомидаги</w:t>
            </w:r>
            <w:proofErr w:type="spellEnd"/>
            <w:r w:rsidRPr="0058619B">
              <w:rPr>
                <w:sz w:val="28"/>
                <w:szCs w:val="28"/>
              </w:rPr>
              <w:t xml:space="preserve"> </w:t>
            </w:r>
            <w:proofErr w:type="spellStart"/>
            <w:r w:rsidRPr="0058619B">
              <w:rPr>
                <w:sz w:val="28"/>
                <w:szCs w:val="28"/>
              </w:rPr>
              <w:t>тасодифий</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мунтазам</w:t>
            </w:r>
            <w:proofErr w:type="spellEnd"/>
            <w:r w:rsidRPr="0058619B">
              <w:rPr>
                <w:sz w:val="28"/>
                <w:szCs w:val="28"/>
              </w:rPr>
              <w:t xml:space="preserve"> </w:t>
            </w:r>
            <w:proofErr w:type="spellStart"/>
            <w:r w:rsidRPr="0058619B">
              <w:rPr>
                <w:sz w:val="28"/>
                <w:szCs w:val="28"/>
              </w:rPr>
              <w:t>ўзгаришлари</w:t>
            </w:r>
            <w:proofErr w:type="spellEnd"/>
            <w:r w:rsidRPr="0058619B">
              <w:rPr>
                <w:sz w:val="28"/>
                <w:szCs w:val="28"/>
              </w:rPr>
              <w:t xml:space="preserve"> </w:t>
            </w:r>
            <w:proofErr w:type="spellStart"/>
            <w:r w:rsidRPr="0058619B">
              <w:rPr>
                <w:sz w:val="28"/>
                <w:szCs w:val="28"/>
              </w:rPr>
              <w:t>характеристикаси</w:t>
            </w:r>
            <w:proofErr w:type="spellEnd"/>
            <w:r w:rsidRPr="0058619B">
              <w:rPr>
                <w:sz w:val="28"/>
                <w:szCs w:val="28"/>
              </w:rPr>
              <w:t>.</w:t>
            </w:r>
          </w:p>
        </w:tc>
      </w:tr>
      <w:tr w:rsidR="00A34870" w:rsidRPr="0058619B" w14:paraId="394FBEC8" w14:textId="77777777">
        <w:trPr>
          <w:trHeight w:val="1076"/>
          <w:tblCellSpacing w:w="0" w:type="dxa"/>
          <w:jc w:val="center"/>
        </w:trPr>
        <w:tc>
          <w:tcPr>
            <w:tcW w:w="1997" w:type="pct"/>
            <w:shd w:val="clear" w:color="auto" w:fill="auto"/>
          </w:tcPr>
          <w:p w14:paraId="04DACDEA" w14:textId="77777777" w:rsidR="00A34870" w:rsidRPr="0058619B" w:rsidRDefault="00A34870" w:rsidP="00010428">
            <w:pPr>
              <w:rPr>
                <w:b/>
                <w:sz w:val="28"/>
                <w:szCs w:val="28"/>
              </w:rPr>
            </w:pPr>
            <w:r w:rsidRPr="0058619B">
              <w:rPr>
                <w:b/>
                <w:sz w:val="28"/>
                <w:szCs w:val="28"/>
              </w:rPr>
              <w:t>Несущая частота</w:t>
            </w:r>
          </w:p>
          <w:p w14:paraId="591A3EFB" w14:textId="77777777" w:rsidR="00A34870" w:rsidRPr="0058619B" w:rsidRDefault="00A34870"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элтувчи</w:t>
            </w:r>
            <w:proofErr w:type="spellEnd"/>
            <w:r w:rsidRPr="0058619B">
              <w:rPr>
                <w:sz w:val="28"/>
                <w:szCs w:val="28"/>
              </w:rPr>
              <w:t xml:space="preserve"> частота</w:t>
            </w:r>
          </w:p>
          <w:p w14:paraId="5EEF0D21" w14:textId="77777777" w:rsidR="00A34870" w:rsidRPr="0058619B" w:rsidRDefault="00A34870" w:rsidP="00010428">
            <w:pPr>
              <w:rPr>
                <w:b/>
                <w:sz w:val="28"/>
                <w:szCs w:val="28"/>
                <w:lang w:val="uz-Cyrl-UZ"/>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carrier</w:t>
            </w:r>
            <w:r w:rsidRPr="0058619B">
              <w:rPr>
                <w:sz w:val="28"/>
                <w:szCs w:val="28"/>
              </w:rPr>
              <w:t xml:space="preserve"> </w:t>
            </w:r>
            <w:r w:rsidRPr="0058619B">
              <w:rPr>
                <w:sz w:val="28"/>
                <w:szCs w:val="28"/>
                <w:lang w:val="uz-Cyrl-UZ"/>
              </w:rPr>
              <w:t>frequency</w:t>
            </w:r>
          </w:p>
          <w:p w14:paraId="13D7A50D" w14:textId="77777777" w:rsidR="00A34870" w:rsidRPr="0058619B" w:rsidRDefault="00A34870" w:rsidP="00010428">
            <w:pPr>
              <w:rPr>
                <w:b/>
                <w:sz w:val="28"/>
                <w:szCs w:val="28"/>
              </w:rPr>
            </w:pPr>
          </w:p>
          <w:p w14:paraId="52E39314" w14:textId="77777777" w:rsidR="00A34870" w:rsidRPr="0058619B" w:rsidRDefault="00A34870" w:rsidP="00010428">
            <w:pPr>
              <w:rPr>
                <w:b/>
                <w:sz w:val="28"/>
                <w:szCs w:val="28"/>
              </w:rPr>
            </w:pPr>
          </w:p>
        </w:tc>
        <w:tc>
          <w:tcPr>
            <w:tcW w:w="3003" w:type="pct"/>
            <w:shd w:val="clear" w:color="auto" w:fill="auto"/>
          </w:tcPr>
          <w:p w14:paraId="7F8E384F" w14:textId="77777777" w:rsidR="00A34870" w:rsidRPr="0058619B" w:rsidRDefault="00A34870" w:rsidP="00010428">
            <w:pPr>
              <w:jc w:val="both"/>
              <w:rPr>
                <w:sz w:val="28"/>
                <w:szCs w:val="28"/>
              </w:rPr>
            </w:pPr>
            <w:r w:rsidRPr="0058619B">
              <w:rPr>
                <w:sz w:val="28"/>
                <w:szCs w:val="28"/>
              </w:rPr>
              <w:t xml:space="preserve">Частота </w:t>
            </w:r>
            <w:r w:rsidR="00C95CA5" w:rsidRPr="0058619B">
              <w:rPr>
                <w:sz w:val="28"/>
                <w:szCs w:val="28"/>
              </w:rPr>
              <w:t xml:space="preserve">гармонических электрических (электромагнитных) колебаний, служащих переносчиком информации при её передаче посредством модуляции этих колебаний сигналами, соответствующими </w:t>
            </w:r>
            <w:proofErr w:type="spellStart"/>
            <w:r w:rsidR="00C95CA5" w:rsidRPr="0058619B">
              <w:rPr>
                <w:sz w:val="28"/>
                <w:szCs w:val="28"/>
              </w:rPr>
              <w:t>передаваему</w:t>
            </w:r>
            <w:proofErr w:type="spellEnd"/>
            <w:r w:rsidR="00C95CA5" w:rsidRPr="0058619B">
              <w:rPr>
                <w:sz w:val="28"/>
                <w:szCs w:val="28"/>
              </w:rPr>
              <w:t xml:space="preserve"> сообщению.</w:t>
            </w:r>
          </w:p>
          <w:p w14:paraId="0E132AEF" w14:textId="77777777" w:rsidR="00A34870" w:rsidRPr="002127D2" w:rsidRDefault="00A34870" w:rsidP="00010428">
            <w:pPr>
              <w:jc w:val="both"/>
              <w:rPr>
                <w:sz w:val="22"/>
                <w:szCs w:val="22"/>
              </w:rPr>
            </w:pPr>
          </w:p>
          <w:p w14:paraId="1062CC99" w14:textId="77777777" w:rsidR="00A34870" w:rsidRPr="0058619B" w:rsidRDefault="00A34870" w:rsidP="00010428">
            <w:pPr>
              <w:jc w:val="both"/>
              <w:rPr>
                <w:sz w:val="28"/>
                <w:szCs w:val="28"/>
              </w:rPr>
            </w:pPr>
            <w:r w:rsidRPr="0058619B">
              <w:rPr>
                <w:sz w:val="28"/>
                <w:szCs w:val="28"/>
              </w:rPr>
              <w:t xml:space="preserve">Гармоник </w:t>
            </w:r>
            <w:proofErr w:type="spellStart"/>
            <w:r w:rsidRPr="0058619B">
              <w:rPr>
                <w:sz w:val="28"/>
                <w:szCs w:val="28"/>
              </w:rPr>
              <w:t>электр</w:t>
            </w:r>
            <w:proofErr w:type="spellEnd"/>
            <w:r w:rsidRPr="0058619B">
              <w:rPr>
                <w:sz w:val="28"/>
                <w:szCs w:val="28"/>
              </w:rPr>
              <w:t xml:space="preserve"> </w:t>
            </w:r>
            <w:r w:rsidR="00CC6955" w:rsidRPr="0058619B">
              <w:rPr>
                <w:sz w:val="28"/>
                <w:szCs w:val="28"/>
              </w:rPr>
              <w:t xml:space="preserve">(электромагнит) </w:t>
            </w:r>
            <w:proofErr w:type="spellStart"/>
            <w:r w:rsidRPr="0058619B">
              <w:rPr>
                <w:sz w:val="28"/>
                <w:szCs w:val="28"/>
              </w:rPr>
              <w:t>тебраниш</w:t>
            </w:r>
            <w:r w:rsidR="00F70E51" w:rsidRPr="0058619B">
              <w:rPr>
                <w:sz w:val="28"/>
                <w:szCs w:val="28"/>
              </w:rPr>
              <w:t>лар</w:t>
            </w:r>
            <w:proofErr w:type="spellEnd"/>
            <w:r w:rsidRPr="0058619B">
              <w:rPr>
                <w:sz w:val="28"/>
                <w:szCs w:val="28"/>
              </w:rPr>
              <w:t xml:space="preserve"> </w:t>
            </w:r>
            <w:proofErr w:type="spellStart"/>
            <w:r w:rsidRPr="0058619B">
              <w:rPr>
                <w:sz w:val="28"/>
                <w:szCs w:val="28"/>
              </w:rPr>
              <w:t>часотаси</w:t>
            </w:r>
            <w:proofErr w:type="spellEnd"/>
            <w:r w:rsidR="00F70E51" w:rsidRPr="0058619B">
              <w:rPr>
                <w:sz w:val="28"/>
                <w:szCs w:val="28"/>
              </w:rPr>
              <w:t xml:space="preserve">, </w:t>
            </w:r>
            <w:proofErr w:type="spellStart"/>
            <w:r w:rsidR="00F70E51" w:rsidRPr="0058619B">
              <w:rPr>
                <w:sz w:val="28"/>
                <w:szCs w:val="28"/>
              </w:rPr>
              <w:t>уни</w:t>
            </w:r>
            <w:proofErr w:type="spellEnd"/>
            <w:r w:rsidR="00F70E51" w:rsidRPr="0058619B">
              <w:rPr>
                <w:sz w:val="28"/>
                <w:szCs w:val="28"/>
              </w:rPr>
              <w:t xml:space="preserve"> шу </w:t>
            </w:r>
            <w:proofErr w:type="spellStart"/>
            <w:r w:rsidR="00F70E51" w:rsidRPr="0058619B">
              <w:rPr>
                <w:sz w:val="28"/>
                <w:szCs w:val="28"/>
              </w:rPr>
              <w:t>тебранишларнинг</w:t>
            </w:r>
            <w:proofErr w:type="spellEnd"/>
            <w:r w:rsidR="00F70E51" w:rsidRPr="0058619B">
              <w:rPr>
                <w:sz w:val="28"/>
                <w:szCs w:val="28"/>
              </w:rPr>
              <w:t xml:space="preserve"> </w:t>
            </w:r>
            <w:proofErr w:type="spellStart"/>
            <w:r w:rsidR="00F70E51" w:rsidRPr="0058619B">
              <w:rPr>
                <w:sz w:val="28"/>
                <w:szCs w:val="28"/>
              </w:rPr>
              <w:t>модуляцияси</w:t>
            </w:r>
            <w:proofErr w:type="spellEnd"/>
            <w:r w:rsidR="00F70E51" w:rsidRPr="0058619B">
              <w:rPr>
                <w:sz w:val="28"/>
                <w:szCs w:val="28"/>
              </w:rPr>
              <w:t xml:space="preserve"> </w:t>
            </w:r>
            <w:proofErr w:type="spellStart"/>
            <w:r w:rsidR="00F70E51" w:rsidRPr="0058619B">
              <w:rPr>
                <w:sz w:val="28"/>
                <w:szCs w:val="28"/>
              </w:rPr>
              <w:t>воситасида</w:t>
            </w:r>
            <w:proofErr w:type="spellEnd"/>
            <w:r w:rsidR="00F70E51" w:rsidRPr="0058619B">
              <w:rPr>
                <w:sz w:val="28"/>
                <w:szCs w:val="28"/>
              </w:rPr>
              <w:t xml:space="preserve"> </w:t>
            </w:r>
            <w:proofErr w:type="spellStart"/>
            <w:r w:rsidR="00F70E51" w:rsidRPr="0058619B">
              <w:rPr>
                <w:sz w:val="28"/>
                <w:szCs w:val="28"/>
              </w:rPr>
              <w:t>узатилаётган</w:t>
            </w:r>
            <w:proofErr w:type="spellEnd"/>
            <w:r w:rsidR="00F70E51" w:rsidRPr="0058619B">
              <w:rPr>
                <w:sz w:val="28"/>
                <w:szCs w:val="28"/>
              </w:rPr>
              <w:t xml:space="preserve"> </w:t>
            </w:r>
            <w:proofErr w:type="spellStart"/>
            <w:r w:rsidR="00F70E51" w:rsidRPr="0058619B">
              <w:rPr>
                <w:sz w:val="28"/>
                <w:szCs w:val="28"/>
              </w:rPr>
              <w:t>хабарларга</w:t>
            </w:r>
            <w:proofErr w:type="spellEnd"/>
            <w:r w:rsidR="00F70E51" w:rsidRPr="0058619B">
              <w:rPr>
                <w:sz w:val="28"/>
                <w:szCs w:val="28"/>
              </w:rPr>
              <w:t xml:space="preserve"> </w:t>
            </w:r>
            <w:proofErr w:type="spellStart"/>
            <w:r w:rsidR="00F70E51" w:rsidRPr="0058619B">
              <w:rPr>
                <w:sz w:val="28"/>
                <w:szCs w:val="28"/>
              </w:rPr>
              <w:t>мос</w:t>
            </w:r>
            <w:proofErr w:type="spellEnd"/>
            <w:r w:rsidR="00F70E51" w:rsidRPr="0058619B">
              <w:rPr>
                <w:sz w:val="28"/>
                <w:szCs w:val="28"/>
              </w:rPr>
              <w:t xml:space="preserve"> </w:t>
            </w:r>
            <w:proofErr w:type="spellStart"/>
            <w:r w:rsidR="00F70E51" w:rsidRPr="0058619B">
              <w:rPr>
                <w:sz w:val="28"/>
                <w:szCs w:val="28"/>
              </w:rPr>
              <w:t>келувчи</w:t>
            </w:r>
            <w:proofErr w:type="spellEnd"/>
            <w:r w:rsidR="00F70E51" w:rsidRPr="0058619B">
              <w:rPr>
                <w:sz w:val="28"/>
                <w:szCs w:val="28"/>
              </w:rPr>
              <w:t xml:space="preserve"> </w:t>
            </w:r>
            <w:proofErr w:type="spellStart"/>
            <w:r w:rsidR="00F70E51" w:rsidRPr="0058619B">
              <w:rPr>
                <w:sz w:val="28"/>
                <w:szCs w:val="28"/>
              </w:rPr>
              <w:t>сигналлар</w:t>
            </w:r>
            <w:proofErr w:type="spellEnd"/>
            <w:r w:rsidR="00F70E51" w:rsidRPr="0058619B">
              <w:rPr>
                <w:sz w:val="28"/>
                <w:szCs w:val="28"/>
              </w:rPr>
              <w:t xml:space="preserve"> билан </w:t>
            </w:r>
            <w:proofErr w:type="spellStart"/>
            <w:r w:rsidR="00F70E51" w:rsidRPr="0058619B">
              <w:rPr>
                <w:sz w:val="28"/>
                <w:szCs w:val="28"/>
              </w:rPr>
              <w:t>узатишда</w:t>
            </w:r>
            <w:proofErr w:type="spellEnd"/>
            <w:r w:rsidR="00F70E51" w:rsidRPr="0058619B">
              <w:rPr>
                <w:sz w:val="28"/>
                <w:szCs w:val="28"/>
              </w:rPr>
              <w:t xml:space="preserve"> </w:t>
            </w:r>
            <w:proofErr w:type="spellStart"/>
            <w:r w:rsidR="00F70E51" w:rsidRPr="0058619B">
              <w:rPr>
                <w:sz w:val="28"/>
                <w:szCs w:val="28"/>
              </w:rPr>
              <w:t>ахборот</w:t>
            </w:r>
            <w:proofErr w:type="spellEnd"/>
            <w:r w:rsidR="00F70E51" w:rsidRPr="0058619B">
              <w:rPr>
                <w:sz w:val="28"/>
                <w:szCs w:val="28"/>
              </w:rPr>
              <w:t xml:space="preserve"> </w:t>
            </w:r>
            <w:proofErr w:type="spellStart"/>
            <w:r w:rsidR="00F70E51" w:rsidRPr="0058619B">
              <w:rPr>
                <w:sz w:val="28"/>
                <w:szCs w:val="28"/>
              </w:rPr>
              <w:t>ташувчи</w:t>
            </w:r>
            <w:proofErr w:type="spellEnd"/>
            <w:r w:rsidR="00F70E51" w:rsidRPr="0058619B">
              <w:rPr>
                <w:sz w:val="28"/>
                <w:szCs w:val="28"/>
              </w:rPr>
              <w:t xml:space="preserve"> </w:t>
            </w:r>
            <w:proofErr w:type="spellStart"/>
            <w:r w:rsidR="00F70E51" w:rsidRPr="0058619B">
              <w:rPr>
                <w:sz w:val="28"/>
                <w:szCs w:val="28"/>
              </w:rPr>
              <w:t>бўлиб</w:t>
            </w:r>
            <w:proofErr w:type="spellEnd"/>
            <w:r w:rsidR="00F70E51" w:rsidRPr="0058619B">
              <w:rPr>
                <w:sz w:val="28"/>
                <w:szCs w:val="28"/>
              </w:rPr>
              <w:t xml:space="preserve"> </w:t>
            </w:r>
            <w:proofErr w:type="spellStart"/>
            <w:r w:rsidR="00F70E51" w:rsidRPr="0058619B">
              <w:rPr>
                <w:sz w:val="28"/>
                <w:szCs w:val="28"/>
              </w:rPr>
              <w:t>хизмат</w:t>
            </w:r>
            <w:proofErr w:type="spellEnd"/>
            <w:r w:rsidR="00F70E51" w:rsidRPr="0058619B">
              <w:rPr>
                <w:sz w:val="28"/>
                <w:szCs w:val="28"/>
              </w:rPr>
              <w:t xml:space="preserve"> </w:t>
            </w:r>
            <w:proofErr w:type="spellStart"/>
            <w:r w:rsidR="00F70E51" w:rsidRPr="0058619B">
              <w:rPr>
                <w:sz w:val="28"/>
                <w:szCs w:val="28"/>
              </w:rPr>
              <w:t>қилади</w:t>
            </w:r>
            <w:proofErr w:type="spellEnd"/>
            <w:r w:rsidRPr="0058619B">
              <w:rPr>
                <w:sz w:val="28"/>
                <w:szCs w:val="28"/>
              </w:rPr>
              <w:t>.</w:t>
            </w:r>
          </w:p>
        </w:tc>
      </w:tr>
      <w:tr w:rsidR="005314D3" w:rsidRPr="0058619B" w14:paraId="02E5CF95" w14:textId="77777777">
        <w:trPr>
          <w:trHeight w:val="1076"/>
          <w:tblCellSpacing w:w="0" w:type="dxa"/>
          <w:jc w:val="center"/>
        </w:trPr>
        <w:tc>
          <w:tcPr>
            <w:tcW w:w="1997" w:type="pct"/>
            <w:shd w:val="clear" w:color="auto" w:fill="auto"/>
          </w:tcPr>
          <w:p w14:paraId="4356D726" w14:textId="77777777" w:rsidR="005314D3" w:rsidRPr="0058619B" w:rsidRDefault="005314D3" w:rsidP="00010428">
            <w:pPr>
              <w:rPr>
                <w:b/>
                <w:sz w:val="28"/>
                <w:szCs w:val="28"/>
              </w:rPr>
            </w:pPr>
            <w:r w:rsidRPr="0058619B">
              <w:rPr>
                <w:b/>
                <w:sz w:val="28"/>
                <w:szCs w:val="28"/>
              </w:rPr>
              <w:t>Низкие частоты (НЧ)</w:t>
            </w:r>
          </w:p>
          <w:p w14:paraId="75889422" w14:textId="77777777" w:rsidR="005314D3" w:rsidRPr="0058619B" w:rsidRDefault="005314D3"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паст </w:t>
            </w:r>
            <w:proofErr w:type="spellStart"/>
            <w:r w:rsidRPr="0058619B">
              <w:rPr>
                <w:sz w:val="28"/>
                <w:szCs w:val="28"/>
              </w:rPr>
              <w:t>частоталар</w:t>
            </w:r>
            <w:proofErr w:type="spellEnd"/>
            <w:r w:rsidRPr="0058619B">
              <w:rPr>
                <w:sz w:val="28"/>
                <w:szCs w:val="28"/>
              </w:rPr>
              <w:t xml:space="preserve"> (ПЧ)</w:t>
            </w:r>
          </w:p>
          <w:p w14:paraId="13A7D98F" w14:textId="77777777" w:rsidR="005314D3" w:rsidRPr="0058619B" w:rsidRDefault="005314D3" w:rsidP="00010428">
            <w:pPr>
              <w:rPr>
                <w:b/>
                <w:sz w:val="28"/>
                <w:szCs w:val="28"/>
                <w:lang w:val="en-US"/>
              </w:rPr>
            </w:pPr>
            <w:proofErr w:type="spellStart"/>
            <w:r w:rsidRPr="0058619B">
              <w:rPr>
                <w:b/>
                <w:sz w:val="28"/>
                <w:szCs w:val="28"/>
                <w:lang w:val="en-US"/>
              </w:rPr>
              <w:t>en</w:t>
            </w:r>
            <w:proofErr w:type="spellEnd"/>
            <w:r w:rsidRPr="0058619B">
              <w:rPr>
                <w:b/>
                <w:sz w:val="28"/>
                <w:szCs w:val="28"/>
              </w:rPr>
              <w:t xml:space="preserve"> </w:t>
            </w:r>
            <w:r w:rsidRPr="0058619B">
              <w:rPr>
                <w:b/>
                <w:sz w:val="28"/>
                <w:szCs w:val="28"/>
                <w:lang w:val="en-US"/>
              </w:rPr>
              <w:t>-</w:t>
            </w:r>
            <w:r w:rsidRPr="0058619B">
              <w:rPr>
                <w:sz w:val="28"/>
                <w:szCs w:val="28"/>
              </w:rPr>
              <w:t xml:space="preserve"> </w:t>
            </w:r>
            <w:r w:rsidRPr="0058619B">
              <w:rPr>
                <w:sz w:val="28"/>
                <w:szCs w:val="28"/>
                <w:lang w:val="en-US"/>
              </w:rPr>
              <w:t>low frequencies (LF)</w:t>
            </w:r>
          </w:p>
          <w:p w14:paraId="29520A82" w14:textId="77777777" w:rsidR="005314D3" w:rsidRPr="0058619B" w:rsidRDefault="005314D3" w:rsidP="00010428">
            <w:pPr>
              <w:rPr>
                <w:b/>
                <w:sz w:val="28"/>
                <w:szCs w:val="28"/>
              </w:rPr>
            </w:pPr>
          </w:p>
        </w:tc>
        <w:tc>
          <w:tcPr>
            <w:tcW w:w="3003" w:type="pct"/>
            <w:shd w:val="clear" w:color="auto" w:fill="auto"/>
          </w:tcPr>
          <w:p w14:paraId="4B69E29C" w14:textId="77777777" w:rsidR="005314D3" w:rsidRPr="0058619B" w:rsidRDefault="005314D3" w:rsidP="00010428">
            <w:pPr>
              <w:jc w:val="both"/>
              <w:rPr>
                <w:sz w:val="28"/>
                <w:szCs w:val="28"/>
              </w:rPr>
            </w:pPr>
            <w:r w:rsidRPr="0058619B">
              <w:rPr>
                <w:sz w:val="28"/>
                <w:szCs w:val="28"/>
              </w:rPr>
              <w:t xml:space="preserve">Радиочастоты от 30 до 300 </w:t>
            </w:r>
            <w:r w:rsidRPr="0058619B">
              <w:rPr>
                <w:sz w:val="28"/>
                <w:szCs w:val="28"/>
                <w:lang w:val="en-US"/>
              </w:rPr>
              <w:t>kHz</w:t>
            </w:r>
            <w:r w:rsidRPr="0058619B">
              <w:rPr>
                <w:sz w:val="28"/>
                <w:szCs w:val="28"/>
              </w:rPr>
              <w:t>.</w:t>
            </w:r>
            <w:r w:rsidR="00F70E51" w:rsidRPr="0058619B">
              <w:rPr>
                <w:sz w:val="28"/>
                <w:szCs w:val="28"/>
              </w:rPr>
              <w:t xml:space="preserve"> Соответствуют длинным волнам.</w:t>
            </w:r>
          </w:p>
          <w:p w14:paraId="38275C28" w14:textId="77777777" w:rsidR="005314D3" w:rsidRPr="002127D2" w:rsidRDefault="005314D3" w:rsidP="00010428">
            <w:pPr>
              <w:jc w:val="both"/>
              <w:rPr>
                <w:sz w:val="22"/>
                <w:szCs w:val="22"/>
              </w:rPr>
            </w:pPr>
          </w:p>
          <w:p w14:paraId="59072A12" w14:textId="77777777" w:rsidR="005314D3" w:rsidRPr="0058619B" w:rsidRDefault="005314D3" w:rsidP="00010428">
            <w:pPr>
              <w:jc w:val="both"/>
              <w:rPr>
                <w:sz w:val="28"/>
                <w:szCs w:val="28"/>
              </w:rPr>
            </w:pPr>
            <w:r w:rsidRPr="0058619B">
              <w:rPr>
                <w:sz w:val="28"/>
                <w:szCs w:val="28"/>
              </w:rPr>
              <w:t xml:space="preserve">30 </w:t>
            </w:r>
            <w:r w:rsidRPr="0058619B">
              <w:rPr>
                <w:sz w:val="28"/>
                <w:szCs w:val="28"/>
                <w:lang w:val="en-US"/>
              </w:rPr>
              <w:t>kHz</w:t>
            </w:r>
            <w:r w:rsidRPr="0058619B">
              <w:rPr>
                <w:sz w:val="28"/>
                <w:szCs w:val="28"/>
              </w:rPr>
              <w:t xml:space="preserve"> дан 300  </w:t>
            </w:r>
            <w:r w:rsidRPr="0058619B">
              <w:rPr>
                <w:sz w:val="28"/>
                <w:szCs w:val="28"/>
                <w:lang w:val="en-US"/>
              </w:rPr>
              <w:t>kHz</w:t>
            </w:r>
            <w:r w:rsidRPr="0058619B">
              <w:rPr>
                <w:sz w:val="28"/>
                <w:szCs w:val="28"/>
              </w:rPr>
              <w:t xml:space="preserve"> гача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радиочастота</w:t>
            </w:r>
            <w:r w:rsidRPr="0058619B">
              <w:rPr>
                <w:sz w:val="28"/>
                <w:szCs w:val="28"/>
              </w:rPr>
              <w:lastRenderedPageBreak/>
              <w:t>лар</w:t>
            </w:r>
            <w:r w:rsidR="007430AA" w:rsidRPr="0058619B">
              <w:rPr>
                <w:sz w:val="28"/>
                <w:szCs w:val="28"/>
              </w:rPr>
              <w:t>.</w:t>
            </w:r>
            <w:r w:rsidR="00F70E51" w:rsidRPr="0058619B">
              <w:rPr>
                <w:sz w:val="28"/>
                <w:szCs w:val="28"/>
              </w:rPr>
              <w:t>Узун</w:t>
            </w:r>
            <w:proofErr w:type="spellEnd"/>
            <w:r w:rsidR="00F70E51" w:rsidRPr="0058619B">
              <w:rPr>
                <w:sz w:val="28"/>
                <w:szCs w:val="28"/>
              </w:rPr>
              <w:t xml:space="preserve"> </w:t>
            </w:r>
            <w:proofErr w:type="spellStart"/>
            <w:r w:rsidR="00F70E51" w:rsidRPr="0058619B">
              <w:rPr>
                <w:sz w:val="28"/>
                <w:szCs w:val="28"/>
              </w:rPr>
              <w:t>тўлқинларга</w:t>
            </w:r>
            <w:proofErr w:type="spellEnd"/>
            <w:r w:rsidR="00F70E51" w:rsidRPr="0058619B">
              <w:rPr>
                <w:sz w:val="28"/>
                <w:szCs w:val="28"/>
              </w:rPr>
              <w:t xml:space="preserve"> </w:t>
            </w:r>
            <w:proofErr w:type="spellStart"/>
            <w:r w:rsidR="00F70E51" w:rsidRPr="0058619B">
              <w:rPr>
                <w:sz w:val="28"/>
                <w:szCs w:val="28"/>
              </w:rPr>
              <w:t>мос</w:t>
            </w:r>
            <w:proofErr w:type="spellEnd"/>
            <w:r w:rsidR="00F70E51" w:rsidRPr="0058619B">
              <w:rPr>
                <w:sz w:val="28"/>
                <w:szCs w:val="28"/>
              </w:rPr>
              <w:t xml:space="preserve"> </w:t>
            </w:r>
            <w:proofErr w:type="spellStart"/>
            <w:r w:rsidR="00F70E51" w:rsidRPr="0058619B">
              <w:rPr>
                <w:sz w:val="28"/>
                <w:szCs w:val="28"/>
              </w:rPr>
              <w:t>келади</w:t>
            </w:r>
            <w:proofErr w:type="spellEnd"/>
            <w:r w:rsidR="00F70E51" w:rsidRPr="0058619B">
              <w:rPr>
                <w:sz w:val="28"/>
                <w:szCs w:val="28"/>
              </w:rPr>
              <w:t>.</w:t>
            </w:r>
          </w:p>
        </w:tc>
      </w:tr>
      <w:tr w:rsidR="005314D3" w:rsidRPr="0058619B" w14:paraId="13FAA329" w14:textId="77777777">
        <w:trPr>
          <w:trHeight w:val="1076"/>
          <w:tblCellSpacing w:w="0" w:type="dxa"/>
          <w:jc w:val="center"/>
        </w:trPr>
        <w:tc>
          <w:tcPr>
            <w:tcW w:w="1997" w:type="pct"/>
            <w:shd w:val="clear" w:color="auto" w:fill="auto"/>
          </w:tcPr>
          <w:p w14:paraId="45592ED7" w14:textId="77777777" w:rsidR="005314D3" w:rsidRPr="0058619B" w:rsidRDefault="005314D3" w:rsidP="00473176">
            <w:pPr>
              <w:rPr>
                <w:b/>
                <w:sz w:val="28"/>
                <w:szCs w:val="28"/>
              </w:rPr>
            </w:pPr>
            <w:r w:rsidRPr="0058619B">
              <w:rPr>
                <w:b/>
                <w:sz w:val="28"/>
                <w:szCs w:val="28"/>
              </w:rPr>
              <w:lastRenderedPageBreak/>
              <w:t>Нормальная область значений влияющей величины</w:t>
            </w:r>
          </w:p>
          <w:p w14:paraId="0966D24A" w14:textId="77777777" w:rsidR="005314D3" w:rsidRPr="0058619B" w:rsidRDefault="005314D3"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қийматларнинг</w:t>
            </w:r>
            <w:proofErr w:type="spellEnd"/>
            <w:r w:rsidRPr="0058619B">
              <w:rPr>
                <w:sz w:val="28"/>
                <w:szCs w:val="28"/>
              </w:rPr>
              <w:t xml:space="preserve"> </w:t>
            </w:r>
            <w:proofErr w:type="spellStart"/>
            <w:r w:rsidRPr="0058619B">
              <w:rPr>
                <w:sz w:val="28"/>
                <w:szCs w:val="28"/>
              </w:rPr>
              <w:t>нормал</w:t>
            </w:r>
            <w:proofErr w:type="spellEnd"/>
            <w:r w:rsidRPr="0058619B">
              <w:rPr>
                <w:sz w:val="28"/>
                <w:szCs w:val="28"/>
              </w:rPr>
              <w:t xml:space="preserve"> </w:t>
            </w:r>
            <w:proofErr w:type="spellStart"/>
            <w:r w:rsidRPr="0058619B">
              <w:rPr>
                <w:sz w:val="28"/>
                <w:szCs w:val="28"/>
              </w:rPr>
              <w:t>соҳаси</w:t>
            </w:r>
            <w:proofErr w:type="spellEnd"/>
          </w:p>
          <w:p w14:paraId="489E25BE" w14:textId="77777777" w:rsidR="005314D3" w:rsidRPr="0058619B" w:rsidRDefault="005314D3" w:rsidP="00EE153E">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w:t>
            </w:r>
            <w:r w:rsidRPr="008E1CF4">
              <w:rPr>
                <w:sz w:val="28"/>
                <w:szCs w:val="28"/>
                <w:lang w:val="en-US"/>
              </w:rPr>
              <w:t xml:space="preserve"> </w:t>
            </w:r>
            <w:proofErr w:type="gramStart"/>
            <w:r w:rsidRPr="0058619B">
              <w:rPr>
                <w:rFonts w:ascii="Times New Roman" w:hAnsi="Times New Roman" w:cs="Times New Roman"/>
                <w:sz w:val="28"/>
                <w:szCs w:val="28"/>
                <w:lang w:val="en-US"/>
              </w:rPr>
              <w:t>normal</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range</w:t>
            </w:r>
            <w:proofErr w:type="gramEnd"/>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of</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influencing quantity</w:t>
            </w:r>
          </w:p>
          <w:p w14:paraId="761AC116" w14:textId="77777777" w:rsidR="005314D3" w:rsidRPr="0058619B" w:rsidRDefault="005314D3" w:rsidP="00473176">
            <w:pPr>
              <w:pStyle w:val="NormalWeb"/>
              <w:spacing w:after="0" w:afterAutospacing="0"/>
              <w:rPr>
                <w:rFonts w:ascii="Times New Roman" w:hAnsi="Times New Roman" w:cs="Times New Roman"/>
                <w:sz w:val="28"/>
                <w:szCs w:val="28"/>
                <w:lang w:val="en-US"/>
              </w:rPr>
            </w:pPr>
          </w:p>
          <w:p w14:paraId="7B6E6BBD" w14:textId="77777777" w:rsidR="005314D3" w:rsidRPr="0058619B" w:rsidRDefault="005314D3" w:rsidP="00473176">
            <w:pPr>
              <w:rPr>
                <w:sz w:val="28"/>
                <w:szCs w:val="28"/>
                <w:lang w:val="en-US"/>
              </w:rPr>
            </w:pPr>
          </w:p>
        </w:tc>
        <w:tc>
          <w:tcPr>
            <w:tcW w:w="3003" w:type="pct"/>
            <w:shd w:val="clear" w:color="auto" w:fill="auto"/>
          </w:tcPr>
          <w:p w14:paraId="56283083" w14:textId="77777777" w:rsidR="005314D3" w:rsidRPr="0058619B" w:rsidRDefault="005314D3" w:rsidP="00473176">
            <w:pPr>
              <w:jc w:val="both"/>
              <w:rPr>
                <w:sz w:val="28"/>
                <w:szCs w:val="28"/>
              </w:rPr>
            </w:pPr>
            <w:r w:rsidRPr="0058619B">
              <w:rPr>
                <w:sz w:val="28"/>
                <w:szCs w:val="28"/>
              </w:rPr>
              <w:t>Область значений влияющей величины, в пределах которой изменением результата измерений под ее воздействием можно пренебречь в соответствии с установленными нормами точности.</w:t>
            </w:r>
          </w:p>
          <w:p w14:paraId="5ED9FF5C" w14:textId="77777777" w:rsidR="005314D3" w:rsidRPr="002127D2" w:rsidRDefault="005314D3" w:rsidP="00473176">
            <w:pPr>
              <w:jc w:val="both"/>
              <w:rPr>
                <w:sz w:val="22"/>
                <w:szCs w:val="22"/>
              </w:rPr>
            </w:pPr>
          </w:p>
          <w:p w14:paraId="6C264A3B" w14:textId="77777777" w:rsidR="005314D3" w:rsidRPr="0058619B" w:rsidRDefault="005314D3"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қийматлар</w:t>
            </w:r>
            <w:proofErr w:type="spellEnd"/>
            <w:r w:rsidRPr="0058619B">
              <w:rPr>
                <w:sz w:val="28"/>
                <w:szCs w:val="28"/>
              </w:rPr>
              <w:t xml:space="preserve"> </w:t>
            </w:r>
            <w:proofErr w:type="spellStart"/>
            <w:r w:rsidRPr="0058619B">
              <w:rPr>
                <w:sz w:val="28"/>
                <w:szCs w:val="28"/>
              </w:rPr>
              <w:t>соҳаси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доирасида</w:t>
            </w:r>
            <w:proofErr w:type="spellEnd"/>
            <w:r w:rsidRPr="0058619B">
              <w:rPr>
                <w:sz w:val="28"/>
                <w:szCs w:val="28"/>
              </w:rPr>
              <w:t xml:space="preserve"> у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қилгандаги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натижасининг</w:t>
            </w:r>
            <w:proofErr w:type="spellEnd"/>
            <w:r w:rsidRPr="0058619B">
              <w:rPr>
                <w:sz w:val="28"/>
                <w:szCs w:val="28"/>
              </w:rPr>
              <w:t xml:space="preserve"> </w:t>
            </w:r>
            <w:proofErr w:type="spellStart"/>
            <w:r w:rsidRPr="0058619B">
              <w:rPr>
                <w:sz w:val="28"/>
                <w:szCs w:val="28"/>
              </w:rPr>
              <w:t>ўзгаришини</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аниқлик</w:t>
            </w:r>
            <w:proofErr w:type="spellEnd"/>
            <w:r w:rsidRPr="0058619B">
              <w:rPr>
                <w:sz w:val="28"/>
                <w:szCs w:val="28"/>
              </w:rPr>
              <w:t xml:space="preserve"> </w:t>
            </w:r>
            <w:proofErr w:type="spellStart"/>
            <w:r w:rsidRPr="0058619B">
              <w:rPr>
                <w:sz w:val="28"/>
                <w:szCs w:val="28"/>
              </w:rPr>
              <w:t>нормаларига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эътиборга</w:t>
            </w:r>
            <w:proofErr w:type="spellEnd"/>
            <w:r w:rsidRPr="0058619B">
              <w:rPr>
                <w:sz w:val="28"/>
                <w:szCs w:val="28"/>
              </w:rPr>
              <w:t xml:space="preserve"> </w:t>
            </w:r>
            <w:proofErr w:type="spellStart"/>
            <w:r w:rsidRPr="0058619B">
              <w:rPr>
                <w:sz w:val="28"/>
                <w:szCs w:val="28"/>
              </w:rPr>
              <w:t>олмаслик</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w:t>
            </w:r>
          </w:p>
        </w:tc>
      </w:tr>
      <w:tr w:rsidR="005314D3" w:rsidRPr="0058619B" w14:paraId="4E00D000" w14:textId="77777777">
        <w:trPr>
          <w:trHeight w:val="1076"/>
          <w:tblCellSpacing w:w="0" w:type="dxa"/>
          <w:jc w:val="center"/>
        </w:trPr>
        <w:tc>
          <w:tcPr>
            <w:tcW w:w="1997" w:type="pct"/>
            <w:shd w:val="clear" w:color="auto" w:fill="auto"/>
          </w:tcPr>
          <w:p w14:paraId="11521AC3" w14:textId="77777777" w:rsidR="005314D3" w:rsidRPr="0058619B" w:rsidRDefault="005314D3" w:rsidP="00473176">
            <w:pPr>
              <w:rPr>
                <w:b/>
                <w:sz w:val="28"/>
                <w:szCs w:val="28"/>
              </w:rPr>
            </w:pPr>
            <w:r w:rsidRPr="0058619B">
              <w:rPr>
                <w:b/>
                <w:sz w:val="28"/>
                <w:szCs w:val="28"/>
              </w:rPr>
              <w:t xml:space="preserve">Нормальное значение </w:t>
            </w:r>
            <w:r w:rsidRPr="0058619B">
              <w:rPr>
                <w:b/>
                <w:sz w:val="28"/>
                <w:szCs w:val="28"/>
              </w:rPr>
              <w:br/>
              <w:t>влияющей величины</w:t>
            </w:r>
          </w:p>
          <w:p w14:paraId="15D96D87" w14:textId="77777777" w:rsidR="005314D3" w:rsidRPr="0058619B" w:rsidRDefault="005314D3"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нормал</w:t>
            </w:r>
            <w:proofErr w:type="spellEnd"/>
            <w:r w:rsidRPr="0058619B">
              <w:rPr>
                <w:sz w:val="28"/>
                <w:szCs w:val="28"/>
              </w:rPr>
              <w:t xml:space="preserve"> </w:t>
            </w:r>
            <w:proofErr w:type="spellStart"/>
            <w:r w:rsidRPr="0058619B">
              <w:rPr>
                <w:sz w:val="28"/>
                <w:szCs w:val="28"/>
              </w:rPr>
              <w:t>қиймати</w:t>
            </w:r>
            <w:proofErr w:type="spellEnd"/>
          </w:p>
          <w:p w14:paraId="514BA0D8" w14:textId="77777777" w:rsidR="005314D3" w:rsidRPr="0058619B" w:rsidRDefault="005314D3" w:rsidP="00B25F0E">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b/>
                <w:sz w:val="28"/>
                <w:szCs w:val="28"/>
                <w:lang w:val="en-US"/>
              </w:rPr>
              <w:t>en</w:t>
            </w:r>
            <w:proofErr w:type="spellEnd"/>
            <w:r w:rsidRPr="0058619B">
              <w:rPr>
                <w:rFonts w:ascii="Times New Roman" w:hAnsi="Times New Roman"/>
                <w:b/>
                <w:sz w:val="28"/>
                <w:szCs w:val="28"/>
                <w:lang w:val="en-US"/>
              </w:rPr>
              <w:t xml:space="preserve"> </w:t>
            </w:r>
            <w:r w:rsidRPr="0058619B">
              <w:rPr>
                <w:rFonts w:ascii="Times New Roman" w:hAnsi="Times New Roman"/>
                <w:sz w:val="28"/>
                <w:szCs w:val="28"/>
                <w:lang w:val="en-US"/>
              </w:rPr>
              <w:t>- ordinary value of influencing quantity</w:t>
            </w:r>
          </w:p>
        </w:tc>
        <w:tc>
          <w:tcPr>
            <w:tcW w:w="3003" w:type="pct"/>
            <w:shd w:val="clear" w:color="auto" w:fill="auto"/>
          </w:tcPr>
          <w:p w14:paraId="5D665F46" w14:textId="77777777" w:rsidR="005314D3" w:rsidRPr="0058619B" w:rsidRDefault="005314D3" w:rsidP="00473176">
            <w:pPr>
              <w:jc w:val="both"/>
              <w:rPr>
                <w:sz w:val="28"/>
                <w:szCs w:val="28"/>
              </w:rPr>
            </w:pPr>
            <w:r w:rsidRPr="0058619B">
              <w:rPr>
                <w:sz w:val="28"/>
                <w:szCs w:val="28"/>
              </w:rPr>
              <w:t>Значение влияющей величины, установленное в качестве номинального.</w:t>
            </w:r>
          </w:p>
          <w:p w14:paraId="3B61F458" w14:textId="77777777" w:rsidR="005314D3" w:rsidRPr="0058619B" w:rsidRDefault="005314D3" w:rsidP="00473176">
            <w:pPr>
              <w:jc w:val="both"/>
              <w:rPr>
                <w:sz w:val="28"/>
                <w:szCs w:val="28"/>
              </w:rPr>
            </w:pPr>
          </w:p>
          <w:p w14:paraId="37E7ADBC" w14:textId="77777777" w:rsidR="005314D3" w:rsidRPr="0058619B" w:rsidRDefault="005314D3"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номинал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5314D3" w:rsidRPr="0058619B" w14:paraId="3FFA901A" w14:textId="77777777">
        <w:trPr>
          <w:trHeight w:val="1076"/>
          <w:tblCellSpacing w:w="0" w:type="dxa"/>
          <w:jc w:val="center"/>
        </w:trPr>
        <w:tc>
          <w:tcPr>
            <w:tcW w:w="1997" w:type="pct"/>
            <w:shd w:val="clear" w:color="auto" w:fill="auto"/>
          </w:tcPr>
          <w:p w14:paraId="10386D84" w14:textId="77777777" w:rsidR="005314D3" w:rsidRPr="0058619B" w:rsidRDefault="005314D3" w:rsidP="00473176">
            <w:pPr>
              <w:rPr>
                <w:b/>
                <w:sz w:val="28"/>
                <w:szCs w:val="28"/>
              </w:rPr>
            </w:pPr>
            <w:r w:rsidRPr="0058619B">
              <w:rPr>
                <w:b/>
                <w:sz w:val="28"/>
                <w:szCs w:val="28"/>
              </w:rPr>
              <w:t xml:space="preserve">Нормальные условия </w:t>
            </w:r>
            <w:r w:rsidRPr="0058619B">
              <w:rPr>
                <w:b/>
                <w:sz w:val="28"/>
                <w:szCs w:val="28"/>
              </w:rPr>
              <w:br/>
              <w:t>измерений</w:t>
            </w:r>
          </w:p>
          <w:p w14:paraId="5FCE0870" w14:textId="77777777" w:rsidR="005314D3" w:rsidRPr="0058619B" w:rsidRDefault="005314D3"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ўлчашларнинг</w:t>
            </w:r>
            <w:proofErr w:type="spellEnd"/>
            <w:r w:rsidRPr="0058619B">
              <w:rPr>
                <w:sz w:val="28"/>
                <w:szCs w:val="28"/>
              </w:rPr>
              <w:t xml:space="preserve"> </w:t>
            </w:r>
            <w:proofErr w:type="spellStart"/>
            <w:r w:rsidRPr="0058619B">
              <w:rPr>
                <w:sz w:val="28"/>
                <w:szCs w:val="28"/>
              </w:rPr>
              <w:t>нормал</w:t>
            </w:r>
            <w:proofErr w:type="spellEnd"/>
            <w:r w:rsidRPr="0058619B">
              <w:rPr>
                <w:sz w:val="28"/>
                <w:szCs w:val="28"/>
              </w:rPr>
              <w:t xml:space="preserve"> </w:t>
            </w:r>
            <w:r w:rsidRPr="0058619B">
              <w:rPr>
                <w:sz w:val="28"/>
                <w:szCs w:val="28"/>
              </w:rPr>
              <w:br/>
            </w:r>
            <w:proofErr w:type="spellStart"/>
            <w:r w:rsidRPr="0058619B">
              <w:rPr>
                <w:sz w:val="28"/>
                <w:szCs w:val="28"/>
              </w:rPr>
              <w:t>шароитлари</w:t>
            </w:r>
            <w:proofErr w:type="spellEnd"/>
          </w:p>
          <w:p w14:paraId="7E26A652" w14:textId="77777777" w:rsidR="005314D3" w:rsidRPr="0058619B" w:rsidRDefault="005314D3" w:rsidP="00EE153E">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lang w:val="en-US"/>
              </w:rPr>
              <w:t xml:space="preserve"> </w:t>
            </w:r>
            <w:r w:rsidRPr="0058619B">
              <w:rPr>
                <w:rFonts w:ascii="Times New Roman" w:hAnsi="Times New Roman" w:cs="Times New Roman"/>
                <w:sz w:val="28"/>
                <w:szCs w:val="28"/>
                <w:lang w:val="en-US"/>
              </w:rPr>
              <w:t xml:space="preserve">standard conditions of </w:t>
            </w:r>
            <w:proofErr w:type="spellStart"/>
            <w:r w:rsidRPr="0058619B">
              <w:rPr>
                <w:rFonts w:ascii="Times New Roman" w:hAnsi="Times New Roman" w:cs="Times New Roman"/>
                <w:sz w:val="28"/>
                <w:szCs w:val="28"/>
                <w:lang w:val="en-US"/>
              </w:rPr>
              <w:t>measurment</w:t>
            </w:r>
            <w:proofErr w:type="spellEnd"/>
          </w:p>
          <w:p w14:paraId="2BC79EBD" w14:textId="77777777" w:rsidR="005314D3" w:rsidRPr="0058619B" w:rsidRDefault="005314D3" w:rsidP="00473176">
            <w:pPr>
              <w:pStyle w:val="NormalWeb"/>
              <w:spacing w:after="0" w:afterAutospacing="0"/>
              <w:rPr>
                <w:rFonts w:ascii="Times New Roman" w:hAnsi="Times New Roman" w:cs="Times New Roman"/>
                <w:sz w:val="28"/>
                <w:szCs w:val="28"/>
              </w:rPr>
            </w:pPr>
          </w:p>
          <w:p w14:paraId="24217162" w14:textId="77777777" w:rsidR="005314D3" w:rsidRPr="0058619B" w:rsidRDefault="005314D3" w:rsidP="00473176">
            <w:pPr>
              <w:rPr>
                <w:sz w:val="28"/>
                <w:szCs w:val="28"/>
              </w:rPr>
            </w:pPr>
          </w:p>
        </w:tc>
        <w:tc>
          <w:tcPr>
            <w:tcW w:w="3003" w:type="pct"/>
            <w:shd w:val="clear" w:color="auto" w:fill="auto"/>
          </w:tcPr>
          <w:p w14:paraId="32078356" w14:textId="77777777" w:rsidR="005314D3" w:rsidRPr="0058619B" w:rsidRDefault="005314D3" w:rsidP="00473176">
            <w:pPr>
              <w:jc w:val="both"/>
              <w:rPr>
                <w:sz w:val="28"/>
                <w:szCs w:val="28"/>
              </w:rPr>
            </w:pPr>
            <w:r w:rsidRPr="0058619B">
              <w:rPr>
                <w:sz w:val="28"/>
                <w:szCs w:val="28"/>
              </w:rPr>
              <w:t>Условия измерения, характеризуемые совокупностью значений или областей значений влияющих величин, при которых изменением результата измерений пренебрегают вследствие малости. Нормальные условия измерений устанавливаются в нормативных документах на средства измерений конкретного типа.</w:t>
            </w:r>
          </w:p>
          <w:p w14:paraId="65463FB3" w14:textId="77777777" w:rsidR="005314D3" w:rsidRPr="0058619B" w:rsidRDefault="005314D3" w:rsidP="00473176">
            <w:pPr>
              <w:jc w:val="both"/>
              <w:rPr>
                <w:sz w:val="12"/>
                <w:szCs w:val="12"/>
              </w:rPr>
            </w:pPr>
          </w:p>
          <w:p w14:paraId="53069E7A" w14:textId="77777777" w:rsidR="005314D3" w:rsidRPr="0058619B" w:rsidRDefault="005314D3"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қийматлар</w:t>
            </w:r>
            <w:proofErr w:type="spellEnd"/>
            <w:r w:rsidRPr="0058619B">
              <w:rPr>
                <w:sz w:val="28"/>
                <w:szCs w:val="28"/>
              </w:rPr>
              <w:t xml:space="preserve"> </w:t>
            </w:r>
            <w:proofErr w:type="spellStart"/>
            <w:r w:rsidRPr="0058619B">
              <w:rPr>
                <w:sz w:val="28"/>
                <w:szCs w:val="28"/>
              </w:rPr>
              <w:t>соҳасининг</w:t>
            </w:r>
            <w:proofErr w:type="spellEnd"/>
            <w:r w:rsidRPr="0058619B">
              <w:rPr>
                <w:sz w:val="28"/>
                <w:szCs w:val="28"/>
              </w:rPr>
              <w:t xml:space="preserve"> </w:t>
            </w:r>
            <w:proofErr w:type="spellStart"/>
            <w:r w:rsidRPr="0058619B">
              <w:rPr>
                <w:sz w:val="28"/>
                <w:szCs w:val="28"/>
              </w:rPr>
              <w:t>мажмуи</w:t>
            </w:r>
            <w:proofErr w:type="spellEnd"/>
            <w:r w:rsidRPr="0058619B">
              <w:rPr>
                <w:sz w:val="28"/>
                <w:szCs w:val="28"/>
              </w:rPr>
              <w:t xml:space="preserve"> билан </w:t>
            </w:r>
            <w:proofErr w:type="spellStart"/>
            <w:r w:rsidRPr="0058619B">
              <w:rPr>
                <w:sz w:val="28"/>
                <w:szCs w:val="28"/>
              </w:rPr>
              <w:t>тавсифланувчи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шароитлари</w:t>
            </w:r>
            <w:proofErr w:type="spellEnd"/>
            <w:r w:rsidRPr="0058619B">
              <w:rPr>
                <w:sz w:val="28"/>
                <w:szCs w:val="28"/>
              </w:rPr>
              <w:t xml:space="preserve">, бунда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натижасининг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камлиги</w:t>
            </w:r>
            <w:proofErr w:type="spellEnd"/>
            <w:r w:rsidRPr="0058619B">
              <w:rPr>
                <w:sz w:val="28"/>
                <w:szCs w:val="28"/>
              </w:rPr>
              <w:t xml:space="preserve"> </w:t>
            </w:r>
            <w:proofErr w:type="spellStart"/>
            <w:r w:rsidRPr="0058619B">
              <w:rPr>
                <w:sz w:val="28"/>
                <w:szCs w:val="28"/>
              </w:rPr>
              <w:t>туфайли</w:t>
            </w:r>
            <w:proofErr w:type="spellEnd"/>
            <w:r w:rsidRPr="0058619B">
              <w:rPr>
                <w:sz w:val="28"/>
                <w:szCs w:val="28"/>
              </w:rPr>
              <w:t xml:space="preserve"> </w:t>
            </w:r>
            <w:proofErr w:type="spellStart"/>
            <w:r w:rsidRPr="0058619B">
              <w:rPr>
                <w:sz w:val="28"/>
                <w:szCs w:val="28"/>
              </w:rPr>
              <w:t>эътиборга</w:t>
            </w:r>
            <w:proofErr w:type="spellEnd"/>
            <w:r w:rsidRPr="0058619B">
              <w:rPr>
                <w:sz w:val="28"/>
                <w:szCs w:val="28"/>
              </w:rPr>
              <w:t xml:space="preserve"> </w:t>
            </w:r>
            <w:proofErr w:type="spellStart"/>
            <w:r w:rsidRPr="0058619B">
              <w:rPr>
                <w:sz w:val="28"/>
                <w:szCs w:val="28"/>
              </w:rPr>
              <w:t>олинмайди</w:t>
            </w:r>
            <w:proofErr w:type="spellEnd"/>
            <w:r w:rsidRPr="0058619B">
              <w:rPr>
                <w:sz w:val="28"/>
                <w:szCs w:val="28"/>
              </w:rPr>
              <w:t xml:space="preserve">.  </w:t>
            </w:r>
            <w:proofErr w:type="spellStart"/>
            <w:r w:rsidRPr="0058619B">
              <w:rPr>
                <w:sz w:val="28"/>
                <w:szCs w:val="28"/>
              </w:rPr>
              <w:t>Ўлчашларнинг</w:t>
            </w:r>
            <w:proofErr w:type="spellEnd"/>
            <w:r w:rsidRPr="0058619B">
              <w:rPr>
                <w:sz w:val="28"/>
                <w:szCs w:val="28"/>
              </w:rPr>
              <w:t xml:space="preserve"> </w:t>
            </w:r>
            <w:proofErr w:type="spellStart"/>
            <w:r w:rsidRPr="0058619B">
              <w:rPr>
                <w:sz w:val="28"/>
                <w:szCs w:val="28"/>
              </w:rPr>
              <w:t>нормал</w:t>
            </w:r>
            <w:proofErr w:type="spellEnd"/>
            <w:r w:rsidRPr="0058619B">
              <w:rPr>
                <w:sz w:val="28"/>
                <w:szCs w:val="28"/>
              </w:rPr>
              <w:t xml:space="preserve"> </w:t>
            </w:r>
            <w:proofErr w:type="spellStart"/>
            <w:r w:rsidRPr="0058619B">
              <w:rPr>
                <w:sz w:val="28"/>
                <w:szCs w:val="28"/>
              </w:rPr>
              <w:t>шароитлари</w:t>
            </w:r>
            <w:proofErr w:type="spellEnd"/>
            <w:r w:rsidRPr="0058619B">
              <w:rPr>
                <w:sz w:val="28"/>
                <w:szCs w:val="28"/>
              </w:rPr>
              <w:t xml:space="preserve"> норматив </w:t>
            </w:r>
            <w:proofErr w:type="spellStart"/>
            <w:r w:rsidRPr="0058619B">
              <w:rPr>
                <w:sz w:val="28"/>
                <w:szCs w:val="28"/>
              </w:rPr>
              <w:t>ҳужжатларда</w:t>
            </w:r>
            <w:proofErr w:type="spellEnd"/>
            <w:r w:rsidRPr="0058619B">
              <w:rPr>
                <w:sz w:val="28"/>
                <w:szCs w:val="28"/>
              </w:rPr>
              <w:t xml:space="preserve"> </w:t>
            </w:r>
            <w:proofErr w:type="spellStart"/>
            <w:r w:rsidRPr="0058619B">
              <w:rPr>
                <w:sz w:val="28"/>
                <w:szCs w:val="28"/>
              </w:rPr>
              <w:t>аниқ</w:t>
            </w:r>
            <w:proofErr w:type="spellEnd"/>
            <w:r w:rsidRPr="0058619B">
              <w:rPr>
                <w:sz w:val="28"/>
                <w:szCs w:val="28"/>
              </w:rPr>
              <w:t xml:space="preserve"> </w:t>
            </w:r>
            <w:proofErr w:type="spellStart"/>
            <w:r w:rsidRPr="0058619B">
              <w:rPr>
                <w:sz w:val="28"/>
                <w:szCs w:val="28"/>
              </w:rPr>
              <w:t>турдаги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белгиланади</w:t>
            </w:r>
            <w:proofErr w:type="spellEnd"/>
            <w:r w:rsidRPr="0058619B">
              <w:rPr>
                <w:sz w:val="28"/>
                <w:szCs w:val="28"/>
              </w:rPr>
              <w:t>.</w:t>
            </w:r>
          </w:p>
        </w:tc>
      </w:tr>
      <w:tr w:rsidR="005314D3" w:rsidRPr="0058619B" w14:paraId="237F999F" w14:textId="77777777">
        <w:trPr>
          <w:trHeight w:val="1076"/>
          <w:tblCellSpacing w:w="0" w:type="dxa"/>
          <w:jc w:val="center"/>
        </w:trPr>
        <w:tc>
          <w:tcPr>
            <w:tcW w:w="1997" w:type="pct"/>
            <w:shd w:val="clear" w:color="auto" w:fill="auto"/>
          </w:tcPr>
          <w:p w14:paraId="0A7710DD" w14:textId="77777777" w:rsidR="005314D3" w:rsidRPr="0058619B" w:rsidRDefault="005314D3" w:rsidP="00473176">
            <w:pPr>
              <w:rPr>
                <w:b/>
                <w:sz w:val="28"/>
                <w:szCs w:val="28"/>
              </w:rPr>
            </w:pPr>
            <w:r w:rsidRPr="0058619B">
              <w:rPr>
                <w:b/>
                <w:sz w:val="28"/>
                <w:szCs w:val="28"/>
              </w:rPr>
              <w:t xml:space="preserve">Нормируемая </w:t>
            </w:r>
            <w:r w:rsidRPr="0058619B">
              <w:rPr>
                <w:b/>
                <w:sz w:val="28"/>
                <w:szCs w:val="28"/>
              </w:rPr>
              <w:br/>
              <w:t xml:space="preserve">метрологическая </w:t>
            </w:r>
            <w:r w:rsidRPr="0058619B">
              <w:rPr>
                <w:b/>
                <w:sz w:val="28"/>
                <w:szCs w:val="28"/>
              </w:rPr>
              <w:br/>
              <w:t>характеристика</w:t>
            </w:r>
          </w:p>
          <w:p w14:paraId="14CE927A" w14:textId="77777777" w:rsidR="005314D3" w:rsidRPr="0058619B" w:rsidRDefault="005314D3"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нормаланадиган</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характеристика</w:t>
            </w:r>
          </w:p>
          <w:p w14:paraId="53D621E5" w14:textId="77777777" w:rsidR="005314D3" w:rsidRPr="0058619B" w:rsidRDefault="005314D3" w:rsidP="00B25F0E">
            <w:pPr>
              <w:pStyle w:val="NormalWeb"/>
              <w:spacing w:after="0" w:afterAutospacing="0"/>
              <w:rPr>
                <w:rFonts w:ascii="Times New Roman" w:hAnsi="Times New Roman" w:cs="Times New Roman"/>
                <w:sz w:val="28"/>
                <w:szCs w:val="28"/>
              </w:rPr>
            </w:pPr>
            <w:proofErr w:type="spellStart"/>
            <w:r w:rsidRPr="0058619B">
              <w:rPr>
                <w:rFonts w:ascii="Times New Roman" w:hAnsi="Times New Roman"/>
                <w:b/>
                <w:sz w:val="28"/>
                <w:szCs w:val="28"/>
                <w:lang w:val="en-US"/>
              </w:rPr>
              <w:lastRenderedPageBreak/>
              <w:t>en</w:t>
            </w:r>
            <w:proofErr w:type="spellEnd"/>
            <w:r w:rsidRPr="0058619B">
              <w:rPr>
                <w:rFonts w:ascii="Times New Roman" w:hAnsi="Times New Roman"/>
                <w:b/>
                <w:sz w:val="28"/>
                <w:szCs w:val="28"/>
              </w:rPr>
              <w:t xml:space="preserve"> </w:t>
            </w:r>
            <w:r w:rsidRPr="0058619B">
              <w:rPr>
                <w:rFonts w:ascii="Times New Roman" w:hAnsi="Times New Roman"/>
                <w:sz w:val="28"/>
                <w:szCs w:val="28"/>
              </w:rPr>
              <w:t xml:space="preserve">- </w:t>
            </w:r>
            <w:proofErr w:type="spellStart"/>
            <w:r w:rsidRPr="0058619B">
              <w:rPr>
                <w:rFonts w:ascii="Times New Roman" w:hAnsi="Times New Roman"/>
                <w:sz w:val="28"/>
                <w:szCs w:val="28"/>
                <w:lang w:val="en-US"/>
              </w:rPr>
              <w:t>normalizable</w:t>
            </w:r>
            <w:proofErr w:type="spellEnd"/>
            <w:r w:rsidRPr="0058619B">
              <w:rPr>
                <w:rFonts w:ascii="Times New Roman" w:hAnsi="Times New Roman"/>
                <w:sz w:val="28"/>
                <w:szCs w:val="28"/>
              </w:rPr>
              <w:t xml:space="preserve"> </w:t>
            </w:r>
            <w:r w:rsidRPr="0058619B">
              <w:rPr>
                <w:rFonts w:ascii="Times New Roman" w:hAnsi="Times New Roman"/>
                <w:sz w:val="28"/>
                <w:szCs w:val="28"/>
                <w:lang w:val="en-US"/>
              </w:rPr>
              <w:t>metrological</w:t>
            </w:r>
            <w:r w:rsidRPr="0058619B">
              <w:rPr>
                <w:rFonts w:ascii="Times New Roman" w:hAnsi="Times New Roman"/>
                <w:sz w:val="28"/>
                <w:szCs w:val="28"/>
              </w:rPr>
              <w:t xml:space="preserve"> </w:t>
            </w:r>
            <w:r w:rsidRPr="0058619B">
              <w:rPr>
                <w:rFonts w:ascii="Times New Roman" w:hAnsi="Times New Roman"/>
                <w:sz w:val="28"/>
                <w:szCs w:val="28"/>
              </w:rPr>
              <w:br/>
            </w:r>
            <w:r w:rsidRPr="0058619B">
              <w:rPr>
                <w:rFonts w:ascii="Times New Roman" w:hAnsi="Times New Roman"/>
                <w:sz w:val="28"/>
                <w:szCs w:val="28"/>
                <w:lang w:val="en-US"/>
              </w:rPr>
              <w:t>characteristic</w:t>
            </w:r>
          </w:p>
        </w:tc>
        <w:tc>
          <w:tcPr>
            <w:tcW w:w="3003" w:type="pct"/>
            <w:shd w:val="clear" w:color="auto" w:fill="auto"/>
          </w:tcPr>
          <w:p w14:paraId="58DF2448" w14:textId="77777777" w:rsidR="005314D3" w:rsidRPr="0058619B" w:rsidRDefault="005314D3" w:rsidP="00473176">
            <w:pPr>
              <w:jc w:val="both"/>
              <w:rPr>
                <w:sz w:val="28"/>
                <w:szCs w:val="28"/>
              </w:rPr>
            </w:pPr>
            <w:r w:rsidRPr="0058619B">
              <w:rPr>
                <w:sz w:val="28"/>
                <w:szCs w:val="28"/>
              </w:rPr>
              <w:lastRenderedPageBreak/>
              <w:t>Метрологическая характеристика средств измерений, устанавливаемая нормативными документами на средства измерений данного типа.</w:t>
            </w:r>
          </w:p>
          <w:p w14:paraId="037FD30C" w14:textId="77777777" w:rsidR="005314D3" w:rsidRPr="0058619B" w:rsidRDefault="005314D3" w:rsidP="00473176">
            <w:pPr>
              <w:jc w:val="both"/>
              <w:rPr>
                <w:sz w:val="12"/>
                <w:szCs w:val="12"/>
              </w:rPr>
            </w:pPr>
          </w:p>
          <w:p w14:paraId="59D0349F" w14:textId="77777777" w:rsidR="005314D3" w:rsidRPr="0058619B" w:rsidRDefault="005314D3"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воситаларининг</w:t>
            </w:r>
            <w:proofErr w:type="spellEnd"/>
            <w:r w:rsidRPr="0058619B">
              <w:rPr>
                <w:sz w:val="28"/>
                <w:szCs w:val="28"/>
              </w:rPr>
              <w:t xml:space="preserve"> норматив-техник </w:t>
            </w:r>
            <w:proofErr w:type="spellStart"/>
            <w:r w:rsidRPr="0058619B">
              <w:rPr>
                <w:sz w:val="28"/>
                <w:szCs w:val="28"/>
              </w:rPr>
              <w:t>ҳужжатлар</w:t>
            </w:r>
            <w:proofErr w:type="spellEnd"/>
            <w:r w:rsidRPr="0058619B">
              <w:rPr>
                <w:sz w:val="28"/>
                <w:szCs w:val="28"/>
              </w:rPr>
              <w:t xml:space="preserve"> билан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турдаги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w:t>
            </w:r>
            <w:r w:rsidRPr="0058619B">
              <w:rPr>
                <w:sz w:val="28"/>
                <w:szCs w:val="28"/>
              </w:rPr>
              <w:lastRenderedPageBreak/>
              <w:t>рига</w:t>
            </w:r>
            <w:proofErr w:type="spellEnd"/>
            <w:r w:rsidRPr="0058619B">
              <w:rPr>
                <w:sz w:val="28"/>
                <w:szCs w:val="28"/>
              </w:rPr>
              <w:t xml:space="preserve"> </w:t>
            </w:r>
            <w:proofErr w:type="spellStart"/>
            <w:r w:rsidRPr="0058619B">
              <w:rPr>
                <w:sz w:val="28"/>
                <w:szCs w:val="28"/>
              </w:rPr>
              <w:t>белгиланадиган</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характеристикаси</w:t>
            </w:r>
            <w:proofErr w:type="spellEnd"/>
            <w:r w:rsidRPr="0058619B">
              <w:rPr>
                <w:sz w:val="28"/>
                <w:szCs w:val="28"/>
              </w:rPr>
              <w:t>.</w:t>
            </w:r>
          </w:p>
        </w:tc>
      </w:tr>
      <w:tr w:rsidR="00D877D6" w:rsidRPr="0058619B" w14:paraId="77E2EBCF" w14:textId="77777777">
        <w:trPr>
          <w:trHeight w:val="1076"/>
          <w:tblCellSpacing w:w="0" w:type="dxa"/>
          <w:jc w:val="center"/>
        </w:trPr>
        <w:tc>
          <w:tcPr>
            <w:tcW w:w="1997" w:type="pct"/>
            <w:shd w:val="clear" w:color="auto" w:fill="auto"/>
          </w:tcPr>
          <w:p w14:paraId="713524C7" w14:textId="77777777" w:rsidR="00D877D6" w:rsidRPr="0058619B" w:rsidRDefault="00D877D6" w:rsidP="00D877D6">
            <w:pPr>
              <w:rPr>
                <w:b/>
                <w:sz w:val="28"/>
                <w:szCs w:val="28"/>
              </w:rPr>
            </w:pPr>
            <w:r w:rsidRPr="0058619B">
              <w:rPr>
                <w:b/>
                <w:sz w:val="28"/>
                <w:szCs w:val="28"/>
              </w:rPr>
              <w:lastRenderedPageBreak/>
              <w:t xml:space="preserve">Нормирующее значение </w:t>
            </w:r>
            <w:r w:rsidRPr="0058619B">
              <w:rPr>
                <w:b/>
                <w:sz w:val="28"/>
                <w:szCs w:val="28"/>
              </w:rPr>
              <w:br/>
              <w:t>(величины)</w:t>
            </w:r>
          </w:p>
          <w:p w14:paraId="1ED0D317" w14:textId="77777777" w:rsidR="00D877D6" w:rsidRPr="0058619B" w:rsidRDefault="00D877D6" w:rsidP="00D877D6">
            <w:pPr>
              <w:rPr>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sz w:val="28"/>
                <w:szCs w:val="28"/>
              </w:rPr>
              <w:t>нормаловчи</w:t>
            </w:r>
            <w:proofErr w:type="spellEnd"/>
            <w:r w:rsidRPr="0058619B">
              <w:rPr>
                <w:sz w:val="28"/>
                <w:szCs w:val="28"/>
              </w:rPr>
              <w:t xml:space="preserve"> </w:t>
            </w:r>
            <w:proofErr w:type="spellStart"/>
            <w:r w:rsidRPr="0058619B">
              <w:rPr>
                <w:sz w:val="28"/>
                <w:szCs w:val="28"/>
              </w:rPr>
              <w:t>қиймат</w:t>
            </w:r>
            <w:proofErr w:type="spellEnd"/>
            <w:r w:rsidRPr="0058619B">
              <w:rPr>
                <w:sz w:val="28"/>
                <w:szCs w:val="28"/>
              </w:rPr>
              <w:t xml:space="preserve"> </w:t>
            </w:r>
            <w:r w:rsidRPr="0058619B">
              <w:rPr>
                <w:sz w:val="28"/>
                <w:szCs w:val="28"/>
              </w:rPr>
              <w:br/>
              <w:t>(</w:t>
            </w:r>
            <w:proofErr w:type="spellStart"/>
            <w:r w:rsidRPr="0058619B">
              <w:rPr>
                <w:sz w:val="28"/>
                <w:szCs w:val="28"/>
              </w:rPr>
              <w:t>катталик</w:t>
            </w:r>
            <w:proofErr w:type="spellEnd"/>
            <w:r w:rsidRPr="0058619B">
              <w:rPr>
                <w:sz w:val="28"/>
                <w:szCs w:val="28"/>
              </w:rPr>
              <w:t>)</w:t>
            </w:r>
          </w:p>
          <w:p w14:paraId="4C3EE94E" w14:textId="77777777" w:rsidR="00D877D6" w:rsidRPr="0058619B" w:rsidRDefault="00D877D6" w:rsidP="00D877D6">
            <w:pPr>
              <w:rPr>
                <w:b/>
                <w:sz w:val="28"/>
                <w:szCs w:val="28"/>
              </w:rPr>
            </w:pPr>
            <w:proofErr w:type="spellStart"/>
            <w:r w:rsidRPr="0058619B">
              <w:rPr>
                <w:b/>
                <w:bCs/>
                <w:sz w:val="28"/>
                <w:szCs w:val="28"/>
                <w:lang w:val="en-US"/>
              </w:rPr>
              <w:t>en</w:t>
            </w:r>
            <w:proofErr w:type="spellEnd"/>
            <w:r w:rsidRPr="0058619B">
              <w:rPr>
                <w:sz w:val="28"/>
                <w:szCs w:val="28"/>
                <w:lang w:val="en-US"/>
              </w:rPr>
              <w:t xml:space="preserve"> - </w:t>
            </w:r>
            <w:proofErr w:type="spellStart"/>
            <w:r w:rsidRPr="0058619B">
              <w:rPr>
                <w:sz w:val="28"/>
                <w:szCs w:val="28"/>
                <w:lang w:val="en-US"/>
              </w:rPr>
              <w:t>fuducial</w:t>
            </w:r>
            <w:proofErr w:type="spellEnd"/>
            <w:r w:rsidRPr="0058619B">
              <w:rPr>
                <w:sz w:val="28"/>
                <w:szCs w:val="28"/>
                <w:lang w:val="en-US"/>
              </w:rPr>
              <w:t xml:space="preserve"> value</w:t>
            </w:r>
          </w:p>
        </w:tc>
        <w:tc>
          <w:tcPr>
            <w:tcW w:w="3003" w:type="pct"/>
            <w:shd w:val="clear" w:color="auto" w:fill="auto"/>
          </w:tcPr>
          <w:p w14:paraId="248927E9" w14:textId="77777777" w:rsidR="00D877D6" w:rsidRPr="0058619B" w:rsidRDefault="00D877D6" w:rsidP="00D877D6">
            <w:pPr>
              <w:jc w:val="both"/>
              <w:rPr>
                <w:sz w:val="28"/>
                <w:szCs w:val="28"/>
              </w:rPr>
            </w:pPr>
            <w:r w:rsidRPr="0058619B">
              <w:rPr>
                <w:sz w:val="28"/>
                <w:szCs w:val="28"/>
              </w:rPr>
              <w:t>Условно принятое значение величины, которое может быть равным верхнему пределу или диапазону измерений измерительного прибора.</w:t>
            </w:r>
          </w:p>
          <w:p w14:paraId="3CCCCF91" w14:textId="77777777" w:rsidR="00D877D6" w:rsidRPr="0058619B" w:rsidRDefault="00D877D6" w:rsidP="00D877D6">
            <w:pPr>
              <w:jc w:val="both"/>
              <w:rPr>
                <w:b/>
                <w:sz w:val="18"/>
                <w:szCs w:val="18"/>
              </w:rPr>
            </w:pPr>
          </w:p>
          <w:p w14:paraId="1843B0D0" w14:textId="77777777" w:rsidR="00D877D6" w:rsidRPr="0058619B" w:rsidRDefault="00D877D6" w:rsidP="00D877D6">
            <w:pPr>
              <w:jc w:val="both"/>
              <w:rPr>
                <w:sz w:val="28"/>
                <w:szCs w:val="28"/>
              </w:rPr>
            </w:pP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шартли</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қилинган</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чегарасига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диапазонига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5314D3" w:rsidRPr="0058619B" w14:paraId="699E31CE" w14:textId="77777777">
        <w:trPr>
          <w:trHeight w:val="167"/>
          <w:tblCellSpacing w:w="0" w:type="dxa"/>
          <w:jc w:val="center"/>
        </w:trPr>
        <w:tc>
          <w:tcPr>
            <w:tcW w:w="1997" w:type="pct"/>
            <w:shd w:val="clear" w:color="auto" w:fill="auto"/>
          </w:tcPr>
          <w:p w14:paraId="577D52A4" w14:textId="77777777" w:rsidR="005314D3" w:rsidRPr="0058619B" w:rsidRDefault="005314D3"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Нулевая отметка шкалы</w:t>
            </w:r>
          </w:p>
          <w:p w14:paraId="7DD853E3" w14:textId="77777777" w:rsidR="005314D3" w:rsidRPr="0058619B" w:rsidRDefault="005314D3"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нолинчи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p>
          <w:p w14:paraId="6F172466" w14:textId="77777777" w:rsidR="005314D3" w:rsidRPr="0058619B" w:rsidRDefault="005314D3"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zero scale mark</w:t>
            </w:r>
          </w:p>
        </w:tc>
        <w:tc>
          <w:tcPr>
            <w:tcW w:w="3003" w:type="pct"/>
            <w:shd w:val="clear" w:color="auto" w:fill="auto"/>
          </w:tcPr>
          <w:p w14:paraId="65DC3D7C" w14:textId="77777777" w:rsidR="005314D3" w:rsidRPr="0058619B" w:rsidRDefault="005314D3" w:rsidP="006D6C62">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Градуировочная</w:t>
            </w:r>
            <w:proofErr w:type="spellEnd"/>
            <w:r w:rsidRPr="0058619B">
              <w:rPr>
                <w:rFonts w:ascii="Times New Roman" w:hAnsi="Times New Roman" w:cs="Times New Roman"/>
                <w:sz w:val="28"/>
                <w:szCs w:val="28"/>
              </w:rPr>
              <w:t xml:space="preserve"> отметка шкалы, соответствующая нулевому значению измеряемой величины.</w:t>
            </w:r>
          </w:p>
          <w:p w14:paraId="4D2FB58F" w14:textId="77777777" w:rsidR="005314D3" w:rsidRPr="0058619B" w:rsidRDefault="005314D3" w:rsidP="006D6C62">
            <w:pPr>
              <w:pStyle w:val="NormalWeb"/>
              <w:spacing w:after="0" w:afterAutospacing="0"/>
              <w:jc w:val="both"/>
              <w:rPr>
                <w:rFonts w:ascii="Times New Roman" w:hAnsi="Times New Roman" w:cs="Times New Roman"/>
                <w:sz w:val="12"/>
                <w:szCs w:val="12"/>
              </w:rPr>
            </w:pPr>
          </w:p>
          <w:p w14:paraId="3A54FDED" w14:textId="77777777" w:rsidR="005314D3" w:rsidRPr="0058619B" w:rsidRDefault="005314D3"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ноль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r w:rsidRPr="0058619B">
              <w:rPr>
                <w:rFonts w:ascii="Times New Roman" w:hAnsi="Times New Roman" w:cs="Times New Roman"/>
                <w:sz w:val="28"/>
                <w:szCs w:val="28"/>
              </w:rPr>
              <w:t>.</w:t>
            </w:r>
          </w:p>
        </w:tc>
      </w:tr>
      <w:tr w:rsidR="005314D3" w:rsidRPr="0058619B" w14:paraId="11F10149" w14:textId="77777777">
        <w:trPr>
          <w:trHeight w:val="1076"/>
          <w:tblCellSpacing w:w="0" w:type="dxa"/>
          <w:jc w:val="center"/>
        </w:trPr>
        <w:tc>
          <w:tcPr>
            <w:tcW w:w="1997" w:type="pct"/>
            <w:shd w:val="clear" w:color="auto" w:fill="auto"/>
          </w:tcPr>
          <w:p w14:paraId="74E99B54" w14:textId="77777777" w:rsidR="005314D3" w:rsidRPr="0058619B" w:rsidRDefault="005314D3"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Нуль-индикатор</w:t>
            </w:r>
          </w:p>
          <w:p w14:paraId="40F8CA25" w14:textId="77777777" w:rsidR="005314D3" w:rsidRPr="0058619B" w:rsidRDefault="005314D3"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нуль-индикатор</w:t>
            </w:r>
          </w:p>
          <w:p w14:paraId="236FC52F" w14:textId="77777777" w:rsidR="005314D3" w:rsidRPr="0058619B" w:rsidRDefault="005314D3"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null</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indicator</w:t>
            </w:r>
          </w:p>
          <w:p w14:paraId="11EC6A74" w14:textId="77777777" w:rsidR="005314D3" w:rsidRPr="0058619B" w:rsidRDefault="005314D3"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5BC9778" w14:textId="77777777" w:rsidR="005314D3" w:rsidRPr="0058619B" w:rsidRDefault="005314D3" w:rsidP="006D6C6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Чувствительный прибор для обнаружения неравенства сравниваемых величин при нулевом методе измерений.</w:t>
            </w:r>
          </w:p>
          <w:p w14:paraId="1F0B9A55" w14:textId="77777777" w:rsidR="005314D3" w:rsidRPr="0058619B" w:rsidRDefault="005314D3" w:rsidP="006D6C62">
            <w:pPr>
              <w:pStyle w:val="NormalWeb"/>
              <w:spacing w:after="0" w:afterAutospacing="0"/>
              <w:jc w:val="both"/>
              <w:rPr>
                <w:rFonts w:ascii="Times New Roman" w:hAnsi="Times New Roman" w:cs="Times New Roman"/>
                <w:sz w:val="12"/>
                <w:szCs w:val="12"/>
              </w:rPr>
            </w:pPr>
          </w:p>
          <w:p w14:paraId="1B2C6A26" w14:textId="77777777" w:rsidR="005314D3" w:rsidRPr="0058619B" w:rsidRDefault="005314D3"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нолли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таққосланаётган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тенгсизлигини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сезгир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w:t>
            </w:r>
          </w:p>
        </w:tc>
      </w:tr>
    </w:tbl>
    <w:p w14:paraId="65CAF9F3" w14:textId="77777777" w:rsidR="00541B25" w:rsidRPr="0058619B" w:rsidRDefault="00541B25">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541B25" w:rsidRPr="0058619B" w14:paraId="5D5AB65D" w14:textId="77777777">
        <w:trPr>
          <w:trHeight w:val="204"/>
          <w:tblHeader/>
          <w:tblCellSpacing w:w="0" w:type="dxa"/>
          <w:jc w:val="center"/>
        </w:trPr>
        <w:tc>
          <w:tcPr>
            <w:tcW w:w="5000" w:type="pct"/>
            <w:gridSpan w:val="2"/>
            <w:shd w:val="clear" w:color="auto" w:fill="auto"/>
          </w:tcPr>
          <w:p w14:paraId="36E3D477" w14:textId="77777777" w:rsidR="00541B25" w:rsidRPr="0058619B" w:rsidRDefault="00541B25" w:rsidP="00541B25">
            <w:pPr>
              <w:jc w:val="center"/>
              <w:rPr>
                <w:sz w:val="28"/>
                <w:szCs w:val="28"/>
              </w:rPr>
            </w:pPr>
            <w:r w:rsidRPr="0058619B">
              <w:rPr>
                <w:b/>
                <w:sz w:val="28"/>
                <w:szCs w:val="28"/>
              </w:rPr>
              <w:t>О</w:t>
            </w:r>
          </w:p>
        </w:tc>
      </w:tr>
      <w:tr w:rsidR="00B36BC1" w:rsidRPr="0058619B" w14:paraId="75183452" w14:textId="77777777">
        <w:trPr>
          <w:trHeight w:val="284"/>
          <w:tblCellSpacing w:w="0" w:type="dxa"/>
          <w:jc w:val="center"/>
        </w:trPr>
        <w:tc>
          <w:tcPr>
            <w:tcW w:w="1997" w:type="pct"/>
            <w:shd w:val="clear" w:color="auto" w:fill="auto"/>
          </w:tcPr>
          <w:p w14:paraId="7C130584" w14:textId="77777777" w:rsidR="00B36BC1" w:rsidRPr="0058619B" w:rsidRDefault="00B36BC1" w:rsidP="00473176">
            <w:pPr>
              <w:rPr>
                <w:b/>
                <w:sz w:val="28"/>
                <w:szCs w:val="28"/>
              </w:rPr>
            </w:pPr>
            <w:r w:rsidRPr="0058619B">
              <w:rPr>
                <w:b/>
                <w:sz w:val="28"/>
                <w:szCs w:val="28"/>
              </w:rPr>
              <w:t>Обеспечение единства</w:t>
            </w:r>
            <w:r w:rsidRPr="0058619B">
              <w:rPr>
                <w:b/>
                <w:sz w:val="28"/>
                <w:szCs w:val="28"/>
              </w:rPr>
              <w:br/>
              <w:t>измерений</w:t>
            </w:r>
          </w:p>
          <w:p w14:paraId="00C7A333"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бир</w:t>
            </w:r>
            <w:r w:rsidR="00F52F92" w:rsidRPr="0058619B">
              <w:rPr>
                <w:sz w:val="28"/>
                <w:szCs w:val="28"/>
              </w:rPr>
              <w:t>ли</w:t>
            </w:r>
            <w:r w:rsidRPr="0058619B">
              <w:rPr>
                <w:sz w:val="28"/>
                <w:szCs w:val="28"/>
              </w:rPr>
              <w:t>лигини</w:t>
            </w:r>
            <w:proofErr w:type="spellEnd"/>
            <w:r w:rsidRPr="0058619B">
              <w:rPr>
                <w:sz w:val="28"/>
                <w:szCs w:val="28"/>
              </w:rPr>
              <w:t xml:space="preserve"> </w:t>
            </w:r>
            <w:proofErr w:type="spellStart"/>
            <w:r w:rsidRPr="0058619B">
              <w:rPr>
                <w:sz w:val="28"/>
                <w:szCs w:val="28"/>
              </w:rPr>
              <w:t>таъминлаш</w:t>
            </w:r>
            <w:proofErr w:type="spellEnd"/>
          </w:p>
          <w:p w14:paraId="05CC93F4" w14:textId="77777777" w:rsidR="00EE153E" w:rsidRPr="0058619B" w:rsidRDefault="00B36BC1" w:rsidP="00EE153E">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E153E" w:rsidRPr="0058619B">
              <w:rPr>
                <w:sz w:val="28"/>
                <w:szCs w:val="28"/>
                <w:lang w:val="en-US"/>
              </w:rPr>
              <w:t xml:space="preserve"> </w:t>
            </w:r>
            <w:r w:rsidR="00EE153E" w:rsidRPr="0058619B">
              <w:rPr>
                <w:rFonts w:ascii="Times New Roman" w:hAnsi="Times New Roman" w:cs="Times New Roman"/>
                <w:sz w:val="28"/>
                <w:szCs w:val="28"/>
                <w:lang w:val="en-US"/>
              </w:rPr>
              <w:t>measurement assurance</w:t>
            </w:r>
          </w:p>
          <w:p w14:paraId="1454A281" w14:textId="77777777" w:rsidR="00B36BC1" w:rsidRPr="0058619B" w:rsidRDefault="00B36BC1" w:rsidP="00473176">
            <w:pPr>
              <w:pStyle w:val="NormalWeb"/>
              <w:spacing w:after="0" w:afterAutospacing="0"/>
              <w:rPr>
                <w:rFonts w:ascii="Times New Roman" w:hAnsi="Times New Roman" w:cs="Times New Roman"/>
                <w:sz w:val="28"/>
                <w:szCs w:val="28"/>
              </w:rPr>
            </w:pPr>
          </w:p>
          <w:p w14:paraId="0DEAE9F1" w14:textId="77777777" w:rsidR="00B36BC1" w:rsidRPr="0058619B" w:rsidRDefault="00B36BC1" w:rsidP="00473176">
            <w:pPr>
              <w:rPr>
                <w:sz w:val="28"/>
                <w:szCs w:val="28"/>
              </w:rPr>
            </w:pPr>
          </w:p>
        </w:tc>
        <w:tc>
          <w:tcPr>
            <w:tcW w:w="3003" w:type="pct"/>
            <w:shd w:val="clear" w:color="auto" w:fill="auto"/>
          </w:tcPr>
          <w:p w14:paraId="081D8A2B" w14:textId="77777777" w:rsidR="00B36BC1" w:rsidRPr="0058619B" w:rsidRDefault="00B36BC1" w:rsidP="00473176">
            <w:pPr>
              <w:jc w:val="both"/>
              <w:rPr>
                <w:sz w:val="28"/>
                <w:szCs w:val="28"/>
              </w:rPr>
            </w:pPr>
            <w:r w:rsidRPr="0058619B">
              <w:rPr>
                <w:sz w:val="28"/>
                <w:szCs w:val="28"/>
              </w:rPr>
              <w:t>Деятельность метрологических служб, направленная на достижение и поддержание единства измерений в соответствии с законодательными актами, а также правилами и нормами, установленными государственными стандартами и другими нормативными документами по обеспечению единства измерений.</w:t>
            </w:r>
          </w:p>
          <w:p w14:paraId="704A4175" w14:textId="77777777" w:rsidR="00B36BC1" w:rsidRPr="0058619B" w:rsidRDefault="00B36BC1" w:rsidP="00473176">
            <w:pPr>
              <w:jc w:val="both"/>
              <w:rPr>
                <w:sz w:val="12"/>
                <w:szCs w:val="12"/>
              </w:rPr>
            </w:pPr>
          </w:p>
          <w:p w14:paraId="6BBE0D7C" w14:textId="77777777" w:rsidR="00B36BC1" w:rsidRPr="0058619B" w:rsidRDefault="00B36BC1" w:rsidP="00473176">
            <w:pPr>
              <w:jc w:val="both"/>
              <w:rPr>
                <w:sz w:val="28"/>
                <w:szCs w:val="28"/>
              </w:rPr>
            </w:pPr>
            <w:r w:rsidRPr="0058619B">
              <w:rPr>
                <w:sz w:val="28"/>
                <w:szCs w:val="28"/>
              </w:rPr>
              <w:t xml:space="preserve">Метрология </w:t>
            </w:r>
            <w:proofErr w:type="spellStart"/>
            <w:r w:rsidRPr="0058619B">
              <w:rPr>
                <w:sz w:val="28"/>
                <w:szCs w:val="28"/>
              </w:rPr>
              <w:t>хизмат</w:t>
            </w:r>
            <w:r w:rsidR="006A4C37" w:rsidRPr="0058619B">
              <w:rPr>
                <w:sz w:val="28"/>
                <w:szCs w:val="28"/>
              </w:rPr>
              <w:t>лар</w:t>
            </w:r>
            <w:r w:rsidRPr="0058619B">
              <w:rPr>
                <w:sz w:val="28"/>
                <w:szCs w:val="28"/>
              </w:rPr>
              <w:t>ининг</w:t>
            </w:r>
            <w:proofErr w:type="spellEnd"/>
            <w:r w:rsidRPr="0058619B">
              <w:rPr>
                <w:sz w:val="28"/>
                <w:szCs w:val="28"/>
              </w:rPr>
              <w:t xml:space="preserve">, </w:t>
            </w:r>
            <w:proofErr w:type="spellStart"/>
            <w:r w:rsidRPr="0058619B">
              <w:rPr>
                <w:sz w:val="28"/>
                <w:szCs w:val="28"/>
              </w:rPr>
              <w:t>қонунчилик</w:t>
            </w:r>
            <w:proofErr w:type="spellEnd"/>
            <w:r w:rsidRPr="0058619B">
              <w:rPr>
                <w:sz w:val="28"/>
                <w:szCs w:val="28"/>
              </w:rPr>
              <w:t xml:space="preserve"> </w:t>
            </w:r>
            <w:proofErr w:type="spellStart"/>
            <w:r w:rsidRPr="0058619B">
              <w:rPr>
                <w:sz w:val="28"/>
                <w:szCs w:val="28"/>
              </w:rPr>
              <w:t>актларига</w:t>
            </w:r>
            <w:proofErr w:type="spellEnd"/>
            <w:r w:rsidRPr="0058619B">
              <w:rPr>
                <w:sz w:val="28"/>
                <w:szCs w:val="28"/>
              </w:rPr>
              <w:t xml:space="preserve">, </w:t>
            </w:r>
            <w:proofErr w:type="spellStart"/>
            <w:r w:rsidRPr="0058619B">
              <w:rPr>
                <w:sz w:val="28"/>
                <w:szCs w:val="28"/>
              </w:rPr>
              <w:t>шунингдек</w:t>
            </w:r>
            <w:proofErr w:type="spellEnd"/>
            <w:r w:rsidRPr="0058619B">
              <w:rPr>
                <w:sz w:val="28"/>
                <w:szCs w:val="28"/>
              </w:rPr>
              <w:t xml:space="preserve">, </w:t>
            </w:r>
            <w:proofErr w:type="spellStart"/>
            <w:r w:rsidRPr="0058619B">
              <w:rPr>
                <w:sz w:val="28"/>
                <w:szCs w:val="28"/>
              </w:rPr>
              <w:t>давлат</w:t>
            </w:r>
            <w:proofErr w:type="spellEnd"/>
            <w:r w:rsidR="006A4C37" w:rsidRPr="0058619B">
              <w:rPr>
                <w:sz w:val="28"/>
                <w:szCs w:val="28"/>
              </w:rPr>
              <w:t xml:space="preserve"> </w:t>
            </w:r>
            <w:proofErr w:type="spellStart"/>
            <w:r w:rsidR="006A4C37" w:rsidRPr="0058619B">
              <w:rPr>
                <w:sz w:val="28"/>
                <w:szCs w:val="28"/>
              </w:rPr>
              <w:t>стандартларида</w:t>
            </w:r>
            <w:proofErr w:type="spellEnd"/>
            <w:r w:rsidR="006A4C37" w:rsidRPr="0058619B">
              <w:rPr>
                <w:sz w:val="28"/>
                <w:szCs w:val="28"/>
              </w:rPr>
              <w:t xml:space="preserve"> </w:t>
            </w:r>
            <w:proofErr w:type="spellStart"/>
            <w:r w:rsidR="006A4C37" w:rsidRPr="0058619B">
              <w:rPr>
                <w:sz w:val="28"/>
                <w:szCs w:val="28"/>
              </w:rPr>
              <w:t>ҳамда</w:t>
            </w:r>
            <w:proofErr w:type="spellEnd"/>
            <w:r w:rsidR="006A4C37" w:rsidRPr="0058619B">
              <w:rPr>
                <w:sz w:val="28"/>
                <w:szCs w:val="28"/>
              </w:rPr>
              <w:t xml:space="preserve"> </w:t>
            </w:r>
            <w:proofErr w:type="spellStart"/>
            <w:r w:rsidR="006A4C37" w:rsidRPr="0058619B">
              <w:rPr>
                <w:sz w:val="28"/>
                <w:szCs w:val="28"/>
              </w:rPr>
              <w:t>ўлчашлар</w:t>
            </w:r>
            <w:proofErr w:type="spellEnd"/>
            <w:r w:rsidR="006A4C37" w:rsidRPr="0058619B">
              <w:rPr>
                <w:sz w:val="28"/>
                <w:szCs w:val="28"/>
              </w:rPr>
              <w:t xml:space="preserve"> </w:t>
            </w:r>
            <w:proofErr w:type="spellStart"/>
            <w:r w:rsidR="006A4C37" w:rsidRPr="0058619B">
              <w:rPr>
                <w:sz w:val="28"/>
                <w:szCs w:val="28"/>
              </w:rPr>
              <w:t>бирлилигини</w:t>
            </w:r>
            <w:proofErr w:type="spellEnd"/>
            <w:r w:rsidR="006A4C37" w:rsidRPr="0058619B">
              <w:rPr>
                <w:sz w:val="28"/>
                <w:szCs w:val="28"/>
              </w:rPr>
              <w:t xml:space="preserve"> </w:t>
            </w:r>
            <w:proofErr w:type="spellStart"/>
            <w:r w:rsidR="006A4C37" w:rsidRPr="0058619B">
              <w:rPr>
                <w:sz w:val="28"/>
                <w:szCs w:val="28"/>
              </w:rPr>
              <w:t>таъминлаш</w:t>
            </w:r>
            <w:proofErr w:type="spellEnd"/>
            <w:r w:rsidR="006A4C37" w:rsidRPr="0058619B">
              <w:rPr>
                <w:sz w:val="28"/>
                <w:szCs w:val="28"/>
              </w:rPr>
              <w:t xml:space="preserve"> </w:t>
            </w:r>
            <w:proofErr w:type="spellStart"/>
            <w:r w:rsidR="006A4C37" w:rsidRPr="0058619B">
              <w:rPr>
                <w:sz w:val="28"/>
                <w:szCs w:val="28"/>
              </w:rPr>
              <w:t>бўйича</w:t>
            </w:r>
            <w:proofErr w:type="spellEnd"/>
            <w:r w:rsidR="006A4C37" w:rsidRPr="0058619B">
              <w:rPr>
                <w:sz w:val="28"/>
                <w:szCs w:val="28"/>
              </w:rPr>
              <w:t xml:space="preserve"> </w:t>
            </w:r>
            <w:proofErr w:type="spellStart"/>
            <w:r w:rsidR="006A4C37" w:rsidRPr="0058619B">
              <w:rPr>
                <w:sz w:val="28"/>
                <w:szCs w:val="28"/>
              </w:rPr>
              <w:t>бошқа</w:t>
            </w:r>
            <w:proofErr w:type="spellEnd"/>
            <w:r w:rsidR="006A4C37" w:rsidRPr="0058619B">
              <w:rPr>
                <w:sz w:val="28"/>
                <w:szCs w:val="28"/>
              </w:rPr>
              <w:t xml:space="preserve"> норматив </w:t>
            </w:r>
            <w:proofErr w:type="spellStart"/>
            <w:r w:rsidR="006A4C37" w:rsidRPr="0058619B">
              <w:rPr>
                <w:sz w:val="28"/>
                <w:szCs w:val="28"/>
              </w:rPr>
              <w:t>ҳужжатларда</w:t>
            </w:r>
            <w:proofErr w:type="spellEnd"/>
            <w:r w:rsidR="006A4C37"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қоида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нормаларга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ўлчаш</w:t>
            </w:r>
            <w:r w:rsidR="00720590" w:rsidRPr="0058619B">
              <w:rPr>
                <w:sz w:val="28"/>
                <w:szCs w:val="28"/>
              </w:rPr>
              <w:t>лар</w:t>
            </w:r>
            <w:proofErr w:type="spellEnd"/>
            <w:r w:rsidRPr="0058619B">
              <w:rPr>
                <w:sz w:val="28"/>
                <w:szCs w:val="28"/>
              </w:rPr>
              <w:t xml:space="preserve"> </w:t>
            </w:r>
            <w:proofErr w:type="spellStart"/>
            <w:r w:rsidRPr="0058619B">
              <w:rPr>
                <w:sz w:val="28"/>
                <w:szCs w:val="28"/>
              </w:rPr>
              <w:t>бир</w:t>
            </w:r>
            <w:r w:rsidR="00720590" w:rsidRPr="0058619B">
              <w:rPr>
                <w:sz w:val="28"/>
                <w:szCs w:val="28"/>
              </w:rPr>
              <w:t>ли</w:t>
            </w:r>
            <w:r w:rsidRPr="0058619B">
              <w:rPr>
                <w:sz w:val="28"/>
                <w:szCs w:val="28"/>
              </w:rPr>
              <w:t>лигига</w:t>
            </w:r>
            <w:proofErr w:type="spellEnd"/>
            <w:r w:rsidRPr="0058619B">
              <w:rPr>
                <w:sz w:val="28"/>
                <w:szCs w:val="28"/>
              </w:rPr>
              <w:t xml:space="preserve"> </w:t>
            </w:r>
            <w:proofErr w:type="spellStart"/>
            <w:r w:rsidRPr="0058619B">
              <w:rPr>
                <w:sz w:val="28"/>
                <w:szCs w:val="28"/>
              </w:rPr>
              <w:t>эришиш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006B38B7" w:rsidRPr="0058619B">
              <w:rPr>
                <w:sz w:val="28"/>
                <w:szCs w:val="28"/>
              </w:rPr>
              <w:t>уни</w:t>
            </w:r>
            <w:proofErr w:type="spellEnd"/>
            <w:r w:rsidR="006B38B7" w:rsidRPr="0058619B">
              <w:rPr>
                <w:sz w:val="28"/>
                <w:szCs w:val="28"/>
              </w:rPr>
              <w:t xml:space="preserve"> </w:t>
            </w:r>
            <w:proofErr w:type="spellStart"/>
            <w:r w:rsidR="006B38B7" w:rsidRPr="0058619B">
              <w:rPr>
                <w:sz w:val="28"/>
                <w:szCs w:val="28"/>
              </w:rPr>
              <w:t>сақлаб</w:t>
            </w:r>
            <w:proofErr w:type="spellEnd"/>
            <w:r w:rsidR="006B38B7" w:rsidRPr="0058619B">
              <w:rPr>
                <w:sz w:val="28"/>
                <w:szCs w:val="28"/>
              </w:rPr>
              <w:t xml:space="preserve"> </w:t>
            </w:r>
            <w:proofErr w:type="spellStart"/>
            <w:r w:rsidR="006B38B7" w:rsidRPr="0058619B">
              <w:rPr>
                <w:sz w:val="28"/>
                <w:szCs w:val="28"/>
              </w:rPr>
              <w:t>туришга</w:t>
            </w:r>
            <w:proofErr w:type="spellEnd"/>
            <w:r w:rsidRPr="0058619B">
              <w:rPr>
                <w:sz w:val="28"/>
                <w:szCs w:val="28"/>
              </w:rPr>
              <w:t xml:space="preserve"> </w:t>
            </w:r>
            <w:proofErr w:type="spellStart"/>
            <w:r w:rsidRPr="0058619B">
              <w:rPr>
                <w:sz w:val="28"/>
                <w:szCs w:val="28"/>
              </w:rPr>
              <w:t>йўналтирилган</w:t>
            </w:r>
            <w:proofErr w:type="spellEnd"/>
            <w:r w:rsidRPr="0058619B">
              <w:rPr>
                <w:sz w:val="28"/>
                <w:szCs w:val="28"/>
              </w:rPr>
              <w:t xml:space="preserve">  </w:t>
            </w:r>
            <w:proofErr w:type="spellStart"/>
            <w:r w:rsidRPr="0058619B">
              <w:rPr>
                <w:sz w:val="28"/>
                <w:szCs w:val="28"/>
              </w:rPr>
              <w:t>фаолияти</w:t>
            </w:r>
            <w:proofErr w:type="spellEnd"/>
            <w:r w:rsidRPr="0058619B">
              <w:rPr>
                <w:sz w:val="28"/>
                <w:szCs w:val="28"/>
              </w:rPr>
              <w:t xml:space="preserve">. </w:t>
            </w:r>
          </w:p>
        </w:tc>
      </w:tr>
      <w:tr w:rsidR="00B36BC1" w:rsidRPr="0058619B" w14:paraId="028CC029" w14:textId="77777777">
        <w:trPr>
          <w:trHeight w:val="1076"/>
          <w:tblCellSpacing w:w="0" w:type="dxa"/>
          <w:jc w:val="center"/>
        </w:trPr>
        <w:tc>
          <w:tcPr>
            <w:tcW w:w="1997" w:type="pct"/>
            <w:shd w:val="clear" w:color="auto" w:fill="auto"/>
          </w:tcPr>
          <w:p w14:paraId="3C9C2BBE" w14:textId="77777777" w:rsidR="00B36BC1" w:rsidRPr="0058619B" w:rsidRDefault="00B36BC1"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Область измерений </w:t>
            </w:r>
          </w:p>
          <w:p w14:paraId="4E46FEE6"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r w:rsidR="006D6C62" w:rsidRPr="0058619B">
              <w:rPr>
                <w:rFonts w:ascii="Times New Roman" w:hAnsi="Times New Roman" w:cs="Times New Roman"/>
                <w:sz w:val="28"/>
                <w:szCs w:val="28"/>
              </w:rPr>
              <w:t>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соҳаси</w:t>
            </w:r>
            <w:proofErr w:type="spellEnd"/>
          </w:p>
          <w:p w14:paraId="14ADA675"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E153E" w:rsidRPr="008E1CF4">
              <w:rPr>
                <w:rFonts w:ascii="Times New Roman" w:hAnsi="Times New Roman" w:cs="Times New Roman"/>
                <w:sz w:val="28"/>
                <w:szCs w:val="28"/>
              </w:rPr>
              <w:t xml:space="preserve"> </w:t>
            </w:r>
            <w:proofErr w:type="spellStart"/>
            <w:r w:rsidR="00EE153E" w:rsidRPr="0058619B">
              <w:rPr>
                <w:rFonts w:ascii="Times New Roman" w:hAnsi="Times New Roman" w:cs="Times New Roman"/>
                <w:sz w:val="28"/>
                <w:szCs w:val="28"/>
                <w:lang w:val="en-US"/>
              </w:rPr>
              <w:t>measurment</w:t>
            </w:r>
            <w:proofErr w:type="spellEnd"/>
            <w:r w:rsidR="00EE153E" w:rsidRPr="008E1CF4">
              <w:rPr>
                <w:rFonts w:ascii="Times New Roman" w:hAnsi="Times New Roman" w:cs="Times New Roman"/>
                <w:sz w:val="28"/>
                <w:szCs w:val="28"/>
              </w:rPr>
              <w:t xml:space="preserve"> </w:t>
            </w:r>
            <w:r w:rsidR="00EE153E" w:rsidRPr="0058619B">
              <w:rPr>
                <w:rFonts w:ascii="Times New Roman" w:hAnsi="Times New Roman" w:cs="Times New Roman"/>
                <w:sz w:val="28"/>
                <w:szCs w:val="28"/>
                <w:lang w:val="en-US"/>
              </w:rPr>
              <w:t>range</w:t>
            </w:r>
          </w:p>
          <w:p w14:paraId="64D7955E" w14:textId="77777777" w:rsidR="00B36BC1" w:rsidRPr="0058619B" w:rsidRDefault="00B36BC1" w:rsidP="00473176">
            <w:pPr>
              <w:pStyle w:val="NormalWeb"/>
              <w:spacing w:after="0" w:afterAutospacing="0"/>
              <w:rPr>
                <w:rFonts w:ascii="Times New Roman" w:hAnsi="Times New Roman" w:cs="Times New Roman"/>
                <w:sz w:val="28"/>
                <w:szCs w:val="28"/>
              </w:rPr>
            </w:pPr>
          </w:p>
          <w:p w14:paraId="3D8A2033" w14:textId="77777777" w:rsidR="00B36BC1" w:rsidRPr="0058619B" w:rsidRDefault="00B36BC1"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7021153" w14:textId="77777777" w:rsidR="00B36BC1" w:rsidRPr="0058619B" w:rsidRDefault="00B36BC1" w:rsidP="006D6C6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Совокупность измерений величин, свойственных какой-либо области науки или техники и выделяющихся своей спецификой.</w:t>
            </w:r>
          </w:p>
          <w:p w14:paraId="255FA453" w14:textId="77777777" w:rsidR="006D6C62" w:rsidRPr="0058619B" w:rsidRDefault="006D6C62" w:rsidP="006D6C62">
            <w:pPr>
              <w:pStyle w:val="NormalWeb"/>
              <w:spacing w:after="0" w:afterAutospacing="0"/>
              <w:jc w:val="both"/>
              <w:rPr>
                <w:rFonts w:ascii="Times New Roman" w:hAnsi="Times New Roman" w:cs="Times New Roman"/>
                <w:sz w:val="8"/>
                <w:szCs w:val="8"/>
              </w:rPr>
            </w:pPr>
          </w:p>
          <w:p w14:paraId="612FD1B4" w14:textId="77777777" w:rsidR="00B36BC1" w:rsidRPr="0058619B" w:rsidRDefault="00B36BC1" w:rsidP="007430AA">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Фан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техниканинг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соҳасига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хусусияти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ажралиб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w:t>
            </w:r>
          </w:p>
        </w:tc>
      </w:tr>
      <w:tr w:rsidR="00B36BC1" w:rsidRPr="0058619B" w14:paraId="3DC1A65C" w14:textId="77777777">
        <w:trPr>
          <w:trHeight w:val="1076"/>
          <w:tblCellSpacing w:w="0" w:type="dxa"/>
          <w:jc w:val="center"/>
        </w:trPr>
        <w:tc>
          <w:tcPr>
            <w:tcW w:w="1997" w:type="pct"/>
            <w:shd w:val="clear" w:color="auto" w:fill="auto"/>
          </w:tcPr>
          <w:p w14:paraId="6CB4893B" w14:textId="77777777" w:rsidR="00B36BC1" w:rsidRPr="0058619B" w:rsidRDefault="003F5928" w:rsidP="00473176">
            <w:pPr>
              <w:rPr>
                <w:b/>
                <w:sz w:val="28"/>
                <w:szCs w:val="28"/>
              </w:rPr>
            </w:pPr>
            <w:r w:rsidRPr="0058619B">
              <w:rPr>
                <w:b/>
                <w:sz w:val="28"/>
                <w:szCs w:val="28"/>
              </w:rPr>
              <w:t>Образцовое средство</w:t>
            </w:r>
            <w:r w:rsidRPr="0058619B">
              <w:rPr>
                <w:b/>
                <w:sz w:val="28"/>
                <w:szCs w:val="28"/>
              </w:rPr>
              <w:br/>
            </w:r>
            <w:r w:rsidR="00B36BC1" w:rsidRPr="0058619B">
              <w:rPr>
                <w:b/>
                <w:sz w:val="28"/>
                <w:szCs w:val="28"/>
              </w:rPr>
              <w:t>измерений</w:t>
            </w:r>
          </w:p>
          <w:p w14:paraId="6501A04F"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намунали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p>
          <w:p w14:paraId="0A6FDBA2" w14:textId="77777777" w:rsidR="00B36BC1" w:rsidRPr="0058619B" w:rsidRDefault="00B36BC1"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00EE153E" w:rsidRPr="0058619B">
              <w:rPr>
                <w:sz w:val="28"/>
                <w:szCs w:val="28"/>
              </w:rPr>
              <w:t xml:space="preserve"> </w:t>
            </w:r>
            <w:r w:rsidR="00EE153E" w:rsidRPr="0058619B">
              <w:rPr>
                <w:sz w:val="28"/>
                <w:szCs w:val="28"/>
                <w:lang w:val="en-US"/>
              </w:rPr>
              <w:t>reference</w:t>
            </w:r>
            <w:r w:rsidR="00EE153E" w:rsidRPr="0058619B">
              <w:rPr>
                <w:sz w:val="28"/>
                <w:szCs w:val="28"/>
              </w:rPr>
              <w:t xml:space="preserve"> </w:t>
            </w:r>
            <w:r w:rsidR="00EE153E" w:rsidRPr="0058619B">
              <w:rPr>
                <w:sz w:val="28"/>
                <w:szCs w:val="28"/>
                <w:lang w:val="en-US"/>
              </w:rPr>
              <w:t>device</w:t>
            </w:r>
          </w:p>
        </w:tc>
        <w:tc>
          <w:tcPr>
            <w:tcW w:w="3003" w:type="pct"/>
            <w:shd w:val="clear" w:color="auto" w:fill="auto"/>
          </w:tcPr>
          <w:p w14:paraId="00497CAB" w14:textId="77777777" w:rsidR="00B36BC1" w:rsidRPr="0058619B" w:rsidRDefault="00B36BC1" w:rsidP="00473176">
            <w:pPr>
              <w:jc w:val="both"/>
              <w:rPr>
                <w:sz w:val="28"/>
                <w:szCs w:val="28"/>
              </w:rPr>
            </w:pPr>
            <w:r w:rsidRPr="0058619B">
              <w:rPr>
                <w:sz w:val="28"/>
                <w:szCs w:val="28"/>
              </w:rPr>
              <w:t>Мера, измерительный прибор или измерительный преобразователь, служащий для поверки по ним других средств измерений и утвержденный в качестве образцового.</w:t>
            </w:r>
          </w:p>
          <w:p w14:paraId="1E40630C" w14:textId="77777777" w:rsidR="00B36BC1" w:rsidRPr="0058619B" w:rsidRDefault="00B36BC1" w:rsidP="00473176">
            <w:pPr>
              <w:jc w:val="both"/>
              <w:rPr>
                <w:sz w:val="8"/>
                <w:szCs w:val="8"/>
              </w:rPr>
            </w:pPr>
          </w:p>
          <w:p w14:paraId="27247C4F" w14:textId="77777777" w:rsidR="00B36BC1" w:rsidRPr="0058619B" w:rsidRDefault="00B36BC1" w:rsidP="00473176">
            <w:pPr>
              <w:jc w:val="both"/>
              <w:rPr>
                <w:sz w:val="28"/>
                <w:szCs w:val="28"/>
              </w:rPr>
            </w:pPr>
            <w:proofErr w:type="spellStart"/>
            <w:r w:rsidRPr="0058619B">
              <w:rPr>
                <w:sz w:val="28"/>
                <w:szCs w:val="28"/>
              </w:rPr>
              <w:t>Намунали</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тасдиқланган</w:t>
            </w:r>
            <w:proofErr w:type="spellEnd"/>
            <w:r w:rsidRPr="0058619B">
              <w:rPr>
                <w:sz w:val="28"/>
                <w:szCs w:val="28"/>
              </w:rPr>
              <w:t xml:space="preserve"> </w:t>
            </w:r>
            <w:proofErr w:type="spellStart"/>
            <w:r w:rsidR="009D09C3" w:rsidRPr="0058619B">
              <w:rPr>
                <w:sz w:val="28"/>
                <w:szCs w:val="28"/>
              </w:rPr>
              <w:t>ва</w:t>
            </w:r>
            <w:proofErr w:type="spellEnd"/>
            <w:r w:rsidR="009D09C3" w:rsidRPr="0058619B">
              <w:rPr>
                <w:sz w:val="28"/>
                <w:szCs w:val="28"/>
              </w:rPr>
              <w:t xml:space="preserve"> </w:t>
            </w:r>
            <w:proofErr w:type="spellStart"/>
            <w:r w:rsidR="009D09C3" w:rsidRPr="0058619B">
              <w:rPr>
                <w:sz w:val="28"/>
                <w:szCs w:val="28"/>
              </w:rPr>
              <w:t>унга</w:t>
            </w:r>
            <w:proofErr w:type="spellEnd"/>
            <w:r w:rsidR="009D09C3" w:rsidRPr="0058619B">
              <w:rPr>
                <w:sz w:val="28"/>
                <w:szCs w:val="28"/>
              </w:rPr>
              <w:t xml:space="preserve"> </w:t>
            </w:r>
            <w:proofErr w:type="spellStart"/>
            <w:r w:rsidR="009D09C3" w:rsidRPr="0058619B">
              <w:rPr>
                <w:sz w:val="28"/>
                <w:szCs w:val="28"/>
              </w:rPr>
              <w:t>қараб</w:t>
            </w:r>
            <w:proofErr w:type="spellEnd"/>
            <w:r w:rsidR="009D09C3" w:rsidRPr="0058619B">
              <w:rPr>
                <w:sz w:val="28"/>
                <w:szCs w:val="28"/>
              </w:rPr>
              <w:t xml:space="preserve"> </w:t>
            </w:r>
            <w:proofErr w:type="spellStart"/>
            <w:r w:rsidR="009D09C3" w:rsidRPr="0058619B">
              <w:rPr>
                <w:sz w:val="28"/>
                <w:szCs w:val="28"/>
              </w:rPr>
              <w:t>бошқа</w:t>
            </w:r>
            <w:proofErr w:type="spellEnd"/>
            <w:r w:rsidR="009D09C3" w:rsidRPr="0058619B">
              <w:rPr>
                <w:sz w:val="28"/>
                <w:szCs w:val="28"/>
              </w:rPr>
              <w:t xml:space="preserve"> </w:t>
            </w:r>
            <w:proofErr w:type="spellStart"/>
            <w:r w:rsidR="009D09C3" w:rsidRPr="0058619B">
              <w:rPr>
                <w:sz w:val="28"/>
                <w:szCs w:val="28"/>
              </w:rPr>
              <w:t>ўлчаш</w:t>
            </w:r>
            <w:proofErr w:type="spellEnd"/>
            <w:r w:rsidR="009D09C3" w:rsidRPr="0058619B">
              <w:rPr>
                <w:sz w:val="28"/>
                <w:szCs w:val="28"/>
              </w:rPr>
              <w:t xml:space="preserve"> </w:t>
            </w:r>
            <w:proofErr w:type="spellStart"/>
            <w:r w:rsidR="009D09C3" w:rsidRPr="0058619B">
              <w:rPr>
                <w:sz w:val="28"/>
                <w:szCs w:val="28"/>
              </w:rPr>
              <w:t>воситалари</w:t>
            </w:r>
            <w:proofErr w:type="spellEnd"/>
            <w:r w:rsidR="009D09C3" w:rsidRPr="0058619B">
              <w:rPr>
                <w:sz w:val="28"/>
                <w:szCs w:val="28"/>
              </w:rPr>
              <w:t xml:space="preserve">  </w:t>
            </w:r>
            <w:proofErr w:type="spellStart"/>
            <w:r w:rsidR="009D09C3" w:rsidRPr="0058619B">
              <w:rPr>
                <w:sz w:val="28"/>
                <w:szCs w:val="28"/>
              </w:rPr>
              <w:t>қиёсланадиган</w:t>
            </w:r>
            <w:proofErr w:type="spellEnd"/>
            <w:r w:rsidR="009D09C3"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ўзгартиргичи</w:t>
            </w:r>
            <w:proofErr w:type="spellEnd"/>
            <w:r w:rsidR="009D09C3" w:rsidRPr="0058619B">
              <w:rPr>
                <w:sz w:val="28"/>
                <w:szCs w:val="28"/>
              </w:rPr>
              <w:t>.</w:t>
            </w:r>
          </w:p>
        </w:tc>
      </w:tr>
      <w:tr w:rsidR="00B36BC1" w:rsidRPr="0058619B" w14:paraId="3729B361" w14:textId="77777777">
        <w:trPr>
          <w:trHeight w:val="1076"/>
          <w:tblCellSpacing w:w="0" w:type="dxa"/>
          <w:jc w:val="center"/>
        </w:trPr>
        <w:tc>
          <w:tcPr>
            <w:tcW w:w="1997" w:type="pct"/>
            <w:shd w:val="clear" w:color="auto" w:fill="auto"/>
          </w:tcPr>
          <w:p w14:paraId="4917F216" w14:textId="77777777" w:rsidR="00B36BC1" w:rsidRPr="0058619B" w:rsidRDefault="00B36BC1" w:rsidP="00473176">
            <w:pPr>
              <w:rPr>
                <w:b/>
                <w:sz w:val="28"/>
                <w:szCs w:val="28"/>
              </w:rPr>
            </w:pPr>
            <w:r w:rsidRPr="0058619B">
              <w:rPr>
                <w:b/>
                <w:sz w:val="28"/>
                <w:szCs w:val="28"/>
              </w:rPr>
              <w:t>Общеканальная сигнализация</w:t>
            </w:r>
          </w:p>
          <w:p w14:paraId="36AF0797"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умумий</w:t>
            </w:r>
            <w:proofErr w:type="spellEnd"/>
            <w:r w:rsidRPr="0058619B">
              <w:rPr>
                <w:sz w:val="28"/>
                <w:szCs w:val="28"/>
              </w:rPr>
              <w:t xml:space="preserve"> канал </w:t>
            </w:r>
            <w:r w:rsidRPr="0058619B">
              <w:rPr>
                <w:sz w:val="28"/>
                <w:szCs w:val="28"/>
              </w:rPr>
              <w:br/>
            </w:r>
            <w:proofErr w:type="spellStart"/>
            <w:r w:rsidRPr="0058619B">
              <w:rPr>
                <w:sz w:val="28"/>
                <w:szCs w:val="28"/>
              </w:rPr>
              <w:t>сигнализацияси</w:t>
            </w:r>
            <w:proofErr w:type="spellEnd"/>
          </w:p>
          <w:p w14:paraId="73C2FE46" w14:textId="77777777" w:rsidR="00B36BC1" w:rsidRPr="0058619B" w:rsidRDefault="00B36BC1" w:rsidP="00473176">
            <w:pPr>
              <w:pStyle w:val="NormalWeb"/>
              <w:spacing w:after="0" w:afterAutospacing="0"/>
              <w:rPr>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EE153E" w:rsidRPr="0058619B">
              <w:rPr>
                <w:rFonts w:ascii="Times New Roman" w:hAnsi="Times New Roman" w:cs="Times New Roman"/>
                <w:sz w:val="28"/>
                <w:szCs w:val="28"/>
                <w:lang w:val="en-US"/>
              </w:rPr>
              <w:t>all-channel signaling</w:t>
            </w:r>
          </w:p>
        </w:tc>
        <w:tc>
          <w:tcPr>
            <w:tcW w:w="3003" w:type="pct"/>
            <w:shd w:val="clear" w:color="auto" w:fill="auto"/>
          </w:tcPr>
          <w:p w14:paraId="1AA1BC24" w14:textId="77777777" w:rsidR="00B36BC1" w:rsidRPr="0058619B" w:rsidRDefault="00B36BC1" w:rsidP="00473176">
            <w:pPr>
              <w:jc w:val="both"/>
              <w:rPr>
                <w:sz w:val="28"/>
                <w:szCs w:val="28"/>
              </w:rPr>
            </w:pPr>
            <w:r w:rsidRPr="0058619B">
              <w:rPr>
                <w:sz w:val="28"/>
                <w:szCs w:val="28"/>
              </w:rPr>
              <w:t>Метод сигнализации, при котором один канал путем идентификации сообщений передает сигнальную информацию, относящуюся ко множеству каналов или вызовов, а также другую информацию, например, для управления сетью.</w:t>
            </w:r>
          </w:p>
          <w:p w14:paraId="49BB7C88" w14:textId="77777777" w:rsidR="00B36BC1" w:rsidRPr="002127D2" w:rsidRDefault="00B36BC1" w:rsidP="00473176">
            <w:pPr>
              <w:jc w:val="both"/>
              <w:rPr>
                <w:sz w:val="22"/>
                <w:szCs w:val="22"/>
              </w:rPr>
            </w:pPr>
          </w:p>
          <w:p w14:paraId="38A543E0" w14:textId="77777777" w:rsidR="00B36BC1" w:rsidRPr="0058619B" w:rsidRDefault="00B36BC1" w:rsidP="00473176">
            <w:pPr>
              <w:jc w:val="both"/>
              <w:rPr>
                <w:sz w:val="28"/>
                <w:szCs w:val="28"/>
              </w:rPr>
            </w:pPr>
            <w:r w:rsidRPr="0058619B">
              <w:rPr>
                <w:sz w:val="28"/>
                <w:szCs w:val="28"/>
              </w:rPr>
              <w:t xml:space="preserve">Сигнализация </w:t>
            </w:r>
            <w:proofErr w:type="spellStart"/>
            <w:r w:rsidRPr="0058619B">
              <w:rPr>
                <w:sz w:val="28"/>
                <w:szCs w:val="28"/>
              </w:rPr>
              <w:t>методи</w:t>
            </w:r>
            <w:proofErr w:type="spellEnd"/>
            <w:r w:rsidRPr="0058619B">
              <w:rPr>
                <w:sz w:val="28"/>
                <w:szCs w:val="28"/>
              </w:rPr>
              <w:t xml:space="preserve">, бунда </w:t>
            </w:r>
            <w:proofErr w:type="spellStart"/>
            <w:r w:rsidRPr="0058619B">
              <w:rPr>
                <w:sz w:val="28"/>
                <w:szCs w:val="28"/>
              </w:rPr>
              <w:t>бир</w:t>
            </w:r>
            <w:proofErr w:type="spellEnd"/>
            <w:r w:rsidRPr="0058619B">
              <w:rPr>
                <w:sz w:val="28"/>
                <w:szCs w:val="28"/>
              </w:rPr>
              <w:t xml:space="preserve"> канал </w:t>
            </w:r>
            <w:proofErr w:type="spellStart"/>
            <w:r w:rsidRPr="0058619B">
              <w:rPr>
                <w:sz w:val="28"/>
                <w:szCs w:val="28"/>
              </w:rPr>
              <w:t>хабарларни</w:t>
            </w:r>
            <w:proofErr w:type="spellEnd"/>
            <w:r w:rsidRPr="0058619B">
              <w:rPr>
                <w:sz w:val="28"/>
                <w:szCs w:val="28"/>
              </w:rPr>
              <w:t xml:space="preserve"> </w:t>
            </w:r>
            <w:proofErr w:type="spellStart"/>
            <w:r w:rsidRPr="0058619B">
              <w:rPr>
                <w:sz w:val="28"/>
                <w:szCs w:val="28"/>
              </w:rPr>
              <w:t>идентификациялаш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кўплаб</w:t>
            </w:r>
            <w:proofErr w:type="spellEnd"/>
            <w:r w:rsidRPr="0058619B">
              <w:rPr>
                <w:sz w:val="28"/>
                <w:szCs w:val="28"/>
              </w:rPr>
              <w:t xml:space="preserve"> </w:t>
            </w:r>
            <w:proofErr w:type="spellStart"/>
            <w:r w:rsidRPr="0058619B">
              <w:rPr>
                <w:sz w:val="28"/>
                <w:szCs w:val="28"/>
              </w:rPr>
              <w:t>каналлар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чақирувларга</w:t>
            </w:r>
            <w:proofErr w:type="spellEnd"/>
            <w:r w:rsidRPr="0058619B">
              <w:rPr>
                <w:sz w:val="28"/>
                <w:szCs w:val="28"/>
              </w:rPr>
              <w:t xml:space="preserve"> </w:t>
            </w:r>
            <w:proofErr w:type="spellStart"/>
            <w:r w:rsidRPr="0058619B">
              <w:rPr>
                <w:sz w:val="28"/>
                <w:szCs w:val="28"/>
              </w:rPr>
              <w:t>тааллуқли</w:t>
            </w:r>
            <w:proofErr w:type="spellEnd"/>
            <w:r w:rsidRPr="0058619B">
              <w:rPr>
                <w:sz w:val="28"/>
                <w:szCs w:val="28"/>
              </w:rPr>
              <w:t xml:space="preserve"> </w:t>
            </w:r>
            <w:proofErr w:type="spellStart"/>
            <w:r w:rsidRPr="0058619B">
              <w:rPr>
                <w:sz w:val="28"/>
                <w:szCs w:val="28"/>
              </w:rPr>
              <w:t>сигналли</w:t>
            </w:r>
            <w:proofErr w:type="spellEnd"/>
            <w:r w:rsidRPr="0058619B">
              <w:rPr>
                <w:sz w:val="28"/>
                <w:szCs w:val="28"/>
              </w:rPr>
              <w:t xml:space="preserve"> </w:t>
            </w:r>
            <w:proofErr w:type="spellStart"/>
            <w:r w:rsidRPr="0058619B">
              <w:rPr>
                <w:sz w:val="28"/>
                <w:szCs w:val="28"/>
              </w:rPr>
              <w:t>ахборотни</w:t>
            </w:r>
            <w:proofErr w:type="spellEnd"/>
            <w:r w:rsidRPr="0058619B">
              <w:rPr>
                <w:sz w:val="28"/>
                <w:szCs w:val="28"/>
              </w:rPr>
              <w:t xml:space="preserve">, </w:t>
            </w:r>
            <w:proofErr w:type="spellStart"/>
            <w:r w:rsidRPr="0058619B">
              <w:rPr>
                <w:sz w:val="28"/>
                <w:szCs w:val="28"/>
              </w:rPr>
              <w:t>шунингдек</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ахборотни</w:t>
            </w:r>
            <w:proofErr w:type="spellEnd"/>
            <w:r w:rsidRPr="0058619B">
              <w:rPr>
                <w:sz w:val="28"/>
                <w:szCs w:val="28"/>
              </w:rPr>
              <w:t xml:space="preserve">, </w:t>
            </w:r>
            <w:proofErr w:type="spellStart"/>
            <w:r w:rsidR="009D09C3" w:rsidRPr="0058619B">
              <w:rPr>
                <w:sz w:val="28"/>
                <w:szCs w:val="28"/>
              </w:rPr>
              <w:t>масалан</w:t>
            </w:r>
            <w:proofErr w:type="spellEnd"/>
            <w:r w:rsidR="009D09C3" w:rsidRPr="0058619B">
              <w:rPr>
                <w:sz w:val="28"/>
                <w:szCs w:val="28"/>
              </w:rPr>
              <w:t xml:space="preserve">, </w:t>
            </w:r>
            <w:proofErr w:type="spellStart"/>
            <w:r w:rsidR="009D09C3" w:rsidRPr="0058619B">
              <w:rPr>
                <w:sz w:val="28"/>
                <w:szCs w:val="28"/>
              </w:rPr>
              <w:t>тармоқни</w:t>
            </w:r>
            <w:proofErr w:type="spellEnd"/>
            <w:r w:rsidR="009D09C3" w:rsidRPr="0058619B">
              <w:rPr>
                <w:sz w:val="28"/>
                <w:szCs w:val="28"/>
              </w:rPr>
              <w:t xml:space="preserve"> </w:t>
            </w:r>
            <w:proofErr w:type="spellStart"/>
            <w:r w:rsidR="009D09C3" w:rsidRPr="0058619B">
              <w:rPr>
                <w:sz w:val="28"/>
                <w:szCs w:val="28"/>
              </w:rPr>
              <w:t>бошқариш</w:t>
            </w:r>
            <w:proofErr w:type="spellEnd"/>
            <w:r w:rsidR="009D09C3" w:rsidRPr="0058619B">
              <w:rPr>
                <w:sz w:val="28"/>
                <w:szCs w:val="28"/>
              </w:rPr>
              <w:t xml:space="preserve"> </w:t>
            </w:r>
            <w:proofErr w:type="spellStart"/>
            <w:r w:rsidR="009D09C3" w:rsidRPr="0058619B">
              <w:rPr>
                <w:sz w:val="28"/>
                <w:szCs w:val="28"/>
              </w:rPr>
              <w:t>учун</w:t>
            </w:r>
            <w:proofErr w:type="spellEnd"/>
            <w:r w:rsidR="009D09C3" w:rsidRPr="0058619B">
              <w:rPr>
                <w:sz w:val="28"/>
                <w:szCs w:val="28"/>
              </w:rPr>
              <w:t xml:space="preserve"> </w:t>
            </w:r>
            <w:proofErr w:type="spellStart"/>
            <w:r w:rsidR="009D09C3" w:rsidRPr="0058619B">
              <w:rPr>
                <w:sz w:val="28"/>
                <w:szCs w:val="28"/>
              </w:rPr>
              <w:t>ахборотни</w:t>
            </w:r>
            <w:proofErr w:type="spellEnd"/>
            <w:r w:rsidRPr="0058619B">
              <w:rPr>
                <w:sz w:val="28"/>
                <w:szCs w:val="28"/>
              </w:rPr>
              <w:t xml:space="preserve"> </w:t>
            </w:r>
            <w:proofErr w:type="spellStart"/>
            <w:r w:rsidRPr="0058619B">
              <w:rPr>
                <w:sz w:val="28"/>
                <w:szCs w:val="28"/>
              </w:rPr>
              <w:t>узатади</w:t>
            </w:r>
            <w:proofErr w:type="spellEnd"/>
            <w:r w:rsidRPr="0058619B">
              <w:rPr>
                <w:sz w:val="28"/>
                <w:szCs w:val="28"/>
              </w:rPr>
              <w:t xml:space="preserve">.  </w:t>
            </w:r>
          </w:p>
        </w:tc>
      </w:tr>
      <w:tr w:rsidR="00B36BC1" w:rsidRPr="0058619B" w14:paraId="053A110A" w14:textId="77777777">
        <w:trPr>
          <w:trHeight w:val="933"/>
          <w:tblCellSpacing w:w="0" w:type="dxa"/>
          <w:jc w:val="center"/>
        </w:trPr>
        <w:tc>
          <w:tcPr>
            <w:tcW w:w="1997" w:type="pct"/>
            <w:shd w:val="clear" w:color="auto" w:fill="auto"/>
          </w:tcPr>
          <w:p w14:paraId="55D36342" w14:textId="77777777" w:rsidR="00B36BC1" w:rsidRPr="0058619B" w:rsidRDefault="00B36BC1"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Объект измерений</w:t>
            </w:r>
          </w:p>
          <w:p w14:paraId="2993BEB5"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объекти</w:t>
            </w:r>
            <w:proofErr w:type="spellEnd"/>
          </w:p>
          <w:p w14:paraId="2407F687" w14:textId="77777777" w:rsidR="00B36BC1" w:rsidRPr="0058619B" w:rsidRDefault="00B36BC1"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EE153E" w:rsidRPr="0058619B">
              <w:rPr>
                <w:rFonts w:ascii="Times New Roman" w:hAnsi="Times New Roman" w:cs="Times New Roman"/>
                <w:sz w:val="28"/>
                <w:szCs w:val="28"/>
              </w:rPr>
              <w:t xml:space="preserve"> </w:t>
            </w:r>
            <w:proofErr w:type="spellStart"/>
            <w:r w:rsidR="00EE153E" w:rsidRPr="0058619B">
              <w:rPr>
                <w:rFonts w:ascii="Times New Roman" w:hAnsi="Times New Roman" w:cs="Times New Roman"/>
                <w:sz w:val="28"/>
                <w:szCs w:val="28"/>
              </w:rPr>
              <w:t>subject</w:t>
            </w:r>
            <w:proofErr w:type="spellEnd"/>
            <w:r w:rsidR="00EE153E" w:rsidRPr="0058619B">
              <w:rPr>
                <w:rFonts w:ascii="Times New Roman" w:hAnsi="Times New Roman" w:cs="Times New Roman"/>
                <w:sz w:val="28"/>
                <w:szCs w:val="28"/>
                <w:lang w:val="en-US"/>
              </w:rPr>
              <w:t xml:space="preserve"> </w:t>
            </w:r>
            <w:proofErr w:type="spellStart"/>
            <w:r w:rsidR="00EE153E" w:rsidRPr="0058619B">
              <w:rPr>
                <w:rFonts w:ascii="Times New Roman" w:hAnsi="Times New Roman" w:cs="Times New Roman"/>
                <w:sz w:val="28"/>
                <w:szCs w:val="28"/>
              </w:rPr>
              <w:t>of</w:t>
            </w:r>
            <w:proofErr w:type="spellEnd"/>
            <w:r w:rsidR="00EE153E" w:rsidRPr="0058619B">
              <w:rPr>
                <w:rFonts w:ascii="Times New Roman" w:hAnsi="Times New Roman" w:cs="Times New Roman"/>
                <w:sz w:val="28"/>
                <w:szCs w:val="28"/>
                <w:lang w:val="en-US"/>
              </w:rPr>
              <w:t xml:space="preserve"> </w:t>
            </w:r>
            <w:proofErr w:type="spellStart"/>
            <w:r w:rsidR="00EE153E" w:rsidRPr="0058619B">
              <w:rPr>
                <w:rFonts w:ascii="Times New Roman" w:hAnsi="Times New Roman" w:cs="Times New Roman"/>
                <w:sz w:val="28"/>
                <w:szCs w:val="28"/>
                <w:lang w:val="en-US"/>
              </w:rPr>
              <w:t>measurments</w:t>
            </w:r>
            <w:proofErr w:type="spellEnd"/>
          </w:p>
        </w:tc>
        <w:tc>
          <w:tcPr>
            <w:tcW w:w="3003" w:type="pct"/>
            <w:shd w:val="clear" w:color="auto" w:fill="auto"/>
          </w:tcPr>
          <w:p w14:paraId="60896B8A" w14:textId="77777777" w:rsidR="00B36BC1" w:rsidRDefault="00B36BC1"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То же что и измеряемый объект.</w:t>
            </w:r>
          </w:p>
          <w:p w14:paraId="11D42753" w14:textId="77777777" w:rsidR="00CE0713" w:rsidRPr="00CE0713" w:rsidRDefault="00CE0713" w:rsidP="00473176">
            <w:pPr>
              <w:pStyle w:val="NormalWeb"/>
              <w:jc w:val="both"/>
              <w:rPr>
                <w:rFonts w:ascii="Times New Roman" w:hAnsi="Times New Roman" w:cs="Times New Roman"/>
                <w:sz w:val="28"/>
                <w:szCs w:val="28"/>
                <w:lang w:val="en-US"/>
              </w:rPr>
            </w:pPr>
          </w:p>
          <w:p w14:paraId="12EF6673" w14:textId="77777777" w:rsidR="00B36BC1" w:rsidRPr="0058619B" w:rsidRDefault="00B36BC1"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объектнинг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айнан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w:t>
            </w:r>
            <w:proofErr w:type="spellEnd"/>
            <w:r w:rsidRPr="0058619B">
              <w:rPr>
                <w:rFonts w:ascii="Times New Roman" w:hAnsi="Times New Roman" w:cs="Times New Roman"/>
                <w:sz w:val="28"/>
                <w:szCs w:val="28"/>
              </w:rPr>
              <w:t xml:space="preserve">. </w:t>
            </w:r>
          </w:p>
        </w:tc>
      </w:tr>
      <w:tr w:rsidR="00B26998" w:rsidRPr="0058619B" w14:paraId="212A9707" w14:textId="77777777">
        <w:trPr>
          <w:trHeight w:val="933"/>
          <w:tblCellSpacing w:w="0" w:type="dxa"/>
          <w:jc w:val="center"/>
        </w:trPr>
        <w:tc>
          <w:tcPr>
            <w:tcW w:w="1997" w:type="pct"/>
            <w:shd w:val="clear" w:color="auto" w:fill="auto"/>
          </w:tcPr>
          <w:p w14:paraId="1FAC5625" w14:textId="77777777" w:rsidR="00B26998" w:rsidRPr="0058619B" w:rsidRDefault="00B26998" w:rsidP="00265EE5">
            <w:pPr>
              <w:pStyle w:val="NormalWeb"/>
              <w:tabs>
                <w:tab w:val="left" w:pos="3030"/>
              </w:tabs>
              <w:spacing w:after="0" w:afterAutospacing="0"/>
              <w:rPr>
                <w:rFonts w:ascii="Times New Roman" w:hAnsi="Times New Roman" w:cs="Times New Roman"/>
                <w:b/>
                <w:sz w:val="28"/>
                <w:szCs w:val="28"/>
                <w:lang w:val="en-US"/>
              </w:rPr>
            </w:pPr>
            <w:r w:rsidRPr="0058619B">
              <w:rPr>
                <w:rFonts w:ascii="Times New Roman" w:hAnsi="Times New Roman" w:cs="Times New Roman"/>
                <w:b/>
                <w:sz w:val="28"/>
                <w:szCs w:val="28"/>
              </w:rPr>
              <w:t>Окно</w:t>
            </w:r>
            <w:r w:rsidRPr="0058619B">
              <w:rPr>
                <w:rFonts w:ascii="Times New Roman" w:hAnsi="Times New Roman" w:cs="Times New Roman"/>
                <w:b/>
                <w:sz w:val="28"/>
                <w:szCs w:val="28"/>
                <w:lang w:val="en-US"/>
              </w:rPr>
              <w:t xml:space="preserve"> </w:t>
            </w:r>
            <w:r w:rsidRPr="0058619B">
              <w:rPr>
                <w:rFonts w:ascii="Times New Roman" w:hAnsi="Times New Roman" w:cs="Times New Roman"/>
                <w:b/>
                <w:sz w:val="28"/>
                <w:szCs w:val="28"/>
              </w:rPr>
              <w:t>прозрачности</w:t>
            </w:r>
            <w:r w:rsidRPr="0058619B">
              <w:rPr>
                <w:rFonts w:ascii="Times New Roman" w:hAnsi="Times New Roman" w:cs="Times New Roman"/>
                <w:b/>
                <w:sz w:val="28"/>
                <w:szCs w:val="28"/>
                <w:lang w:val="en-US"/>
              </w:rPr>
              <w:tab/>
            </w:r>
          </w:p>
          <w:p w14:paraId="3171950C" w14:textId="77777777" w:rsidR="00B26998" w:rsidRPr="0058619B" w:rsidRDefault="00B26998" w:rsidP="00265EE5">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lang w:val="en-US"/>
              </w:rPr>
              <w:t xml:space="preserve"> - </w:t>
            </w:r>
            <w:proofErr w:type="spellStart"/>
            <w:r w:rsidRPr="0058619B">
              <w:rPr>
                <w:rFonts w:ascii="Times New Roman" w:hAnsi="Times New Roman" w:cs="Times New Roman"/>
                <w:sz w:val="28"/>
                <w:szCs w:val="28"/>
              </w:rPr>
              <w:t>шаффофлик</w:t>
            </w:r>
            <w:proofErr w:type="spellEnd"/>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ойнаси</w:t>
            </w:r>
            <w:proofErr w:type="spellEnd"/>
          </w:p>
          <w:p w14:paraId="6D6FAB66" w14:textId="77777777" w:rsidR="00B26998" w:rsidRPr="0058619B" w:rsidRDefault="00B26998" w:rsidP="00265EE5">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 </w:t>
            </w:r>
            <w:r w:rsidRPr="0058619B">
              <w:rPr>
                <w:rFonts w:ascii="Times New Roman" w:hAnsi="Times New Roman" w:cs="Times New Roman"/>
                <w:sz w:val="28"/>
                <w:szCs w:val="28"/>
                <w:lang w:val="en-US"/>
              </w:rPr>
              <w:t>low-loss transmission window</w:t>
            </w:r>
          </w:p>
          <w:p w14:paraId="700F512D" w14:textId="77777777" w:rsidR="00B26998" w:rsidRPr="0058619B" w:rsidRDefault="00B26998" w:rsidP="00265EE5">
            <w:pPr>
              <w:pStyle w:val="NormalWeb"/>
              <w:rPr>
                <w:rFonts w:ascii="Times New Roman" w:hAnsi="Times New Roman" w:cs="Times New Roman"/>
                <w:b/>
                <w:sz w:val="28"/>
                <w:szCs w:val="28"/>
                <w:lang w:val="en-US"/>
              </w:rPr>
            </w:pPr>
          </w:p>
        </w:tc>
        <w:tc>
          <w:tcPr>
            <w:tcW w:w="3003" w:type="pct"/>
            <w:shd w:val="clear" w:color="auto" w:fill="auto"/>
          </w:tcPr>
          <w:p w14:paraId="16AA258F"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Диапазон длин волн оптического излучения, в котором имеет место меньшее, по сравнению с другими диапазонами, затухание излучения в среде, в частности – в оптическом волокне.</w:t>
            </w:r>
          </w:p>
          <w:p w14:paraId="186F9C51" w14:textId="77777777" w:rsidR="00B26998" w:rsidRPr="002127D2" w:rsidRDefault="00B26998" w:rsidP="00265EE5">
            <w:pPr>
              <w:pStyle w:val="NormalWeb"/>
              <w:spacing w:after="0" w:afterAutospacing="0"/>
              <w:jc w:val="both"/>
              <w:rPr>
                <w:rFonts w:ascii="Times New Roman" w:hAnsi="Times New Roman" w:cs="Times New Roman"/>
                <w:sz w:val="22"/>
                <w:szCs w:val="22"/>
              </w:rPr>
            </w:pPr>
          </w:p>
          <w:p w14:paraId="0CCCA034"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Оптик </w:t>
            </w:r>
            <w:proofErr w:type="spellStart"/>
            <w:r w:rsidRPr="0058619B">
              <w:rPr>
                <w:rFonts w:ascii="Times New Roman" w:hAnsi="Times New Roman" w:cs="Times New Roman"/>
                <w:sz w:val="28"/>
                <w:szCs w:val="28"/>
              </w:rPr>
              <w:t>нурланиш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тўлқинлари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узунлигининг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диапазони</w:t>
            </w:r>
            <w:proofErr w:type="spellEnd"/>
            <w:r w:rsidRPr="0058619B">
              <w:rPr>
                <w:rFonts w:ascii="Times New Roman" w:hAnsi="Times New Roman" w:cs="Times New Roman"/>
                <w:sz w:val="28"/>
                <w:szCs w:val="28"/>
              </w:rPr>
              <w:t xml:space="preserve">, бунда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диапазонлар</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солиштирганда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муҳитдаги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хусусан</w:t>
            </w:r>
            <w:proofErr w:type="spellEnd"/>
            <w:r w:rsidRPr="0058619B">
              <w:rPr>
                <w:rFonts w:ascii="Times New Roman" w:hAnsi="Times New Roman" w:cs="Times New Roman"/>
                <w:sz w:val="28"/>
                <w:szCs w:val="28"/>
              </w:rPr>
              <w:t xml:space="preserve"> оптик </w:t>
            </w:r>
            <w:proofErr w:type="spellStart"/>
            <w:r w:rsidRPr="0058619B">
              <w:rPr>
                <w:rFonts w:ascii="Times New Roman" w:hAnsi="Times New Roman" w:cs="Times New Roman"/>
                <w:sz w:val="28"/>
                <w:szCs w:val="28"/>
              </w:rPr>
              <w:t>толадаги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нурланишнинг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сўниши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ўринга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w:t>
            </w:r>
          </w:p>
        </w:tc>
      </w:tr>
      <w:tr w:rsidR="00B26998" w:rsidRPr="0058619B" w14:paraId="7EB1A0DF" w14:textId="77777777">
        <w:trPr>
          <w:trHeight w:val="1076"/>
          <w:tblCellSpacing w:w="0" w:type="dxa"/>
          <w:jc w:val="center"/>
        </w:trPr>
        <w:tc>
          <w:tcPr>
            <w:tcW w:w="1997" w:type="pct"/>
            <w:shd w:val="clear" w:color="auto" w:fill="auto"/>
          </w:tcPr>
          <w:p w14:paraId="79F09A7E"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Омметр</w:t>
            </w:r>
          </w:p>
          <w:p w14:paraId="1E63C165"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омметр</w:t>
            </w:r>
          </w:p>
          <w:p w14:paraId="73FF0FA3"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ohmmeter</w:t>
            </w:r>
          </w:p>
          <w:p w14:paraId="1B07D927" w14:textId="77777777" w:rsidR="00B26998" w:rsidRPr="0058619B" w:rsidRDefault="00B26998" w:rsidP="00473176">
            <w:pPr>
              <w:pStyle w:val="NormalWeb"/>
              <w:spacing w:after="0" w:afterAutospacing="0"/>
              <w:rPr>
                <w:rFonts w:ascii="Times New Roman" w:hAnsi="Times New Roman" w:cs="Times New Roman"/>
                <w:sz w:val="28"/>
                <w:szCs w:val="28"/>
              </w:rPr>
            </w:pPr>
          </w:p>
          <w:p w14:paraId="1722673D"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DDF603C" w14:textId="77777777" w:rsidR="00B26998" w:rsidRPr="0058619B" w:rsidRDefault="00B26998" w:rsidP="006D6C6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Измерительный прибор непосредственного </w:t>
            </w:r>
            <w:proofErr w:type="spellStart"/>
            <w:r w:rsidRPr="0058619B">
              <w:rPr>
                <w:rFonts w:ascii="Times New Roman" w:hAnsi="Times New Roman" w:cs="Times New Roman"/>
                <w:sz w:val="28"/>
                <w:szCs w:val="28"/>
              </w:rPr>
              <w:t>отсчё</w:t>
            </w:r>
            <w:proofErr w:type="spellEnd"/>
            <w:r w:rsidRPr="0058619B">
              <w:rPr>
                <w:rFonts w:ascii="Times New Roman" w:hAnsi="Times New Roman" w:cs="Times New Roman"/>
                <w:sz w:val="28"/>
                <w:szCs w:val="28"/>
              </w:rPr>
              <w:t xml:space="preserve">-та для определения электрических активных сопротивлений. Различают </w:t>
            </w:r>
            <w:proofErr w:type="spellStart"/>
            <w:r w:rsidRPr="0058619B">
              <w:rPr>
                <w:rFonts w:ascii="Times New Roman" w:hAnsi="Times New Roman" w:cs="Times New Roman"/>
                <w:sz w:val="28"/>
                <w:szCs w:val="28"/>
              </w:rPr>
              <w:t>мегаомметры</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тераомметры</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гигаомметры</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миллиомметры</w:t>
            </w:r>
            <w:proofErr w:type="spellEnd"/>
            <w:r w:rsidRPr="0058619B">
              <w:rPr>
                <w:rFonts w:ascii="Times New Roman" w:hAnsi="Times New Roman" w:cs="Times New Roman"/>
                <w:sz w:val="28"/>
                <w:szCs w:val="28"/>
              </w:rPr>
              <w:t>, микроомметры, отличающиеся диапазонами измеряемых сопротивлений.</w:t>
            </w:r>
          </w:p>
          <w:p w14:paraId="1D7BA5CE" w14:textId="77777777" w:rsidR="00B26998" w:rsidRPr="0058619B" w:rsidRDefault="00B26998" w:rsidP="006D6C62">
            <w:pPr>
              <w:pStyle w:val="NormalWeb"/>
              <w:spacing w:after="0" w:afterAutospacing="0"/>
              <w:jc w:val="both"/>
              <w:rPr>
                <w:rFonts w:ascii="Times New Roman" w:hAnsi="Times New Roman" w:cs="Times New Roman"/>
                <w:sz w:val="8"/>
                <w:szCs w:val="8"/>
              </w:rPr>
            </w:pPr>
          </w:p>
          <w:p w14:paraId="2B9498AB" w14:textId="77777777" w:rsidR="00B26998" w:rsidRPr="0058619B" w:rsidRDefault="00B2699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Актив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қаршиликларни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санаш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қарши-ликларнинг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диапазонлари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фарқланадиган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мегаомметр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терраомметр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гигаомметр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миллиомметр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микроометр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каби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фарқланади</w:t>
            </w:r>
            <w:proofErr w:type="spellEnd"/>
            <w:r w:rsidRPr="0058619B">
              <w:rPr>
                <w:rFonts w:ascii="Times New Roman" w:hAnsi="Times New Roman" w:cs="Times New Roman"/>
                <w:sz w:val="28"/>
                <w:szCs w:val="28"/>
              </w:rPr>
              <w:t>.</w:t>
            </w:r>
          </w:p>
        </w:tc>
      </w:tr>
      <w:tr w:rsidR="00B26998" w:rsidRPr="0058619B" w14:paraId="3E4C5972" w14:textId="77777777">
        <w:trPr>
          <w:trHeight w:val="1076"/>
          <w:tblCellSpacing w:w="0" w:type="dxa"/>
          <w:jc w:val="center"/>
        </w:trPr>
        <w:tc>
          <w:tcPr>
            <w:tcW w:w="1997" w:type="pct"/>
            <w:shd w:val="clear" w:color="auto" w:fill="auto"/>
          </w:tcPr>
          <w:p w14:paraId="7F759986" w14:textId="77777777" w:rsidR="00B26998" w:rsidRPr="008E1CF4" w:rsidRDefault="00B26998" w:rsidP="00473176">
            <w:pPr>
              <w:pStyle w:val="NormalWeb"/>
              <w:spacing w:after="0" w:afterAutospacing="0"/>
              <w:rPr>
                <w:rFonts w:ascii="Times New Roman" w:hAnsi="Times New Roman" w:cs="Times New Roman"/>
                <w:b/>
                <w:sz w:val="28"/>
                <w:szCs w:val="28"/>
                <w:lang w:val="en-US"/>
              </w:rPr>
            </w:pPr>
            <w:r w:rsidRPr="0058619B">
              <w:rPr>
                <w:rFonts w:ascii="Times New Roman" w:hAnsi="Times New Roman" w:cs="Times New Roman"/>
                <w:b/>
                <w:sz w:val="28"/>
                <w:szCs w:val="28"/>
              </w:rPr>
              <w:t>Опробование</w:t>
            </w:r>
          </w:p>
          <w:p w14:paraId="5D8F9619" w14:textId="77777777" w:rsidR="00B26998" w:rsidRPr="008E1CF4"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sz w:val="28"/>
                <w:szCs w:val="28"/>
                <w:lang w:val="en-US"/>
              </w:rPr>
              <w:t xml:space="preserve"> - </w:t>
            </w:r>
            <w:proofErr w:type="spellStart"/>
            <w:r w:rsidRPr="0058619B">
              <w:rPr>
                <w:rFonts w:ascii="Times New Roman" w:hAnsi="Times New Roman" w:cs="Times New Roman"/>
                <w:sz w:val="28"/>
                <w:szCs w:val="28"/>
              </w:rPr>
              <w:t>синаб</w:t>
            </w:r>
            <w:proofErr w:type="spellEnd"/>
            <w:r w:rsidRPr="008E1CF4">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кўриш</w:t>
            </w:r>
            <w:proofErr w:type="spellEnd"/>
          </w:p>
          <w:p w14:paraId="687E36FD" w14:textId="77777777" w:rsidR="00B26998" w:rsidRPr="0058619B"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00585092" w:rsidRPr="0058619B">
              <w:rPr>
                <w:rFonts w:ascii="Times New Roman" w:hAnsi="Times New Roman" w:cs="Times New Roman"/>
                <w:sz w:val="28"/>
                <w:szCs w:val="28"/>
                <w:lang w:val="en-US"/>
              </w:rPr>
              <w:t>-</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testing</w:t>
            </w:r>
            <w:r w:rsidR="00585092" w:rsidRPr="0058619B">
              <w:rPr>
                <w:rFonts w:ascii="Times New Roman" w:hAnsi="Times New Roman" w:cs="Times New Roman"/>
                <w:sz w:val="28"/>
                <w:szCs w:val="28"/>
                <w:lang w:val="en-US"/>
              </w:rPr>
              <w:t>, try-out</w:t>
            </w:r>
          </w:p>
          <w:p w14:paraId="4D10760E" w14:textId="77777777" w:rsidR="00B26998" w:rsidRPr="008E1CF4" w:rsidRDefault="00B26998" w:rsidP="00473176">
            <w:pPr>
              <w:pStyle w:val="NormalWeb"/>
              <w:spacing w:after="0" w:afterAutospacing="0"/>
              <w:rPr>
                <w:rFonts w:ascii="Times New Roman" w:hAnsi="Times New Roman" w:cs="Times New Roman"/>
                <w:sz w:val="28"/>
                <w:szCs w:val="28"/>
                <w:lang w:val="en-US"/>
              </w:rPr>
            </w:pPr>
          </w:p>
          <w:p w14:paraId="0B8DD161" w14:textId="77777777" w:rsidR="00B26998" w:rsidRPr="008E1CF4" w:rsidRDefault="00B26998"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5AA624FE" w14:textId="77777777" w:rsidR="00B26998" w:rsidRDefault="00B26998" w:rsidP="003F5928">
            <w:pPr>
              <w:pStyle w:val="NormalWeb"/>
              <w:spacing w:after="0" w:afterAutospacing="0"/>
              <w:jc w:val="both"/>
              <w:rPr>
                <w:rFonts w:ascii="Times New Roman" w:hAnsi="Times New Roman" w:cs="Times New Roman"/>
                <w:sz w:val="28"/>
                <w:szCs w:val="28"/>
                <w:lang w:val="en-US"/>
              </w:rPr>
            </w:pPr>
            <w:r w:rsidRPr="0058619B">
              <w:rPr>
                <w:rFonts w:ascii="Times New Roman" w:hAnsi="Times New Roman" w:cs="Times New Roman"/>
                <w:sz w:val="28"/>
                <w:szCs w:val="28"/>
              </w:rPr>
              <w:t>Составная часть операций поверки средств измерений, включающая в себя проверку работоспособности измерительного прибора, в порядке, указанном в методике поверки данного типа средств измерений.</w:t>
            </w:r>
          </w:p>
          <w:p w14:paraId="7DEA8954" w14:textId="77777777" w:rsidR="00414BF1" w:rsidRPr="00414BF1" w:rsidRDefault="00414BF1" w:rsidP="003F5928">
            <w:pPr>
              <w:pStyle w:val="NormalWeb"/>
              <w:spacing w:after="0" w:afterAutospacing="0"/>
              <w:jc w:val="both"/>
              <w:rPr>
                <w:rFonts w:ascii="Times New Roman" w:hAnsi="Times New Roman" w:cs="Times New Roman"/>
                <w:sz w:val="28"/>
                <w:szCs w:val="28"/>
                <w:lang w:val="en-US"/>
              </w:rPr>
            </w:pPr>
          </w:p>
          <w:p w14:paraId="32E60B4D"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лаёқатлилигини</w:t>
            </w:r>
            <w:proofErr w:type="spellEnd"/>
            <w:r w:rsidRPr="0058619B">
              <w:rPr>
                <w:rFonts w:ascii="Times New Roman" w:hAnsi="Times New Roman" w:cs="Times New Roman"/>
                <w:sz w:val="28"/>
                <w:szCs w:val="28"/>
              </w:rPr>
              <w:t xml:space="preserve">, шу </w:t>
            </w:r>
            <w:proofErr w:type="spellStart"/>
            <w:r w:rsidRPr="0058619B">
              <w:rPr>
                <w:rFonts w:ascii="Times New Roman" w:hAnsi="Times New Roman" w:cs="Times New Roman"/>
                <w:sz w:val="28"/>
                <w:szCs w:val="28"/>
              </w:rPr>
              <w:t>турдаги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методикасида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тартибда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текширишдан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иборат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операцияларининг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таркибий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w:t>
            </w:r>
          </w:p>
        </w:tc>
      </w:tr>
      <w:tr w:rsidR="00B26998" w:rsidRPr="0058619B" w14:paraId="1A0B0915" w14:textId="77777777">
        <w:trPr>
          <w:trHeight w:val="1076"/>
          <w:tblCellSpacing w:w="0" w:type="dxa"/>
          <w:jc w:val="center"/>
        </w:trPr>
        <w:tc>
          <w:tcPr>
            <w:tcW w:w="1997" w:type="pct"/>
            <w:shd w:val="clear" w:color="auto" w:fill="auto"/>
          </w:tcPr>
          <w:p w14:paraId="12104767" w14:textId="77777777" w:rsidR="00B26998" w:rsidRPr="0058619B" w:rsidRDefault="00B26998" w:rsidP="00265EE5">
            <w:pPr>
              <w:rPr>
                <w:b/>
                <w:sz w:val="28"/>
                <w:szCs w:val="28"/>
              </w:rPr>
            </w:pPr>
            <w:r w:rsidRPr="0058619B">
              <w:rPr>
                <w:b/>
                <w:sz w:val="28"/>
                <w:szCs w:val="28"/>
              </w:rPr>
              <w:t xml:space="preserve">Оптические возвратные </w:t>
            </w:r>
            <w:r w:rsidRPr="0058619B">
              <w:rPr>
                <w:b/>
                <w:sz w:val="28"/>
                <w:szCs w:val="28"/>
              </w:rPr>
              <w:br/>
              <w:t xml:space="preserve">потери </w:t>
            </w:r>
          </w:p>
          <w:p w14:paraId="158FFDDB" w14:textId="5F305148" w:rsidR="00B26998" w:rsidRPr="0058619B" w:rsidRDefault="00B124CF" w:rsidP="00265EE5">
            <w:pPr>
              <w:rPr>
                <w:sz w:val="28"/>
                <w:szCs w:val="28"/>
              </w:rPr>
            </w:pPr>
            <w:proofErr w:type="spellStart"/>
            <w:r>
              <w:rPr>
                <w:sz w:val="28"/>
                <w:szCs w:val="28"/>
              </w:rPr>
              <w:t>uz</w:t>
            </w:r>
            <w:proofErr w:type="spellEnd"/>
            <w:r w:rsidRPr="00B124CF">
              <w:rPr>
                <w:sz w:val="28"/>
                <w:szCs w:val="28"/>
              </w:rPr>
              <w:t xml:space="preserve"> - </w:t>
            </w:r>
            <w:r w:rsidR="00B26998" w:rsidRPr="0058619B">
              <w:rPr>
                <w:sz w:val="28"/>
                <w:szCs w:val="28"/>
              </w:rPr>
              <w:t xml:space="preserve">оптик </w:t>
            </w:r>
            <w:proofErr w:type="spellStart"/>
            <w:r w:rsidR="00B26998" w:rsidRPr="0058619B">
              <w:rPr>
                <w:sz w:val="28"/>
                <w:szCs w:val="28"/>
              </w:rPr>
              <w:t>қайтувчи</w:t>
            </w:r>
            <w:proofErr w:type="spellEnd"/>
            <w:r w:rsidR="00B26998" w:rsidRPr="0058619B">
              <w:rPr>
                <w:sz w:val="28"/>
                <w:szCs w:val="28"/>
              </w:rPr>
              <w:t xml:space="preserve"> </w:t>
            </w:r>
            <w:proofErr w:type="spellStart"/>
            <w:r w:rsidR="00B26998" w:rsidRPr="0058619B">
              <w:rPr>
                <w:sz w:val="28"/>
                <w:szCs w:val="28"/>
              </w:rPr>
              <w:t>йўқотишлар</w:t>
            </w:r>
            <w:proofErr w:type="spellEnd"/>
          </w:p>
          <w:p w14:paraId="500A8051" w14:textId="10DBB819" w:rsidR="00B26998" w:rsidRPr="00BB3D01" w:rsidRDefault="00B124CF" w:rsidP="00265EE5">
            <w:pPr>
              <w:rPr>
                <w:sz w:val="28"/>
                <w:szCs w:val="28"/>
              </w:rPr>
            </w:pPr>
            <w:proofErr w:type="spellStart"/>
            <w:r>
              <w:rPr>
                <w:sz w:val="28"/>
                <w:szCs w:val="28"/>
                <w:lang w:val="en-US"/>
              </w:rPr>
              <w:t>en</w:t>
            </w:r>
            <w:proofErr w:type="spellEnd"/>
            <w:r>
              <w:rPr>
                <w:sz w:val="28"/>
                <w:szCs w:val="28"/>
                <w:lang w:val="en-US"/>
              </w:rPr>
              <w:t xml:space="preserve"> - </w:t>
            </w:r>
            <w:r w:rsidR="00B26998" w:rsidRPr="0058619B">
              <w:rPr>
                <w:sz w:val="28"/>
                <w:szCs w:val="28"/>
                <w:lang w:val="en-US"/>
              </w:rPr>
              <w:t>optical</w:t>
            </w:r>
            <w:r w:rsidR="00B26998" w:rsidRPr="00BB3D01">
              <w:rPr>
                <w:sz w:val="28"/>
                <w:szCs w:val="28"/>
              </w:rPr>
              <w:t xml:space="preserve"> </w:t>
            </w:r>
            <w:r w:rsidR="00B26998" w:rsidRPr="0058619B">
              <w:rPr>
                <w:sz w:val="28"/>
                <w:szCs w:val="28"/>
                <w:lang w:val="en-US"/>
              </w:rPr>
              <w:t>return</w:t>
            </w:r>
            <w:r w:rsidR="00B26998" w:rsidRPr="00BB3D01">
              <w:rPr>
                <w:sz w:val="28"/>
                <w:szCs w:val="28"/>
              </w:rPr>
              <w:t xml:space="preserve"> </w:t>
            </w:r>
            <w:r w:rsidR="00B26998" w:rsidRPr="0058619B">
              <w:rPr>
                <w:sz w:val="28"/>
                <w:szCs w:val="28"/>
                <w:lang w:val="en-US"/>
              </w:rPr>
              <w:t>loss</w:t>
            </w:r>
          </w:p>
        </w:tc>
        <w:tc>
          <w:tcPr>
            <w:tcW w:w="3003" w:type="pct"/>
            <w:shd w:val="clear" w:color="auto" w:fill="auto"/>
          </w:tcPr>
          <w:p w14:paraId="3DE98163"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Отношение мощности возвращающегося назад сигнала к поступающей на вход волокна мощности. Причиной возврата могут быть как отражения, так и обратное рассеяние на неоднородностях в оптическом тракте.</w:t>
            </w:r>
          </w:p>
          <w:p w14:paraId="42158443" w14:textId="77777777" w:rsidR="00B26998" w:rsidRPr="0058619B" w:rsidRDefault="00B26998" w:rsidP="00265EE5">
            <w:pPr>
              <w:pStyle w:val="NormalWeb"/>
              <w:spacing w:after="0" w:afterAutospacing="0"/>
              <w:jc w:val="both"/>
              <w:rPr>
                <w:rFonts w:ascii="Times New Roman" w:hAnsi="Times New Roman" w:cs="Times New Roman"/>
                <w:sz w:val="28"/>
                <w:szCs w:val="28"/>
              </w:rPr>
            </w:pPr>
          </w:p>
          <w:p w14:paraId="4E7FDB40" w14:textId="77777777" w:rsidR="00B26998" w:rsidRPr="0058619B" w:rsidRDefault="00B26998"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Орқага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қайтувчи</w:t>
            </w:r>
            <w:proofErr w:type="spellEnd"/>
            <w:r w:rsidRPr="0058619B">
              <w:rPr>
                <w:rFonts w:ascii="Times New Roman" w:hAnsi="Times New Roman" w:cs="Times New Roman"/>
                <w:sz w:val="28"/>
                <w:szCs w:val="28"/>
              </w:rPr>
              <w:t xml:space="preserve"> сигнал </w:t>
            </w:r>
            <w:proofErr w:type="spellStart"/>
            <w:r w:rsidRPr="0058619B">
              <w:rPr>
                <w:rFonts w:ascii="Times New Roman" w:hAnsi="Times New Roman" w:cs="Times New Roman"/>
                <w:sz w:val="28"/>
                <w:szCs w:val="28"/>
              </w:rPr>
              <w:t>қувватининг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тушувчи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 xml:space="preserve">. Акс </w:t>
            </w:r>
            <w:proofErr w:type="spellStart"/>
            <w:r w:rsidRPr="0058619B">
              <w:rPr>
                <w:rFonts w:ascii="Times New Roman" w:hAnsi="Times New Roman" w:cs="Times New Roman"/>
                <w:sz w:val="28"/>
                <w:szCs w:val="28"/>
              </w:rPr>
              <w:t>этиш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w:t>
            </w:r>
            <w:proofErr w:type="spellEnd"/>
            <w:r w:rsidRPr="0058619B">
              <w:rPr>
                <w:rFonts w:ascii="Times New Roman" w:hAnsi="Times New Roman" w:cs="Times New Roman"/>
                <w:sz w:val="28"/>
                <w:szCs w:val="28"/>
              </w:rPr>
              <w:t xml:space="preserve">, оптик </w:t>
            </w:r>
            <w:proofErr w:type="spellStart"/>
            <w:r w:rsidRPr="0058619B">
              <w:rPr>
                <w:rFonts w:ascii="Times New Roman" w:hAnsi="Times New Roman" w:cs="Times New Roman"/>
                <w:sz w:val="28"/>
                <w:szCs w:val="28"/>
              </w:rPr>
              <w:t>трактдаги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хилма-хилликда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тескари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сочилиш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сабаби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w:t>
            </w:r>
          </w:p>
        </w:tc>
      </w:tr>
      <w:tr w:rsidR="00B26998" w:rsidRPr="0058619B" w14:paraId="4BB75711" w14:textId="77777777">
        <w:trPr>
          <w:trHeight w:val="1076"/>
          <w:tblCellSpacing w:w="0" w:type="dxa"/>
          <w:jc w:val="center"/>
        </w:trPr>
        <w:tc>
          <w:tcPr>
            <w:tcW w:w="1997" w:type="pct"/>
            <w:shd w:val="clear" w:color="auto" w:fill="auto"/>
          </w:tcPr>
          <w:p w14:paraId="34683482" w14:textId="77777777" w:rsidR="00B26998" w:rsidRPr="0058619B" w:rsidRDefault="00B26998"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Оптический измеритель </w:t>
            </w:r>
            <w:r w:rsidRPr="0058619B">
              <w:rPr>
                <w:rFonts w:ascii="Times New Roman" w:hAnsi="Times New Roman" w:cs="Times New Roman"/>
                <w:b/>
                <w:sz w:val="28"/>
                <w:szCs w:val="28"/>
              </w:rPr>
              <w:br/>
              <w:t xml:space="preserve">мощности </w:t>
            </w:r>
          </w:p>
          <w:p w14:paraId="1CB33CD1" w14:textId="51059BC1" w:rsidR="00B26998" w:rsidRPr="00B124CF" w:rsidRDefault="00B124CF" w:rsidP="00265EE5">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lang w:val="en-US"/>
              </w:rPr>
              <w:t>u</w:t>
            </w:r>
            <w:r w:rsidRPr="00B124CF">
              <w:rPr>
                <w:rFonts w:ascii="Times New Roman" w:hAnsi="Times New Roman" w:cs="Times New Roman"/>
                <w:sz w:val="28"/>
                <w:szCs w:val="28"/>
                <w:lang w:val="en-US"/>
              </w:rPr>
              <w:t>z</w:t>
            </w:r>
            <w:proofErr w:type="spellEnd"/>
            <w:r w:rsidRPr="00B124CF">
              <w:rPr>
                <w:rFonts w:ascii="Times New Roman" w:hAnsi="Times New Roman" w:cs="Times New Roman"/>
                <w:sz w:val="28"/>
                <w:szCs w:val="28"/>
                <w:lang w:val="en-US"/>
              </w:rPr>
              <w:t xml:space="preserve"> - </w:t>
            </w:r>
            <w:r w:rsidR="00B26998" w:rsidRPr="0058619B">
              <w:rPr>
                <w:rFonts w:ascii="Times New Roman" w:hAnsi="Times New Roman" w:cs="Times New Roman"/>
                <w:sz w:val="28"/>
                <w:szCs w:val="28"/>
              </w:rPr>
              <w:t>оптик</w:t>
            </w:r>
            <w:r w:rsidR="00B26998" w:rsidRPr="00B124CF">
              <w:rPr>
                <w:rFonts w:ascii="Times New Roman" w:hAnsi="Times New Roman" w:cs="Times New Roman"/>
                <w:sz w:val="28"/>
                <w:szCs w:val="28"/>
                <w:lang w:val="en-US"/>
              </w:rPr>
              <w:t xml:space="preserve"> </w:t>
            </w:r>
            <w:proofErr w:type="spellStart"/>
            <w:r w:rsidR="00B26998" w:rsidRPr="0058619B">
              <w:rPr>
                <w:rFonts w:ascii="Times New Roman" w:hAnsi="Times New Roman" w:cs="Times New Roman"/>
                <w:sz w:val="28"/>
                <w:szCs w:val="28"/>
              </w:rPr>
              <w:t>қувват</w:t>
            </w:r>
            <w:proofErr w:type="spellEnd"/>
            <w:r w:rsidR="00B26998" w:rsidRPr="00B124CF">
              <w:rPr>
                <w:rFonts w:ascii="Times New Roman" w:hAnsi="Times New Roman" w:cs="Times New Roman"/>
                <w:sz w:val="28"/>
                <w:szCs w:val="28"/>
                <w:lang w:val="en-US"/>
              </w:rPr>
              <w:t xml:space="preserve"> </w:t>
            </w:r>
            <w:proofErr w:type="spellStart"/>
            <w:r w:rsidR="00B26998" w:rsidRPr="0058619B">
              <w:rPr>
                <w:rFonts w:ascii="Times New Roman" w:hAnsi="Times New Roman" w:cs="Times New Roman"/>
                <w:sz w:val="28"/>
                <w:szCs w:val="28"/>
              </w:rPr>
              <w:t>ўлчагич</w:t>
            </w:r>
            <w:proofErr w:type="spellEnd"/>
          </w:p>
          <w:p w14:paraId="2330CC62" w14:textId="2A388419" w:rsidR="00B26998" w:rsidRPr="00BB3D01" w:rsidRDefault="00B124CF" w:rsidP="00265EE5">
            <w:pPr>
              <w:rPr>
                <w:sz w:val="28"/>
                <w:szCs w:val="28"/>
                <w:lang w:val="en-US"/>
              </w:rPr>
            </w:pPr>
            <w:proofErr w:type="spellStart"/>
            <w:r>
              <w:rPr>
                <w:sz w:val="28"/>
                <w:szCs w:val="28"/>
                <w:lang w:val="en-US"/>
              </w:rPr>
              <w:t>en</w:t>
            </w:r>
            <w:proofErr w:type="spellEnd"/>
            <w:r>
              <w:rPr>
                <w:sz w:val="28"/>
                <w:szCs w:val="28"/>
                <w:lang w:val="en-US"/>
              </w:rPr>
              <w:t xml:space="preserve"> - </w:t>
            </w:r>
            <w:r w:rsidR="00B26998" w:rsidRPr="0058619B">
              <w:rPr>
                <w:sz w:val="28"/>
                <w:szCs w:val="28"/>
                <w:lang w:val="en-US"/>
              </w:rPr>
              <w:t>o</w:t>
            </w:r>
            <w:r w:rsidR="00B26998" w:rsidRPr="00BB3D01">
              <w:rPr>
                <w:sz w:val="28"/>
                <w:szCs w:val="28"/>
                <w:lang w:val="en-US"/>
              </w:rPr>
              <w:t xml:space="preserve">ptical </w:t>
            </w:r>
            <w:r w:rsidR="00B26998" w:rsidRPr="0058619B">
              <w:rPr>
                <w:sz w:val="28"/>
                <w:szCs w:val="28"/>
                <w:lang w:val="en-US"/>
              </w:rPr>
              <w:t>p</w:t>
            </w:r>
            <w:r w:rsidR="00B26998" w:rsidRPr="00BB3D01">
              <w:rPr>
                <w:sz w:val="28"/>
                <w:szCs w:val="28"/>
                <w:lang w:val="en-US"/>
              </w:rPr>
              <w:t xml:space="preserve">ower </w:t>
            </w:r>
            <w:r w:rsidR="00B26998" w:rsidRPr="0058619B">
              <w:rPr>
                <w:sz w:val="28"/>
                <w:szCs w:val="28"/>
                <w:lang w:val="en-US"/>
              </w:rPr>
              <w:t>m</w:t>
            </w:r>
            <w:r w:rsidR="00B26998" w:rsidRPr="00BB3D01">
              <w:rPr>
                <w:sz w:val="28"/>
                <w:szCs w:val="28"/>
                <w:lang w:val="en-US"/>
              </w:rPr>
              <w:t>eter</w:t>
            </w:r>
          </w:p>
        </w:tc>
        <w:tc>
          <w:tcPr>
            <w:tcW w:w="3003" w:type="pct"/>
            <w:shd w:val="clear" w:color="auto" w:fill="auto"/>
          </w:tcPr>
          <w:p w14:paraId="221D96C2"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Прибор для измерения оптической мощности сигнала, а также для измерения затухания в кабеле.</w:t>
            </w:r>
            <w:r w:rsidRPr="0058619B">
              <w:rPr>
                <w:rFonts w:ascii="Times New Roman" w:hAnsi="Times New Roman" w:cs="Times New Roman"/>
              </w:rPr>
              <w:t xml:space="preserve"> </w:t>
            </w:r>
            <w:r w:rsidRPr="0058619B">
              <w:rPr>
                <w:rFonts w:ascii="Times New Roman" w:hAnsi="Times New Roman" w:cs="Times New Roman"/>
                <w:sz w:val="28"/>
                <w:szCs w:val="28"/>
              </w:rPr>
              <w:t>Оптический измеритель мощности обеспечивает как измерение кабельных линий, так и анализ работы терминального оборудования, передающего сигнал в оптическую линию.</w:t>
            </w:r>
          </w:p>
          <w:p w14:paraId="642D4B12" w14:textId="77777777" w:rsidR="00B26998" w:rsidRPr="0058619B" w:rsidRDefault="00B26998" w:rsidP="00265EE5">
            <w:pPr>
              <w:pStyle w:val="NormalWeb"/>
              <w:spacing w:after="0" w:afterAutospacing="0"/>
              <w:jc w:val="both"/>
              <w:rPr>
                <w:rFonts w:ascii="Times New Roman" w:hAnsi="Times New Roman" w:cs="Times New Roman"/>
                <w:sz w:val="28"/>
                <w:szCs w:val="28"/>
              </w:rPr>
            </w:pPr>
          </w:p>
          <w:p w14:paraId="38A5CD07"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Сигнал оптик </w:t>
            </w:r>
            <w:proofErr w:type="spellStart"/>
            <w:r w:rsidRPr="0058619B">
              <w:rPr>
                <w:rFonts w:ascii="Times New Roman" w:hAnsi="Times New Roman" w:cs="Times New Roman"/>
                <w:sz w:val="28"/>
                <w:szCs w:val="28"/>
              </w:rPr>
              <w:t>қувватини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шунингдек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кабелдаги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сўнишни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 xml:space="preserve">. Оптик </w:t>
            </w: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ўлчагич</w:t>
            </w:r>
            <w:proofErr w:type="spellEnd"/>
            <w:r w:rsidRPr="0058619B">
              <w:rPr>
                <w:rFonts w:ascii="Times New Roman" w:hAnsi="Times New Roman" w:cs="Times New Roman"/>
                <w:sz w:val="28"/>
                <w:szCs w:val="28"/>
              </w:rPr>
              <w:t xml:space="preserve"> кабель </w:t>
            </w:r>
            <w:proofErr w:type="spellStart"/>
            <w:r w:rsidRPr="0058619B">
              <w:rPr>
                <w:rFonts w:ascii="Times New Roman" w:hAnsi="Times New Roman" w:cs="Times New Roman"/>
                <w:sz w:val="28"/>
                <w:szCs w:val="28"/>
              </w:rPr>
              <w:t>линияларини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сигнални</w:t>
            </w:r>
            <w:proofErr w:type="spellEnd"/>
            <w:r w:rsidRPr="0058619B">
              <w:rPr>
                <w:rFonts w:ascii="Times New Roman" w:hAnsi="Times New Roman" w:cs="Times New Roman"/>
                <w:sz w:val="28"/>
                <w:szCs w:val="28"/>
              </w:rPr>
              <w:t xml:space="preserve"> оптик </w:t>
            </w:r>
            <w:proofErr w:type="spellStart"/>
            <w:r w:rsidRPr="0058619B">
              <w:rPr>
                <w:rFonts w:ascii="Times New Roman" w:hAnsi="Times New Roman" w:cs="Times New Roman"/>
                <w:sz w:val="28"/>
                <w:szCs w:val="28"/>
              </w:rPr>
              <w:t>линияга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узатадиган</w:t>
            </w:r>
            <w:proofErr w:type="spellEnd"/>
            <w:r w:rsidRPr="0058619B">
              <w:rPr>
                <w:rFonts w:ascii="Times New Roman" w:hAnsi="Times New Roman" w:cs="Times New Roman"/>
                <w:sz w:val="28"/>
                <w:szCs w:val="28"/>
              </w:rPr>
              <w:t xml:space="preserve"> терминал </w:t>
            </w:r>
            <w:proofErr w:type="spellStart"/>
            <w:r w:rsidRPr="0058619B">
              <w:rPr>
                <w:rFonts w:ascii="Times New Roman" w:hAnsi="Times New Roman" w:cs="Times New Roman"/>
                <w:sz w:val="28"/>
                <w:szCs w:val="28"/>
              </w:rPr>
              <w:t>ускуна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таҳлилини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таъминлайди</w:t>
            </w:r>
            <w:proofErr w:type="spellEnd"/>
            <w:r w:rsidRPr="0058619B">
              <w:rPr>
                <w:rFonts w:ascii="Times New Roman" w:hAnsi="Times New Roman" w:cs="Times New Roman"/>
                <w:sz w:val="28"/>
                <w:szCs w:val="28"/>
              </w:rPr>
              <w:t>.</w:t>
            </w:r>
          </w:p>
        </w:tc>
      </w:tr>
      <w:tr w:rsidR="00B26998" w:rsidRPr="0058619B" w14:paraId="00EA9443" w14:textId="77777777">
        <w:trPr>
          <w:trHeight w:val="1076"/>
          <w:tblCellSpacing w:w="0" w:type="dxa"/>
          <w:jc w:val="center"/>
        </w:trPr>
        <w:tc>
          <w:tcPr>
            <w:tcW w:w="1997" w:type="pct"/>
            <w:shd w:val="clear" w:color="auto" w:fill="auto"/>
          </w:tcPr>
          <w:p w14:paraId="5393F2A1" w14:textId="77777777" w:rsidR="00B26998" w:rsidRPr="0058619B" w:rsidRDefault="00B26998" w:rsidP="00473176">
            <w:pPr>
              <w:rPr>
                <w:b/>
                <w:sz w:val="28"/>
                <w:szCs w:val="28"/>
              </w:rPr>
            </w:pPr>
            <w:r w:rsidRPr="0058619B">
              <w:rPr>
                <w:b/>
                <w:sz w:val="28"/>
                <w:szCs w:val="28"/>
              </w:rPr>
              <w:lastRenderedPageBreak/>
              <w:t xml:space="preserve">Оптический канал </w:t>
            </w:r>
            <w:r w:rsidRPr="0058619B">
              <w:rPr>
                <w:b/>
                <w:sz w:val="28"/>
                <w:szCs w:val="28"/>
              </w:rPr>
              <w:br/>
              <w:t xml:space="preserve">контроля и управления </w:t>
            </w:r>
          </w:p>
          <w:p w14:paraId="6DCFE0F4"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оптик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r w:rsidRPr="0058619B">
              <w:rPr>
                <w:sz w:val="28"/>
                <w:szCs w:val="28"/>
              </w:rPr>
              <w:br/>
            </w:r>
            <w:proofErr w:type="spellStart"/>
            <w:r w:rsidRPr="0058619B">
              <w:rPr>
                <w:sz w:val="28"/>
                <w:szCs w:val="28"/>
              </w:rPr>
              <w:t>бошқарув</w:t>
            </w:r>
            <w:proofErr w:type="spellEnd"/>
            <w:r w:rsidRPr="0058619B">
              <w:rPr>
                <w:sz w:val="28"/>
                <w:szCs w:val="28"/>
              </w:rPr>
              <w:t xml:space="preserve"> </w:t>
            </w:r>
            <w:proofErr w:type="spellStart"/>
            <w:r w:rsidRPr="0058619B">
              <w:rPr>
                <w:sz w:val="28"/>
                <w:szCs w:val="28"/>
              </w:rPr>
              <w:t>канали</w:t>
            </w:r>
            <w:proofErr w:type="spellEnd"/>
          </w:p>
          <w:p w14:paraId="5AF5E201" w14:textId="77777777" w:rsidR="00B26998" w:rsidRPr="0058619B" w:rsidRDefault="00B26998"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Optical Supervisory Channel </w:t>
            </w:r>
          </w:p>
        </w:tc>
        <w:tc>
          <w:tcPr>
            <w:tcW w:w="3003" w:type="pct"/>
            <w:shd w:val="clear" w:color="auto" w:fill="auto"/>
          </w:tcPr>
          <w:p w14:paraId="25EC39D3" w14:textId="77777777" w:rsidR="00B26998" w:rsidRPr="0058619B" w:rsidRDefault="00B26998" w:rsidP="00473176">
            <w:pPr>
              <w:jc w:val="both"/>
              <w:rPr>
                <w:sz w:val="28"/>
                <w:szCs w:val="28"/>
              </w:rPr>
            </w:pPr>
            <w:r w:rsidRPr="0058619B">
              <w:rPr>
                <w:sz w:val="28"/>
                <w:szCs w:val="28"/>
              </w:rPr>
              <w:t xml:space="preserve">Канал с доступом ко всем оптическим линейным усилителям для контроля и управления, включая дистанционные сообщения об аварийных состояниях в системах </w:t>
            </w:r>
            <w:r w:rsidRPr="0058619B">
              <w:rPr>
                <w:sz w:val="28"/>
                <w:szCs w:val="28"/>
                <w:lang w:val="en-US"/>
              </w:rPr>
              <w:t>SDH</w:t>
            </w:r>
            <w:r w:rsidRPr="0058619B">
              <w:rPr>
                <w:sz w:val="28"/>
                <w:szCs w:val="28"/>
              </w:rPr>
              <w:t>-</w:t>
            </w:r>
            <w:r w:rsidRPr="0058619B">
              <w:rPr>
                <w:sz w:val="28"/>
                <w:szCs w:val="28"/>
                <w:lang w:val="en-US"/>
              </w:rPr>
              <w:t>WDM</w:t>
            </w:r>
            <w:r w:rsidRPr="0058619B">
              <w:rPr>
                <w:sz w:val="28"/>
                <w:szCs w:val="28"/>
              </w:rPr>
              <w:t xml:space="preserve"> технологий.</w:t>
            </w:r>
          </w:p>
          <w:p w14:paraId="727317FC" w14:textId="77777777" w:rsidR="00B26998" w:rsidRPr="0058619B" w:rsidRDefault="00B26998" w:rsidP="00473176">
            <w:pPr>
              <w:jc w:val="both"/>
              <w:rPr>
                <w:sz w:val="12"/>
                <w:szCs w:val="12"/>
              </w:rPr>
            </w:pPr>
          </w:p>
          <w:p w14:paraId="446C1190" w14:textId="77777777" w:rsidR="00B26998" w:rsidRPr="0058619B" w:rsidRDefault="00B26998" w:rsidP="00473176">
            <w:pPr>
              <w:jc w:val="both"/>
              <w:rPr>
                <w:sz w:val="28"/>
                <w:szCs w:val="28"/>
              </w:rPr>
            </w:pP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бошқариш</w:t>
            </w:r>
            <w:proofErr w:type="spellEnd"/>
            <w:r w:rsidRPr="0058619B">
              <w:rPr>
                <w:sz w:val="28"/>
                <w:szCs w:val="28"/>
              </w:rPr>
              <w:t xml:space="preserve">, </w:t>
            </w:r>
            <w:proofErr w:type="spellStart"/>
            <w:r w:rsidRPr="0058619B">
              <w:rPr>
                <w:sz w:val="28"/>
                <w:szCs w:val="28"/>
              </w:rPr>
              <w:t>жумладан</w:t>
            </w:r>
            <w:proofErr w:type="spellEnd"/>
            <w:r w:rsidRPr="0058619B">
              <w:rPr>
                <w:sz w:val="28"/>
                <w:szCs w:val="28"/>
              </w:rPr>
              <w:t xml:space="preserve">, </w:t>
            </w:r>
            <w:r w:rsidRPr="0058619B">
              <w:rPr>
                <w:sz w:val="28"/>
                <w:szCs w:val="28"/>
                <w:lang w:val="en-US"/>
              </w:rPr>
              <w:t>SDH</w:t>
            </w:r>
            <w:r w:rsidRPr="0058619B">
              <w:rPr>
                <w:sz w:val="28"/>
                <w:szCs w:val="28"/>
              </w:rPr>
              <w:t>-</w:t>
            </w:r>
            <w:r w:rsidRPr="0058619B">
              <w:rPr>
                <w:sz w:val="28"/>
                <w:szCs w:val="28"/>
                <w:lang w:val="en-US"/>
              </w:rPr>
              <w:t>WDM</w:t>
            </w:r>
            <w:r w:rsidRPr="0058619B">
              <w:rPr>
                <w:sz w:val="28"/>
                <w:szCs w:val="28"/>
              </w:rPr>
              <w:t xml:space="preserve"> </w:t>
            </w:r>
            <w:proofErr w:type="spellStart"/>
            <w:r w:rsidRPr="0058619B">
              <w:rPr>
                <w:sz w:val="28"/>
                <w:szCs w:val="28"/>
              </w:rPr>
              <w:t>технологиялари</w:t>
            </w:r>
            <w:proofErr w:type="spellEnd"/>
            <w:r w:rsidRPr="0058619B">
              <w:rPr>
                <w:sz w:val="28"/>
                <w:szCs w:val="28"/>
              </w:rPr>
              <w:t xml:space="preserve"> </w:t>
            </w:r>
            <w:proofErr w:type="spellStart"/>
            <w:r w:rsidRPr="0058619B">
              <w:rPr>
                <w:sz w:val="28"/>
                <w:szCs w:val="28"/>
              </w:rPr>
              <w:t>тизимларидаги</w:t>
            </w:r>
            <w:proofErr w:type="spellEnd"/>
            <w:r w:rsidRPr="0058619B">
              <w:rPr>
                <w:sz w:val="28"/>
                <w:szCs w:val="28"/>
              </w:rPr>
              <w:t xml:space="preserve"> авария </w:t>
            </w:r>
            <w:proofErr w:type="spellStart"/>
            <w:r w:rsidRPr="0058619B">
              <w:rPr>
                <w:sz w:val="28"/>
                <w:szCs w:val="28"/>
              </w:rPr>
              <w:t>ҳолатлари</w:t>
            </w:r>
            <w:proofErr w:type="spellEnd"/>
            <w:r w:rsidRPr="0058619B">
              <w:rPr>
                <w:sz w:val="28"/>
                <w:szCs w:val="28"/>
              </w:rPr>
              <w:t xml:space="preserve"> </w:t>
            </w:r>
            <w:proofErr w:type="spellStart"/>
            <w:r w:rsidRPr="0058619B">
              <w:rPr>
                <w:sz w:val="28"/>
                <w:szCs w:val="28"/>
              </w:rPr>
              <w:t>тўғрисидаги</w:t>
            </w:r>
            <w:proofErr w:type="spellEnd"/>
            <w:r w:rsidRPr="0058619B">
              <w:rPr>
                <w:sz w:val="28"/>
                <w:szCs w:val="28"/>
              </w:rPr>
              <w:t xml:space="preserve"> </w:t>
            </w:r>
            <w:proofErr w:type="spellStart"/>
            <w:r w:rsidRPr="0058619B">
              <w:rPr>
                <w:sz w:val="28"/>
                <w:szCs w:val="28"/>
              </w:rPr>
              <w:t>хабарларни</w:t>
            </w:r>
            <w:proofErr w:type="spellEnd"/>
            <w:r w:rsidRPr="0058619B">
              <w:rPr>
                <w:sz w:val="28"/>
                <w:szCs w:val="28"/>
              </w:rPr>
              <w:t xml:space="preserve"> </w:t>
            </w:r>
            <w:proofErr w:type="spellStart"/>
            <w:r w:rsidRPr="0058619B">
              <w:rPr>
                <w:sz w:val="28"/>
                <w:szCs w:val="28"/>
              </w:rPr>
              <w:t>масофага</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мақсадида</w:t>
            </w:r>
            <w:proofErr w:type="spellEnd"/>
            <w:r w:rsidRPr="0058619B">
              <w:rPr>
                <w:sz w:val="28"/>
                <w:szCs w:val="28"/>
              </w:rPr>
              <w:t xml:space="preserve">, </w:t>
            </w:r>
            <w:proofErr w:type="spellStart"/>
            <w:r w:rsidRPr="0058619B">
              <w:rPr>
                <w:sz w:val="28"/>
                <w:szCs w:val="28"/>
              </w:rPr>
              <w:t>барча</w:t>
            </w:r>
            <w:proofErr w:type="spellEnd"/>
            <w:r w:rsidRPr="0058619B">
              <w:rPr>
                <w:sz w:val="28"/>
                <w:szCs w:val="28"/>
              </w:rPr>
              <w:t xml:space="preserve"> оптик линия </w:t>
            </w:r>
            <w:proofErr w:type="spellStart"/>
            <w:r w:rsidRPr="0058619B">
              <w:rPr>
                <w:sz w:val="28"/>
                <w:szCs w:val="28"/>
              </w:rPr>
              <w:t>кучайтиргичларига</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имконига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канал. </w:t>
            </w:r>
          </w:p>
        </w:tc>
      </w:tr>
      <w:tr w:rsidR="00B26998" w:rsidRPr="0058619B" w14:paraId="220E8323" w14:textId="77777777">
        <w:trPr>
          <w:trHeight w:val="1076"/>
          <w:tblCellSpacing w:w="0" w:type="dxa"/>
          <w:jc w:val="center"/>
        </w:trPr>
        <w:tc>
          <w:tcPr>
            <w:tcW w:w="1997" w:type="pct"/>
            <w:shd w:val="clear" w:color="auto" w:fill="auto"/>
          </w:tcPr>
          <w:p w14:paraId="424684BD" w14:textId="77777777" w:rsidR="00B26998" w:rsidRPr="0058619B" w:rsidRDefault="00B26998" w:rsidP="00473176">
            <w:pPr>
              <w:rPr>
                <w:b/>
                <w:sz w:val="28"/>
                <w:szCs w:val="28"/>
              </w:rPr>
            </w:pPr>
            <w:r w:rsidRPr="0058619B">
              <w:rPr>
                <w:b/>
                <w:sz w:val="28"/>
                <w:szCs w:val="28"/>
              </w:rPr>
              <w:t xml:space="preserve">Оптический контрольный </w:t>
            </w:r>
            <w:r w:rsidRPr="0058619B">
              <w:rPr>
                <w:b/>
                <w:sz w:val="28"/>
                <w:szCs w:val="28"/>
              </w:rPr>
              <w:br/>
              <w:t xml:space="preserve">канал </w:t>
            </w:r>
          </w:p>
          <w:p w14:paraId="265F1B8F"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оптик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канали</w:t>
            </w:r>
            <w:proofErr w:type="spellEnd"/>
          </w:p>
          <w:p w14:paraId="29B0F42C" w14:textId="77777777" w:rsidR="00B26998" w:rsidRPr="0058619B" w:rsidRDefault="00B26998"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Optical Supervisory Channel (OSC)</w:t>
            </w:r>
          </w:p>
        </w:tc>
        <w:tc>
          <w:tcPr>
            <w:tcW w:w="3003" w:type="pct"/>
            <w:shd w:val="clear" w:color="auto" w:fill="auto"/>
          </w:tcPr>
          <w:p w14:paraId="049410CF" w14:textId="77777777" w:rsidR="00B26998" w:rsidRPr="0058619B" w:rsidRDefault="00B26998" w:rsidP="00473176">
            <w:pPr>
              <w:jc w:val="both"/>
              <w:rPr>
                <w:sz w:val="28"/>
                <w:szCs w:val="28"/>
              </w:rPr>
            </w:pPr>
            <w:r w:rsidRPr="0058619B">
              <w:rPr>
                <w:sz w:val="28"/>
                <w:szCs w:val="28"/>
              </w:rPr>
              <w:t xml:space="preserve">Выделенные для целей тестирования длины волн 1480 </w:t>
            </w:r>
            <w:r w:rsidRPr="0058619B">
              <w:rPr>
                <w:sz w:val="28"/>
                <w:szCs w:val="28"/>
                <w:lang w:val="en-US"/>
              </w:rPr>
              <w:t>nm</w:t>
            </w:r>
            <w:r w:rsidRPr="0058619B">
              <w:rPr>
                <w:sz w:val="28"/>
                <w:szCs w:val="28"/>
              </w:rPr>
              <w:t xml:space="preserve">, 1510 </w:t>
            </w:r>
            <w:r w:rsidRPr="0058619B">
              <w:rPr>
                <w:sz w:val="28"/>
                <w:szCs w:val="28"/>
                <w:lang w:val="en-US"/>
              </w:rPr>
              <w:t>nm</w:t>
            </w:r>
            <w:r w:rsidRPr="0058619B">
              <w:rPr>
                <w:sz w:val="28"/>
                <w:szCs w:val="28"/>
              </w:rPr>
              <w:t xml:space="preserve"> и 1625 </w:t>
            </w:r>
            <w:r w:rsidRPr="0058619B">
              <w:rPr>
                <w:sz w:val="28"/>
                <w:szCs w:val="28"/>
                <w:lang w:val="en-US"/>
              </w:rPr>
              <w:t>nm</w:t>
            </w:r>
            <w:r w:rsidRPr="0058619B">
              <w:rPr>
                <w:sz w:val="28"/>
                <w:szCs w:val="28"/>
              </w:rPr>
              <w:t>, расположенные в окрестности основных диапазонов рабочих длин волн. Для тестирования линии по оптическому контрольному каналу обычно требуются специальные источники и детекторы.</w:t>
            </w:r>
          </w:p>
          <w:p w14:paraId="3F5579FD" w14:textId="77777777" w:rsidR="00B26998" w:rsidRPr="0058619B" w:rsidRDefault="00B26998" w:rsidP="00473176">
            <w:pPr>
              <w:jc w:val="both"/>
              <w:rPr>
                <w:sz w:val="28"/>
                <w:szCs w:val="28"/>
              </w:rPr>
            </w:pPr>
          </w:p>
          <w:p w14:paraId="4D35BFDE" w14:textId="77777777" w:rsidR="00B26998" w:rsidRPr="0058619B" w:rsidRDefault="00B26998" w:rsidP="00473176">
            <w:pPr>
              <w:jc w:val="both"/>
              <w:rPr>
                <w:sz w:val="28"/>
                <w:szCs w:val="28"/>
              </w:rPr>
            </w:pPr>
            <w:proofErr w:type="spellStart"/>
            <w:r w:rsidRPr="0058619B">
              <w:rPr>
                <w:sz w:val="28"/>
                <w:szCs w:val="28"/>
              </w:rPr>
              <w:t>Тўлқинларнинг</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Pr="0058619B">
              <w:rPr>
                <w:sz w:val="28"/>
                <w:szCs w:val="28"/>
              </w:rPr>
              <w:t>узунликлари</w:t>
            </w:r>
            <w:proofErr w:type="spellEnd"/>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диапазонлари</w:t>
            </w:r>
            <w:proofErr w:type="spellEnd"/>
            <w:r w:rsidRPr="0058619B">
              <w:rPr>
                <w:sz w:val="28"/>
                <w:szCs w:val="28"/>
              </w:rPr>
              <w:t xml:space="preserve"> </w:t>
            </w:r>
            <w:proofErr w:type="spellStart"/>
            <w:r w:rsidRPr="0058619B">
              <w:rPr>
                <w:sz w:val="28"/>
                <w:szCs w:val="28"/>
              </w:rPr>
              <w:t>атрофида</w:t>
            </w:r>
            <w:proofErr w:type="spellEnd"/>
            <w:r w:rsidRPr="0058619B">
              <w:rPr>
                <w:sz w:val="28"/>
                <w:szCs w:val="28"/>
              </w:rPr>
              <w:t xml:space="preserve"> </w:t>
            </w:r>
            <w:proofErr w:type="spellStart"/>
            <w:r w:rsidRPr="0058619B">
              <w:rPr>
                <w:sz w:val="28"/>
                <w:szCs w:val="28"/>
              </w:rPr>
              <w:t>жойлашган</w:t>
            </w:r>
            <w:proofErr w:type="spellEnd"/>
            <w:r w:rsidRPr="0058619B">
              <w:rPr>
                <w:sz w:val="28"/>
                <w:szCs w:val="28"/>
              </w:rPr>
              <w:t xml:space="preserve">, </w:t>
            </w:r>
            <w:proofErr w:type="spellStart"/>
            <w:r w:rsidRPr="0058619B">
              <w:rPr>
                <w:sz w:val="28"/>
                <w:szCs w:val="28"/>
              </w:rPr>
              <w:t>тестдан</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ажратилган</w:t>
            </w:r>
            <w:proofErr w:type="spellEnd"/>
            <w:r w:rsidRPr="0058619B">
              <w:rPr>
                <w:sz w:val="28"/>
                <w:szCs w:val="28"/>
              </w:rPr>
              <w:t xml:space="preserve"> 1480 </w:t>
            </w:r>
            <w:r w:rsidRPr="0058619B">
              <w:rPr>
                <w:sz w:val="28"/>
                <w:szCs w:val="28"/>
                <w:lang w:val="en-US"/>
              </w:rPr>
              <w:t>nm</w:t>
            </w:r>
            <w:r w:rsidRPr="0058619B">
              <w:rPr>
                <w:sz w:val="28"/>
                <w:szCs w:val="28"/>
              </w:rPr>
              <w:t xml:space="preserve">, 1510 </w:t>
            </w:r>
            <w:r w:rsidRPr="0058619B">
              <w:rPr>
                <w:sz w:val="28"/>
                <w:szCs w:val="28"/>
                <w:lang w:val="en-US"/>
              </w:rPr>
              <w:t>nm</w:t>
            </w:r>
            <w:r w:rsidRPr="0058619B">
              <w:rPr>
                <w:sz w:val="28"/>
                <w:szCs w:val="28"/>
              </w:rPr>
              <w:t xml:space="preserve"> </w:t>
            </w:r>
            <w:proofErr w:type="spellStart"/>
            <w:r w:rsidRPr="0058619B">
              <w:rPr>
                <w:sz w:val="28"/>
                <w:szCs w:val="28"/>
              </w:rPr>
              <w:t>ва</w:t>
            </w:r>
            <w:proofErr w:type="spellEnd"/>
            <w:r w:rsidRPr="0058619B">
              <w:rPr>
                <w:sz w:val="28"/>
                <w:szCs w:val="28"/>
              </w:rPr>
              <w:t xml:space="preserve"> 1625 </w:t>
            </w:r>
            <w:r w:rsidRPr="0058619B">
              <w:rPr>
                <w:sz w:val="28"/>
                <w:szCs w:val="28"/>
                <w:lang w:val="en-US"/>
              </w:rPr>
              <w:t>nm</w:t>
            </w:r>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узунликлари</w:t>
            </w:r>
            <w:proofErr w:type="spellEnd"/>
            <w:r w:rsidRPr="0058619B">
              <w:rPr>
                <w:sz w:val="28"/>
                <w:szCs w:val="28"/>
              </w:rPr>
              <w:t xml:space="preserve">. </w:t>
            </w:r>
            <w:proofErr w:type="spellStart"/>
            <w:r w:rsidRPr="0058619B">
              <w:rPr>
                <w:sz w:val="28"/>
                <w:szCs w:val="28"/>
              </w:rPr>
              <w:t>Линияни</w:t>
            </w:r>
            <w:proofErr w:type="spellEnd"/>
            <w:r w:rsidRPr="0058619B">
              <w:rPr>
                <w:sz w:val="28"/>
                <w:szCs w:val="28"/>
              </w:rPr>
              <w:t xml:space="preserve"> оптик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канали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тестдан</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одатда</w:t>
            </w:r>
            <w:proofErr w:type="spellEnd"/>
            <w:r w:rsidRPr="0058619B">
              <w:rPr>
                <w:sz w:val="28"/>
                <w:szCs w:val="28"/>
              </w:rPr>
              <w:t xml:space="preserve">, </w:t>
            </w:r>
            <w:proofErr w:type="spellStart"/>
            <w:r w:rsidRPr="0058619B">
              <w:rPr>
                <w:sz w:val="28"/>
                <w:szCs w:val="28"/>
              </w:rPr>
              <w:t>махсус</w:t>
            </w:r>
            <w:proofErr w:type="spellEnd"/>
            <w:r w:rsidRPr="0058619B">
              <w:rPr>
                <w:sz w:val="28"/>
                <w:szCs w:val="28"/>
              </w:rPr>
              <w:t xml:space="preserve"> </w:t>
            </w:r>
            <w:proofErr w:type="spellStart"/>
            <w:r w:rsidRPr="0058619B">
              <w:rPr>
                <w:sz w:val="28"/>
                <w:szCs w:val="28"/>
              </w:rPr>
              <w:t>манбалар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детекторлар</w:t>
            </w:r>
            <w:proofErr w:type="spellEnd"/>
            <w:r w:rsidRPr="0058619B">
              <w:rPr>
                <w:sz w:val="28"/>
                <w:szCs w:val="28"/>
              </w:rPr>
              <w:t xml:space="preserve"> </w:t>
            </w:r>
            <w:proofErr w:type="spellStart"/>
            <w:r w:rsidRPr="0058619B">
              <w:rPr>
                <w:sz w:val="28"/>
                <w:szCs w:val="28"/>
              </w:rPr>
              <w:t>талаб</w:t>
            </w:r>
            <w:proofErr w:type="spellEnd"/>
            <w:r w:rsidRPr="0058619B">
              <w:rPr>
                <w:sz w:val="28"/>
                <w:szCs w:val="28"/>
              </w:rPr>
              <w:t xml:space="preserve"> </w:t>
            </w:r>
            <w:proofErr w:type="spellStart"/>
            <w:r w:rsidRPr="0058619B">
              <w:rPr>
                <w:sz w:val="28"/>
                <w:szCs w:val="28"/>
              </w:rPr>
              <w:t>этилади</w:t>
            </w:r>
            <w:proofErr w:type="spellEnd"/>
            <w:r w:rsidRPr="0058619B">
              <w:rPr>
                <w:sz w:val="28"/>
                <w:szCs w:val="28"/>
              </w:rPr>
              <w:t>.</w:t>
            </w:r>
          </w:p>
        </w:tc>
      </w:tr>
      <w:tr w:rsidR="00B26998" w:rsidRPr="0058619B" w14:paraId="55DC6B97" w14:textId="77777777">
        <w:trPr>
          <w:trHeight w:val="1076"/>
          <w:tblCellSpacing w:w="0" w:type="dxa"/>
          <w:jc w:val="center"/>
        </w:trPr>
        <w:tc>
          <w:tcPr>
            <w:tcW w:w="1997" w:type="pct"/>
            <w:shd w:val="clear" w:color="auto" w:fill="auto"/>
          </w:tcPr>
          <w:p w14:paraId="21C9A73D" w14:textId="77777777" w:rsidR="00B26998" w:rsidRPr="0058619B" w:rsidRDefault="00B26998" w:rsidP="00473176">
            <w:pPr>
              <w:rPr>
                <w:b/>
                <w:sz w:val="28"/>
                <w:szCs w:val="28"/>
              </w:rPr>
            </w:pPr>
            <w:r w:rsidRPr="0058619B">
              <w:rPr>
                <w:b/>
                <w:sz w:val="28"/>
                <w:szCs w:val="28"/>
              </w:rPr>
              <w:t>Оптический рефлектометр</w:t>
            </w:r>
          </w:p>
          <w:p w14:paraId="50219A9D"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оптик рефлектометр</w:t>
            </w:r>
          </w:p>
          <w:p w14:paraId="34354F81"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8E1CF4">
              <w:rPr>
                <w:rFonts w:ascii="Times New Roman" w:hAnsi="Times New Roman" w:cs="Times New Roman"/>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optical</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reflectometer</w:t>
            </w:r>
          </w:p>
          <w:p w14:paraId="7C37D2DD" w14:textId="77777777" w:rsidR="00B26998" w:rsidRPr="0058619B" w:rsidRDefault="00B26998" w:rsidP="00473176">
            <w:pPr>
              <w:rPr>
                <w:sz w:val="28"/>
                <w:szCs w:val="28"/>
              </w:rPr>
            </w:pPr>
          </w:p>
        </w:tc>
        <w:tc>
          <w:tcPr>
            <w:tcW w:w="3003" w:type="pct"/>
            <w:shd w:val="clear" w:color="auto" w:fill="auto"/>
          </w:tcPr>
          <w:p w14:paraId="04A161AC" w14:textId="77777777" w:rsidR="00B26998" w:rsidRPr="0058619B" w:rsidRDefault="00B26998" w:rsidP="00473176">
            <w:pPr>
              <w:jc w:val="both"/>
              <w:rPr>
                <w:sz w:val="28"/>
                <w:szCs w:val="28"/>
              </w:rPr>
            </w:pPr>
            <w:r w:rsidRPr="0058619B">
              <w:rPr>
                <w:sz w:val="28"/>
                <w:szCs w:val="28"/>
              </w:rPr>
              <w:t>Прибор для определения характеристик оптического волокна – получения его профиля. Периодически посылаемые световые импульсы рассеиваются и отражаются в обратном направлении. Измеряемая зависимость принимаемого сигнала от времени позволяет привязать неисправности и другие причины дополнительных потерь (события) в волокне к длине оптического пути, а также оценить потери на любом участке волокна.</w:t>
            </w:r>
          </w:p>
          <w:p w14:paraId="3E2CC0DA" w14:textId="77777777" w:rsidR="00B26998" w:rsidRPr="0058619B" w:rsidRDefault="00B26998" w:rsidP="00473176">
            <w:pPr>
              <w:jc w:val="both"/>
              <w:rPr>
                <w:sz w:val="28"/>
                <w:szCs w:val="28"/>
              </w:rPr>
            </w:pPr>
          </w:p>
          <w:p w14:paraId="55EF3BF8" w14:textId="77777777" w:rsidR="00B26998" w:rsidRPr="0058619B" w:rsidRDefault="00B26998" w:rsidP="00473176">
            <w:pPr>
              <w:jc w:val="both"/>
              <w:rPr>
                <w:sz w:val="28"/>
                <w:szCs w:val="28"/>
              </w:rPr>
            </w:pPr>
            <w:r w:rsidRPr="0058619B">
              <w:rPr>
                <w:sz w:val="28"/>
                <w:szCs w:val="28"/>
              </w:rPr>
              <w:t xml:space="preserve">Оптик тола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аниқлаш</w:t>
            </w:r>
            <w:proofErr w:type="spellEnd"/>
            <w:r w:rsidRPr="0058619B">
              <w:rPr>
                <w:sz w:val="28"/>
                <w:szCs w:val="28"/>
              </w:rPr>
              <w:t xml:space="preserve">, </w:t>
            </w:r>
            <w:proofErr w:type="spellStart"/>
            <w:r w:rsidRPr="0058619B">
              <w:rPr>
                <w:sz w:val="28"/>
                <w:szCs w:val="28"/>
              </w:rPr>
              <w:t>яъни</w:t>
            </w:r>
            <w:proofErr w:type="spellEnd"/>
            <w:r w:rsidRPr="0058619B">
              <w:rPr>
                <w:sz w:val="28"/>
                <w:szCs w:val="28"/>
              </w:rPr>
              <w:t xml:space="preserve">       </w:t>
            </w:r>
            <w:proofErr w:type="spellStart"/>
            <w:r w:rsidRPr="0058619B">
              <w:rPr>
                <w:sz w:val="28"/>
                <w:szCs w:val="28"/>
              </w:rPr>
              <w:lastRenderedPageBreak/>
              <w:t>унинг</w:t>
            </w:r>
            <w:proofErr w:type="spellEnd"/>
            <w:r w:rsidRPr="0058619B">
              <w:rPr>
                <w:sz w:val="28"/>
                <w:szCs w:val="28"/>
              </w:rPr>
              <w:t xml:space="preserve"> </w:t>
            </w:r>
            <w:proofErr w:type="spellStart"/>
            <w:r w:rsidRPr="0058619B">
              <w:rPr>
                <w:sz w:val="28"/>
                <w:szCs w:val="28"/>
              </w:rPr>
              <w:t>профилини</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равишда</w:t>
            </w:r>
            <w:proofErr w:type="spellEnd"/>
            <w:r w:rsidRPr="0058619B">
              <w:rPr>
                <w:sz w:val="28"/>
                <w:szCs w:val="28"/>
              </w:rPr>
              <w:t xml:space="preserve"> </w:t>
            </w:r>
            <w:proofErr w:type="spellStart"/>
            <w:r w:rsidRPr="0058619B">
              <w:rPr>
                <w:sz w:val="28"/>
                <w:szCs w:val="28"/>
              </w:rPr>
              <w:t>юбориладиган</w:t>
            </w:r>
            <w:proofErr w:type="spellEnd"/>
            <w:r w:rsidRPr="0058619B">
              <w:rPr>
                <w:sz w:val="28"/>
                <w:szCs w:val="28"/>
              </w:rPr>
              <w:t xml:space="preserve"> </w:t>
            </w:r>
            <w:proofErr w:type="spellStart"/>
            <w:r w:rsidRPr="0058619B">
              <w:rPr>
                <w:sz w:val="28"/>
                <w:szCs w:val="28"/>
              </w:rPr>
              <w:t>ёруғлик</w:t>
            </w:r>
            <w:proofErr w:type="spellEnd"/>
            <w:r w:rsidRPr="0058619B">
              <w:rPr>
                <w:sz w:val="28"/>
                <w:szCs w:val="28"/>
              </w:rPr>
              <w:t xml:space="preserve"> </w:t>
            </w:r>
            <w:proofErr w:type="spellStart"/>
            <w:r w:rsidRPr="0058619B">
              <w:rPr>
                <w:sz w:val="28"/>
                <w:szCs w:val="28"/>
              </w:rPr>
              <w:t>импульслари</w:t>
            </w:r>
            <w:proofErr w:type="spellEnd"/>
            <w:r w:rsidRPr="0058619B">
              <w:rPr>
                <w:sz w:val="28"/>
                <w:szCs w:val="28"/>
              </w:rPr>
              <w:t xml:space="preserve"> </w:t>
            </w:r>
            <w:proofErr w:type="spellStart"/>
            <w:r w:rsidRPr="0058619B">
              <w:rPr>
                <w:sz w:val="28"/>
                <w:szCs w:val="28"/>
              </w:rPr>
              <w:t>тарқатилади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тескари</w:t>
            </w:r>
            <w:proofErr w:type="spellEnd"/>
            <w:r w:rsidRPr="0058619B">
              <w:rPr>
                <w:sz w:val="28"/>
                <w:szCs w:val="28"/>
              </w:rPr>
              <w:t xml:space="preserve"> </w:t>
            </w:r>
            <w:proofErr w:type="spellStart"/>
            <w:r w:rsidRPr="0058619B">
              <w:rPr>
                <w:sz w:val="28"/>
                <w:szCs w:val="28"/>
              </w:rPr>
              <w:t>йўналишда</w:t>
            </w:r>
            <w:proofErr w:type="spellEnd"/>
            <w:r w:rsidRPr="0058619B">
              <w:rPr>
                <w:sz w:val="28"/>
                <w:szCs w:val="28"/>
              </w:rPr>
              <w:t xml:space="preserve"> </w:t>
            </w:r>
            <w:proofErr w:type="spellStart"/>
            <w:r w:rsidRPr="0058619B">
              <w:rPr>
                <w:sz w:val="28"/>
                <w:szCs w:val="28"/>
              </w:rPr>
              <w:t>қайтади</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қилинаётган</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вақтга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боғлиқлиги</w:t>
            </w:r>
            <w:proofErr w:type="spellEnd"/>
            <w:r w:rsidRPr="0058619B">
              <w:rPr>
                <w:sz w:val="28"/>
                <w:szCs w:val="28"/>
              </w:rPr>
              <w:t xml:space="preserve"> </w:t>
            </w:r>
            <w:proofErr w:type="spellStart"/>
            <w:r w:rsidRPr="0058619B">
              <w:rPr>
                <w:sz w:val="28"/>
                <w:szCs w:val="28"/>
              </w:rPr>
              <w:t>носозликлар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толадаги</w:t>
            </w:r>
            <w:proofErr w:type="spellEnd"/>
            <w:r w:rsidRPr="0058619B">
              <w:rPr>
                <w:sz w:val="28"/>
                <w:szCs w:val="28"/>
              </w:rPr>
              <w:t xml:space="preserve"> </w:t>
            </w:r>
            <w:proofErr w:type="spellStart"/>
            <w:r w:rsidRPr="0058619B">
              <w:rPr>
                <w:sz w:val="28"/>
                <w:szCs w:val="28"/>
              </w:rPr>
              <w:t>қўшимча</w:t>
            </w:r>
            <w:proofErr w:type="spellEnd"/>
            <w:r w:rsidRPr="0058619B">
              <w:rPr>
                <w:sz w:val="28"/>
                <w:szCs w:val="28"/>
              </w:rPr>
              <w:t xml:space="preserve"> </w:t>
            </w:r>
            <w:proofErr w:type="spellStart"/>
            <w:r w:rsidRPr="0058619B">
              <w:rPr>
                <w:sz w:val="28"/>
                <w:szCs w:val="28"/>
              </w:rPr>
              <w:t>йўқотишлар</w:t>
            </w:r>
            <w:proofErr w:type="spellEnd"/>
            <w:r w:rsidRPr="0058619B">
              <w:rPr>
                <w:sz w:val="28"/>
                <w:szCs w:val="28"/>
              </w:rPr>
              <w:t xml:space="preserve"> (</w:t>
            </w:r>
            <w:proofErr w:type="spellStart"/>
            <w:r w:rsidRPr="0058619B">
              <w:rPr>
                <w:sz w:val="28"/>
                <w:szCs w:val="28"/>
              </w:rPr>
              <w:t>ҳодиса</w:t>
            </w:r>
            <w:proofErr w:type="spellEnd"/>
            <w:r w:rsidRPr="0058619B">
              <w:rPr>
                <w:sz w:val="28"/>
                <w:szCs w:val="28"/>
              </w:rPr>
              <w:t xml:space="preserve">) </w:t>
            </w:r>
            <w:proofErr w:type="spellStart"/>
            <w:r w:rsidRPr="0058619B">
              <w:rPr>
                <w:sz w:val="28"/>
                <w:szCs w:val="28"/>
              </w:rPr>
              <w:t>нинг</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сабабларини</w:t>
            </w:r>
            <w:proofErr w:type="spellEnd"/>
            <w:r w:rsidRPr="0058619B">
              <w:rPr>
                <w:sz w:val="28"/>
                <w:szCs w:val="28"/>
              </w:rPr>
              <w:t xml:space="preserve"> оптик </w:t>
            </w:r>
            <w:proofErr w:type="spellStart"/>
            <w:r w:rsidRPr="0058619B">
              <w:rPr>
                <w:sz w:val="28"/>
                <w:szCs w:val="28"/>
              </w:rPr>
              <w:t>йўл</w:t>
            </w:r>
            <w:proofErr w:type="spellEnd"/>
            <w:r w:rsidRPr="0058619B">
              <w:rPr>
                <w:sz w:val="28"/>
                <w:szCs w:val="28"/>
              </w:rPr>
              <w:t xml:space="preserve"> </w:t>
            </w:r>
            <w:proofErr w:type="spellStart"/>
            <w:r w:rsidRPr="0058619B">
              <w:rPr>
                <w:sz w:val="28"/>
                <w:szCs w:val="28"/>
              </w:rPr>
              <w:t>узунлигига</w:t>
            </w:r>
            <w:proofErr w:type="spellEnd"/>
            <w:r w:rsidRPr="0058619B">
              <w:rPr>
                <w:sz w:val="28"/>
                <w:szCs w:val="28"/>
              </w:rPr>
              <w:t xml:space="preserve"> </w:t>
            </w:r>
            <w:proofErr w:type="spellStart"/>
            <w:r w:rsidRPr="0058619B">
              <w:rPr>
                <w:sz w:val="28"/>
                <w:szCs w:val="28"/>
              </w:rPr>
              <w:t>боғлашга</w:t>
            </w:r>
            <w:proofErr w:type="spellEnd"/>
            <w:r w:rsidRPr="0058619B">
              <w:rPr>
                <w:sz w:val="28"/>
                <w:szCs w:val="28"/>
              </w:rPr>
              <w:t xml:space="preserve">, </w:t>
            </w:r>
            <w:proofErr w:type="spellStart"/>
            <w:r w:rsidRPr="0058619B">
              <w:rPr>
                <w:sz w:val="28"/>
                <w:szCs w:val="28"/>
              </w:rPr>
              <w:t>шунингдек</w:t>
            </w:r>
            <w:proofErr w:type="spellEnd"/>
            <w:r w:rsidRPr="0058619B">
              <w:rPr>
                <w:sz w:val="28"/>
                <w:szCs w:val="28"/>
              </w:rPr>
              <w:t xml:space="preserve">, </w:t>
            </w:r>
            <w:proofErr w:type="spellStart"/>
            <w:r w:rsidRPr="0058619B">
              <w:rPr>
                <w:sz w:val="28"/>
                <w:szCs w:val="28"/>
              </w:rPr>
              <w:t>толанинг</w:t>
            </w:r>
            <w:proofErr w:type="spellEnd"/>
            <w:r w:rsidRPr="0058619B">
              <w:rPr>
                <w:sz w:val="28"/>
                <w:szCs w:val="28"/>
              </w:rPr>
              <w:t xml:space="preserve"> </w:t>
            </w:r>
            <w:proofErr w:type="spellStart"/>
            <w:r w:rsidRPr="0058619B">
              <w:rPr>
                <w:sz w:val="28"/>
                <w:szCs w:val="28"/>
              </w:rPr>
              <w:t>исталган</w:t>
            </w:r>
            <w:proofErr w:type="spellEnd"/>
            <w:r w:rsidRPr="0058619B">
              <w:rPr>
                <w:sz w:val="28"/>
                <w:szCs w:val="28"/>
              </w:rPr>
              <w:t xml:space="preserve"> </w:t>
            </w:r>
            <w:proofErr w:type="spellStart"/>
            <w:r w:rsidRPr="0058619B">
              <w:rPr>
                <w:sz w:val="28"/>
                <w:szCs w:val="28"/>
              </w:rPr>
              <w:t>участкасидаги</w:t>
            </w:r>
            <w:proofErr w:type="spellEnd"/>
            <w:r w:rsidRPr="0058619B">
              <w:rPr>
                <w:sz w:val="28"/>
                <w:szCs w:val="28"/>
              </w:rPr>
              <w:t xml:space="preserve"> </w:t>
            </w:r>
            <w:proofErr w:type="spellStart"/>
            <w:r w:rsidRPr="0058619B">
              <w:rPr>
                <w:sz w:val="28"/>
                <w:szCs w:val="28"/>
              </w:rPr>
              <w:t>йўқотишларни</w:t>
            </w:r>
            <w:proofErr w:type="spellEnd"/>
            <w:r w:rsidRPr="0058619B">
              <w:rPr>
                <w:sz w:val="28"/>
                <w:szCs w:val="28"/>
              </w:rPr>
              <w:t xml:space="preserve"> </w:t>
            </w:r>
            <w:proofErr w:type="spellStart"/>
            <w:r w:rsidRPr="0058619B">
              <w:rPr>
                <w:sz w:val="28"/>
                <w:szCs w:val="28"/>
              </w:rPr>
              <w:t>баҳолашга</w:t>
            </w:r>
            <w:proofErr w:type="spellEnd"/>
            <w:r w:rsidRPr="0058619B">
              <w:rPr>
                <w:sz w:val="28"/>
                <w:szCs w:val="28"/>
              </w:rPr>
              <w:t xml:space="preserve"> </w:t>
            </w:r>
            <w:proofErr w:type="spellStart"/>
            <w:r w:rsidRPr="0058619B">
              <w:rPr>
                <w:sz w:val="28"/>
                <w:szCs w:val="28"/>
              </w:rPr>
              <w:t>имкон</w:t>
            </w:r>
            <w:proofErr w:type="spellEnd"/>
            <w:r w:rsidRPr="0058619B">
              <w:rPr>
                <w:sz w:val="28"/>
                <w:szCs w:val="28"/>
              </w:rPr>
              <w:t xml:space="preserve"> </w:t>
            </w:r>
            <w:proofErr w:type="spellStart"/>
            <w:r w:rsidRPr="0058619B">
              <w:rPr>
                <w:sz w:val="28"/>
                <w:szCs w:val="28"/>
              </w:rPr>
              <w:t>беради</w:t>
            </w:r>
            <w:proofErr w:type="spellEnd"/>
            <w:r w:rsidRPr="0058619B">
              <w:rPr>
                <w:sz w:val="28"/>
                <w:szCs w:val="28"/>
              </w:rPr>
              <w:t xml:space="preserve">. </w:t>
            </w:r>
          </w:p>
        </w:tc>
      </w:tr>
      <w:tr w:rsidR="00B26998" w:rsidRPr="0058619B" w14:paraId="1F6114DD" w14:textId="77777777">
        <w:trPr>
          <w:trHeight w:val="1076"/>
          <w:tblCellSpacing w:w="0" w:type="dxa"/>
          <w:jc w:val="center"/>
        </w:trPr>
        <w:tc>
          <w:tcPr>
            <w:tcW w:w="1997" w:type="pct"/>
            <w:shd w:val="clear" w:color="auto" w:fill="auto"/>
          </w:tcPr>
          <w:p w14:paraId="0418592D" w14:textId="77777777" w:rsidR="00B26998" w:rsidRPr="0058619B" w:rsidRDefault="00B26998" w:rsidP="00473176">
            <w:pPr>
              <w:rPr>
                <w:b/>
                <w:sz w:val="28"/>
                <w:szCs w:val="28"/>
              </w:rPr>
            </w:pPr>
            <w:r w:rsidRPr="0058619B">
              <w:rPr>
                <w:b/>
                <w:sz w:val="28"/>
                <w:szCs w:val="28"/>
              </w:rPr>
              <w:lastRenderedPageBreak/>
              <w:t xml:space="preserve">Основное средство измерений </w:t>
            </w:r>
          </w:p>
          <w:p w14:paraId="3521B43E"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p>
          <w:p w14:paraId="690C7E65" w14:textId="77777777" w:rsidR="00B26998" w:rsidRPr="0058619B"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primary measuring device</w:t>
            </w:r>
          </w:p>
          <w:p w14:paraId="1F59DAA9" w14:textId="77777777" w:rsidR="00B26998" w:rsidRPr="0058619B" w:rsidRDefault="00B26998" w:rsidP="00473176">
            <w:pPr>
              <w:rPr>
                <w:sz w:val="28"/>
                <w:szCs w:val="28"/>
                <w:lang w:val="en-US"/>
              </w:rPr>
            </w:pPr>
          </w:p>
          <w:p w14:paraId="5526436F" w14:textId="77777777" w:rsidR="00B26998" w:rsidRPr="0058619B" w:rsidRDefault="00B26998" w:rsidP="00473176">
            <w:pPr>
              <w:rPr>
                <w:sz w:val="28"/>
                <w:szCs w:val="28"/>
                <w:lang w:val="en-US"/>
              </w:rPr>
            </w:pPr>
          </w:p>
        </w:tc>
        <w:tc>
          <w:tcPr>
            <w:tcW w:w="3003" w:type="pct"/>
            <w:shd w:val="clear" w:color="auto" w:fill="auto"/>
          </w:tcPr>
          <w:p w14:paraId="37F5E273" w14:textId="77777777" w:rsidR="00B26998" w:rsidRPr="0058619B" w:rsidRDefault="00B26998" w:rsidP="00473176">
            <w:pPr>
              <w:jc w:val="both"/>
              <w:rPr>
                <w:sz w:val="28"/>
                <w:szCs w:val="28"/>
              </w:rPr>
            </w:pPr>
            <w:r w:rsidRPr="0058619B">
              <w:rPr>
                <w:sz w:val="28"/>
                <w:szCs w:val="28"/>
              </w:rPr>
              <w:t>Средство измерений той величины, значение которой необходимо получить в соответствии с измерительной задачей.</w:t>
            </w:r>
          </w:p>
          <w:p w14:paraId="6EFD298B" w14:textId="77777777" w:rsidR="00B26998" w:rsidRPr="0058619B" w:rsidRDefault="00B26998" w:rsidP="00473176">
            <w:pPr>
              <w:jc w:val="both"/>
              <w:rPr>
                <w:sz w:val="28"/>
                <w:szCs w:val="28"/>
              </w:rPr>
            </w:pPr>
          </w:p>
          <w:p w14:paraId="012FBC8D" w14:textId="77777777" w:rsidR="00B26998" w:rsidRPr="0058619B" w:rsidRDefault="00B26998" w:rsidP="00473176">
            <w:pPr>
              <w:jc w:val="both"/>
              <w:rPr>
                <w:sz w:val="28"/>
                <w:szCs w:val="28"/>
              </w:rPr>
            </w:pP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вазифасига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олиниши</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w:t>
            </w:r>
          </w:p>
        </w:tc>
      </w:tr>
      <w:tr w:rsidR="00B26998" w:rsidRPr="0058619B" w14:paraId="41E4E57F" w14:textId="77777777">
        <w:trPr>
          <w:trHeight w:val="1076"/>
          <w:tblCellSpacing w:w="0" w:type="dxa"/>
          <w:jc w:val="center"/>
        </w:trPr>
        <w:tc>
          <w:tcPr>
            <w:tcW w:w="1997" w:type="pct"/>
            <w:shd w:val="clear" w:color="auto" w:fill="auto"/>
          </w:tcPr>
          <w:p w14:paraId="6A6A1922" w14:textId="77777777" w:rsidR="00B26998" w:rsidRPr="0058619B" w:rsidRDefault="00B26998" w:rsidP="00473176">
            <w:pPr>
              <w:rPr>
                <w:b/>
                <w:sz w:val="28"/>
                <w:szCs w:val="28"/>
              </w:rPr>
            </w:pPr>
            <w:r w:rsidRPr="0058619B">
              <w:rPr>
                <w:b/>
                <w:sz w:val="28"/>
                <w:szCs w:val="28"/>
              </w:rPr>
              <w:t xml:space="preserve">Основной цифровой канал </w:t>
            </w:r>
          </w:p>
          <w:p w14:paraId="03531133"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канал</w:t>
            </w:r>
          </w:p>
          <w:p w14:paraId="24C7733F" w14:textId="77777777" w:rsidR="00B26998" w:rsidRPr="0058619B" w:rsidRDefault="00B26998"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lang w:val="en-US"/>
              </w:rPr>
              <w:t>-</w:t>
            </w:r>
            <w:r w:rsidRPr="0058619B">
              <w:rPr>
                <w:sz w:val="28"/>
                <w:szCs w:val="28"/>
              </w:rPr>
              <w:t xml:space="preserve"> </w:t>
            </w:r>
            <w:r w:rsidRPr="0058619B">
              <w:rPr>
                <w:sz w:val="28"/>
                <w:szCs w:val="28"/>
                <w:lang w:val="en-US"/>
              </w:rPr>
              <w:t>primary digital</w:t>
            </w:r>
            <w:r w:rsidRPr="0058619B">
              <w:rPr>
                <w:sz w:val="28"/>
                <w:szCs w:val="28"/>
              </w:rPr>
              <w:t xml:space="preserve"> </w:t>
            </w:r>
            <w:r w:rsidRPr="0058619B">
              <w:rPr>
                <w:sz w:val="28"/>
                <w:szCs w:val="28"/>
                <w:lang w:val="en-US"/>
              </w:rPr>
              <w:t>circuit</w:t>
            </w:r>
          </w:p>
        </w:tc>
        <w:tc>
          <w:tcPr>
            <w:tcW w:w="3003" w:type="pct"/>
            <w:shd w:val="clear" w:color="auto" w:fill="auto"/>
          </w:tcPr>
          <w:p w14:paraId="129D07B1" w14:textId="77777777" w:rsidR="00B26998" w:rsidRPr="0058619B" w:rsidRDefault="00B26998" w:rsidP="00473176">
            <w:pPr>
              <w:jc w:val="both"/>
              <w:rPr>
                <w:sz w:val="28"/>
                <w:szCs w:val="28"/>
              </w:rPr>
            </w:pPr>
            <w:r w:rsidRPr="0058619B">
              <w:rPr>
                <w:sz w:val="28"/>
                <w:szCs w:val="28"/>
              </w:rPr>
              <w:t xml:space="preserve">Типовой цифровой канал передачи со скоростью передачи сигналов 64 </w:t>
            </w:r>
            <w:r w:rsidRPr="0058619B">
              <w:rPr>
                <w:sz w:val="28"/>
                <w:szCs w:val="28"/>
                <w:lang w:val="en-US"/>
              </w:rPr>
              <w:t>kbit</w:t>
            </w:r>
            <w:r w:rsidRPr="0058619B">
              <w:rPr>
                <w:sz w:val="28"/>
                <w:szCs w:val="28"/>
              </w:rPr>
              <w:t>/</w:t>
            </w:r>
            <w:r w:rsidRPr="0058619B">
              <w:rPr>
                <w:sz w:val="28"/>
                <w:szCs w:val="28"/>
                <w:lang w:val="en-US"/>
              </w:rPr>
              <w:t>s</w:t>
            </w:r>
            <w:r w:rsidRPr="0058619B">
              <w:rPr>
                <w:sz w:val="28"/>
                <w:szCs w:val="28"/>
              </w:rPr>
              <w:t>.</w:t>
            </w:r>
          </w:p>
          <w:p w14:paraId="2D3CC694" w14:textId="77777777" w:rsidR="00B26998" w:rsidRPr="0058619B" w:rsidRDefault="00B26998" w:rsidP="00473176">
            <w:pPr>
              <w:jc w:val="both"/>
              <w:rPr>
                <w:sz w:val="12"/>
                <w:szCs w:val="12"/>
              </w:rPr>
            </w:pPr>
          </w:p>
          <w:p w14:paraId="0F9AD4DD" w14:textId="77777777" w:rsidR="00B26998" w:rsidRPr="0058619B" w:rsidRDefault="00B26998" w:rsidP="00473176">
            <w:pPr>
              <w:jc w:val="both"/>
              <w:rPr>
                <w:sz w:val="28"/>
                <w:szCs w:val="28"/>
              </w:rPr>
            </w:pPr>
            <w:proofErr w:type="spellStart"/>
            <w:r w:rsidRPr="0058619B">
              <w:rPr>
                <w:sz w:val="28"/>
                <w:szCs w:val="28"/>
              </w:rPr>
              <w:t>Сигналларни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тезлиги</w:t>
            </w:r>
            <w:proofErr w:type="spellEnd"/>
            <w:r w:rsidRPr="0058619B">
              <w:rPr>
                <w:sz w:val="28"/>
                <w:szCs w:val="28"/>
              </w:rPr>
              <w:t xml:space="preserve"> 64 </w:t>
            </w:r>
            <w:r w:rsidRPr="0058619B">
              <w:rPr>
                <w:sz w:val="28"/>
                <w:szCs w:val="28"/>
                <w:lang w:val="en-US"/>
              </w:rPr>
              <w:t>kbit</w:t>
            </w:r>
            <w:r w:rsidRPr="0058619B">
              <w:rPr>
                <w:sz w:val="28"/>
                <w:szCs w:val="28"/>
              </w:rPr>
              <w:t>/</w:t>
            </w:r>
            <w:r w:rsidRPr="0058619B">
              <w:rPr>
                <w:sz w:val="28"/>
                <w:szCs w:val="28"/>
                <w:lang w:val="en-US"/>
              </w:rPr>
              <w:t>s</w:t>
            </w:r>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умумий</w:t>
            </w:r>
            <w:proofErr w:type="spellEnd"/>
            <w:r w:rsidRPr="0058619B">
              <w:rPr>
                <w:sz w:val="28"/>
                <w:szCs w:val="28"/>
              </w:rPr>
              <w:t xml:space="preserve"> </w:t>
            </w: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канали</w:t>
            </w:r>
            <w:proofErr w:type="spellEnd"/>
            <w:r w:rsidRPr="0058619B">
              <w:rPr>
                <w:sz w:val="28"/>
                <w:szCs w:val="28"/>
              </w:rPr>
              <w:t>.</w:t>
            </w:r>
          </w:p>
        </w:tc>
      </w:tr>
      <w:tr w:rsidR="00B26998" w:rsidRPr="0058619B" w14:paraId="7D4F2724" w14:textId="77777777">
        <w:trPr>
          <w:trHeight w:val="1076"/>
          <w:tblCellSpacing w:w="0" w:type="dxa"/>
          <w:jc w:val="center"/>
        </w:trPr>
        <w:tc>
          <w:tcPr>
            <w:tcW w:w="1997" w:type="pct"/>
            <w:shd w:val="clear" w:color="auto" w:fill="auto"/>
          </w:tcPr>
          <w:p w14:paraId="0545105B" w14:textId="77777777" w:rsidR="00B26998" w:rsidRPr="0058619B" w:rsidRDefault="00B26998"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Остаточное вносимое </w:t>
            </w:r>
            <w:r w:rsidRPr="0058619B">
              <w:rPr>
                <w:rFonts w:ascii="Times New Roman" w:hAnsi="Times New Roman" w:cs="Times New Roman"/>
                <w:b/>
                <w:sz w:val="28"/>
                <w:szCs w:val="28"/>
              </w:rPr>
              <w:br/>
              <w:t>затухание аттенюатора</w:t>
            </w:r>
          </w:p>
          <w:p w14:paraId="45913705" w14:textId="77777777" w:rsidR="00B26998" w:rsidRPr="0058619B" w:rsidRDefault="00B26998"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аттенюаторнинг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қолдиқли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киритилувчи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сўниши</w:t>
            </w:r>
            <w:proofErr w:type="spellEnd"/>
          </w:p>
          <w:p w14:paraId="6EF88AFD" w14:textId="77777777" w:rsidR="00B26998" w:rsidRPr="0058619B" w:rsidRDefault="00B26998" w:rsidP="00185BCC">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 </w:t>
            </w:r>
            <w:r w:rsidRPr="0058619B">
              <w:rPr>
                <w:rFonts w:ascii="Times New Roman" w:hAnsi="Times New Roman" w:cs="Times New Roman"/>
                <w:sz w:val="28"/>
                <w:szCs w:val="28"/>
                <w:lang w:val="en-US"/>
              </w:rPr>
              <w:t>residual</w:t>
            </w:r>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insertion loss</w:t>
            </w:r>
            <w:r w:rsidRPr="0058619B">
              <w:rPr>
                <w:rFonts w:ascii="Times New Roman" w:hAnsi="Times New Roman" w:cs="Times New Roman"/>
                <w:b/>
                <w:sz w:val="28"/>
                <w:szCs w:val="28"/>
                <w:lang w:val="en-US"/>
              </w:rPr>
              <w:t xml:space="preserve"> </w:t>
            </w:r>
            <w:r w:rsidRPr="0058619B">
              <w:rPr>
                <w:rFonts w:ascii="Times New Roman" w:hAnsi="Times New Roman" w:cs="Times New Roman"/>
                <w:b/>
                <w:sz w:val="28"/>
                <w:szCs w:val="28"/>
                <w:lang w:val="en-US"/>
              </w:rPr>
              <w:br/>
            </w:r>
            <w:r w:rsidRPr="0058619B">
              <w:rPr>
                <w:rFonts w:ascii="Times New Roman" w:hAnsi="Times New Roman" w:cs="Times New Roman"/>
                <w:sz w:val="28"/>
                <w:szCs w:val="28"/>
                <w:lang w:val="en-US"/>
              </w:rPr>
              <w:t>of attenuator</w:t>
            </w:r>
          </w:p>
        </w:tc>
        <w:tc>
          <w:tcPr>
            <w:tcW w:w="3003" w:type="pct"/>
            <w:shd w:val="clear" w:color="auto" w:fill="auto"/>
          </w:tcPr>
          <w:p w14:paraId="4FF8F363"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Минимальное затухание, вносимое </w:t>
            </w:r>
            <w:proofErr w:type="spellStart"/>
            <w:r w:rsidRPr="0058619B">
              <w:rPr>
                <w:rFonts w:ascii="Times New Roman" w:hAnsi="Times New Roman" w:cs="Times New Roman"/>
                <w:sz w:val="28"/>
                <w:szCs w:val="28"/>
              </w:rPr>
              <w:t>аттенюато</w:t>
            </w:r>
            <w:proofErr w:type="spellEnd"/>
            <w:r w:rsidRPr="0058619B">
              <w:rPr>
                <w:rFonts w:ascii="Times New Roman" w:hAnsi="Times New Roman" w:cs="Times New Roman"/>
                <w:sz w:val="28"/>
                <w:szCs w:val="28"/>
              </w:rPr>
              <w:t>-ром.</w:t>
            </w:r>
          </w:p>
          <w:p w14:paraId="1C9DF0F6" w14:textId="77777777" w:rsidR="00B26998" w:rsidRPr="0058619B" w:rsidRDefault="00B26998" w:rsidP="00265EE5">
            <w:pPr>
              <w:pStyle w:val="NormalWeb"/>
              <w:spacing w:after="0" w:afterAutospacing="0"/>
              <w:jc w:val="both"/>
              <w:rPr>
                <w:rFonts w:ascii="Times New Roman" w:hAnsi="Times New Roman" w:cs="Times New Roman"/>
                <w:sz w:val="28"/>
                <w:szCs w:val="28"/>
              </w:rPr>
            </w:pPr>
          </w:p>
          <w:p w14:paraId="7231D898"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Аттенюатор </w:t>
            </w:r>
            <w:proofErr w:type="spellStart"/>
            <w:r w:rsidRPr="0058619B">
              <w:rPr>
                <w:rFonts w:ascii="Times New Roman" w:hAnsi="Times New Roman" w:cs="Times New Roman"/>
                <w:sz w:val="28"/>
                <w:szCs w:val="28"/>
              </w:rPr>
              <w:t>орқали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киритиладиган</w:t>
            </w:r>
            <w:proofErr w:type="spellEnd"/>
            <w:r w:rsidRPr="0058619B">
              <w:rPr>
                <w:rFonts w:ascii="Times New Roman" w:hAnsi="Times New Roman" w:cs="Times New Roman"/>
                <w:sz w:val="28"/>
                <w:szCs w:val="28"/>
              </w:rPr>
              <w:t xml:space="preserve"> минимал </w:t>
            </w:r>
            <w:proofErr w:type="spellStart"/>
            <w:r w:rsidRPr="0058619B">
              <w:rPr>
                <w:rFonts w:ascii="Times New Roman" w:hAnsi="Times New Roman" w:cs="Times New Roman"/>
                <w:sz w:val="28"/>
                <w:szCs w:val="28"/>
              </w:rPr>
              <w:t>сўниш</w:t>
            </w:r>
            <w:proofErr w:type="spellEnd"/>
            <w:r w:rsidRPr="0058619B">
              <w:rPr>
                <w:rFonts w:ascii="Times New Roman" w:hAnsi="Times New Roman" w:cs="Times New Roman"/>
                <w:sz w:val="28"/>
                <w:szCs w:val="28"/>
              </w:rPr>
              <w:t>.</w:t>
            </w:r>
          </w:p>
        </w:tc>
      </w:tr>
      <w:tr w:rsidR="00B26998" w:rsidRPr="0058619B" w14:paraId="46CCAD65" w14:textId="77777777">
        <w:trPr>
          <w:trHeight w:val="171"/>
          <w:tblCellSpacing w:w="0" w:type="dxa"/>
          <w:jc w:val="center"/>
        </w:trPr>
        <w:tc>
          <w:tcPr>
            <w:tcW w:w="1997" w:type="pct"/>
            <w:shd w:val="clear" w:color="auto" w:fill="auto"/>
          </w:tcPr>
          <w:p w14:paraId="609D8DE2" w14:textId="77777777" w:rsidR="00B26998" w:rsidRPr="0058619B" w:rsidRDefault="00B26998" w:rsidP="00473176">
            <w:pPr>
              <w:rPr>
                <w:b/>
                <w:sz w:val="28"/>
                <w:szCs w:val="28"/>
              </w:rPr>
            </w:pPr>
            <w:r w:rsidRPr="0058619B">
              <w:rPr>
                <w:b/>
                <w:sz w:val="28"/>
                <w:szCs w:val="28"/>
              </w:rPr>
              <w:t xml:space="preserve">Остаточный коэффициент ошибок по битам </w:t>
            </w:r>
          </w:p>
          <w:p w14:paraId="1758F00B"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битлар</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хатоларнинг</w:t>
            </w:r>
            <w:proofErr w:type="spellEnd"/>
            <w:r w:rsidRPr="0058619B">
              <w:rPr>
                <w:sz w:val="28"/>
                <w:szCs w:val="28"/>
              </w:rPr>
              <w:t xml:space="preserve"> </w:t>
            </w:r>
            <w:proofErr w:type="spellStart"/>
            <w:r w:rsidRPr="0058619B">
              <w:rPr>
                <w:sz w:val="28"/>
                <w:szCs w:val="28"/>
              </w:rPr>
              <w:t>қолдиқ</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w:t>
            </w:r>
          </w:p>
          <w:p w14:paraId="49FDA0C6" w14:textId="77777777" w:rsidR="00B26998" w:rsidRPr="0058619B"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 bit error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residual factor</w:t>
            </w:r>
          </w:p>
          <w:p w14:paraId="220DB069" w14:textId="77777777" w:rsidR="00B26998" w:rsidRPr="0058619B" w:rsidRDefault="00B26998" w:rsidP="00473176">
            <w:pPr>
              <w:rPr>
                <w:sz w:val="28"/>
                <w:szCs w:val="28"/>
              </w:rPr>
            </w:pPr>
          </w:p>
          <w:p w14:paraId="023575E1" w14:textId="77777777" w:rsidR="00B26998" w:rsidRPr="0058619B" w:rsidRDefault="00B26998" w:rsidP="00473176">
            <w:pPr>
              <w:rPr>
                <w:sz w:val="28"/>
                <w:szCs w:val="28"/>
              </w:rPr>
            </w:pPr>
          </w:p>
        </w:tc>
        <w:tc>
          <w:tcPr>
            <w:tcW w:w="3003" w:type="pct"/>
            <w:shd w:val="clear" w:color="auto" w:fill="auto"/>
          </w:tcPr>
          <w:p w14:paraId="57F7E206" w14:textId="77777777" w:rsidR="00B26998" w:rsidRPr="0058619B" w:rsidRDefault="00B26998" w:rsidP="00473176">
            <w:pPr>
              <w:jc w:val="both"/>
              <w:rPr>
                <w:sz w:val="28"/>
                <w:szCs w:val="28"/>
              </w:rPr>
            </w:pPr>
            <w:r w:rsidRPr="0058619B">
              <w:rPr>
                <w:sz w:val="28"/>
                <w:szCs w:val="28"/>
              </w:rPr>
              <w:t>Коэффициент ошибок по битам при отсутствии замирания, включающий допуск на внутрисистемные ошибки, влияние окружающей среды, эффекты старения и долговременные помехи.</w:t>
            </w:r>
          </w:p>
          <w:p w14:paraId="5BA6DD3E" w14:textId="77777777" w:rsidR="00B26998" w:rsidRPr="0058619B" w:rsidRDefault="00B26998" w:rsidP="00473176">
            <w:pPr>
              <w:jc w:val="both"/>
              <w:rPr>
                <w:sz w:val="28"/>
                <w:szCs w:val="28"/>
              </w:rPr>
            </w:pPr>
          </w:p>
          <w:p w14:paraId="2B8274EF" w14:textId="77777777" w:rsidR="00B26998" w:rsidRPr="0058619B" w:rsidRDefault="00B26998" w:rsidP="00473176">
            <w:pPr>
              <w:jc w:val="both"/>
              <w:rPr>
                <w:sz w:val="28"/>
                <w:szCs w:val="28"/>
              </w:rPr>
            </w:pPr>
            <w:proofErr w:type="spellStart"/>
            <w:r w:rsidRPr="0058619B">
              <w:rPr>
                <w:sz w:val="28"/>
                <w:szCs w:val="28"/>
              </w:rPr>
              <w:t>Тизим</w:t>
            </w:r>
            <w:proofErr w:type="spellEnd"/>
            <w:r w:rsidRPr="0058619B">
              <w:rPr>
                <w:sz w:val="28"/>
                <w:szCs w:val="28"/>
              </w:rPr>
              <w:t xml:space="preserve"> </w:t>
            </w:r>
            <w:proofErr w:type="spellStart"/>
            <w:r w:rsidRPr="0058619B">
              <w:rPr>
                <w:sz w:val="28"/>
                <w:szCs w:val="28"/>
              </w:rPr>
              <w:t>ичидаги</w:t>
            </w:r>
            <w:proofErr w:type="spellEnd"/>
            <w:r w:rsidRPr="0058619B">
              <w:rPr>
                <w:sz w:val="28"/>
                <w:szCs w:val="28"/>
              </w:rPr>
              <w:t xml:space="preserve"> </w:t>
            </w:r>
            <w:proofErr w:type="spellStart"/>
            <w:r w:rsidRPr="0058619B">
              <w:rPr>
                <w:sz w:val="28"/>
                <w:szCs w:val="28"/>
              </w:rPr>
              <w:t>хатоларни</w:t>
            </w:r>
            <w:proofErr w:type="spellEnd"/>
            <w:r w:rsidRPr="0058619B">
              <w:rPr>
                <w:sz w:val="28"/>
                <w:szCs w:val="28"/>
              </w:rPr>
              <w:t xml:space="preserve">, </w:t>
            </w:r>
            <w:proofErr w:type="spellStart"/>
            <w:r w:rsidRPr="0058619B">
              <w:rPr>
                <w:sz w:val="28"/>
                <w:szCs w:val="28"/>
              </w:rPr>
              <w:t>атроф-муҳит</w:t>
            </w:r>
            <w:proofErr w:type="spellEnd"/>
            <w:r w:rsidRPr="0058619B">
              <w:rPr>
                <w:sz w:val="28"/>
                <w:szCs w:val="28"/>
              </w:rPr>
              <w:t xml:space="preserve"> </w:t>
            </w:r>
            <w:proofErr w:type="spellStart"/>
            <w:r w:rsidRPr="0058619B">
              <w:rPr>
                <w:sz w:val="28"/>
                <w:szCs w:val="28"/>
              </w:rPr>
              <w:t>таъсирини</w:t>
            </w:r>
            <w:proofErr w:type="spellEnd"/>
            <w:r w:rsidRPr="0058619B">
              <w:rPr>
                <w:sz w:val="28"/>
                <w:szCs w:val="28"/>
              </w:rPr>
              <w:t xml:space="preserve">, </w:t>
            </w:r>
            <w:proofErr w:type="spellStart"/>
            <w:r w:rsidRPr="0058619B">
              <w:rPr>
                <w:sz w:val="28"/>
                <w:szCs w:val="28"/>
              </w:rPr>
              <w:t>эскириш</w:t>
            </w:r>
            <w:proofErr w:type="spellEnd"/>
            <w:r w:rsidRPr="0058619B">
              <w:rPr>
                <w:sz w:val="28"/>
                <w:szCs w:val="28"/>
              </w:rPr>
              <w:t xml:space="preserve"> </w:t>
            </w:r>
            <w:proofErr w:type="spellStart"/>
            <w:r w:rsidRPr="0058619B">
              <w:rPr>
                <w:sz w:val="28"/>
                <w:szCs w:val="28"/>
              </w:rPr>
              <w:t>эффектлари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узоқ</w:t>
            </w:r>
            <w:proofErr w:type="spellEnd"/>
            <w:r w:rsidRPr="0058619B">
              <w:rPr>
                <w:sz w:val="28"/>
                <w:szCs w:val="28"/>
              </w:rPr>
              <w:t xml:space="preserve"> </w:t>
            </w:r>
            <w:proofErr w:type="spellStart"/>
            <w:r w:rsidRPr="0058619B">
              <w:rPr>
                <w:sz w:val="28"/>
                <w:szCs w:val="28"/>
              </w:rPr>
              <w:t>муддатли</w:t>
            </w:r>
            <w:proofErr w:type="spellEnd"/>
            <w:r w:rsidRPr="0058619B">
              <w:rPr>
                <w:sz w:val="28"/>
                <w:szCs w:val="28"/>
              </w:rPr>
              <w:t xml:space="preserve"> </w:t>
            </w:r>
            <w:proofErr w:type="spellStart"/>
            <w:r w:rsidRPr="0058619B">
              <w:rPr>
                <w:sz w:val="28"/>
                <w:szCs w:val="28"/>
              </w:rPr>
              <w:t>халақитларни</w:t>
            </w:r>
            <w:proofErr w:type="spellEnd"/>
            <w:r w:rsidRPr="0058619B">
              <w:rPr>
                <w:sz w:val="28"/>
                <w:szCs w:val="28"/>
              </w:rPr>
              <w:t xml:space="preserve"> </w:t>
            </w:r>
            <w:proofErr w:type="spellStart"/>
            <w:r w:rsidRPr="0058619B">
              <w:rPr>
                <w:sz w:val="28"/>
                <w:szCs w:val="28"/>
              </w:rPr>
              <w:t>ўз</w:t>
            </w:r>
            <w:proofErr w:type="spellEnd"/>
            <w:r w:rsidRPr="0058619B">
              <w:rPr>
                <w:sz w:val="28"/>
                <w:szCs w:val="28"/>
              </w:rPr>
              <w:t xml:space="preserve"> ичига </w:t>
            </w:r>
            <w:proofErr w:type="spellStart"/>
            <w:r w:rsidRPr="0058619B">
              <w:rPr>
                <w:sz w:val="28"/>
                <w:szCs w:val="28"/>
              </w:rPr>
              <w:t>олувчи</w:t>
            </w:r>
            <w:proofErr w:type="spellEnd"/>
            <w:r w:rsidRPr="0058619B">
              <w:rPr>
                <w:sz w:val="28"/>
                <w:szCs w:val="28"/>
              </w:rPr>
              <w:t xml:space="preserve">, </w:t>
            </w:r>
            <w:proofErr w:type="spellStart"/>
            <w:r w:rsidRPr="0058619B">
              <w:rPr>
                <w:sz w:val="28"/>
                <w:szCs w:val="28"/>
              </w:rPr>
              <w:t>тиниш</w:t>
            </w:r>
            <w:proofErr w:type="spellEnd"/>
            <w:r w:rsidRPr="0058619B">
              <w:rPr>
                <w:sz w:val="28"/>
                <w:szCs w:val="28"/>
              </w:rPr>
              <w:t xml:space="preserve"> </w:t>
            </w:r>
            <w:proofErr w:type="spellStart"/>
            <w:r w:rsidRPr="0058619B">
              <w:rPr>
                <w:sz w:val="28"/>
                <w:szCs w:val="28"/>
              </w:rPr>
              <w:t>мавжуд</w:t>
            </w:r>
            <w:proofErr w:type="spellEnd"/>
            <w:r w:rsidRPr="0058619B">
              <w:rPr>
                <w:sz w:val="28"/>
                <w:szCs w:val="28"/>
              </w:rPr>
              <w:t xml:space="preserve"> </w:t>
            </w:r>
            <w:proofErr w:type="spellStart"/>
            <w:r w:rsidRPr="0058619B">
              <w:rPr>
                <w:sz w:val="28"/>
                <w:szCs w:val="28"/>
              </w:rPr>
              <w:t>бўлмагандаги</w:t>
            </w:r>
            <w:proofErr w:type="spellEnd"/>
            <w:r w:rsidRPr="0058619B">
              <w:rPr>
                <w:sz w:val="28"/>
                <w:szCs w:val="28"/>
              </w:rPr>
              <w:t xml:space="preserve"> </w:t>
            </w:r>
            <w:proofErr w:type="spellStart"/>
            <w:r w:rsidRPr="0058619B">
              <w:rPr>
                <w:sz w:val="28"/>
                <w:szCs w:val="28"/>
              </w:rPr>
              <w:t>битлар</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хатолар</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w:t>
            </w:r>
          </w:p>
        </w:tc>
      </w:tr>
      <w:tr w:rsidR="00B26998" w:rsidRPr="0058619B" w14:paraId="3C596D3C" w14:textId="77777777">
        <w:trPr>
          <w:trHeight w:val="1076"/>
          <w:tblCellSpacing w:w="0" w:type="dxa"/>
          <w:jc w:val="center"/>
        </w:trPr>
        <w:tc>
          <w:tcPr>
            <w:tcW w:w="1997" w:type="pct"/>
            <w:shd w:val="clear" w:color="auto" w:fill="auto"/>
          </w:tcPr>
          <w:p w14:paraId="3524DADA"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Осциллограмма</w:t>
            </w:r>
          </w:p>
          <w:p w14:paraId="61ECAAE5"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осциллограмма</w:t>
            </w:r>
          </w:p>
          <w:p w14:paraId="6FF9E5A6" w14:textId="7F8D9405" w:rsidR="00B26998" w:rsidRPr="0058619B" w:rsidRDefault="00B26998" w:rsidP="00CE0713">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oscillogram</w:t>
            </w:r>
          </w:p>
        </w:tc>
        <w:tc>
          <w:tcPr>
            <w:tcW w:w="3003" w:type="pct"/>
            <w:shd w:val="clear" w:color="auto" w:fill="auto"/>
          </w:tcPr>
          <w:p w14:paraId="60EC15ED" w14:textId="77777777" w:rsidR="00B26998" w:rsidRPr="00CE0713" w:rsidRDefault="00B2699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Результат записи исследуемого процесса, представляемый на экране осциллографа в виде кривой изменения тока во времени.</w:t>
            </w:r>
          </w:p>
          <w:p w14:paraId="705B9ABF" w14:textId="77777777" w:rsidR="00CE0713" w:rsidRPr="00CE0713" w:rsidRDefault="00CE0713" w:rsidP="00473176">
            <w:pPr>
              <w:pStyle w:val="NormalWeb"/>
              <w:jc w:val="both"/>
              <w:rPr>
                <w:rFonts w:ascii="Times New Roman" w:hAnsi="Times New Roman" w:cs="Times New Roman"/>
                <w:sz w:val="28"/>
                <w:szCs w:val="28"/>
              </w:rPr>
            </w:pPr>
          </w:p>
          <w:p w14:paraId="5C12126B"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Текширилаётган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жараённинг</w:t>
            </w:r>
            <w:proofErr w:type="spellEnd"/>
            <w:r w:rsidRPr="0058619B">
              <w:rPr>
                <w:rFonts w:ascii="Times New Roman" w:hAnsi="Times New Roman" w:cs="Times New Roman"/>
                <w:sz w:val="28"/>
                <w:szCs w:val="28"/>
              </w:rPr>
              <w:t xml:space="preserve"> осциллограф </w:t>
            </w:r>
            <w:proofErr w:type="spellStart"/>
            <w:r w:rsidRPr="0058619B">
              <w:rPr>
                <w:rFonts w:ascii="Times New Roman" w:hAnsi="Times New Roman" w:cs="Times New Roman"/>
                <w:sz w:val="28"/>
                <w:szCs w:val="28"/>
              </w:rPr>
              <w:t>экранида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давомида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чизиғи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кўринишидаги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ёзма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w:t>
            </w:r>
            <w:proofErr w:type="spellEnd"/>
            <w:r w:rsidRPr="0058619B">
              <w:rPr>
                <w:rFonts w:ascii="Times New Roman" w:hAnsi="Times New Roman" w:cs="Times New Roman"/>
                <w:sz w:val="28"/>
                <w:szCs w:val="28"/>
              </w:rPr>
              <w:t xml:space="preserve">. </w:t>
            </w:r>
          </w:p>
        </w:tc>
      </w:tr>
      <w:tr w:rsidR="00B26998" w:rsidRPr="0058619B" w14:paraId="5C75B2B5" w14:textId="77777777">
        <w:trPr>
          <w:trHeight w:val="1076"/>
          <w:tblCellSpacing w:w="0" w:type="dxa"/>
          <w:jc w:val="center"/>
        </w:trPr>
        <w:tc>
          <w:tcPr>
            <w:tcW w:w="1997" w:type="pct"/>
            <w:shd w:val="clear" w:color="auto" w:fill="auto"/>
          </w:tcPr>
          <w:p w14:paraId="4DC072E2" w14:textId="77777777" w:rsidR="00B26998" w:rsidRPr="0058619B" w:rsidRDefault="00B26998" w:rsidP="00010428">
            <w:pPr>
              <w:rPr>
                <w:b/>
                <w:sz w:val="28"/>
                <w:szCs w:val="28"/>
                <w:lang w:val="uz-Cyrl-UZ"/>
              </w:rPr>
            </w:pPr>
            <w:r w:rsidRPr="0058619B">
              <w:rPr>
                <w:b/>
                <w:sz w:val="28"/>
                <w:szCs w:val="28"/>
                <w:lang w:val="uz-Cyrl-UZ"/>
              </w:rPr>
              <w:t>Осциллограф</w:t>
            </w:r>
          </w:p>
          <w:p w14:paraId="6B042B01" w14:textId="77777777" w:rsidR="00B26998" w:rsidRPr="0058619B" w:rsidRDefault="00B26998" w:rsidP="00010428">
            <w:pPr>
              <w:rPr>
                <w:sz w:val="28"/>
                <w:szCs w:val="28"/>
                <w:lang w:val="uz-Cyrl-UZ"/>
              </w:rPr>
            </w:pPr>
            <w:r w:rsidRPr="0058619B">
              <w:rPr>
                <w:b/>
                <w:sz w:val="28"/>
                <w:szCs w:val="28"/>
                <w:lang w:val="uz-Cyrl-UZ"/>
              </w:rPr>
              <w:t>uz -</w:t>
            </w:r>
            <w:r w:rsidRPr="0058619B">
              <w:rPr>
                <w:sz w:val="28"/>
                <w:szCs w:val="28"/>
                <w:lang w:val="uz-Cyrl-UZ"/>
              </w:rPr>
              <w:t xml:space="preserve"> осциллограф</w:t>
            </w:r>
          </w:p>
          <w:p w14:paraId="19F2BC94" w14:textId="77777777" w:rsidR="00B26998" w:rsidRPr="0058619B" w:rsidRDefault="00B26998" w:rsidP="00010428">
            <w:pPr>
              <w:rPr>
                <w:b/>
                <w:sz w:val="28"/>
                <w:szCs w:val="28"/>
                <w:lang w:val="en-US"/>
              </w:rPr>
            </w:pPr>
            <w:r w:rsidRPr="0058619B">
              <w:rPr>
                <w:b/>
                <w:sz w:val="28"/>
                <w:szCs w:val="28"/>
                <w:lang w:val="uz-Cyrl-UZ"/>
              </w:rPr>
              <w:t xml:space="preserve">en </w:t>
            </w:r>
            <w:r w:rsidRPr="0058619B">
              <w:rPr>
                <w:b/>
                <w:sz w:val="28"/>
                <w:szCs w:val="28"/>
                <w:lang w:val="en-US"/>
              </w:rPr>
              <w:t>-</w:t>
            </w:r>
            <w:r w:rsidRPr="0058619B">
              <w:rPr>
                <w:sz w:val="28"/>
                <w:szCs w:val="28"/>
                <w:lang w:val="uz-Cyrl-UZ"/>
              </w:rPr>
              <w:t xml:space="preserve"> </w:t>
            </w:r>
            <w:r w:rsidRPr="0058619B">
              <w:rPr>
                <w:sz w:val="28"/>
                <w:szCs w:val="28"/>
                <w:lang w:val="en-US"/>
              </w:rPr>
              <w:t>oscillograph</w:t>
            </w:r>
          </w:p>
          <w:p w14:paraId="10392CF2" w14:textId="77777777" w:rsidR="00B26998" w:rsidRPr="0058619B" w:rsidRDefault="00B26998" w:rsidP="00010428">
            <w:pPr>
              <w:rPr>
                <w:b/>
                <w:sz w:val="28"/>
                <w:szCs w:val="28"/>
                <w:lang w:val="uz-Cyrl-UZ"/>
              </w:rPr>
            </w:pPr>
          </w:p>
        </w:tc>
        <w:tc>
          <w:tcPr>
            <w:tcW w:w="3003" w:type="pct"/>
            <w:shd w:val="clear" w:color="auto" w:fill="auto"/>
          </w:tcPr>
          <w:p w14:paraId="7C7DF5B6" w14:textId="77777777" w:rsidR="00B26998" w:rsidRPr="0058619B" w:rsidRDefault="00B26998" w:rsidP="00010428">
            <w:pPr>
              <w:jc w:val="both"/>
              <w:rPr>
                <w:sz w:val="28"/>
                <w:szCs w:val="28"/>
              </w:rPr>
            </w:pPr>
            <w:r w:rsidRPr="0058619B">
              <w:rPr>
                <w:sz w:val="28"/>
                <w:szCs w:val="28"/>
              </w:rPr>
              <w:t>Измерительный прибор для наблюдения зависимости между двумя или несколькими быстро меняющимися величинами (электрическими или преобразованными в электрические).</w:t>
            </w:r>
          </w:p>
          <w:p w14:paraId="074830FF" w14:textId="77777777" w:rsidR="00B26998" w:rsidRPr="0058619B" w:rsidRDefault="00B26998" w:rsidP="00010428">
            <w:pPr>
              <w:jc w:val="both"/>
              <w:rPr>
                <w:sz w:val="28"/>
                <w:szCs w:val="28"/>
              </w:rPr>
            </w:pPr>
          </w:p>
          <w:p w14:paraId="778C4D12" w14:textId="77777777" w:rsidR="00B26998" w:rsidRPr="0058619B" w:rsidRDefault="00B26998" w:rsidP="00010428">
            <w:pPr>
              <w:jc w:val="both"/>
              <w:rPr>
                <w:sz w:val="28"/>
                <w:szCs w:val="28"/>
              </w:rPr>
            </w:pP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тез </w:t>
            </w:r>
            <w:proofErr w:type="spellStart"/>
            <w:r w:rsidRPr="0058619B">
              <w:rPr>
                <w:sz w:val="28"/>
                <w:szCs w:val="28"/>
              </w:rPr>
              <w:t>ўзгарувчи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электрга</w:t>
            </w:r>
            <w:proofErr w:type="spellEnd"/>
            <w:r w:rsidRPr="0058619B">
              <w:rPr>
                <w:sz w:val="28"/>
                <w:szCs w:val="28"/>
              </w:rPr>
              <w:t xml:space="preserve"> </w:t>
            </w:r>
            <w:proofErr w:type="spellStart"/>
            <w:r w:rsidRPr="0058619B">
              <w:rPr>
                <w:sz w:val="28"/>
                <w:szCs w:val="28"/>
              </w:rPr>
              <w:t>айлантирилган</w:t>
            </w:r>
            <w:proofErr w:type="spellEnd"/>
            <w:r w:rsidRPr="0058619B">
              <w:rPr>
                <w:sz w:val="28"/>
                <w:szCs w:val="28"/>
              </w:rPr>
              <w:t xml:space="preserve">)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боғлиқликни</w:t>
            </w:r>
            <w:proofErr w:type="spellEnd"/>
            <w:r w:rsidRPr="0058619B">
              <w:rPr>
                <w:sz w:val="28"/>
                <w:szCs w:val="28"/>
              </w:rPr>
              <w:t xml:space="preserve"> </w:t>
            </w:r>
            <w:proofErr w:type="spellStart"/>
            <w:r w:rsidRPr="0058619B">
              <w:rPr>
                <w:sz w:val="28"/>
                <w:szCs w:val="28"/>
              </w:rPr>
              <w:t>кузатиш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w:t>
            </w:r>
          </w:p>
        </w:tc>
      </w:tr>
      <w:tr w:rsidR="00B26998" w:rsidRPr="0058619B" w14:paraId="360F48AA" w14:textId="77777777">
        <w:trPr>
          <w:trHeight w:val="3405"/>
          <w:tblCellSpacing w:w="0" w:type="dxa"/>
          <w:jc w:val="center"/>
        </w:trPr>
        <w:tc>
          <w:tcPr>
            <w:tcW w:w="1997" w:type="pct"/>
            <w:shd w:val="clear" w:color="auto" w:fill="auto"/>
          </w:tcPr>
          <w:p w14:paraId="2A55BDAB"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Осциллограф </w:t>
            </w:r>
            <w:r w:rsidRPr="0058619B">
              <w:rPr>
                <w:rFonts w:ascii="Times New Roman" w:hAnsi="Times New Roman" w:cs="Times New Roman"/>
                <w:b/>
                <w:sz w:val="28"/>
                <w:szCs w:val="28"/>
              </w:rPr>
              <w:br/>
              <w:t>стробоскопический</w:t>
            </w:r>
          </w:p>
          <w:p w14:paraId="365A22E3"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стробоскопик</w:t>
            </w:r>
            <w:proofErr w:type="spellEnd"/>
            <w:r w:rsidRPr="0058619B">
              <w:rPr>
                <w:rFonts w:ascii="Times New Roman" w:hAnsi="Times New Roman" w:cs="Times New Roman"/>
                <w:sz w:val="28"/>
                <w:szCs w:val="28"/>
              </w:rPr>
              <w:t xml:space="preserve"> осциллограф</w:t>
            </w:r>
          </w:p>
          <w:p w14:paraId="3AF9292B"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8E1CF4">
              <w:rPr>
                <w:rFonts w:ascii="Times New Roman" w:hAnsi="Times New Roman" w:cs="Times New Roman"/>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stroboscopic</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oscillograph</w:t>
            </w:r>
          </w:p>
          <w:p w14:paraId="03AD3423" w14:textId="77777777" w:rsidR="00B26998" w:rsidRPr="0058619B" w:rsidRDefault="00B26998" w:rsidP="00473176">
            <w:pPr>
              <w:pStyle w:val="NormalWeb"/>
              <w:spacing w:after="0" w:afterAutospacing="0"/>
              <w:rPr>
                <w:rFonts w:ascii="Times New Roman" w:hAnsi="Times New Roman" w:cs="Times New Roman"/>
                <w:sz w:val="28"/>
                <w:szCs w:val="28"/>
              </w:rPr>
            </w:pPr>
          </w:p>
          <w:p w14:paraId="26B5CA34"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71AFC2B" w14:textId="77777777" w:rsidR="00B26998" w:rsidRDefault="00B26998" w:rsidP="002127D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Электронный осциллограф, в котором используется стробоскопический метод трансформации временного масштаба сигнала. Предназначен для исследования периодических сигналов </w:t>
            </w:r>
            <w:proofErr w:type="spellStart"/>
            <w:r w:rsidRPr="0058619B">
              <w:rPr>
                <w:rFonts w:ascii="Times New Roman" w:hAnsi="Times New Roman" w:cs="Times New Roman"/>
                <w:sz w:val="28"/>
                <w:szCs w:val="28"/>
              </w:rPr>
              <w:t>нано</w:t>
            </w:r>
            <w:proofErr w:type="spellEnd"/>
            <w:r w:rsidRPr="0058619B">
              <w:rPr>
                <w:rFonts w:ascii="Times New Roman" w:hAnsi="Times New Roman" w:cs="Times New Roman"/>
                <w:sz w:val="28"/>
                <w:szCs w:val="28"/>
              </w:rPr>
              <w:t>- и пикосекундной длительностей.</w:t>
            </w:r>
          </w:p>
          <w:p w14:paraId="5148B7D7" w14:textId="77777777" w:rsidR="002127D2" w:rsidRPr="002127D2" w:rsidRDefault="002127D2" w:rsidP="002127D2">
            <w:pPr>
              <w:pStyle w:val="NormalWeb"/>
              <w:spacing w:after="0" w:afterAutospacing="0"/>
              <w:jc w:val="both"/>
              <w:rPr>
                <w:rFonts w:ascii="Times New Roman" w:hAnsi="Times New Roman" w:cs="Times New Roman"/>
                <w:sz w:val="12"/>
                <w:szCs w:val="12"/>
              </w:rPr>
            </w:pPr>
          </w:p>
          <w:p w14:paraId="6DC1921D"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Сигналнинг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масштабини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стробоскопик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трансформациялаш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қўлланиладиган</w:t>
            </w:r>
            <w:proofErr w:type="spellEnd"/>
            <w:r w:rsidRPr="0058619B">
              <w:rPr>
                <w:rFonts w:ascii="Times New Roman" w:hAnsi="Times New Roman" w:cs="Times New Roman"/>
                <w:sz w:val="28"/>
                <w:szCs w:val="28"/>
              </w:rPr>
              <w:t xml:space="preserve"> электрон осциллограф. </w:t>
            </w:r>
            <w:proofErr w:type="spellStart"/>
            <w:r w:rsidRPr="0058619B">
              <w:rPr>
                <w:rFonts w:ascii="Times New Roman" w:hAnsi="Times New Roman" w:cs="Times New Roman"/>
                <w:sz w:val="28"/>
                <w:szCs w:val="28"/>
              </w:rPr>
              <w:t>Нано</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пикосекунд </w:t>
            </w:r>
            <w:proofErr w:type="spellStart"/>
            <w:r w:rsidRPr="0058619B">
              <w:rPr>
                <w:rFonts w:ascii="Times New Roman" w:hAnsi="Times New Roman" w:cs="Times New Roman"/>
                <w:sz w:val="28"/>
                <w:szCs w:val="28"/>
              </w:rPr>
              <w:t>давомийликдаги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текшириш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w:t>
            </w:r>
          </w:p>
        </w:tc>
      </w:tr>
      <w:tr w:rsidR="00B26998" w:rsidRPr="0058619B" w14:paraId="4D408719" w14:textId="77777777">
        <w:trPr>
          <w:trHeight w:val="1076"/>
          <w:tblCellSpacing w:w="0" w:type="dxa"/>
          <w:jc w:val="center"/>
        </w:trPr>
        <w:tc>
          <w:tcPr>
            <w:tcW w:w="1997" w:type="pct"/>
            <w:shd w:val="clear" w:color="auto" w:fill="auto"/>
          </w:tcPr>
          <w:p w14:paraId="03636B6B"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Осциллограф двухканальный</w:t>
            </w:r>
          </w:p>
          <w:p w14:paraId="181C8A31"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икки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каналли</w:t>
            </w:r>
            <w:proofErr w:type="spellEnd"/>
            <w:r w:rsidRPr="0058619B">
              <w:rPr>
                <w:rFonts w:ascii="Times New Roman" w:hAnsi="Times New Roman" w:cs="Times New Roman"/>
                <w:sz w:val="28"/>
                <w:szCs w:val="28"/>
              </w:rPr>
              <w:t xml:space="preserve"> осциллограф</w:t>
            </w:r>
          </w:p>
          <w:p w14:paraId="19EE349F"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double-channel oscillograph</w:t>
            </w:r>
          </w:p>
          <w:p w14:paraId="626581CA" w14:textId="77777777" w:rsidR="00B26998" w:rsidRPr="0058619B" w:rsidRDefault="00B26998" w:rsidP="00473176">
            <w:pPr>
              <w:pStyle w:val="NormalWeb"/>
              <w:spacing w:after="0" w:afterAutospacing="0"/>
              <w:rPr>
                <w:rFonts w:ascii="Times New Roman" w:hAnsi="Times New Roman" w:cs="Times New Roman"/>
                <w:sz w:val="28"/>
                <w:szCs w:val="28"/>
              </w:rPr>
            </w:pPr>
          </w:p>
          <w:p w14:paraId="6B310DE7"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3EF49DB" w14:textId="77777777" w:rsidR="00B26998" w:rsidRDefault="00B26998" w:rsidP="002127D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Осциллограф, имеющий два идентичных канала вертикального отклонения и электронный переключатель. В зависимости от управления работой электронного переключателя можно реализовать одноканальный или поочередный режимы работы осциллографа. На основе двухканального принципа строят многоканальные осциллографы с числом каналов до восьми.</w:t>
            </w:r>
          </w:p>
          <w:p w14:paraId="1DF148FA" w14:textId="77777777" w:rsidR="002127D2" w:rsidRPr="002127D2" w:rsidRDefault="002127D2" w:rsidP="002127D2">
            <w:pPr>
              <w:pStyle w:val="NormalWeb"/>
              <w:spacing w:after="0" w:afterAutospacing="0"/>
              <w:jc w:val="both"/>
              <w:rPr>
                <w:rFonts w:ascii="Times New Roman" w:hAnsi="Times New Roman" w:cs="Times New Roman"/>
                <w:sz w:val="12"/>
                <w:szCs w:val="12"/>
              </w:rPr>
            </w:pPr>
          </w:p>
          <w:p w14:paraId="4C89604F"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хил канал вертикал </w:t>
            </w:r>
            <w:proofErr w:type="spellStart"/>
            <w:r w:rsidRPr="0058619B">
              <w:rPr>
                <w:rFonts w:ascii="Times New Roman" w:hAnsi="Times New Roman" w:cs="Times New Roman"/>
                <w:sz w:val="28"/>
                <w:szCs w:val="28"/>
              </w:rPr>
              <w:t>оғиш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электрон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улагичга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осциллограф. Элек</w:t>
            </w:r>
            <w:r w:rsidRPr="0058619B">
              <w:rPr>
                <w:rFonts w:ascii="Times New Roman" w:hAnsi="Times New Roman" w:cs="Times New Roman"/>
                <w:sz w:val="28"/>
                <w:szCs w:val="28"/>
              </w:rPr>
              <w:lastRenderedPageBreak/>
              <w:t xml:space="preserve">трон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улагич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бошқаришга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ҳолда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осциллографнинг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навбатма-навбат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Икки </w:t>
            </w:r>
            <w:proofErr w:type="spellStart"/>
            <w:r w:rsidRPr="0058619B">
              <w:rPr>
                <w:rFonts w:ascii="Times New Roman" w:hAnsi="Times New Roman" w:cs="Times New Roman"/>
                <w:sz w:val="28"/>
                <w:szCs w:val="28"/>
              </w:rPr>
              <w:t>каналли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саккизтагача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осциллографлар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қурилади</w:t>
            </w:r>
            <w:proofErr w:type="spellEnd"/>
            <w:r w:rsidRPr="0058619B">
              <w:rPr>
                <w:rFonts w:ascii="Times New Roman" w:hAnsi="Times New Roman" w:cs="Times New Roman"/>
                <w:sz w:val="28"/>
                <w:szCs w:val="28"/>
              </w:rPr>
              <w:t xml:space="preserve">. </w:t>
            </w:r>
          </w:p>
        </w:tc>
      </w:tr>
      <w:tr w:rsidR="00B26998" w:rsidRPr="0058619B" w14:paraId="5BFC9E0C" w14:textId="77777777">
        <w:trPr>
          <w:trHeight w:val="531"/>
          <w:tblCellSpacing w:w="0" w:type="dxa"/>
          <w:jc w:val="center"/>
        </w:trPr>
        <w:tc>
          <w:tcPr>
            <w:tcW w:w="1997" w:type="pct"/>
            <w:shd w:val="clear" w:color="auto" w:fill="auto"/>
          </w:tcPr>
          <w:p w14:paraId="3F8BA01A"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Осциллограф двухлучевой</w:t>
            </w:r>
          </w:p>
          <w:p w14:paraId="6A89CD00"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икки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нурли</w:t>
            </w:r>
            <w:proofErr w:type="spellEnd"/>
            <w:r w:rsidRPr="0058619B">
              <w:rPr>
                <w:rFonts w:ascii="Times New Roman" w:hAnsi="Times New Roman" w:cs="Times New Roman"/>
                <w:sz w:val="28"/>
                <w:szCs w:val="28"/>
              </w:rPr>
              <w:t xml:space="preserve"> осциллограф</w:t>
            </w:r>
          </w:p>
          <w:p w14:paraId="438A64BF"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lang w:val="en-US"/>
              </w:rPr>
              <w:t>douple</w:t>
            </w:r>
            <w:proofErr w:type="spellEnd"/>
            <w:r w:rsidRPr="0058619B">
              <w:rPr>
                <w:rFonts w:ascii="Times New Roman" w:hAnsi="Times New Roman" w:cs="Times New Roman"/>
                <w:sz w:val="28"/>
                <w:szCs w:val="28"/>
                <w:lang w:val="en-US"/>
              </w:rPr>
              <w:t>-beam oscillograph</w:t>
            </w:r>
          </w:p>
          <w:p w14:paraId="2F47D4DF" w14:textId="77777777" w:rsidR="00B26998" w:rsidRPr="0058619B" w:rsidRDefault="00B26998" w:rsidP="00473176">
            <w:pPr>
              <w:pStyle w:val="NormalWeb"/>
              <w:spacing w:after="0" w:afterAutospacing="0"/>
              <w:rPr>
                <w:rFonts w:ascii="Times New Roman" w:hAnsi="Times New Roman" w:cs="Times New Roman"/>
                <w:sz w:val="28"/>
                <w:szCs w:val="28"/>
              </w:rPr>
            </w:pPr>
          </w:p>
          <w:p w14:paraId="71BE2E8C"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80CB243" w14:textId="77777777" w:rsidR="00B26998" w:rsidRDefault="00B26998" w:rsidP="002127D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Осциллограф, имеющий два канала вертикального отклонения и специальную двухлучевую трубку, в которой есть две независимые электронные пушки и пара систем отклоняющих пластин. Горизонтальная развертка лучей запускается от генератора развертки, а вертикальная – каждая от своего канала вертикальной развертки.</w:t>
            </w:r>
          </w:p>
          <w:p w14:paraId="0A1F827E" w14:textId="77777777" w:rsidR="002127D2" w:rsidRPr="002127D2" w:rsidRDefault="002127D2" w:rsidP="002127D2">
            <w:pPr>
              <w:pStyle w:val="NormalWeb"/>
              <w:spacing w:after="0" w:afterAutospacing="0"/>
              <w:jc w:val="both"/>
              <w:rPr>
                <w:rFonts w:ascii="Times New Roman" w:hAnsi="Times New Roman" w:cs="Times New Roman"/>
                <w:sz w:val="12"/>
                <w:szCs w:val="12"/>
              </w:rPr>
            </w:pPr>
          </w:p>
          <w:p w14:paraId="75DDE08E"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вертикал </w:t>
            </w:r>
            <w:proofErr w:type="spellStart"/>
            <w:r w:rsidRPr="0058619B">
              <w:rPr>
                <w:rFonts w:ascii="Times New Roman" w:hAnsi="Times New Roman" w:cs="Times New Roman"/>
                <w:sz w:val="28"/>
                <w:szCs w:val="28"/>
              </w:rPr>
              <w:t>оғиш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мустақил</w:t>
            </w:r>
            <w:proofErr w:type="spellEnd"/>
            <w:r w:rsidRPr="0058619B">
              <w:rPr>
                <w:rFonts w:ascii="Times New Roman" w:hAnsi="Times New Roman" w:cs="Times New Roman"/>
                <w:sz w:val="28"/>
                <w:szCs w:val="28"/>
              </w:rPr>
              <w:t xml:space="preserve"> электрон пушка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пластиналарнинг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жуфт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мавжуд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махсус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трубкага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осциллограф. </w:t>
            </w:r>
            <w:proofErr w:type="spellStart"/>
            <w:r w:rsidRPr="0058619B">
              <w:rPr>
                <w:rFonts w:ascii="Times New Roman" w:hAnsi="Times New Roman" w:cs="Times New Roman"/>
                <w:sz w:val="28"/>
                <w:szCs w:val="28"/>
              </w:rPr>
              <w:t>Нурларнинг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горизонтал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ёйилиши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ёйиш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генераторидан</w:t>
            </w:r>
            <w:proofErr w:type="spellEnd"/>
            <w:r w:rsidRPr="0058619B">
              <w:rPr>
                <w:rFonts w:ascii="Times New Roman" w:hAnsi="Times New Roman" w:cs="Times New Roman"/>
                <w:sz w:val="28"/>
                <w:szCs w:val="28"/>
              </w:rPr>
              <w:t xml:space="preserve">, вертикал </w:t>
            </w:r>
            <w:proofErr w:type="spellStart"/>
            <w:r w:rsidRPr="0058619B">
              <w:rPr>
                <w:rFonts w:ascii="Times New Roman" w:hAnsi="Times New Roman" w:cs="Times New Roman"/>
                <w:sz w:val="28"/>
                <w:szCs w:val="28"/>
              </w:rPr>
              <w:t>ёйиш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эса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ўзининг</w:t>
            </w:r>
            <w:proofErr w:type="spellEnd"/>
            <w:r w:rsidRPr="0058619B">
              <w:rPr>
                <w:rFonts w:ascii="Times New Roman" w:hAnsi="Times New Roman" w:cs="Times New Roman"/>
                <w:sz w:val="28"/>
                <w:szCs w:val="28"/>
              </w:rPr>
              <w:t xml:space="preserve"> вертикал </w:t>
            </w:r>
            <w:proofErr w:type="spellStart"/>
            <w:r w:rsidRPr="0058619B">
              <w:rPr>
                <w:rFonts w:ascii="Times New Roman" w:hAnsi="Times New Roman" w:cs="Times New Roman"/>
                <w:sz w:val="28"/>
                <w:szCs w:val="28"/>
              </w:rPr>
              <w:t>ёйиш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оширилади</w:t>
            </w:r>
            <w:proofErr w:type="spellEnd"/>
            <w:r w:rsidRPr="0058619B">
              <w:rPr>
                <w:rFonts w:ascii="Times New Roman" w:hAnsi="Times New Roman" w:cs="Times New Roman"/>
                <w:sz w:val="28"/>
                <w:szCs w:val="28"/>
              </w:rPr>
              <w:t>.</w:t>
            </w:r>
          </w:p>
        </w:tc>
      </w:tr>
      <w:tr w:rsidR="00B26998" w:rsidRPr="0058619B" w14:paraId="2C9FB5AC" w14:textId="77777777">
        <w:trPr>
          <w:trHeight w:val="1076"/>
          <w:tblCellSpacing w:w="0" w:type="dxa"/>
          <w:jc w:val="center"/>
        </w:trPr>
        <w:tc>
          <w:tcPr>
            <w:tcW w:w="1997" w:type="pct"/>
            <w:shd w:val="clear" w:color="auto" w:fill="auto"/>
          </w:tcPr>
          <w:p w14:paraId="054812F2"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Осциллограф запоминающий</w:t>
            </w:r>
          </w:p>
          <w:p w14:paraId="390B8690"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хотирловчи</w:t>
            </w:r>
            <w:proofErr w:type="spellEnd"/>
            <w:r w:rsidRPr="0058619B">
              <w:rPr>
                <w:rFonts w:ascii="Times New Roman" w:hAnsi="Times New Roman" w:cs="Times New Roman"/>
                <w:sz w:val="28"/>
                <w:szCs w:val="28"/>
              </w:rPr>
              <w:t xml:space="preserve"> осциллограф</w:t>
            </w:r>
          </w:p>
          <w:p w14:paraId="0A360215"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storage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oscillograph</w:t>
            </w:r>
          </w:p>
          <w:p w14:paraId="54FA82D8" w14:textId="77777777" w:rsidR="00B26998" w:rsidRPr="0058619B" w:rsidRDefault="00B26998" w:rsidP="00473176">
            <w:pPr>
              <w:pStyle w:val="NormalWeb"/>
              <w:spacing w:after="0" w:afterAutospacing="0"/>
              <w:rPr>
                <w:rFonts w:ascii="Times New Roman" w:hAnsi="Times New Roman" w:cs="Times New Roman"/>
                <w:sz w:val="28"/>
                <w:szCs w:val="28"/>
              </w:rPr>
            </w:pPr>
          </w:p>
          <w:p w14:paraId="297A808C"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BA239CC" w14:textId="77777777" w:rsidR="00B26998" w:rsidRDefault="00B2699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Осциллограф, имеющий запоминающую электронно-лучевую трубку и предназначенный для исследования одиночных сигналов и периодических сигналов с большой скважностью. Подразделяют три режима работы запоминающего осциллографа таких, как: наблюдение сигнала без записи изображения, режим записи и режим воспроизведения.</w:t>
            </w:r>
          </w:p>
          <w:p w14:paraId="7B52F720" w14:textId="77777777" w:rsidR="00CE0713" w:rsidRPr="00CE0713" w:rsidRDefault="00CE0713" w:rsidP="00473176">
            <w:pPr>
              <w:pStyle w:val="NormalWeb"/>
              <w:jc w:val="both"/>
              <w:rPr>
                <w:rFonts w:ascii="Times New Roman" w:hAnsi="Times New Roman" w:cs="Times New Roman"/>
                <w:sz w:val="28"/>
                <w:szCs w:val="28"/>
                <w:lang w:val="en-US"/>
              </w:rPr>
            </w:pPr>
          </w:p>
          <w:p w14:paraId="79903720"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Хотирловчи</w:t>
            </w:r>
            <w:proofErr w:type="spellEnd"/>
            <w:r w:rsidRPr="0058619B">
              <w:rPr>
                <w:rFonts w:ascii="Times New Roman" w:hAnsi="Times New Roman" w:cs="Times New Roman"/>
                <w:sz w:val="28"/>
                <w:szCs w:val="28"/>
              </w:rPr>
              <w:t xml:space="preserve"> электрон-</w:t>
            </w:r>
            <w:proofErr w:type="spellStart"/>
            <w:r w:rsidRPr="0058619B">
              <w:rPr>
                <w:rFonts w:ascii="Times New Roman" w:hAnsi="Times New Roman" w:cs="Times New Roman"/>
                <w:sz w:val="28"/>
                <w:szCs w:val="28"/>
              </w:rPr>
              <w:t>нур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трубкага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алоҳида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ўтказишга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мойил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текшириш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осциллограф. </w:t>
            </w:r>
            <w:proofErr w:type="spellStart"/>
            <w:r w:rsidRPr="0058619B">
              <w:rPr>
                <w:rFonts w:ascii="Times New Roman" w:hAnsi="Times New Roman" w:cs="Times New Roman"/>
                <w:sz w:val="28"/>
                <w:szCs w:val="28"/>
              </w:rPr>
              <w:t>Хотирловчи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осциллографнинг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бўлинади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тасвирни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ёзмасдан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ёзиш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тиклаш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w:t>
            </w:r>
            <w:proofErr w:type="spellEnd"/>
            <w:r w:rsidRPr="0058619B">
              <w:rPr>
                <w:rFonts w:ascii="Times New Roman" w:hAnsi="Times New Roman" w:cs="Times New Roman"/>
                <w:sz w:val="28"/>
                <w:szCs w:val="28"/>
              </w:rPr>
              <w:t>.</w:t>
            </w:r>
          </w:p>
        </w:tc>
      </w:tr>
      <w:tr w:rsidR="00B26998" w:rsidRPr="0058619B" w14:paraId="0C5A5565" w14:textId="77777777">
        <w:trPr>
          <w:trHeight w:val="1076"/>
          <w:tblCellSpacing w:w="0" w:type="dxa"/>
          <w:jc w:val="center"/>
        </w:trPr>
        <w:tc>
          <w:tcPr>
            <w:tcW w:w="1997" w:type="pct"/>
            <w:shd w:val="clear" w:color="auto" w:fill="auto"/>
          </w:tcPr>
          <w:p w14:paraId="06094275"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Осциллограф одноканальный</w:t>
            </w:r>
          </w:p>
          <w:p w14:paraId="2C47341C"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каналли</w:t>
            </w:r>
            <w:proofErr w:type="spellEnd"/>
            <w:r w:rsidRPr="0058619B">
              <w:rPr>
                <w:rFonts w:ascii="Times New Roman" w:hAnsi="Times New Roman" w:cs="Times New Roman"/>
                <w:sz w:val="28"/>
                <w:szCs w:val="28"/>
              </w:rPr>
              <w:t xml:space="preserve"> осциллограф</w:t>
            </w:r>
          </w:p>
          <w:p w14:paraId="42A6D317"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single-channel oscillograph</w:t>
            </w:r>
          </w:p>
        </w:tc>
        <w:tc>
          <w:tcPr>
            <w:tcW w:w="3003" w:type="pct"/>
            <w:shd w:val="clear" w:color="auto" w:fill="auto"/>
          </w:tcPr>
          <w:p w14:paraId="14FCE6AF" w14:textId="77777777" w:rsidR="00B26998" w:rsidRDefault="00B2699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Осциллограф, предназначенный для получения осциллограммы одного измеряемого сигнала при помощи однолучевой электронно-лучевой трубки.</w:t>
            </w:r>
          </w:p>
          <w:p w14:paraId="2678DACC" w14:textId="77777777" w:rsidR="00CE0713" w:rsidRPr="00CE0713" w:rsidRDefault="00CE0713" w:rsidP="00473176">
            <w:pPr>
              <w:pStyle w:val="NormalWeb"/>
              <w:jc w:val="both"/>
              <w:rPr>
                <w:rFonts w:ascii="Times New Roman" w:hAnsi="Times New Roman" w:cs="Times New Roman"/>
                <w:sz w:val="28"/>
                <w:szCs w:val="28"/>
                <w:lang w:val="en-US"/>
              </w:rPr>
            </w:pPr>
          </w:p>
          <w:p w14:paraId="452A8C6F" w14:textId="77777777" w:rsidR="00B26998" w:rsidRPr="0058619B" w:rsidRDefault="00B2699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Бир </w:t>
            </w:r>
            <w:proofErr w:type="spellStart"/>
            <w:r w:rsidRPr="0058619B">
              <w:rPr>
                <w:rFonts w:ascii="Times New Roman" w:hAnsi="Times New Roman" w:cs="Times New Roman"/>
                <w:sz w:val="28"/>
                <w:szCs w:val="28"/>
              </w:rPr>
              <w:t>нурли</w:t>
            </w:r>
            <w:proofErr w:type="spellEnd"/>
            <w:r w:rsidRPr="0058619B">
              <w:rPr>
                <w:rFonts w:ascii="Times New Roman" w:hAnsi="Times New Roman" w:cs="Times New Roman"/>
                <w:sz w:val="28"/>
                <w:szCs w:val="28"/>
              </w:rPr>
              <w:t xml:space="preserve"> электрон-</w:t>
            </w:r>
            <w:proofErr w:type="spellStart"/>
            <w:r w:rsidRPr="0058619B">
              <w:rPr>
                <w:rFonts w:ascii="Times New Roman" w:hAnsi="Times New Roman" w:cs="Times New Roman"/>
                <w:sz w:val="28"/>
                <w:szCs w:val="28"/>
              </w:rPr>
              <w:t>нур</w:t>
            </w:r>
            <w:proofErr w:type="spellEnd"/>
            <w:r w:rsidRPr="0058619B">
              <w:rPr>
                <w:rFonts w:ascii="Times New Roman" w:hAnsi="Times New Roman" w:cs="Times New Roman"/>
                <w:sz w:val="28"/>
                <w:szCs w:val="28"/>
              </w:rPr>
              <w:t xml:space="preserve"> трубка </w:t>
            </w:r>
            <w:proofErr w:type="spellStart"/>
            <w:r w:rsidRPr="0058619B">
              <w:rPr>
                <w:rFonts w:ascii="Times New Roman" w:hAnsi="Times New Roman" w:cs="Times New Roman"/>
                <w:sz w:val="28"/>
                <w:szCs w:val="28"/>
              </w:rPr>
              <w:t>ёрдамида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битта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осциллограммасини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осциллограф.</w:t>
            </w:r>
          </w:p>
        </w:tc>
      </w:tr>
      <w:tr w:rsidR="00B26998" w:rsidRPr="0058619B" w14:paraId="734C4C77" w14:textId="77777777">
        <w:trPr>
          <w:trHeight w:val="1076"/>
          <w:tblCellSpacing w:w="0" w:type="dxa"/>
          <w:jc w:val="center"/>
        </w:trPr>
        <w:tc>
          <w:tcPr>
            <w:tcW w:w="1997" w:type="pct"/>
            <w:shd w:val="clear" w:color="auto" w:fill="auto"/>
          </w:tcPr>
          <w:p w14:paraId="008AB9B8"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Осциллограф скоростной</w:t>
            </w:r>
          </w:p>
          <w:p w14:paraId="650379E5"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юқори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тезликли</w:t>
            </w:r>
            <w:proofErr w:type="spellEnd"/>
            <w:r w:rsidRPr="0058619B">
              <w:rPr>
                <w:rFonts w:ascii="Times New Roman" w:hAnsi="Times New Roman" w:cs="Times New Roman"/>
                <w:sz w:val="28"/>
                <w:szCs w:val="28"/>
              </w:rPr>
              <w:t xml:space="preserve"> </w:t>
            </w:r>
          </w:p>
          <w:p w14:paraId="51682CEB" w14:textId="77777777" w:rsidR="00B26998" w:rsidRPr="0058619B" w:rsidRDefault="00B26998"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осциллограф</w:t>
            </w:r>
          </w:p>
          <w:p w14:paraId="249019CD"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high-speed oscillograph</w:t>
            </w:r>
          </w:p>
          <w:p w14:paraId="473A8C90" w14:textId="77777777" w:rsidR="00B26998" w:rsidRPr="0058619B" w:rsidRDefault="00B26998" w:rsidP="00473176">
            <w:pPr>
              <w:pStyle w:val="NormalWeb"/>
              <w:spacing w:after="0" w:afterAutospacing="0"/>
              <w:rPr>
                <w:rFonts w:ascii="Times New Roman" w:hAnsi="Times New Roman" w:cs="Times New Roman"/>
                <w:sz w:val="28"/>
                <w:szCs w:val="28"/>
              </w:rPr>
            </w:pPr>
          </w:p>
          <w:p w14:paraId="2C2F47E8"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CE64FB9" w14:textId="77777777" w:rsidR="00B26998" w:rsidRPr="0058619B" w:rsidRDefault="00B26998" w:rsidP="000D3FCE">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Электронный осциллограф, предназначенный для исследования в реальном масштабе времени сверхвысокочастотных колебаний и одноразовых или редко повторяющихся импульсов длительностью от долей до единиц наносекунд. В нем применяется электронно-лучевая трубка с бегущей волной.</w:t>
            </w:r>
          </w:p>
          <w:p w14:paraId="1A8D27C7" w14:textId="77777777" w:rsidR="00B26998" w:rsidRPr="0058619B" w:rsidRDefault="00B26998" w:rsidP="000D3FCE">
            <w:pPr>
              <w:pStyle w:val="NormalWeb"/>
              <w:spacing w:after="0" w:afterAutospacing="0"/>
              <w:jc w:val="both"/>
              <w:rPr>
                <w:rFonts w:ascii="Times New Roman" w:hAnsi="Times New Roman" w:cs="Times New Roman"/>
                <w:sz w:val="12"/>
                <w:szCs w:val="12"/>
              </w:rPr>
            </w:pPr>
          </w:p>
          <w:p w14:paraId="343BC048"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юқори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тебранишлар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мартали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неча </w:t>
            </w:r>
            <w:proofErr w:type="spellStart"/>
            <w:r w:rsidRPr="0058619B">
              <w:rPr>
                <w:rFonts w:ascii="Times New Roman" w:hAnsi="Times New Roman" w:cs="Times New Roman"/>
                <w:sz w:val="28"/>
                <w:szCs w:val="28"/>
              </w:rPr>
              <w:t>улушдан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наносекундгача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давомийликдаги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такрорланувчи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импульсларни</w:t>
            </w:r>
            <w:proofErr w:type="spellEnd"/>
            <w:r w:rsidRPr="0058619B">
              <w:rPr>
                <w:rFonts w:ascii="Times New Roman" w:hAnsi="Times New Roman" w:cs="Times New Roman"/>
                <w:sz w:val="28"/>
                <w:szCs w:val="28"/>
              </w:rPr>
              <w:t xml:space="preserve"> реал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масштабида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текшириш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w:t>
            </w:r>
            <w:r w:rsidR="002127D2">
              <w:rPr>
                <w:rFonts w:ascii="Times New Roman" w:hAnsi="Times New Roman" w:cs="Times New Roman"/>
                <w:sz w:val="28"/>
                <w:szCs w:val="28"/>
              </w:rPr>
              <w:t>-</w:t>
            </w:r>
            <w:r w:rsidRPr="0058619B">
              <w:rPr>
                <w:rFonts w:ascii="Times New Roman" w:hAnsi="Times New Roman" w:cs="Times New Roman"/>
                <w:sz w:val="28"/>
                <w:szCs w:val="28"/>
              </w:rPr>
              <w:t>ланган</w:t>
            </w:r>
            <w:proofErr w:type="spellEnd"/>
            <w:r w:rsidRPr="0058619B">
              <w:rPr>
                <w:rFonts w:ascii="Times New Roman" w:hAnsi="Times New Roman" w:cs="Times New Roman"/>
                <w:sz w:val="28"/>
                <w:szCs w:val="28"/>
              </w:rPr>
              <w:t xml:space="preserve"> электрон осциллограф. Унда </w:t>
            </w:r>
            <w:proofErr w:type="spellStart"/>
            <w:r w:rsidRPr="0058619B">
              <w:rPr>
                <w:rFonts w:ascii="Times New Roman" w:hAnsi="Times New Roman" w:cs="Times New Roman"/>
                <w:sz w:val="28"/>
                <w:szCs w:val="28"/>
              </w:rPr>
              <w:t>югурувчи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тўлқинли</w:t>
            </w:r>
            <w:proofErr w:type="spellEnd"/>
            <w:r w:rsidRPr="0058619B">
              <w:rPr>
                <w:rFonts w:ascii="Times New Roman" w:hAnsi="Times New Roman" w:cs="Times New Roman"/>
                <w:sz w:val="28"/>
                <w:szCs w:val="28"/>
              </w:rPr>
              <w:t xml:space="preserve"> электрон-</w:t>
            </w:r>
            <w:proofErr w:type="spellStart"/>
            <w:r w:rsidRPr="0058619B">
              <w:rPr>
                <w:rFonts w:ascii="Times New Roman" w:hAnsi="Times New Roman" w:cs="Times New Roman"/>
                <w:sz w:val="28"/>
                <w:szCs w:val="28"/>
              </w:rPr>
              <w:t>нур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трубкаси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ишлатилади</w:t>
            </w:r>
            <w:proofErr w:type="spellEnd"/>
            <w:r w:rsidRPr="0058619B">
              <w:rPr>
                <w:rFonts w:ascii="Times New Roman" w:hAnsi="Times New Roman" w:cs="Times New Roman"/>
                <w:sz w:val="28"/>
                <w:szCs w:val="28"/>
              </w:rPr>
              <w:t>.</w:t>
            </w:r>
          </w:p>
        </w:tc>
      </w:tr>
      <w:tr w:rsidR="00B26998" w:rsidRPr="0058619B" w14:paraId="6C66C2E8" w14:textId="77777777">
        <w:trPr>
          <w:trHeight w:val="1076"/>
          <w:tblCellSpacing w:w="0" w:type="dxa"/>
          <w:jc w:val="center"/>
        </w:trPr>
        <w:tc>
          <w:tcPr>
            <w:tcW w:w="1997" w:type="pct"/>
            <w:shd w:val="clear" w:color="auto" w:fill="auto"/>
          </w:tcPr>
          <w:p w14:paraId="511E67EB"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Осциллограф цифровой</w:t>
            </w:r>
          </w:p>
          <w:p w14:paraId="1685716C"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осциллограф</w:t>
            </w:r>
          </w:p>
          <w:p w14:paraId="185D07EA"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digital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oscillograph</w:t>
            </w:r>
          </w:p>
          <w:p w14:paraId="44056104" w14:textId="77777777" w:rsidR="00B26998" w:rsidRPr="0058619B" w:rsidRDefault="00B26998" w:rsidP="00473176">
            <w:pPr>
              <w:pStyle w:val="NormalWeb"/>
              <w:spacing w:after="0" w:afterAutospacing="0"/>
              <w:rPr>
                <w:rFonts w:ascii="Times New Roman" w:hAnsi="Times New Roman" w:cs="Times New Roman"/>
                <w:sz w:val="28"/>
                <w:szCs w:val="28"/>
              </w:rPr>
            </w:pPr>
          </w:p>
          <w:p w14:paraId="1D67BB75"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F8F4BA6" w14:textId="77777777" w:rsidR="00B26998" w:rsidRPr="0058619B" w:rsidRDefault="00B26998" w:rsidP="000D3FCE">
            <w:pPr>
              <w:pStyle w:val="NormalWeb"/>
              <w:spacing w:after="0" w:afterAutospacing="0"/>
              <w:jc w:val="both"/>
              <w:rPr>
                <w:rFonts w:ascii="Times New Roman" w:hAnsi="Times New Roman" w:cs="Times New Roman"/>
                <w:sz w:val="12"/>
                <w:szCs w:val="12"/>
              </w:rPr>
            </w:pPr>
            <w:r w:rsidRPr="0058619B">
              <w:rPr>
                <w:rFonts w:ascii="Times New Roman" w:hAnsi="Times New Roman" w:cs="Times New Roman"/>
                <w:sz w:val="28"/>
                <w:szCs w:val="28"/>
              </w:rPr>
              <w:t>Электронный осциллограф, принцип действия которого основан на использовании методов и техники цифровой обработки сигналов, существенным образом расширяющих возможности измерения.</w:t>
            </w:r>
          </w:p>
          <w:p w14:paraId="2755F879" w14:textId="77777777" w:rsidR="00B26998" w:rsidRPr="0058619B" w:rsidRDefault="00B26998" w:rsidP="000D3FCE">
            <w:pPr>
              <w:pStyle w:val="NormalWeb"/>
              <w:spacing w:after="0" w:afterAutospacing="0"/>
              <w:jc w:val="both"/>
              <w:rPr>
                <w:rFonts w:ascii="Times New Roman" w:hAnsi="Times New Roman" w:cs="Times New Roman"/>
                <w:sz w:val="12"/>
                <w:szCs w:val="12"/>
              </w:rPr>
            </w:pPr>
          </w:p>
          <w:p w14:paraId="2829F347"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Ишлаш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имкониятини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сезиларли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равишда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кенгайтирувчи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техникасидан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электрон осциллограф.</w:t>
            </w:r>
          </w:p>
        </w:tc>
      </w:tr>
      <w:tr w:rsidR="00B26998" w:rsidRPr="0058619B" w14:paraId="15A6190F" w14:textId="77777777">
        <w:trPr>
          <w:trHeight w:val="1076"/>
          <w:tblCellSpacing w:w="0" w:type="dxa"/>
          <w:jc w:val="center"/>
        </w:trPr>
        <w:tc>
          <w:tcPr>
            <w:tcW w:w="1997" w:type="pct"/>
            <w:shd w:val="clear" w:color="auto" w:fill="auto"/>
          </w:tcPr>
          <w:p w14:paraId="3D502F80"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Осциллограф электронный</w:t>
            </w:r>
          </w:p>
          <w:p w14:paraId="483B06A9"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электрон осциллограф</w:t>
            </w:r>
          </w:p>
          <w:p w14:paraId="1B7B4DF9"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8E1CF4">
              <w:rPr>
                <w:rFonts w:ascii="Times New Roman" w:hAnsi="Times New Roman" w:cs="Times New Roman"/>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electronic</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oscillograph</w:t>
            </w:r>
          </w:p>
          <w:p w14:paraId="646B155C"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B1F4455" w14:textId="77777777" w:rsidR="00B26998" w:rsidRPr="002127D2" w:rsidRDefault="00B26998" w:rsidP="000D3FCE">
            <w:pPr>
              <w:pStyle w:val="NormalWeb"/>
              <w:spacing w:after="0" w:afterAutospacing="0"/>
              <w:jc w:val="both"/>
              <w:rPr>
                <w:rFonts w:ascii="Times New Roman" w:hAnsi="Times New Roman" w:cs="Times New Roman"/>
                <w:sz w:val="27"/>
                <w:szCs w:val="27"/>
              </w:rPr>
            </w:pPr>
            <w:r w:rsidRPr="002127D2">
              <w:rPr>
                <w:rFonts w:ascii="Times New Roman" w:hAnsi="Times New Roman" w:cs="Times New Roman"/>
                <w:sz w:val="27"/>
                <w:szCs w:val="27"/>
              </w:rPr>
              <w:t>Прибор, предназначенный для визуализации на экране электронно-лучевой трубки, регистрации и измерения параметров электрических колебаний.</w:t>
            </w:r>
          </w:p>
          <w:p w14:paraId="798D6FE1" w14:textId="77777777" w:rsidR="00B26998" w:rsidRPr="0058619B" w:rsidRDefault="00B26998" w:rsidP="000D3FCE">
            <w:pPr>
              <w:pStyle w:val="NormalWeb"/>
              <w:spacing w:after="0" w:afterAutospacing="0"/>
              <w:jc w:val="both"/>
              <w:rPr>
                <w:rFonts w:ascii="Times New Roman" w:hAnsi="Times New Roman" w:cs="Times New Roman"/>
                <w:sz w:val="12"/>
                <w:szCs w:val="12"/>
              </w:rPr>
            </w:pPr>
          </w:p>
          <w:p w14:paraId="420A0672" w14:textId="77777777" w:rsidR="00B26998" w:rsidRPr="0058619B" w:rsidRDefault="00B2699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Электрон-</w:t>
            </w:r>
            <w:proofErr w:type="spellStart"/>
            <w:r w:rsidRPr="0058619B">
              <w:rPr>
                <w:rFonts w:ascii="Times New Roman" w:hAnsi="Times New Roman" w:cs="Times New Roman"/>
                <w:sz w:val="28"/>
                <w:szCs w:val="28"/>
              </w:rPr>
              <w:t>нур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трубкаси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экранида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тебранишлар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параметрларини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визуаллаштириш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w:t>
            </w:r>
          </w:p>
        </w:tc>
      </w:tr>
      <w:tr w:rsidR="00B26998" w:rsidRPr="0058619B" w14:paraId="7CEB2847" w14:textId="77777777">
        <w:trPr>
          <w:trHeight w:val="1076"/>
          <w:tblCellSpacing w:w="0" w:type="dxa"/>
          <w:jc w:val="center"/>
        </w:trPr>
        <w:tc>
          <w:tcPr>
            <w:tcW w:w="1997" w:type="pct"/>
            <w:shd w:val="clear" w:color="auto" w:fill="auto"/>
          </w:tcPr>
          <w:p w14:paraId="201C1F88"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Осциллографическая трубка</w:t>
            </w:r>
          </w:p>
          <w:p w14:paraId="71F25807"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осциллограф </w:t>
            </w:r>
            <w:proofErr w:type="spellStart"/>
            <w:r w:rsidRPr="0058619B">
              <w:rPr>
                <w:rFonts w:ascii="Times New Roman" w:hAnsi="Times New Roman" w:cs="Times New Roman"/>
                <w:sz w:val="28"/>
                <w:szCs w:val="28"/>
              </w:rPr>
              <w:t>трубкаси</w:t>
            </w:r>
            <w:proofErr w:type="spellEnd"/>
          </w:p>
          <w:p w14:paraId="79280A83" w14:textId="77777777" w:rsidR="00B26998" w:rsidRPr="0058619B" w:rsidRDefault="00B26998" w:rsidP="0012664C">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proofErr w:type="spellStart"/>
            <w:r w:rsidRPr="0058619B">
              <w:rPr>
                <w:rFonts w:ascii="Times New Roman" w:hAnsi="Times New Roman" w:cs="Times New Roman"/>
                <w:sz w:val="28"/>
                <w:szCs w:val="28"/>
                <w:lang w:val="en-US"/>
              </w:rPr>
              <w:t>oscillographic</w:t>
            </w:r>
            <w:proofErr w:type="spellEnd"/>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tube</w:t>
            </w:r>
          </w:p>
          <w:p w14:paraId="10283B1B" w14:textId="77777777" w:rsidR="00B26998" w:rsidRPr="0058619B" w:rsidRDefault="00B26998" w:rsidP="00473176">
            <w:pPr>
              <w:pStyle w:val="NormalWeb"/>
              <w:spacing w:after="0" w:afterAutospacing="0"/>
              <w:rPr>
                <w:rFonts w:ascii="Times New Roman" w:hAnsi="Times New Roman" w:cs="Times New Roman"/>
                <w:b/>
                <w:sz w:val="28"/>
                <w:szCs w:val="28"/>
              </w:rPr>
            </w:pPr>
          </w:p>
          <w:p w14:paraId="7270237E" w14:textId="77777777" w:rsidR="00B26998" w:rsidRPr="0058619B" w:rsidRDefault="00B26998" w:rsidP="00473176">
            <w:pPr>
              <w:pStyle w:val="NormalWeb"/>
              <w:spacing w:after="0" w:afterAutospacing="0"/>
              <w:rPr>
                <w:rFonts w:ascii="Times New Roman" w:hAnsi="Times New Roman" w:cs="Times New Roman"/>
                <w:sz w:val="28"/>
                <w:szCs w:val="28"/>
              </w:rPr>
            </w:pPr>
          </w:p>
          <w:p w14:paraId="530E8AD0"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FF03915" w14:textId="77777777" w:rsidR="00B26998" w:rsidRDefault="00B26998" w:rsidP="002127D2">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Стеклянная вакуумная колба, внутри которой расположена система формирования электронного луча, индикаторный экран и система отклонения луча. Является основным элементом электронного осциллографа, где она используется для наблюдения формы и измерения параметров электрических сигналов.</w:t>
            </w:r>
          </w:p>
          <w:p w14:paraId="6DCACD91" w14:textId="77777777" w:rsidR="002127D2" w:rsidRPr="002127D2" w:rsidRDefault="002127D2" w:rsidP="002127D2">
            <w:pPr>
              <w:pStyle w:val="NormalWeb"/>
              <w:spacing w:after="0" w:afterAutospacing="0"/>
              <w:jc w:val="both"/>
              <w:rPr>
                <w:rFonts w:ascii="Times New Roman" w:hAnsi="Times New Roman" w:cs="Times New Roman"/>
                <w:sz w:val="14"/>
                <w:szCs w:val="14"/>
              </w:rPr>
            </w:pPr>
          </w:p>
          <w:p w14:paraId="183D2618"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Ичида</w:t>
            </w:r>
            <w:proofErr w:type="spellEnd"/>
            <w:r w:rsidRPr="0058619B">
              <w:rPr>
                <w:rFonts w:ascii="Times New Roman" w:hAnsi="Times New Roman" w:cs="Times New Roman"/>
                <w:sz w:val="28"/>
                <w:szCs w:val="28"/>
              </w:rPr>
              <w:t xml:space="preserve"> электрон </w:t>
            </w:r>
            <w:proofErr w:type="spellStart"/>
            <w:r w:rsidRPr="0058619B">
              <w:rPr>
                <w:rFonts w:ascii="Times New Roman" w:hAnsi="Times New Roman" w:cs="Times New Roman"/>
                <w:sz w:val="28"/>
                <w:szCs w:val="28"/>
              </w:rPr>
              <w:t>нурни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шакллантириш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индикаторли</w:t>
            </w:r>
            <w:proofErr w:type="spellEnd"/>
            <w:r w:rsidRPr="0058619B">
              <w:rPr>
                <w:rFonts w:ascii="Times New Roman" w:hAnsi="Times New Roman" w:cs="Times New Roman"/>
                <w:sz w:val="28"/>
                <w:szCs w:val="28"/>
              </w:rPr>
              <w:t xml:space="preserve"> экран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оғдириш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жойлашган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вакуумли</w:t>
            </w:r>
            <w:proofErr w:type="spellEnd"/>
            <w:r w:rsidRPr="0058619B">
              <w:rPr>
                <w:rFonts w:ascii="Times New Roman" w:hAnsi="Times New Roman" w:cs="Times New Roman"/>
                <w:sz w:val="28"/>
                <w:szCs w:val="28"/>
              </w:rPr>
              <w:t xml:space="preserve"> шиша колба. Электрон </w:t>
            </w:r>
            <w:proofErr w:type="spellStart"/>
            <w:r w:rsidRPr="0058619B">
              <w:rPr>
                <w:rFonts w:ascii="Times New Roman" w:hAnsi="Times New Roman" w:cs="Times New Roman"/>
                <w:sz w:val="28"/>
                <w:szCs w:val="28"/>
              </w:rPr>
              <w:t>осциллографнинг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элементи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ҳисобланади</w:t>
            </w:r>
            <w:proofErr w:type="spellEnd"/>
            <w:r w:rsidRPr="0058619B">
              <w:rPr>
                <w:rFonts w:ascii="Times New Roman" w:hAnsi="Times New Roman" w:cs="Times New Roman"/>
                <w:sz w:val="28"/>
                <w:szCs w:val="28"/>
              </w:rPr>
              <w:t xml:space="preserve">, у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параметрларини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ишлатилади</w:t>
            </w:r>
            <w:proofErr w:type="spellEnd"/>
            <w:r w:rsidRPr="0058619B">
              <w:rPr>
                <w:rFonts w:ascii="Times New Roman" w:hAnsi="Times New Roman" w:cs="Times New Roman"/>
                <w:sz w:val="28"/>
                <w:szCs w:val="28"/>
              </w:rPr>
              <w:t>.</w:t>
            </w:r>
          </w:p>
        </w:tc>
      </w:tr>
      <w:tr w:rsidR="00B26998" w:rsidRPr="0058619B" w14:paraId="783CA502" w14:textId="77777777">
        <w:trPr>
          <w:trHeight w:val="915"/>
          <w:tblCellSpacing w:w="0" w:type="dxa"/>
          <w:jc w:val="center"/>
        </w:trPr>
        <w:tc>
          <w:tcPr>
            <w:tcW w:w="1997" w:type="pct"/>
            <w:shd w:val="clear" w:color="auto" w:fill="auto"/>
          </w:tcPr>
          <w:p w14:paraId="64752985" w14:textId="77777777" w:rsidR="00B26998" w:rsidRPr="002127D2" w:rsidRDefault="00B26998" w:rsidP="00010428">
            <w:pPr>
              <w:tabs>
                <w:tab w:val="left" w:pos="2610"/>
              </w:tabs>
              <w:rPr>
                <w:b/>
                <w:sz w:val="27"/>
                <w:szCs w:val="27"/>
              </w:rPr>
            </w:pPr>
            <w:r w:rsidRPr="002127D2">
              <w:rPr>
                <w:b/>
                <w:sz w:val="27"/>
                <w:szCs w:val="27"/>
              </w:rPr>
              <w:t>Осциллоскоп</w:t>
            </w:r>
            <w:r w:rsidRPr="002127D2">
              <w:rPr>
                <w:b/>
                <w:sz w:val="27"/>
                <w:szCs w:val="27"/>
              </w:rPr>
              <w:tab/>
            </w:r>
          </w:p>
          <w:p w14:paraId="7DC6CBB9" w14:textId="77777777" w:rsidR="00B26998" w:rsidRPr="002127D2" w:rsidRDefault="00B26998" w:rsidP="00010428">
            <w:pPr>
              <w:rPr>
                <w:sz w:val="27"/>
                <w:szCs w:val="27"/>
              </w:rPr>
            </w:pPr>
            <w:proofErr w:type="spellStart"/>
            <w:r w:rsidRPr="002127D2">
              <w:rPr>
                <w:sz w:val="27"/>
                <w:szCs w:val="27"/>
                <w:lang w:val="en-US"/>
              </w:rPr>
              <w:t>uz</w:t>
            </w:r>
            <w:proofErr w:type="spellEnd"/>
            <w:r w:rsidRPr="002127D2">
              <w:rPr>
                <w:sz w:val="27"/>
                <w:szCs w:val="27"/>
              </w:rPr>
              <w:t xml:space="preserve"> - осциллоскоп</w:t>
            </w:r>
          </w:p>
          <w:p w14:paraId="4E827470" w14:textId="77777777" w:rsidR="00B26998" w:rsidRPr="002127D2" w:rsidRDefault="00B26998" w:rsidP="00010428">
            <w:pPr>
              <w:rPr>
                <w:b/>
                <w:sz w:val="27"/>
                <w:szCs w:val="27"/>
              </w:rPr>
            </w:pPr>
            <w:proofErr w:type="spellStart"/>
            <w:r w:rsidRPr="002127D2">
              <w:rPr>
                <w:sz w:val="27"/>
                <w:szCs w:val="27"/>
                <w:lang w:val="en-US"/>
              </w:rPr>
              <w:t>en</w:t>
            </w:r>
            <w:proofErr w:type="spellEnd"/>
            <w:r w:rsidRPr="002127D2">
              <w:rPr>
                <w:sz w:val="27"/>
                <w:szCs w:val="27"/>
              </w:rPr>
              <w:t xml:space="preserve"> - </w:t>
            </w:r>
            <w:r w:rsidRPr="002127D2">
              <w:rPr>
                <w:sz w:val="27"/>
                <w:szCs w:val="27"/>
                <w:lang w:val="en-US"/>
              </w:rPr>
              <w:t>oscilloscope</w:t>
            </w:r>
          </w:p>
        </w:tc>
        <w:tc>
          <w:tcPr>
            <w:tcW w:w="3003" w:type="pct"/>
            <w:shd w:val="clear" w:color="auto" w:fill="auto"/>
          </w:tcPr>
          <w:p w14:paraId="7DB9CCD1" w14:textId="77777777" w:rsidR="00B26998" w:rsidRPr="002127D2" w:rsidRDefault="00B26998" w:rsidP="00010428">
            <w:pPr>
              <w:jc w:val="both"/>
              <w:rPr>
                <w:sz w:val="27"/>
                <w:szCs w:val="27"/>
              </w:rPr>
            </w:pPr>
            <w:r w:rsidRPr="002127D2">
              <w:rPr>
                <w:sz w:val="27"/>
                <w:szCs w:val="27"/>
              </w:rPr>
              <w:t>То же что и осциллограф.</w:t>
            </w:r>
          </w:p>
          <w:p w14:paraId="5BF36FDA" w14:textId="77777777" w:rsidR="00B26998" w:rsidRPr="002127D2" w:rsidRDefault="00B26998" w:rsidP="00010428">
            <w:pPr>
              <w:jc w:val="both"/>
              <w:rPr>
                <w:sz w:val="27"/>
                <w:szCs w:val="27"/>
              </w:rPr>
            </w:pPr>
          </w:p>
          <w:p w14:paraId="2516D6D6" w14:textId="77777777" w:rsidR="00B26998" w:rsidRPr="002127D2" w:rsidRDefault="00B26998" w:rsidP="00010428">
            <w:pPr>
              <w:jc w:val="both"/>
              <w:rPr>
                <w:sz w:val="27"/>
                <w:szCs w:val="27"/>
              </w:rPr>
            </w:pPr>
            <w:proofErr w:type="spellStart"/>
            <w:r w:rsidRPr="002127D2">
              <w:rPr>
                <w:sz w:val="27"/>
                <w:szCs w:val="27"/>
              </w:rPr>
              <w:t>Осциллографнинг</w:t>
            </w:r>
            <w:proofErr w:type="spellEnd"/>
            <w:r w:rsidRPr="002127D2">
              <w:rPr>
                <w:sz w:val="27"/>
                <w:szCs w:val="27"/>
              </w:rPr>
              <w:t xml:space="preserve"> </w:t>
            </w:r>
            <w:proofErr w:type="spellStart"/>
            <w:r w:rsidRPr="002127D2">
              <w:rPr>
                <w:sz w:val="27"/>
                <w:szCs w:val="27"/>
              </w:rPr>
              <w:t>айнан</w:t>
            </w:r>
            <w:proofErr w:type="spellEnd"/>
            <w:r w:rsidRPr="002127D2">
              <w:rPr>
                <w:sz w:val="27"/>
                <w:szCs w:val="27"/>
              </w:rPr>
              <w:t xml:space="preserve"> </w:t>
            </w:r>
            <w:proofErr w:type="spellStart"/>
            <w:r w:rsidRPr="002127D2">
              <w:rPr>
                <w:sz w:val="27"/>
                <w:szCs w:val="27"/>
              </w:rPr>
              <w:t>ўзи</w:t>
            </w:r>
            <w:proofErr w:type="spellEnd"/>
            <w:r w:rsidRPr="002127D2">
              <w:rPr>
                <w:sz w:val="27"/>
                <w:szCs w:val="27"/>
              </w:rPr>
              <w:t>.</w:t>
            </w:r>
          </w:p>
        </w:tc>
      </w:tr>
      <w:tr w:rsidR="00B26998" w:rsidRPr="0058619B" w14:paraId="7C692BB9" w14:textId="77777777">
        <w:trPr>
          <w:trHeight w:val="1076"/>
          <w:tblCellSpacing w:w="0" w:type="dxa"/>
          <w:jc w:val="center"/>
        </w:trPr>
        <w:tc>
          <w:tcPr>
            <w:tcW w:w="1997" w:type="pct"/>
            <w:shd w:val="clear" w:color="auto" w:fill="auto"/>
          </w:tcPr>
          <w:p w14:paraId="499332B0" w14:textId="77777777" w:rsidR="00B26998" w:rsidRPr="0058619B" w:rsidRDefault="00B26998" w:rsidP="00473176">
            <w:pPr>
              <w:rPr>
                <w:b/>
                <w:sz w:val="28"/>
                <w:szCs w:val="28"/>
              </w:rPr>
            </w:pPr>
            <w:r w:rsidRPr="0058619B">
              <w:rPr>
                <w:b/>
                <w:sz w:val="28"/>
                <w:szCs w:val="28"/>
              </w:rPr>
              <w:t>Отклонение частоты сигнала синхронизации</w:t>
            </w:r>
          </w:p>
          <w:p w14:paraId="2F0C789C"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синхронизация </w:t>
            </w:r>
            <w:proofErr w:type="spellStart"/>
            <w:r w:rsidRPr="0058619B">
              <w:rPr>
                <w:sz w:val="28"/>
                <w:szCs w:val="28"/>
              </w:rPr>
              <w:t>сигнали</w:t>
            </w:r>
            <w:proofErr w:type="spellEnd"/>
            <w:r w:rsidRPr="0058619B">
              <w:rPr>
                <w:sz w:val="28"/>
                <w:szCs w:val="28"/>
              </w:rPr>
              <w:t xml:space="preserve"> </w:t>
            </w:r>
            <w:r w:rsidRPr="0058619B">
              <w:rPr>
                <w:sz w:val="28"/>
                <w:szCs w:val="28"/>
              </w:rPr>
              <w:br/>
            </w:r>
            <w:proofErr w:type="spellStart"/>
            <w:r w:rsidRPr="0058619B">
              <w:rPr>
                <w:sz w:val="28"/>
                <w:szCs w:val="28"/>
              </w:rPr>
              <w:t>частотасининг</w:t>
            </w:r>
            <w:proofErr w:type="spellEnd"/>
            <w:r w:rsidRPr="0058619B">
              <w:rPr>
                <w:sz w:val="28"/>
                <w:szCs w:val="28"/>
              </w:rPr>
              <w:t xml:space="preserve"> </w:t>
            </w:r>
            <w:proofErr w:type="spellStart"/>
            <w:r w:rsidRPr="0058619B">
              <w:rPr>
                <w:sz w:val="28"/>
                <w:szCs w:val="28"/>
              </w:rPr>
              <w:t>оғиши</w:t>
            </w:r>
            <w:proofErr w:type="spellEnd"/>
          </w:p>
          <w:p w14:paraId="0C7BB704" w14:textId="77777777" w:rsidR="00B26998" w:rsidRPr="0058619B" w:rsidRDefault="00B26998"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frequency deviation </w:t>
            </w:r>
            <w:r w:rsidRPr="0058619B">
              <w:rPr>
                <w:sz w:val="28"/>
                <w:szCs w:val="28"/>
                <w:lang w:val="en-US"/>
              </w:rPr>
              <w:br/>
              <w:t>of synchronization signal</w:t>
            </w:r>
          </w:p>
        </w:tc>
        <w:tc>
          <w:tcPr>
            <w:tcW w:w="3003" w:type="pct"/>
            <w:shd w:val="clear" w:color="auto" w:fill="auto"/>
          </w:tcPr>
          <w:p w14:paraId="0128CCBA" w14:textId="77777777" w:rsidR="00B26998" w:rsidRPr="0058619B" w:rsidRDefault="00B26998" w:rsidP="00473176">
            <w:pPr>
              <w:jc w:val="both"/>
              <w:rPr>
                <w:sz w:val="28"/>
                <w:szCs w:val="28"/>
              </w:rPr>
            </w:pPr>
            <w:r w:rsidRPr="0058619B">
              <w:rPr>
                <w:sz w:val="28"/>
                <w:szCs w:val="28"/>
              </w:rPr>
              <w:t>Долговременный сдвиг (отклонение) частоты сигнала тактовой синхронизации относительно идеальной частоты.</w:t>
            </w:r>
          </w:p>
          <w:p w14:paraId="1542BEDC" w14:textId="77777777" w:rsidR="00B26998" w:rsidRPr="0058619B" w:rsidRDefault="00B26998" w:rsidP="00473176">
            <w:pPr>
              <w:jc w:val="both"/>
              <w:rPr>
                <w:sz w:val="12"/>
                <w:szCs w:val="12"/>
              </w:rPr>
            </w:pPr>
          </w:p>
          <w:p w14:paraId="3CA0B5BF" w14:textId="77777777" w:rsidR="00B26998" w:rsidRPr="0058619B" w:rsidRDefault="00B26998" w:rsidP="00473176">
            <w:pPr>
              <w:jc w:val="both"/>
              <w:rPr>
                <w:sz w:val="28"/>
                <w:szCs w:val="28"/>
              </w:rPr>
            </w:pPr>
            <w:proofErr w:type="spellStart"/>
            <w:r w:rsidRPr="0058619B">
              <w:rPr>
                <w:sz w:val="28"/>
                <w:szCs w:val="28"/>
              </w:rPr>
              <w:t>Тактли</w:t>
            </w:r>
            <w:proofErr w:type="spellEnd"/>
            <w:r w:rsidRPr="0058619B">
              <w:rPr>
                <w:sz w:val="28"/>
                <w:szCs w:val="28"/>
              </w:rPr>
              <w:t xml:space="preserve"> синхронизация </w:t>
            </w:r>
            <w:proofErr w:type="spellStart"/>
            <w:r w:rsidRPr="0058619B">
              <w:rPr>
                <w:sz w:val="28"/>
                <w:szCs w:val="28"/>
              </w:rPr>
              <w:t>сигнали</w:t>
            </w:r>
            <w:proofErr w:type="spellEnd"/>
            <w:r w:rsidRPr="0058619B">
              <w:rPr>
                <w:sz w:val="28"/>
                <w:szCs w:val="28"/>
              </w:rPr>
              <w:t xml:space="preserve"> </w:t>
            </w:r>
            <w:proofErr w:type="spellStart"/>
            <w:r w:rsidRPr="0058619B">
              <w:rPr>
                <w:sz w:val="28"/>
                <w:szCs w:val="28"/>
              </w:rPr>
              <w:t>частотасининг</w:t>
            </w:r>
            <w:proofErr w:type="spellEnd"/>
            <w:r w:rsidRPr="0058619B">
              <w:rPr>
                <w:sz w:val="28"/>
                <w:szCs w:val="28"/>
              </w:rPr>
              <w:t xml:space="preserve"> идеал </w:t>
            </w:r>
            <w:proofErr w:type="spellStart"/>
            <w:r w:rsidRPr="0058619B">
              <w:rPr>
                <w:sz w:val="28"/>
                <w:szCs w:val="28"/>
              </w:rPr>
              <w:t>частотага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узоқ</w:t>
            </w:r>
            <w:proofErr w:type="spellEnd"/>
            <w:r w:rsidRPr="0058619B">
              <w:rPr>
                <w:sz w:val="28"/>
                <w:szCs w:val="28"/>
              </w:rPr>
              <w:t xml:space="preserve"> </w:t>
            </w:r>
            <w:proofErr w:type="spellStart"/>
            <w:r w:rsidRPr="0058619B">
              <w:rPr>
                <w:sz w:val="28"/>
                <w:szCs w:val="28"/>
              </w:rPr>
              <w:t>муддатли</w:t>
            </w:r>
            <w:proofErr w:type="spellEnd"/>
            <w:r w:rsidRPr="0058619B">
              <w:rPr>
                <w:sz w:val="28"/>
                <w:szCs w:val="28"/>
              </w:rPr>
              <w:t xml:space="preserve"> </w:t>
            </w:r>
            <w:proofErr w:type="spellStart"/>
            <w:r w:rsidRPr="0058619B">
              <w:rPr>
                <w:sz w:val="28"/>
                <w:szCs w:val="28"/>
              </w:rPr>
              <w:t>силжиши</w:t>
            </w:r>
            <w:proofErr w:type="spellEnd"/>
            <w:r w:rsidRPr="0058619B">
              <w:rPr>
                <w:sz w:val="28"/>
                <w:szCs w:val="28"/>
              </w:rPr>
              <w:t xml:space="preserve"> (</w:t>
            </w:r>
            <w:proofErr w:type="spellStart"/>
            <w:r w:rsidRPr="0058619B">
              <w:rPr>
                <w:sz w:val="28"/>
                <w:szCs w:val="28"/>
              </w:rPr>
              <w:t>оғиши</w:t>
            </w:r>
            <w:proofErr w:type="spellEnd"/>
            <w:r w:rsidRPr="0058619B">
              <w:rPr>
                <w:sz w:val="28"/>
                <w:szCs w:val="28"/>
              </w:rPr>
              <w:t>).</w:t>
            </w:r>
          </w:p>
        </w:tc>
      </w:tr>
      <w:tr w:rsidR="00B26998" w:rsidRPr="0058619B" w14:paraId="4C112B6D" w14:textId="77777777">
        <w:trPr>
          <w:trHeight w:val="1076"/>
          <w:tblCellSpacing w:w="0" w:type="dxa"/>
          <w:jc w:val="center"/>
        </w:trPr>
        <w:tc>
          <w:tcPr>
            <w:tcW w:w="1997" w:type="pct"/>
            <w:shd w:val="clear" w:color="auto" w:fill="auto"/>
          </w:tcPr>
          <w:p w14:paraId="69BF5DBA"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Отклоняющие электроды (пластины)</w:t>
            </w:r>
          </w:p>
          <w:p w14:paraId="6D7B9CC8"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оғувчи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электродлар</w:t>
            </w:r>
            <w:proofErr w:type="spellEnd"/>
            <w:r w:rsidRPr="0058619B">
              <w:rPr>
                <w:rFonts w:ascii="Times New Roman" w:hAnsi="Times New Roman" w:cs="Times New Roman"/>
                <w:sz w:val="28"/>
                <w:szCs w:val="28"/>
              </w:rPr>
              <w:br/>
              <w:t xml:space="preserve"> (</w:t>
            </w:r>
            <w:proofErr w:type="spellStart"/>
            <w:r w:rsidRPr="0058619B">
              <w:rPr>
                <w:rFonts w:ascii="Times New Roman" w:hAnsi="Times New Roman" w:cs="Times New Roman"/>
                <w:sz w:val="28"/>
                <w:szCs w:val="28"/>
              </w:rPr>
              <w:t>пластиналар</w:t>
            </w:r>
            <w:proofErr w:type="spellEnd"/>
            <w:r w:rsidRPr="0058619B">
              <w:rPr>
                <w:rFonts w:ascii="Times New Roman" w:hAnsi="Times New Roman" w:cs="Times New Roman"/>
                <w:sz w:val="28"/>
                <w:szCs w:val="28"/>
              </w:rPr>
              <w:t>)</w:t>
            </w:r>
          </w:p>
          <w:p w14:paraId="3A3A9A4B"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deflecting electrode</w:t>
            </w:r>
          </w:p>
        </w:tc>
        <w:tc>
          <w:tcPr>
            <w:tcW w:w="3003" w:type="pct"/>
            <w:shd w:val="clear" w:color="auto" w:fill="auto"/>
          </w:tcPr>
          <w:p w14:paraId="753E0FFA" w14:textId="77777777" w:rsidR="00B26998" w:rsidRPr="0058619B" w:rsidRDefault="00B26998" w:rsidP="0023774B">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Внутренние электроды электронно-лучевой трубки, служащие для электростатического отклонения луча.</w:t>
            </w:r>
          </w:p>
          <w:p w14:paraId="68F7D6C4" w14:textId="77777777" w:rsidR="00B26998" w:rsidRPr="0058619B" w:rsidRDefault="00B26998" w:rsidP="0023774B">
            <w:pPr>
              <w:pStyle w:val="NormalWeb"/>
              <w:spacing w:after="0" w:afterAutospacing="0"/>
              <w:jc w:val="both"/>
              <w:rPr>
                <w:rFonts w:ascii="Times New Roman" w:hAnsi="Times New Roman" w:cs="Times New Roman"/>
                <w:sz w:val="12"/>
                <w:szCs w:val="12"/>
              </w:rPr>
            </w:pPr>
          </w:p>
          <w:p w14:paraId="06F6FB3E"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Нурни</w:t>
            </w:r>
            <w:proofErr w:type="spellEnd"/>
            <w:r w:rsidRPr="0058619B">
              <w:rPr>
                <w:rFonts w:ascii="Times New Roman" w:hAnsi="Times New Roman" w:cs="Times New Roman"/>
                <w:sz w:val="28"/>
                <w:szCs w:val="28"/>
              </w:rPr>
              <w:t xml:space="preserve"> электростатик </w:t>
            </w:r>
            <w:proofErr w:type="spellStart"/>
            <w:r w:rsidRPr="0058619B">
              <w:rPr>
                <w:rFonts w:ascii="Times New Roman" w:hAnsi="Times New Roman" w:cs="Times New Roman"/>
                <w:sz w:val="28"/>
                <w:szCs w:val="28"/>
              </w:rPr>
              <w:t>оғдириш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хизмат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қиладиган</w:t>
            </w:r>
            <w:proofErr w:type="spellEnd"/>
            <w:r w:rsidRPr="0058619B">
              <w:rPr>
                <w:rFonts w:ascii="Times New Roman" w:hAnsi="Times New Roman" w:cs="Times New Roman"/>
                <w:sz w:val="28"/>
                <w:szCs w:val="28"/>
              </w:rPr>
              <w:t xml:space="preserve"> электрон-</w:t>
            </w:r>
            <w:proofErr w:type="spellStart"/>
            <w:r w:rsidRPr="0058619B">
              <w:rPr>
                <w:rFonts w:ascii="Times New Roman" w:hAnsi="Times New Roman" w:cs="Times New Roman"/>
                <w:sz w:val="28"/>
                <w:szCs w:val="28"/>
              </w:rPr>
              <w:t>нур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трубкасининг</w:t>
            </w:r>
            <w:proofErr w:type="spellEnd"/>
            <w:r w:rsidRPr="0058619B">
              <w:rPr>
                <w:rFonts w:ascii="Times New Roman" w:hAnsi="Times New Roman" w:cs="Times New Roman"/>
                <w:sz w:val="28"/>
                <w:szCs w:val="28"/>
              </w:rPr>
              <w:t xml:space="preserve"> ички </w:t>
            </w:r>
            <w:proofErr w:type="spellStart"/>
            <w:r w:rsidRPr="0058619B">
              <w:rPr>
                <w:rFonts w:ascii="Times New Roman" w:hAnsi="Times New Roman" w:cs="Times New Roman"/>
                <w:sz w:val="28"/>
                <w:szCs w:val="28"/>
              </w:rPr>
              <w:t>электродлари</w:t>
            </w:r>
            <w:proofErr w:type="spellEnd"/>
            <w:r w:rsidRPr="0058619B">
              <w:rPr>
                <w:rFonts w:ascii="Times New Roman" w:hAnsi="Times New Roman" w:cs="Times New Roman"/>
                <w:sz w:val="28"/>
                <w:szCs w:val="28"/>
              </w:rPr>
              <w:t>.</w:t>
            </w:r>
          </w:p>
        </w:tc>
      </w:tr>
      <w:tr w:rsidR="00B26998" w:rsidRPr="0058619B" w14:paraId="3BF2AF05" w14:textId="77777777">
        <w:trPr>
          <w:trHeight w:val="1076"/>
          <w:tblCellSpacing w:w="0" w:type="dxa"/>
          <w:jc w:val="center"/>
        </w:trPr>
        <w:tc>
          <w:tcPr>
            <w:tcW w:w="1997" w:type="pct"/>
            <w:shd w:val="clear" w:color="auto" w:fill="auto"/>
          </w:tcPr>
          <w:p w14:paraId="49BBCD63"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Отметка шкалы</w:t>
            </w:r>
          </w:p>
          <w:p w14:paraId="44C3322C"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шкала </w:t>
            </w:r>
            <w:proofErr w:type="spellStart"/>
            <w:r w:rsidRPr="0058619B">
              <w:rPr>
                <w:rFonts w:ascii="Times New Roman" w:hAnsi="Times New Roman" w:cs="Times New Roman"/>
                <w:sz w:val="28"/>
                <w:szCs w:val="28"/>
              </w:rPr>
              <w:t>белгиси</w:t>
            </w:r>
            <w:proofErr w:type="spellEnd"/>
          </w:p>
          <w:p w14:paraId="0F688858"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scale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mark</w:t>
            </w:r>
          </w:p>
        </w:tc>
        <w:tc>
          <w:tcPr>
            <w:tcW w:w="3003" w:type="pct"/>
            <w:shd w:val="clear" w:color="auto" w:fill="auto"/>
          </w:tcPr>
          <w:p w14:paraId="384360F3" w14:textId="77777777" w:rsidR="00B26998" w:rsidRPr="0058619B" w:rsidRDefault="00B26998" w:rsidP="0023774B">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Градуировочная</w:t>
            </w:r>
            <w:proofErr w:type="spellEnd"/>
            <w:r w:rsidRPr="0058619B">
              <w:rPr>
                <w:rFonts w:ascii="Times New Roman" w:hAnsi="Times New Roman" w:cs="Times New Roman"/>
                <w:sz w:val="28"/>
                <w:szCs w:val="28"/>
              </w:rPr>
              <w:t xml:space="preserve"> отметка на аналоговой шкале.</w:t>
            </w:r>
          </w:p>
          <w:p w14:paraId="0BEB20F9" w14:textId="77777777" w:rsidR="00B26998" w:rsidRPr="0058619B" w:rsidRDefault="00B26998" w:rsidP="0023774B">
            <w:pPr>
              <w:pStyle w:val="NormalWeb"/>
              <w:spacing w:after="0" w:afterAutospacing="0"/>
              <w:jc w:val="both"/>
              <w:rPr>
                <w:rFonts w:ascii="Times New Roman" w:hAnsi="Times New Roman" w:cs="Times New Roman"/>
                <w:sz w:val="28"/>
                <w:szCs w:val="28"/>
              </w:rPr>
            </w:pPr>
          </w:p>
          <w:p w14:paraId="565CAA00" w14:textId="77777777" w:rsidR="00B26998" w:rsidRPr="0058619B" w:rsidRDefault="00B2699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Аналог </w:t>
            </w:r>
            <w:proofErr w:type="spellStart"/>
            <w:r w:rsidRPr="0058619B">
              <w:rPr>
                <w:rFonts w:ascii="Times New Roman" w:hAnsi="Times New Roman" w:cs="Times New Roman"/>
                <w:sz w:val="28"/>
                <w:szCs w:val="28"/>
              </w:rPr>
              <w:t>шкаладаги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r w:rsidRPr="0058619B">
              <w:rPr>
                <w:rFonts w:ascii="Times New Roman" w:hAnsi="Times New Roman" w:cs="Times New Roman"/>
                <w:sz w:val="28"/>
                <w:szCs w:val="28"/>
              </w:rPr>
              <w:t>.</w:t>
            </w:r>
          </w:p>
        </w:tc>
      </w:tr>
      <w:tr w:rsidR="00B26998" w:rsidRPr="0058619B" w14:paraId="68C3DAC0" w14:textId="77777777">
        <w:trPr>
          <w:trHeight w:val="1076"/>
          <w:tblCellSpacing w:w="0" w:type="dxa"/>
          <w:jc w:val="center"/>
        </w:trPr>
        <w:tc>
          <w:tcPr>
            <w:tcW w:w="1997" w:type="pct"/>
            <w:shd w:val="clear" w:color="auto" w:fill="auto"/>
          </w:tcPr>
          <w:p w14:paraId="683137AB" w14:textId="77777777" w:rsidR="00B26998" w:rsidRPr="0058619B" w:rsidRDefault="00B26998" w:rsidP="00473176">
            <w:pPr>
              <w:rPr>
                <w:b/>
                <w:sz w:val="28"/>
                <w:szCs w:val="28"/>
              </w:rPr>
            </w:pPr>
            <w:r w:rsidRPr="0058619B">
              <w:rPr>
                <w:b/>
                <w:sz w:val="28"/>
                <w:szCs w:val="28"/>
              </w:rPr>
              <w:t>Относительное отклонение частоты</w:t>
            </w:r>
          </w:p>
          <w:p w14:paraId="433187B1"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частотанинг</w:t>
            </w:r>
            <w:proofErr w:type="spellEnd"/>
            <w:r w:rsidRPr="0058619B">
              <w:rPr>
                <w:sz w:val="28"/>
                <w:szCs w:val="28"/>
              </w:rPr>
              <w:t xml:space="preserve"> </w:t>
            </w:r>
            <w:proofErr w:type="spellStart"/>
            <w:r w:rsidRPr="0058619B">
              <w:rPr>
                <w:sz w:val="28"/>
                <w:szCs w:val="28"/>
              </w:rPr>
              <w:t>нисбий</w:t>
            </w:r>
            <w:proofErr w:type="spellEnd"/>
            <w:r w:rsidRPr="0058619B">
              <w:rPr>
                <w:sz w:val="28"/>
                <w:szCs w:val="28"/>
              </w:rPr>
              <w:t xml:space="preserve"> </w:t>
            </w:r>
            <w:proofErr w:type="spellStart"/>
            <w:r w:rsidRPr="0058619B">
              <w:rPr>
                <w:sz w:val="28"/>
                <w:szCs w:val="28"/>
              </w:rPr>
              <w:t>оғиши</w:t>
            </w:r>
            <w:proofErr w:type="spellEnd"/>
          </w:p>
          <w:p w14:paraId="5E2F72B5" w14:textId="77777777" w:rsidR="00B26998" w:rsidRPr="0058619B" w:rsidRDefault="00B26998"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58619B">
              <w:rPr>
                <w:sz w:val="28"/>
                <w:szCs w:val="28"/>
                <w:lang w:val="en-US"/>
              </w:rPr>
              <w:t xml:space="preserve"> relative frequency offset</w:t>
            </w:r>
          </w:p>
          <w:p w14:paraId="5D5068B0" w14:textId="77777777" w:rsidR="00B26998" w:rsidRPr="0058619B" w:rsidRDefault="00B26998" w:rsidP="00473176">
            <w:pPr>
              <w:rPr>
                <w:b/>
                <w:sz w:val="28"/>
                <w:szCs w:val="28"/>
              </w:rPr>
            </w:pPr>
          </w:p>
        </w:tc>
        <w:tc>
          <w:tcPr>
            <w:tcW w:w="3003" w:type="pct"/>
            <w:shd w:val="clear" w:color="auto" w:fill="auto"/>
          </w:tcPr>
          <w:p w14:paraId="70CD0718" w14:textId="77777777" w:rsidR="00B26998" w:rsidRPr="0058619B" w:rsidRDefault="00B26998" w:rsidP="00473176">
            <w:pPr>
              <w:jc w:val="both"/>
              <w:rPr>
                <w:sz w:val="28"/>
                <w:szCs w:val="28"/>
              </w:rPr>
            </w:pPr>
            <w:r w:rsidRPr="0058619B">
              <w:rPr>
                <w:sz w:val="28"/>
                <w:szCs w:val="28"/>
              </w:rPr>
              <w:t>Отношение разности между действительной частотой сигнала и заданной номинальной частотой к номинальной частоте.</w:t>
            </w:r>
          </w:p>
          <w:p w14:paraId="049617C9" w14:textId="77777777" w:rsidR="00B26998" w:rsidRPr="0058619B" w:rsidRDefault="00B26998" w:rsidP="00473176">
            <w:pPr>
              <w:jc w:val="both"/>
              <w:rPr>
                <w:sz w:val="12"/>
                <w:szCs w:val="12"/>
              </w:rPr>
            </w:pPr>
          </w:p>
          <w:p w14:paraId="0D1B3B6F" w14:textId="77777777" w:rsidR="00B26998" w:rsidRPr="0058619B" w:rsidRDefault="00B26998" w:rsidP="00473176">
            <w:pPr>
              <w:jc w:val="both"/>
              <w:rPr>
                <w:sz w:val="28"/>
                <w:szCs w:val="28"/>
              </w:rPr>
            </w:pP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ҳақиқий</w:t>
            </w:r>
            <w:proofErr w:type="spellEnd"/>
            <w:r w:rsidRPr="0058619B">
              <w:rPr>
                <w:sz w:val="28"/>
                <w:szCs w:val="28"/>
              </w:rPr>
              <w:t xml:space="preserve"> </w:t>
            </w:r>
            <w:proofErr w:type="spellStart"/>
            <w:r w:rsidRPr="0058619B">
              <w:rPr>
                <w:sz w:val="28"/>
                <w:szCs w:val="28"/>
              </w:rPr>
              <w:t>частотаси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номинал частота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фарқнинг</w:t>
            </w:r>
            <w:proofErr w:type="spellEnd"/>
            <w:r w:rsidRPr="0058619B">
              <w:rPr>
                <w:sz w:val="28"/>
                <w:szCs w:val="28"/>
              </w:rPr>
              <w:t xml:space="preserve"> номинал </w:t>
            </w:r>
            <w:proofErr w:type="spellStart"/>
            <w:r w:rsidRPr="0058619B">
              <w:rPr>
                <w:sz w:val="28"/>
                <w:szCs w:val="28"/>
              </w:rPr>
              <w:t>ча</w:t>
            </w:r>
            <w:r w:rsidRPr="0058619B">
              <w:rPr>
                <w:sz w:val="28"/>
                <w:szCs w:val="28"/>
              </w:rPr>
              <w:lastRenderedPageBreak/>
              <w:t>стотага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w:t>
            </w:r>
          </w:p>
        </w:tc>
      </w:tr>
      <w:tr w:rsidR="00B26998" w:rsidRPr="0058619B" w14:paraId="002B7FB2" w14:textId="77777777">
        <w:trPr>
          <w:trHeight w:val="1076"/>
          <w:tblCellSpacing w:w="0" w:type="dxa"/>
          <w:jc w:val="center"/>
        </w:trPr>
        <w:tc>
          <w:tcPr>
            <w:tcW w:w="1997" w:type="pct"/>
            <w:shd w:val="clear" w:color="auto" w:fill="auto"/>
          </w:tcPr>
          <w:p w14:paraId="3CABF841" w14:textId="77777777" w:rsidR="00B26998" w:rsidRPr="0058619B" w:rsidRDefault="00B26998" w:rsidP="00473176">
            <w:pPr>
              <w:rPr>
                <w:b/>
                <w:sz w:val="28"/>
                <w:szCs w:val="28"/>
              </w:rPr>
            </w:pPr>
            <w:r w:rsidRPr="0058619B">
              <w:rPr>
                <w:b/>
                <w:sz w:val="28"/>
                <w:szCs w:val="28"/>
              </w:rPr>
              <w:lastRenderedPageBreak/>
              <w:t>Отношение сигнал-шум</w:t>
            </w:r>
          </w:p>
          <w:p w14:paraId="2C5F9CCC" w14:textId="77777777" w:rsidR="00B26998" w:rsidRPr="0058619B" w:rsidRDefault="00B26998" w:rsidP="00473176">
            <w:pPr>
              <w:rPr>
                <w:bCs/>
                <w:sz w:val="28"/>
                <w:szCs w:val="28"/>
              </w:rPr>
            </w:pPr>
            <w:proofErr w:type="spellStart"/>
            <w:r w:rsidRPr="0058619B">
              <w:rPr>
                <w:b/>
                <w:sz w:val="28"/>
                <w:szCs w:val="28"/>
                <w:lang w:val="en-US"/>
              </w:rPr>
              <w:t>uz</w:t>
            </w:r>
            <w:proofErr w:type="spellEnd"/>
            <w:r w:rsidRPr="0058619B">
              <w:rPr>
                <w:bCs/>
                <w:sz w:val="28"/>
                <w:szCs w:val="28"/>
              </w:rPr>
              <w:t xml:space="preserve"> - сигнал-</w:t>
            </w:r>
            <w:proofErr w:type="spellStart"/>
            <w:r w:rsidRPr="0058619B">
              <w:rPr>
                <w:bCs/>
                <w:sz w:val="28"/>
                <w:szCs w:val="28"/>
              </w:rPr>
              <w:t>шовқин</w:t>
            </w:r>
            <w:proofErr w:type="spellEnd"/>
            <w:r w:rsidRPr="0058619B">
              <w:rPr>
                <w:bCs/>
                <w:sz w:val="28"/>
                <w:szCs w:val="28"/>
              </w:rPr>
              <w:t xml:space="preserve"> </w:t>
            </w:r>
            <w:proofErr w:type="spellStart"/>
            <w:r w:rsidRPr="0058619B">
              <w:rPr>
                <w:bCs/>
                <w:sz w:val="28"/>
                <w:szCs w:val="28"/>
              </w:rPr>
              <w:t>нисбати</w:t>
            </w:r>
            <w:proofErr w:type="spellEnd"/>
          </w:p>
          <w:p w14:paraId="6B0F0703" w14:textId="77777777" w:rsidR="00B26998" w:rsidRPr="0058619B" w:rsidRDefault="00B26998" w:rsidP="00473176">
            <w:pPr>
              <w:rPr>
                <w:b/>
                <w:sz w:val="28"/>
                <w:szCs w:val="28"/>
                <w:lang w:val="en-US"/>
              </w:rPr>
            </w:pPr>
            <w:proofErr w:type="spellStart"/>
            <w:r w:rsidRPr="0058619B">
              <w:rPr>
                <w:b/>
                <w:bCs/>
                <w:sz w:val="28"/>
                <w:szCs w:val="28"/>
                <w:lang w:val="en-US"/>
              </w:rPr>
              <w:t>en</w:t>
            </w:r>
            <w:proofErr w:type="spellEnd"/>
            <w:r w:rsidRPr="0058619B">
              <w:rPr>
                <w:sz w:val="28"/>
                <w:szCs w:val="28"/>
                <w:lang w:val="en-US"/>
              </w:rPr>
              <w:t xml:space="preserve"> - signal-to-noise ratio</w:t>
            </w:r>
          </w:p>
        </w:tc>
        <w:tc>
          <w:tcPr>
            <w:tcW w:w="3003" w:type="pct"/>
            <w:shd w:val="clear" w:color="auto" w:fill="auto"/>
          </w:tcPr>
          <w:p w14:paraId="3A8CF42D" w14:textId="77777777" w:rsidR="00B26998" w:rsidRPr="0058619B" w:rsidRDefault="00B26998" w:rsidP="00473176">
            <w:pPr>
              <w:jc w:val="both"/>
              <w:rPr>
                <w:sz w:val="22"/>
                <w:szCs w:val="22"/>
              </w:rPr>
            </w:pPr>
            <w:r w:rsidRPr="0058619B">
              <w:rPr>
                <w:sz w:val="28"/>
                <w:szCs w:val="28"/>
              </w:rPr>
              <w:t>Безразмерная величина, равная отношению мощности полезного сигнала к мощности шума. Обычно выражается в децибелах</w:t>
            </w:r>
            <w:r w:rsidRPr="0058619B">
              <w:rPr>
                <w:sz w:val="22"/>
                <w:szCs w:val="22"/>
              </w:rPr>
              <w:t>.</w:t>
            </w:r>
          </w:p>
          <w:p w14:paraId="4C804660" w14:textId="77777777" w:rsidR="00B26998" w:rsidRPr="0058619B" w:rsidRDefault="00B26998" w:rsidP="00473176">
            <w:pPr>
              <w:jc w:val="both"/>
              <w:rPr>
                <w:sz w:val="12"/>
                <w:szCs w:val="12"/>
              </w:rPr>
            </w:pPr>
          </w:p>
          <w:p w14:paraId="7018BD85" w14:textId="77777777" w:rsidR="00B26998" w:rsidRPr="0058619B" w:rsidRDefault="00B26998" w:rsidP="00473176">
            <w:pPr>
              <w:jc w:val="both"/>
              <w:rPr>
                <w:sz w:val="28"/>
                <w:szCs w:val="28"/>
              </w:rPr>
            </w:pPr>
            <w:proofErr w:type="spellStart"/>
            <w:r w:rsidRPr="0058619B">
              <w:rPr>
                <w:sz w:val="28"/>
                <w:szCs w:val="28"/>
              </w:rPr>
              <w:t>Фойдали</w:t>
            </w:r>
            <w:proofErr w:type="spellEnd"/>
            <w:r w:rsidRPr="0058619B">
              <w:rPr>
                <w:sz w:val="28"/>
                <w:szCs w:val="28"/>
              </w:rPr>
              <w:t xml:space="preserve"> сигнал </w:t>
            </w:r>
            <w:proofErr w:type="spellStart"/>
            <w:r w:rsidRPr="0058619B">
              <w:rPr>
                <w:sz w:val="28"/>
                <w:szCs w:val="28"/>
              </w:rPr>
              <w:t>қувватининг</w:t>
            </w:r>
            <w:proofErr w:type="spellEnd"/>
            <w:r w:rsidRPr="0058619B">
              <w:rPr>
                <w:sz w:val="28"/>
                <w:szCs w:val="28"/>
              </w:rPr>
              <w:t xml:space="preserve"> </w:t>
            </w:r>
            <w:proofErr w:type="spellStart"/>
            <w:r w:rsidRPr="0058619B">
              <w:rPr>
                <w:sz w:val="28"/>
                <w:szCs w:val="28"/>
              </w:rPr>
              <w:t>шовқин</w:t>
            </w:r>
            <w:proofErr w:type="spellEnd"/>
            <w:r w:rsidRPr="0058619B">
              <w:rPr>
                <w:sz w:val="28"/>
                <w:szCs w:val="28"/>
              </w:rPr>
              <w:t xml:space="preserve"> </w:t>
            </w:r>
            <w:proofErr w:type="spellStart"/>
            <w:r w:rsidRPr="0058619B">
              <w:rPr>
                <w:sz w:val="28"/>
                <w:szCs w:val="28"/>
              </w:rPr>
              <w:t>қуввати</w:t>
            </w:r>
            <w:proofErr w:type="spellEnd"/>
            <w:r w:rsidRPr="0058619B">
              <w:rPr>
                <w:sz w:val="28"/>
                <w:szCs w:val="28"/>
              </w:rPr>
              <w:t xml:space="preserve"> </w:t>
            </w:r>
            <w:proofErr w:type="spellStart"/>
            <w:r w:rsidRPr="0058619B">
              <w:rPr>
                <w:sz w:val="28"/>
                <w:szCs w:val="28"/>
              </w:rPr>
              <w:t>нисбатига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ўлчамсиз</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Децибелда</w:t>
            </w:r>
            <w:proofErr w:type="spellEnd"/>
            <w:r w:rsidRPr="0058619B">
              <w:rPr>
                <w:sz w:val="28"/>
                <w:szCs w:val="28"/>
              </w:rPr>
              <w:t xml:space="preserve"> </w:t>
            </w:r>
            <w:proofErr w:type="spellStart"/>
            <w:r w:rsidRPr="0058619B">
              <w:rPr>
                <w:sz w:val="28"/>
                <w:szCs w:val="28"/>
              </w:rPr>
              <w:t>ифодаланади</w:t>
            </w:r>
            <w:proofErr w:type="spellEnd"/>
            <w:r w:rsidRPr="0058619B">
              <w:rPr>
                <w:sz w:val="28"/>
                <w:szCs w:val="28"/>
              </w:rPr>
              <w:t>.</w:t>
            </w:r>
          </w:p>
        </w:tc>
      </w:tr>
      <w:tr w:rsidR="00B26998" w:rsidRPr="0058619B" w14:paraId="17031FC6" w14:textId="77777777">
        <w:trPr>
          <w:trHeight w:val="1076"/>
          <w:tblCellSpacing w:w="0" w:type="dxa"/>
          <w:jc w:val="center"/>
        </w:trPr>
        <w:tc>
          <w:tcPr>
            <w:tcW w:w="1997" w:type="pct"/>
            <w:shd w:val="clear" w:color="auto" w:fill="auto"/>
          </w:tcPr>
          <w:p w14:paraId="1FCE8431" w14:textId="77777777" w:rsidR="00B26998" w:rsidRPr="0058619B" w:rsidRDefault="00B26998" w:rsidP="00473176">
            <w:pPr>
              <w:rPr>
                <w:b/>
                <w:sz w:val="28"/>
                <w:szCs w:val="28"/>
                <w:lang w:val="en-US"/>
              </w:rPr>
            </w:pPr>
            <w:r w:rsidRPr="0058619B">
              <w:rPr>
                <w:b/>
                <w:sz w:val="28"/>
                <w:szCs w:val="28"/>
              </w:rPr>
              <w:t>Отражение</w:t>
            </w:r>
          </w:p>
          <w:p w14:paraId="50B20BF1" w14:textId="77777777" w:rsidR="00B26998" w:rsidRPr="0058619B" w:rsidRDefault="00B26998" w:rsidP="00473176">
            <w:pPr>
              <w:rPr>
                <w:bCs/>
                <w:sz w:val="28"/>
                <w:szCs w:val="28"/>
                <w:lang w:val="en-US"/>
              </w:rPr>
            </w:pPr>
            <w:r w:rsidRPr="0058619B">
              <w:rPr>
                <w:b/>
                <w:sz w:val="28"/>
                <w:szCs w:val="28"/>
                <w:lang w:val="en-US"/>
              </w:rPr>
              <w:t>u</w:t>
            </w:r>
            <w:r w:rsidRPr="0058619B">
              <w:rPr>
                <w:b/>
                <w:sz w:val="28"/>
                <w:szCs w:val="28"/>
                <w:lang w:val="uz-Cyrl-UZ"/>
              </w:rPr>
              <w:t>z</w:t>
            </w:r>
            <w:r w:rsidRPr="0058619B">
              <w:rPr>
                <w:b/>
                <w:sz w:val="28"/>
                <w:szCs w:val="28"/>
                <w:lang w:val="en-US"/>
              </w:rPr>
              <w:t xml:space="preserve"> </w:t>
            </w:r>
            <w:r w:rsidRPr="0058619B">
              <w:rPr>
                <w:bCs/>
                <w:sz w:val="28"/>
                <w:szCs w:val="28"/>
                <w:lang w:val="en-US"/>
              </w:rPr>
              <w:t xml:space="preserve">- </w:t>
            </w:r>
            <w:proofErr w:type="spellStart"/>
            <w:r w:rsidRPr="0058619B">
              <w:rPr>
                <w:bCs/>
                <w:sz w:val="28"/>
                <w:szCs w:val="28"/>
              </w:rPr>
              <w:t>қайтиш</w:t>
            </w:r>
            <w:proofErr w:type="spellEnd"/>
          </w:p>
          <w:p w14:paraId="5980F0FE" w14:textId="77777777" w:rsidR="00B26998" w:rsidRPr="0058619B" w:rsidRDefault="00B26998" w:rsidP="00473176">
            <w:pPr>
              <w:rPr>
                <w:b/>
                <w:sz w:val="28"/>
                <w:szCs w:val="28"/>
                <w:lang w:val="en-US"/>
              </w:rPr>
            </w:pPr>
            <w:r w:rsidRPr="0058619B">
              <w:rPr>
                <w:b/>
                <w:bCs/>
                <w:sz w:val="28"/>
                <w:szCs w:val="28"/>
                <w:lang w:val="uz-Cyrl-UZ"/>
              </w:rPr>
              <w:t>en</w:t>
            </w:r>
            <w:r w:rsidRPr="0058619B">
              <w:rPr>
                <w:sz w:val="28"/>
                <w:szCs w:val="28"/>
                <w:lang w:val="uz-Cyrl-UZ"/>
              </w:rPr>
              <w:t xml:space="preserve"> -</w:t>
            </w:r>
            <w:r w:rsidRPr="0058619B">
              <w:rPr>
                <w:sz w:val="28"/>
                <w:szCs w:val="28"/>
                <w:lang w:val="en-US"/>
              </w:rPr>
              <w:t xml:space="preserve"> reflection</w:t>
            </w:r>
          </w:p>
        </w:tc>
        <w:tc>
          <w:tcPr>
            <w:tcW w:w="3003" w:type="pct"/>
            <w:shd w:val="clear" w:color="auto" w:fill="auto"/>
          </w:tcPr>
          <w:p w14:paraId="42AA3550" w14:textId="77777777" w:rsidR="00B26998" w:rsidRPr="0058619B" w:rsidRDefault="00B26998" w:rsidP="00473176">
            <w:pPr>
              <w:jc w:val="both"/>
              <w:rPr>
                <w:sz w:val="28"/>
                <w:szCs w:val="28"/>
              </w:rPr>
            </w:pPr>
            <w:r w:rsidRPr="0058619B">
              <w:rPr>
                <w:sz w:val="28"/>
                <w:szCs w:val="28"/>
              </w:rPr>
              <w:t>Явление, характеризующее изменение направления распространения части электромагнитной энергии на обратное при ее падении на нерегулярность.</w:t>
            </w:r>
          </w:p>
          <w:p w14:paraId="16CC0D44" w14:textId="77777777" w:rsidR="00B26998" w:rsidRPr="0058619B" w:rsidRDefault="00B26998" w:rsidP="00473176">
            <w:pPr>
              <w:jc w:val="both"/>
              <w:rPr>
                <w:sz w:val="12"/>
                <w:szCs w:val="12"/>
              </w:rPr>
            </w:pPr>
          </w:p>
          <w:p w14:paraId="2D259CF5" w14:textId="77777777" w:rsidR="00B26998" w:rsidRPr="0058619B" w:rsidRDefault="00B26998" w:rsidP="00473176">
            <w:pPr>
              <w:jc w:val="both"/>
              <w:rPr>
                <w:sz w:val="28"/>
                <w:szCs w:val="28"/>
              </w:rPr>
            </w:pPr>
            <w:r w:rsidRPr="0058619B">
              <w:rPr>
                <w:sz w:val="28"/>
                <w:szCs w:val="28"/>
              </w:rPr>
              <w:t xml:space="preserve">Электромагнит </w:t>
            </w:r>
            <w:proofErr w:type="spellStart"/>
            <w:r w:rsidRPr="0058619B">
              <w:rPr>
                <w:sz w:val="28"/>
                <w:szCs w:val="28"/>
              </w:rPr>
              <w:t>энергияси</w:t>
            </w:r>
            <w:proofErr w:type="spellEnd"/>
            <w:r w:rsidRPr="0058619B">
              <w:rPr>
                <w:sz w:val="28"/>
                <w:szCs w:val="28"/>
              </w:rPr>
              <w:t xml:space="preserve"> </w:t>
            </w:r>
            <w:proofErr w:type="spellStart"/>
            <w:r w:rsidRPr="0058619B">
              <w:rPr>
                <w:sz w:val="28"/>
                <w:szCs w:val="28"/>
              </w:rPr>
              <w:t>қисмининг</w:t>
            </w:r>
            <w:proofErr w:type="spellEnd"/>
            <w:r w:rsidRPr="0058619B">
              <w:rPr>
                <w:sz w:val="28"/>
                <w:szCs w:val="28"/>
              </w:rPr>
              <w:t xml:space="preserve"> </w:t>
            </w:r>
            <w:proofErr w:type="spellStart"/>
            <w:r w:rsidRPr="0058619B">
              <w:rPr>
                <w:sz w:val="28"/>
                <w:szCs w:val="28"/>
              </w:rPr>
              <w:t>тарқалиш</w:t>
            </w:r>
            <w:proofErr w:type="spellEnd"/>
            <w:r w:rsidRPr="0058619B">
              <w:rPr>
                <w:sz w:val="28"/>
                <w:szCs w:val="28"/>
              </w:rPr>
              <w:t xml:space="preserve"> </w:t>
            </w:r>
            <w:proofErr w:type="spellStart"/>
            <w:r w:rsidRPr="0058619B">
              <w:rPr>
                <w:sz w:val="28"/>
                <w:szCs w:val="28"/>
              </w:rPr>
              <w:t>йўналишини</w:t>
            </w:r>
            <w:proofErr w:type="spellEnd"/>
            <w:r w:rsidRPr="0058619B">
              <w:rPr>
                <w:sz w:val="28"/>
                <w:szCs w:val="28"/>
              </w:rPr>
              <w:t xml:space="preserve">, у </w:t>
            </w:r>
            <w:proofErr w:type="spellStart"/>
            <w:r w:rsidRPr="0058619B">
              <w:rPr>
                <w:sz w:val="28"/>
                <w:szCs w:val="28"/>
              </w:rPr>
              <w:t>номунтазамликка</w:t>
            </w:r>
            <w:proofErr w:type="spellEnd"/>
            <w:r w:rsidRPr="0058619B">
              <w:rPr>
                <w:sz w:val="28"/>
                <w:szCs w:val="28"/>
              </w:rPr>
              <w:t xml:space="preserve"> </w:t>
            </w:r>
            <w:proofErr w:type="spellStart"/>
            <w:r w:rsidRPr="0058619B">
              <w:rPr>
                <w:sz w:val="28"/>
                <w:szCs w:val="28"/>
              </w:rPr>
              <w:t>тушганда</w:t>
            </w:r>
            <w:proofErr w:type="spellEnd"/>
            <w:r w:rsidRPr="0058619B">
              <w:rPr>
                <w:sz w:val="28"/>
                <w:szCs w:val="28"/>
              </w:rPr>
              <w:t xml:space="preserve">, </w:t>
            </w:r>
            <w:proofErr w:type="spellStart"/>
            <w:r w:rsidRPr="0058619B">
              <w:rPr>
                <w:sz w:val="28"/>
                <w:szCs w:val="28"/>
              </w:rPr>
              <w:t>тескари</w:t>
            </w:r>
            <w:proofErr w:type="spellEnd"/>
            <w:r w:rsidRPr="0058619B">
              <w:rPr>
                <w:sz w:val="28"/>
                <w:szCs w:val="28"/>
              </w:rPr>
              <w:t xml:space="preserve"> </w:t>
            </w:r>
            <w:proofErr w:type="spellStart"/>
            <w:r w:rsidRPr="0058619B">
              <w:rPr>
                <w:sz w:val="28"/>
                <w:szCs w:val="28"/>
              </w:rPr>
              <w:t>томонга</w:t>
            </w:r>
            <w:proofErr w:type="spellEnd"/>
            <w:r w:rsidRPr="0058619B">
              <w:rPr>
                <w:sz w:val="28"/>
                <w:szCs w:val="28"/>
              </w:rPr>
              <w:t xml:space="preserve"> </w:t>
            </w:r>
            <w:proofErr w:type="spellStart"/>
            <w:r w:rsidRPr="0058619B">
              <w:rPr>
                <w:sz w:val="28"/>
                <w:szCs w:val="28"/>
              </w:rPr>
              <w:t>ўзгартиришни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proofErr w:type="spellStart"/>
            <w:r w:rsidRPr="0058619B">
              <w:rPr>
                <w:sz w:val="28"/>
                <w:szCs w:val="28"/>
              </w:rPr>
              <w:t>ҳодиса</w:t>
            </w:r>
            <w:proofErr w:type="spellEnd"/>
            <w:r w:rsidRPr="0058619B">
              <w:rPr>
                <w:sz w:val="28"/>
                <w:szCs w:val="28"/>
              </w:rPr>
              <w:t>.</w:t>
            </w:r>
          </w:p>
        </w:tc>
      </w:tr>
      <w:tr w:rsidR="00B26998" w:rsidRPr="0058619B" w14:paraId="41A0DBEF" w14:textId="77777777">
        <w:trPr>
          <w:trHeight w:val="1076"/>
          <w:tblCellSpacing w:w="0" w:type="dxa"/>
          <w:jc w:val="center"/>
        </w:trPr>
        <w:tc>
          <w:tcPr>
            <w:tcW w:w="1997" w:type="pct"/>
            <w:shd w:val="clear" w:color="auto" w:fill="auto"/>
          </w:tcPr>
          <w:p w14:paraId="6DE6AE51" w14:textId="77777777" w:rsidR="00B26998" w:rsidRPr="0058619B" w:rsidRDefault="00B26998" w:rsidP="00473176">
            <w:pPr>
              <w:rPr>
                <w:b/>
                <w:sz w:val="28"/>
                <w:szCs w:val="28"/>
              </w:rPr>
            </w:pPr>
            <w:r w:rsidRPr="0058619B">
              <w:rPr>
                <w:b/>
                <w:sz w:val="28"/>
                <w:szCs w:val="28"/>
              </w:rPr>
              <w:t>Отраженная волна</w:t>
            </w:r>
          </w:p>
          <w:p w14:paraId="45BA4CE4"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r w:rsidRPr="0058619B">
              <w:rPr>
                <w:bCs/>
                <w:sz w:val="28"/>
                <w:szCs w:val="28"/>
                <w:lang w:val="uz-Cyrl-UZ"/>
              </w:rPr>
              <w:t>қайтган тўлқин</w:t>
            </w:r>
          </w:p>
          <w:p w14:paraId="17249D39" w14:textId="77777777" w:rsidR="00B26998" w:rsidRPr="0058619B" w:rsidRDefault="00B26998"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hyperlink r:id="rId7" w:history="1">
              <w:r w:rsidRPr="0058619B">
                <w:rPr>
                  <w:rStyle w:val="Hyperlink"/>
                  <w:color w:val="auto"/>
                  <w:sz w:val="28"/>
                  <w:szCs w:val="28"/>
                  <w:u w:val="none"/>
                  <w:lang w:val="uz-Cyrl-UZ"/>
                </w:rPr>
                <w:t>return wave</w:t>
              </w:r>
            </w:hyperlink>
            <w:r w:rsidRPr="0058619B">
              <w:rPr>
                <w:bCs/>
                <w:sz w:val="28"/>
                <w:szCs w:val="28"/>
                <w:lang w:val="uz-Cyrl-UZ"/>
              </w:rPr>
              <w:t>, reflected wave</w:t>
            </w:r>
          </w:p>
          <w:p w14:paraId="72B057BD" w14:textId="77777777" w:rsidR="00B26998" w:rsidRPr="0058619B" w:rsidRDefault="00B26998" w:rsidP="00473176">
            <w:pPr>
              <w:rPr>
                <w:sz w:val="28"/>
                <w:szCs w:val="28"/>
              </w:rPr>
            </w:pPr>
          </w:p>
          <w:p w14:paraId="7222EB2A" w14:textId="77777777" w:rsidR="00B26998" w:rsidRPr="0058619B" w:rsidRDefault="00B26998" w:rsidP="00473176">
            <w:pPr>
              <w:rPr>
                <w:b/>
                <w:sz w:val="28"/>
                <w:szCs w:val="28"/>
              </w:rPr>
            </w:pPr>
          </w:p>
        </w:tc>
        <w:tc>
          <w:tcPr>
            <w:tcW w:w="3003" w:type="pct"/>
            <w:shd w:val="clear" w:color="auto" w:fill="auto"/>
          </w:tcPr>
          <w:p w14:paraId="40A48DB0" w14:textId="77777777" w:rsidR="00B26998" w:rsidRPr="0058619B" w:rsidRDefault="00B26998" w:rsidP="00473176">
            <w:pPr>
              <w:jc w:val="both"/>
              <w:rPr>
                <w:sz w:val="28"/>
                <w:szCs w:val="28"/>
              </w:rPr>
            </w:pPr>
            <w:r w:rsidRPr="0058619B">
              <w:rPr>
                <w:sz w:val="28"/>
                <w:szCs w:val="28"/>
              </w:rPr>
              <w:t>Бегущая волна, вызванная отражением от нерегулярности в линии передачи и распространяющаяся в направлении, обратном падающей волне.</w:t>
            </w:r>
          </w:p>
          <w:p w14:paraId="03DC7447" w14:textId="77777777" w:rsidR="00B26998" w:rsidRPr="0058619B" w:rsidRDefault="00B26998" w:rsidP="00473176">
            <w:pPr>
              <w:jc w:val="both"/>
              <w:rPr>
                <w:sz w:val="12"/>
                <w:szCs w:val="12"/>
              </w:rPr>
            </w:pPr>
          </w:p>
          <w:p w14:paraId="3B658B61" w14:textId="77777777" w:rsidR="00B26998" w:rsidRPr="0058619B" w:rsidRDefault="00B26998" w:rsidP="00473176">
            <w:pPr>
              <w:jc w:val="both"/>
              <w:rPr>
                <w:sz w:val="28"/>
                <w:szCs w:val="28"/>
              </w:rPr>
            </w:pP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линиясидаги</w:t>
            </w:r>
            <w:proofErr w:type="spellEnd"/>
            <w:r w:rsidRPr="0058619B">
              <w:rPr>
                <w:sz w:val="28"/>
                <w:szCs w:val="28"/>
              </w:rPr>
              <w:t xml:space="preserve"> </w:t>
            </w:r>
            <w:proofErr w:type="spellStart"/>
            <w:r w:rsidRPr="0058619B">
              <w:rPr>
                <w:sz w:val="28"/>
                <w:szCs w:val="28"/>
              </w:rPr>
              <w:t>номунтазамликдан</w:t>
            </w:r>
            <w:proofErr w:type="spellEnd"/>
            <w:r w:rsidRPr="0058619B">
              <w:rPr>
                <w:sz w:val="28"/>
                <w:szCs w:val="28"/>
              </w:rPr>
              <w:t xml:space="preserve"> </w:t>
            </w:r>
            <w:proofErr w:type="spellStart"/>
            <w:r w:rsidRPr="0058619B">
              <w:rPr>
                <w:sz w:val="28"/>
                <w:szCs w:val="28"/>
              </w:rPr>
              <w:t>қайтиш</w:t>
            </w:r>
            <w:proofErr w:type="spellEnd"/>
            <w:r w:rsidRPr="0058619B">
              <w:rPr>
                <w:sz w:val="28"/>
                <w:szCs w:val="28"/>
              </w:rPr>
              <w:t xml:space="preserve">-да </w:t>
            </w:r>
            <w:proofErr w:type="spellStart"/>
            <w:r w:rsidRPr="0058619B">
              <w:rPr>
                <w:sz w:val="28"/>
                <w:szCs w:val="28"/>
              </w:rPr>
              <w:t>содир</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тўлқинга</w:t>
            </w:r>
            <w:proofErr w:type="spellEnd"/>
            <w:r w:rsidRPr="0058619B">
              <w:rPr>
                <w:sz w:val="28"/>
                <w:szCs w:val="28"/>
              </w:rPr>
              <w:t xml:space="preserve"> </w:t>
            </w:r>
            <w:proofErr w:type="spellStart"/>
            <w:r w:rsidRPr="0058619B">
              <w:rPr>
                <w:sz w:val="28"/>
                <w:szCs w:val="28"/>
              </w:rPr>
              <w:t>тескари</w:t>
            </w:r>
            <w:proofErr w:type="spellEnd"/>
            <w:r w:rsidRPr="0058619B">
              <w:rPr>
                <w:sz w:val="28"/>
                <w:szCs w:val="28"/>
              </w:rPr>
              <w:t xml:space="preserve"> </w:t>
            </w:r>
            <w:proofErr w:type="spellStart"/>
            <w:r w:rsidRPr="0058619B">
              <w:rPr>
                <w:sz w:val="28"/>
                <w:szCs w:val="28"/>
              </w:rPr>
              <w:t>йўналишда</w:t>
            </w:r>
            <w:proofErr w:type="spellEnd"/>
            <w:r w:rsidRPr="0058619B">
              <w:rPr>
                <w:sz w:val="28"/>
                <w:szCs w:val="28"/>
              </w:rPr>
              <w:t xml:space="preserve"> </w:t>
            </w:r>
            <w:proofErr w:type="spellStart"/>
            <w:r w:rsidRPr="0058619B">
              <w:rPr>
                <w:sz w:val="28"/>
                <w:szCs w:val="28"/>
              </w:rPr>
              <w:t>тарқаладиган</w:t>
            </w:r>
            <w:proofErr w:type="spellEnd"/>
            <w:r w:rsidRPr="0058619B">
              <w:rPr>
                <w:sz w:val="28"/>
                <w:szCs w:val="28"/>
              </w:rPr>
              <w:t xml:space="preserve"> </w:t>
            </w:r>
            <w:proofErr w:type="spellStart"/>
            <w:r w:rsidRPr="0058619B">
              <w:rPr>
                <w:sz w:val="28"/>
                <w:szCs w:val="28"/>
              </w:rPr>
              <w:t>югурувчи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w:t>
            </w:r>
          </w:p>
        </w:tc>
      </w:tr>
      <w:tr w:rsidR="00B26998" w:rsidRPr="0058619B" w14:paraId="14E1815B" w14:textId="77777777">
        <w:trPr>
          <w:trHeight w:val="1076"/>
          <w:tblCellSpacing w:w="0" w:type="dxa"/>
          <w:jc w:val="center"/>
        </w:trPr>
        <w:tc>
          <w:tcPr>
            <w:tcW w:w="1997" w:type="pct"/>
            <w:shd w:val="clear" w:color="auto" w:fill="auto"/>
          </w:tcPr>
          <w:p w14:paraId="5322358B" w14:textId="77777777" w:rsidR="00B26998" w:rsidRPr="0058619B" w:rsidRDefault="00B26998" w:rsidP="00010428">
            <w:pPr>
              <w:rPr>
                <w:b/>
                <w:sz w:val="28"/>
                <w:szCs w:val="28"/>
              </w:rPr>
            </w:pPr>
            <w:r w:rsidRPr="0058619B">
              <w:rPr>
                <w:b/>
                <w:sz w:val="28"/>
                <w:szCs w:val="28"/>
              </w:rPr>
              <w:t>Отсчетное устройство</w:t>
            </w:r>
          </w:p>
          <w:p w14:paraId="626CE78A" w14:textId="77777777" w:rsidR="00B26998" w:rsidRPr="0058619B" w:rsidRDefault="00B26998"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санаш</w:t>
            </w:r>
            <w:proofErr w:type="spellEnd"/>
            <w:r w:rsidRPr="0058619B">
              <w:rPr>
                <w:sz w:val="28"/>
                <w:szCs w:val="28"/>
              </w:rPr>
              <w:t xml:space="preserve"> </w:t>
            </w:r>
            <w:proofErr w:type="spellStart"/>
            <w:r w:rsidRPr="0058619B">
              <w:rPr>
                <w:sz w:val="28"/>
                <w:szCs w:val="28"/>
              </w:rPr>
              <w:t>қурилмаси</w:t>
            </w:r>
            <w:proofErr w:type="spellEnd"/>
          </w:p>
          <w:p w14:paraId="06FB955E" w14:textId="77777777" w:rsidR="00B26998" w:rsidRPr="008E1CF4" w:rsidRDefault="00B26998"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Pr="008E1CF4">
              <w:rPr>
                <w:b/>
                <w:sz w:val="28"/>
                <w:szCs w:val="28"/>
              </w:rPr>
              <w:t xml:space="preserve">- </w:t>
            </w:r>
            <w:r w:rsidRPr="0058619B">
              <w:rPr>
                <w:sz w:val="28"/>
                <w:szCs w:val="28"/>
                <w:lang w:val="en-US"/>
              </w:rPr>
              <w:t>measuring</w:t>
            </w:r>
            <w:r w:rsidRPr="008E1CF4">
              <w:rPr>
                <w:sz w:val="28"/>
                <w:szCs w:val="28"/>
              </w:rPr>
              <w:t xml:space="preserve"> </w:t>
            </w:r>
            <w:r w:rsidRPr="0058619B">
              <w:rPr>
                <w:sz w:val="28"/>
                <w:szCs w:val="28"/>
                <w:lang w:val="en-US"/>
              </w:rPr>
              <w:t>indicator</w:t>
            </w:r>
          </w:p>
        </w:tc>
        <w:tc>
          <w:tcPr>
            <w:tcW w:w="3003" w:type="pct"/>
            <w:shd w:val="clear" w:color="auto" w:fill="auto"/>
          </w:tcPr>
          <w:p w14:paraId="7C9DF0C4" w14:textId="77777777" w:rsidR="00B26998" w:rsidRPr="0058619B" w:rsidRDefault="00B26998" w:rsidP="00010428">
            <w:pPr>
              <w:jc w:val="both"/>
              <w:rPr>
                <w:sz w:val="28"/>
                <w:szCs w:val="28"/>
              </w:rPr>
            </w:pPr>
            <w:r w:rsidRPr="0058619B">
              <w:rPr>
                <w:sz w:val="28"/>
                <w:szCs w:val="28"/>
              </w:rPr>
              <w:t>То же что и устройство индикации.</w:t>
            </w:r>
          </w:p>
          <w:p w14:paraId="522A8331" w14:textId="77777777" w:rsidR="00B26998" w:rsidRPr="0058619B" w:rsidRDefault="00B26998" w:rsidP="00010428">
            <w:pPr>
              <w:jc w:val="both"/>
              <w:rPr>
                <w:sz w:val="28"/>
                <w:szCs w:val="28"/>
              </w:rPr>
            </w:pPr>
          </w:p>
          <w:p w14:paraId="43F7CF89" w14:textId="77777777" w:rsidR="00B26998" w:rsidRPr="0058619B" w:rsidRDefault="00B26998" w:rsidP="00010428">
            <w:pPr>
              <w:jc w:val="both"/>
              <w:rPr>
                <w:sz w:val="28"/>
                <w:szCs w:val="28"/>
              </w:rPr>
            </w:pPr>
            <w:r w:rsidRPr="0058619B">
              <w:rPr>
                <w:sz w:val="28"/>
                <w:szCs w:val="28"/>
              </w:rPr>
              <w:t xml:space="preserve">Индикация </w:t>
            </w:r>
            <w:proofErr w:type="spellStart"/>
            <w:r w:rsidRPr="0058619B">
              <w:rPr>
                <w:sz w:val="28"/>
                <w:szCs w:val="28"/>
              </w:rPr>
              <w:t>қурилмасининг</w:t>
            </w:r>
            <w:proofErr w:type="spellEnd"/>
            <w:r w:rsidRPr="0058619B">
              <w:rPr>
                <w:sz w:val="28"/>
                <w:szCs w:val="28"/>
              </w:rPr>
              <w:t xml:space="preserve"> </w:t>
            </w:r>
            <w:proofErr w:type="spellStart"/>
            <w:r w:rsidRPr="0058619B">
              <w:rPr>
                <w:sz w:val="28"/>
                <w:szCs w:val="28"/>
              </w:rPr>
              <w:t>айнан</w:t>
            </w:r>
            <w:proofErr w:type="spellEnd"/>
            <w:r w:rsidRPr="0058619B">
              <w:rPr>
                <w:sz w:val="28"/>
                <w:szCs w:val="28"/>
              </w:rPr>
              <w:t xml:space="preserve"> </w:t>
            </w:r>
            <w:proofErr w:type="spellStart"/>
            <w:r w:rsidRPr="0058619B">
              <w:rPr>
                <w:sz w:val="28"/>
                <w:szCs w:val="28"/>
              </w:rPr>
              <w:t>ўзи</w:t>
            </w:r>
            <w:proofErr w:type="spellEnd"/>
            <w:r w:rsidRPr="0058619B">
              <w:rPr>
                <w:sz w:val="28"/>
                <w:szCs w:val="28"/>
              </w:rPr>
              <w:t>.</w:t>
            </w:r>
          </w:p>
        </w:tc>
      </w:tr>
      <w:tr w:rsidR="00B26998" w:rsidRPr="0058619B" w14:paraId="339358F2" w14:textId="77777777">
        <w:trPr>
          <w:trHeight w:val="1076"/>
          <w:tblCellSpacing w:w="0" w:type="dxa"/>
          <w:jc w:val="center"/>
        </w:trPr>
        <w:tc>
          <w:tcPr>
            <w:tcW w:w="1997" w:type="pct"/>
            <w:shd w:val="clear" w:color="auto" w:fill="auto"/>
          </w:tcPr>
          <w:p w14:paraId="2A2C3795"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Отсчет показаний</w:t>
            </w:r>
          </w:p>
          <w:p w14:paraId="7D5D1974"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кўрсатишларни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ҳисоблаш</w:t>
            </w:r>
            <w:proofErr w:type="spellEnd"/>
          </w:p>
          <w:p w14:paraId="77A67E88" w14:textId="77777777" w:rsidR="00B26998" w:rsidRPr="0058619B" w:rsidRDefault="00B26998" w:rsidP="00EE153E">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readout</w:t>
            </w:r>
          </w:p>
          <w:p w14:paraId="4951304D" w14:textId="77777777" w:rsidR="00B26998" w:rsidRPr="0058619B" w:rsidRDefault="00B26998" w:rsidP="00473176">
            <w:pPr>
              <w:pStyle w:val="NormalWeb"/>
              <w:spacing w:after="0" w:afterAutospacing="0"/>
              <w:rPr>
                <w:rFonts w:ascii="Times New Roman" w:hAnsi="Times New Roman" w:cs="Times New Roman"/>
                <w:sz w:val="28"/>
                <w:szCs w:val="28"/>
              </w:rPr>
            </w:pPr>
          </w:p>
          <w:p w14:paraId="4AB6CE6B"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219AD8B" w14:textId="77777777" w:rsidR="00B26998" w:rsidRPr="0058619B" w:rsidRDefault="00B26998" w:rsidP="0023774B">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Фиксация значения величины или числа по показывающему устройству средства измерений в заданный момент времени.</w:t>
            </w:r>
          </w:p>
          <w:p w14:paraId="0E23A310" w14:textId="77777777" w:rsidR="00B26998" w:rsidRPr="0058619B" w:rsidRDefault="00B26998" w:rsidP="0023774B">
            <w:pPr>
              <w:pStyle w:val="NormalWeb"/>
              <w:spacing w:after="0" w:afterAutospacing="0"/>
              <w:jc w:val="both"/>
              <w:rPr>
                <w:rFonts w:ascii="Times New Roman" w:hAnsi="Times New Roman" w:cs="Times New Roman"/>
                <w:sz w:val="12"/>
                <w:szCs w:val="12"/>
              </w:rPr>
            </w:pPr>
          </w:p>
          <w:p w14:paraId="08335011" w14:textId="77777777" w:rsidR="00B26998" w:rsidRPr="0058619B" w:rsidRDefault="00B2699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онидаги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 xml:space="preserve">-сига </w:t>
            </w:r>
            <w:proofErr w:type="spellStart"/>
            <w:r w:rsidRPr="0058619B">
              <w:rPr>
                <w:rFonts w:ascii="Times New Roman" w:hAnsi="Times New Roman" w:cs="Times New Roman"/>
                <w:sz w:val="28"/>
                <w:szCs w:val="28"/>
              </w:rPr>
              <w:t>қараб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қилиш</w:t>
            </w:r>
            <w:proofErr w:type="spellEnd"/>
            <w:r w:rsidRPr="0058619B">
              <w:rPr>
                <w:rFonts w:ascii="Times New Roman" w:hAnsi="Times New Roman" w:cs="Times New Roman"/>
                <w:sz w:val="28"/>
                <w:szCs w:val="28"/>
              </w:rPr>
              <w:t>.</w:t>
            </w:r>
          </w:p>
        </w:tc>
      </w:tr>
      <w:tr w:rsidR="00B26998" w:rsidRPr="0058619B" w14:paraId="7C2479DD" w14:textId="77777777">
        <w:trPr>
          <w:trHeight w:val="351"/>
          <w:tblCellSpacing w:w="0" w:type="dxa"/>
          <w:jc w:val="center"/>
        </w:trPr>
        <w:tc>
          <w:tcPr>
            <w:tcW w:w="1997" w:type="pct"/>
            <w:shd w:val="clear" w:color="auto" w:fill="auto"/>
          </w:tcPr>
          <w:p w14:paraId="36C7FB4E" w14:textId="77777777" w:rsidR="00B26998" w:rsidRPr="0058619B" w:rsidRDefault="00B26998" w:rsidP="00473176">
            <w:pPr>
              <w:rPr>
                <w:b/>
                <w:sz w:val="28"/>
                <w:szCs w:val="28"/>
              </w:rPr>
            </w:pPr>
            <w:r w:rsidRPr="0058619B">
              <w:rPr>
                <w:b/>
                <w:sz w:val="28"/>
                <w:szCs w:val="28"/>
              </w:rPr>
              <w:t xml:space="preserve">Оценка неопределенности </w:t>
            </w:r>
            <w:r w:rsidRPr="0058619B">
              <w:rPr>
                <w:b/>
                <w:sz w:val="28"/>
                <w:szCs w:val="28"/>
              </w:rPr>
              <w:br/>
              <w:t>по типу А</w:t>
            </w:r>
          </w:p>
          <w:p w14:paraId="3100AC70"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мавҳумликни</w:t>
            </w:r>
            <w:proofErr w:type="spellEnd"/>
            <w:r w:rsidRPr="0058619B">
              <w:rPr>
                <w:sz w:val="28"/>
                <w:szCs w:val="28"/>
              </w:rPr>
              <w:t xml:space="preserve"> А тип </w:t>
            </w:r>
            <w:r w:rsidRPr="0058619B">
              <w:rPr>
                <w:sz w:val="28"/>
                <w:szCs w:val="28"/>
              </w:rPr>
              <w:br/>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 xml:space="preserve"> </w:t>
            </w:r>
          </w:p>
          <w:p w14:paraId="01E41B02" w14:textId="77777777" w:rsidR="00B26998" w:rsidRPr="0058619B" w:rsidRDefault="00B26998" w:rsidP="00473176">
            <w:pPr>
              <w:rPr>
                <w:sz w:val="28"/>
                <w:szCs w:val="28"/>
                <w:lang w:val="en-US"/>
              </w:rPr>
            </w:pPr>
            <w:proofErr w:type="spellStart"/>
            <w:r w:rsidRPr="0058619B">
              <w:rPr>
                <w:b/>
                <w:sz w:val="28"/>
                <w:szCs w:val="28"/>
                <w:lang w:val="en-US"/>
              </w:rPr>
              <w:lastRenderedPageBreak/>
              <w:t>en</w:t>
            </w:r>
            <w:proofErr w:type="spellEnd"/>
            <w:r w:rsidRPr="0058619B">
              <w:rPr>
                <w:b/>
                <w:sz w:val="28"/>
                <w:szCs w:val="28"/>
                <w:lang w:val="en-US"/>
              </w:rPr>
              <w:t xml:space="preserve"> </w:t>
            </w:r>
            <w:r w:rsidRPr="0058619B">
              <w:rPr>
                <w:sz w:val="28"/>
                <w:szCs w:val="28"/>
                <w:lang w:val="en-US"/>
              </w:rPr>
              <w:t xml:space="preserve">- </w:t>
            </w:r>
            <w:r w:rsidRPr="0058619B">
              <w:rPr>
                <w:bCs/>
                <w:sz w:val="28"/>
                <w:szCs w:val="28"/>
                <w:lang w:val="x-none"/>
              </w:rPr>
              <w:t>A-</w:t>
            </w:r>
            <w:proofErr w:type="spellStart"/>
            <w:r w:rsidRPr="0058619B">
              <w:rPr>
                <w:bCs/>
                <w:sz w:val="28"/>
                <w:szCs w:val="28"/>
                <w:lang w:val="x-none"/>
              </w:rPr>
              <w:t>type</w:t>
            </w:r>
            <w:proofErr w:type="spellEnd"/>
            <w:r w:rsidRPr="0058619B">
              <w:rPr>
                <w:bCs/>
                <w:sz w:val="28"/>
                <w:szCs w:val="28"/>
                <w:lang w:val="x-none"/>
              </w:rPr>
              <w:t xml:space="preserve"> </w:t>
            </w:r>
            <w:proofErr w:type="spellStart"/>
            <w:r w:rsidRPr="0058619B">
              <w:rPr>
                <w:bCs/>
                <w:sz w:val="28"/>
                <w:szCs w:val="28"/>
                <w:lang w:val="x-none"/>
              </w:rPr>
              <w:t>uncertainty</w:t>
            </w:r>
            <w:proofErr w:type="spellEnd"/>
            <w:r w:rsidRPr="0058619B">
              <w:rPr>
                <w:bCs/>
                <w:sz w:val="28"/>
                <w:szCs w:val="28"/>
                <w:lang w:val="x-none"/>
              </w:rPr>
              <w:t xml:space="preserve"> </w:t>
            </w:r>
            <w:proofErr w:type="spellStart"/>
            <w:r w:rsidRPr="0058619B">
              <w:rPr>
                <w:bCs/>
                <w:sz w:val="28"/>
                <w:szCs w:val="28"/>
                <w:lang w:val="x-none"/>
              </w:rPr>
              <w:t>estimate</w:t>
            </w:r>
            <w:proofErr w:type="spellEnd"/>
          </w:p>
        </w:tc>
        <w:tc>
          <w:tcPr>
            <w:tcW w:w="3003" w:type="pct"/>
            <w:shd w:val="clear" w:color="auto" w:fill="auto"/>
          </w:tcPr>
          <w:p w14:paraId="26ECD8CC" w14:textId="77777777" w:rsidR="00B26998" w:rsidRPr="0058619B" w:rsidRDefault="00B26998" w:rsidP="00473176">
            <w:pPr>
              <w:jc w:val="both"/>
              <w:rPr>
                <w:sz w:val="28"/>
                <w:szCs w:val="28"/>
              </w:rPr>
            </w:pPr>
            <w:r w:rsidRPr="0058619B">
              <w:rPr>
                <w:sz w:val="28"/>
                <w:szCs w:val="28"/>
              </w:rPr>
              <w:lastRenderedPageBreak/>
              <w:t>Метод оценивания неопределенности статистическим анализом серии наблюдений.</w:t>
            </w:r>
          </w:p>
          <w:p w14:paraId="6745BF02" w14:textId="77777777" w:rsidR="00B26998" w:rsidRPr="0058619B" w:rsidRDefault="00B26998" w:rsidP="00473176">
            <w:pPr>
              <w:jc w:val="both"/>
              <w:rPr>
                <w:sz w:val="28"/>
                <w:szCs w:val="28"/>
              </w:rPr>
            </w:pPr>
          </w:p>
          <w:p w14:paraId="79BDA9B5" w14:textId="77777777" w:rsidR="00B26998" w:rsidRPr="0058619B" w:rsidRDefault="00B26998" w:rsidP="00473176">
            <w:pPr>
              <w:jc w:val="both"/>
              <w:rPr>
                <w:sz w:val="28"/>
                <w:szCs w:val="28"/>
              </w:rPr>
            </w:pPr>
            <w:proofErr w:type="spellStart"/>
            <w:r w:rsidRPr="0058619B">
              <w:rPr>
                <w:sz w:val="28"/>
                <w:szCs w:val="28"/>
              </w:rPr>
              <w:t>Кузатишлар</w:t>
            </w:r>
            <w:proofErr w:type="spellEnd"/>
            <w:r w:rsidRPr="0058619B">
              <w:rPr>
                <w:sz w:val="28"/>
                <w:szCs w:val="28"/>
              </w:rPr>
              <w:t xml:space="preserve"> </w:t>
            </w:r>
            <w:proofErr w:type="spellStart"/>
            <w:r w:rsidRPr="0058619B">
              <w:rPr>
                <w:sz w:val="28"/>
                <w:szCs w:val="28"/>
              </w:rPr>
              <w:t>туркумини</w:t>
            </w:r>
            <w:proofErr w:type="spellEnd"/>
            <w:r w:rsidRPr="0058619B">
              <w:rPr>
                <w:sz w:val="28"/>
                <w:szCs w:val="28"/>
              </w:rPr>
              <w:t xml:space="preserve"> статистик </w:t>
            </w:r>
            <w:proofErr w:type="spellStart"/>
            <w:r w:rsidRPr="0058619B">
              <w:rPr>
                <w:sz w:val="28"/>
                <w:szCs w:val="28"/>
              </w:rPr>
              <w:t>таҳлил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lastRenderedPageBreak/>
              <w:t>орқали</w:t>
            </w:r>
            <w:proofErr w:type="spellEnd"/>
            <w:r w:rsidRPr="0058619B">
              <w:rPr>
                <w:sz w:val="28"/>
                <w:szCs w:val="28"/>
              </w:rPr>
              <w:t xml:space="preserve"> </w:t>
            </w:r>
            <w:proofErr w:type="spellStart"/>
            <w:r w:rsidRPr="0058619B">
              <w:rPr>
                <w:sz w:val="28"/>
                <w:szCs w:val="28"/>
              </w:rPr>
              <w:t>ноаниқликни</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 xml:space="preserve"> </w:t>
            </w:r>
            <w:proofErr w:type="spellStart"/>
            <w:r w:rsidRPr="0058619B">
              <w:rPr>
                <w:sz w:val="28"/>
                <w:szCs w:val="28"/>
              </w:rPr>
              <w:t>методи</w:t>
            </w:r>
            <w:proofErr w:type="spellEnd"/>
            <w:r w:rsidRPr="0058619B">
              <w:rPr>
                <w:sz w:val="28"/>
                <w:szCs w:val="28"/>
              </w:rPr>
              <w:t>.</w:t>
            </w:r>
          </w:p>
        </w:tc>
      </w:tr>
      <w:tr w:rsidR="00B26998" w:rsidRPr="0058619B" w14:paraId="2F529A7B" w14:textId="77777777">
        <w:trPr>
          <w:trHeight w:val="347"/>
          <w:tblCellSpacing w:w="0" w:type="dxa"/>
          <w:jc w:val="center"/>
        </w:trPr>
        <w:tc>
          <w:tcPr>
            <w:tcW w:w="1997" w:type="pct"/>
            <w:shd w:val="clear" w:color="auto" w:fill="auto"/>
          </w:tcPr>
          <w:p w14:paraId="1E640FE5" w14:textId="77777777" w:rsidR="00B26998" w:rsidRPr="0058619B" w:rsidRDefault="00B26998" w:rsidP="00473176">
            <w:pPr>
              <w:rPr>
                <w:b/>
                <w:sz w:val="28"/>
                <w:szCs w:val="28"/>
              </w:rPr>
            </w:pPr>
            <w:r w:rsidRPr="0058619B">
              <w:rPr>
                <w:b/>
                <w:sz w:val="28"/>
                <w:szCs w:val="28"/>
              </w:rPr>
              <w:lastRenderedPageBreak/>
              <w:t xml:space="preserve">Оценка неопределенности </w:t>
            </w:r>
            <w:r w:rsidRPr="0058619B">
              <w:rPr>
                <w:b/>
                <w:sz w:val="28"/>
                <w:szCs w:val="28"/>
              </w:rPr>
              <w:br/>
              <w:t>по типу В</w:t>
            </w:r>
          </w:p>
          <w:p w14:paraId="7FC27A5C" w14:textId="77777777" w:rsidR="00B26998" w:rsidRPr="0058619B" w:rsidRDefault="00B26998" w:rsidP="00D734E9">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мавҳумликни</w:t>
            </w:r>
            <w:proofErr w:type="spellEnd"/>
            <w:r w:rsidRPr="0058619B">
              <w:rPr>
                <w:sz w:val="28"/>
                <w:szCs w:val="28"/>
              </w:rPr>
              <w:t xml:space="preserve"> В тип </w:t>
            </w:r>
          </w:p>
          <w:p w14:paraId="62DD2823" w14:textId="77777777" w:rsidR="00B26998" w:rsidRPr="008E1CF4" w:rsidRDefault="00B26998" w:rsidP="00D734E9">
            <w:pPr>
              <w:rPr>
                <w:sz w:val="28"/>
                <w:szCs w:val="28"/>
                <w:lang w:val="en-US"/>
              </w:rPr>
            </w:pPr>
            <w:proofErr w:type="spellStart"/>
            <w:r w:rsidRPr="0058619B">
              <w:rPr>
                <w:sz w:val="28"/>
                <w:szCs w:val="28"/>
              </w:rPr>
              <w:t>бўйича</w:t>
            </w:r>
            <w:proofErr w:type="spellEnd"/>
            <w:r w:rsidRPr="008E1CF4">
              <w:rPr>
                <w:sz w:val="28"/>
                <w:szCs w:val="28"/>
                <w:lang w:val="en-US"/>
              </w:rPr>
              <w:t xml:space="preserve"> </w:t>
            </w:r>
            <w:proofErr w:type="spellStart"/>
            <w:r w:rsidRPr="0058619B">
              <w:rPr>
                <w:sz w:val="28"/>
                <w:szCs w:val="28"/>
              </w:rPr>
              <w:t>баҳолаш</w:t>
            </w:r>
            <w:proofErr w:type="spellEnd"/>
            <w:r w:rsidRPr="008E1CF4">
              <w:rPr>
                <w:sz w:val="28"/>
                <w:szCs w:val="28"/>
                <w:lang w:val="en-US"/>
              </w:rPr>
              <w:t xml:space="preserve"> </w:t>
            </w:r>
          </w:p>
          <w:p w14:paraId="5959A559" w14:textId="77777777" w:rsidR="00B26998" w:rsidRPr="0058619B" w:rsidRDefault="00B26998" w:rsidP="0023774B">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w:t>
            </w:r>
            <w:r w:rsidRPr="0058619B">
              <w:rPr>
                <w:sz w:val="28"/>
                <w:szCs w:val="28"/>
                <w:lang w:val="x-none"/>
              </w:rPr>
              <w:t>B-</w:t>
            </w:r>
            <w:proofErr w:type="spellStart"/>
            <w:r w:rsidRPr="0058619B">
              <w:rPr>
                <w:sz w:val="28"/>
                <w:szCs w:val="28"/>
                <w:lang w:val="x-none"/>
              </w:rPr>
              <w:t>type</w:t>
            </w:r>
            <w:proofErr w:type="spellEnd"/>
            <w:r w:rsidRPr="0058619B">
              <w:rPr>
                <w:sz w:val="28"/>
                <w:szCs w:val="28"/>
                <w:lang w:val="x-none"/>
              </w:rPr>
              <w:t xml:space="preserve"> </w:t>
            </w:r>
            <w:proofErr w:type="spellStart"/>
            <w:r w:rsidRPr="0058619B">
              <w:rPr>
                <w:sz w:val="28"/>
                <w:szCs w:val="28"/>
                <w:lang w:val="x-none"/>
              </w:rPr>
              <w:t>uncertainty</w:t>
            </w:r>
            <w:proofErr w:type="spellEnd"/>
            <w:r w:rsidRPr="0058619B">
              <w:rPr>
                <w:sz w:val="28"/>
                <w:szCs w:val="28"/>
                <w:lang w:val="x-none"/>
              </w:rPr>
              <w:t xml:space="preserve"> </w:t>
            </w:r>
            <w:proofErr w:type="spellStart"/>
            <w:r w:rsidRPr="0058619B">
              <w:rPr>
                <w:sz w:val="28"/>
                <w:szCs w:val="28"/>
                <w:lang w:val="x-none"/>
              </w:rPr>
              <w:t>estimate</w:t>
            </w:r>
            <w:proofErr w:type="spellEnd"/>
          </w:p>
          <w:p w14:paraId="5F2930FB" w14:textId="77777777" w:rsidR="00B26998" w:rsidRPr="0058619B" w:rsidRDefault="00B26998" w:rsidP="00473176">
            <w:pPr>
              <w:rPr>
                <w:sz w:val="28"/>
                <w:szCs w:val="28"/>
                <w:lang w:val="en-US"/>
              </w:rPr>
            </w:pPr>
          </w:p>
        </w:tc>
        <w:tc>
          <w:tcPr>
            <w:tcW w:w="3003" w:type="pct"/>
            <w:shd w:val="clear" w:color="auto" w:fill="auto"/>
          </w:tcPr>
          <w:p w14:paraId="4A48EB5E" w14:textId="77777777" w:rsidR="00B26998" w:rsidRPr="0058619B" w:rsidRDefault="00B26998" w:rsidP="00473176">
            <w:pPr>
              <w:jc w:val="both"/>
              <w:rPr>
                <w:sz w:val="28"/>
                <w:szCs w:val="28"/>
              </w:rPr>
            </w:pPr>
            <w:r w:rsidRPr="0058619B">
              <w:rPr>
                <w:sz w:val="28"/>
                <w:szCs w:val="28"/>
              </w:rPr>
              <w:t>Метод оценивания неопределенности с использованием методов, отличных от статистического анализа серии наблюдений.</w:t>
            </w:r>
          </w:p>
          <w:p w14:paraId="6A7A5B59" w14:textId="77777777" w:rsidR="00B26998" w:rsidRPr="0058619B" w:rsidRDefault="00B26998" w:rsidP="00473176">
            <w:pPr>
              <w:jc w:val="both"/>
              <w:rPr>
                <w:sz w:val="12"/>
                <w:szCs w:val="12"/>
              </w:rPr>
            </w:pPr>
          </w:p>
          <w:p w14:paraId="730F5C3E" w14:textId="77777777" w:rsidR="00B26998" w:rsidRPr="0058619B" w:rsidRDefault="00B26998" w:rsidP="00473176">
            <w:pPr>
              <w:jc w:val="both"/>
              <w:rPr>
                <w:sz w:val="28"/>
                <w:szCs w:val="28"/>
              </w:rPr>
            </w:pPr>
            <w:proofErr w:type="spellStart"/>
            <w:r w:rsidRPr="0058619B">
              <w:rPr>
                <w:sz w:val="28"/>
                <w:szCs w:val="28"/>
              </w:rPr>
              <w:t>Кузатишлар</w:t>
            </w:r>
            <w:proofErr w:type="spellEnd"/>
            <w:r w:rsidRPr="0058619B">
              <w:rPr>
                <w:sz w:val="28"/>
                <w:szCs w:val="28"/>
              </w:rPr>
              <w:t xml:space="preserve"> </w:t>
            </w:r>
            <w:proofErr w:type="spellStart"/>
            <w:r w:rsidRPr="0058619B">
              <w:rPr>
                <w:sz w:val="28"/>
                <w:szCs w:val="28"/>
              </w:rPr>
              <w:t>туркумини</w:t>
            </w:r>
            <w:proofErr w:type="spellEnd"/>
            <w:r w:rsidRPr="0058619B">
              <w:rPr>
                <w:sz w:val="28"/>
                <w:szCs w:val="28"/>
              </w:rPr>
              <w:t xml:space="preserve"> статистик </w:t>
            </w:r>
            <w:proofErr w:type="spellStart"/>
            <w:r w:rsidRPr="0058619B">
              <w:rPr>
                <w:sz w:val="28"/>
                <w:szCs w:val="28"/>
              </w:rPr>
              <w:t>таҳлил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-дан </w:t>
            </w:r>
            <w:proofErr w:type="spellStart"/>
            <w:r w:rsidRPr="0058619B">
              <w:rPr>
                <w:sz w:val="28"/>
                <w:szCs w:val="28"/>
              </w:rPr>
              <w:t>фарқ</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методлардан</w:t>
            </w:r>
            <w:proofErr w:type="spellEnd"/>
            <w:r w:rsidRPr="0058619B">
              <w:rPr>
                <w:sz w:val="28"/>
                <w:szCs w:val="28"/>
              </w:rPr>
              <w:t xml:space="preserve"> </w:t>
            </w:r>
            <w:proofErr w:type="spellStart"/>
            <w:r w:rsidRPr="0058619B">
              <w:rPr>
                <w:sz w:val="28"/>
                <w:szCs w:val="28"/>
              </w:rPr>
              <w:t>фойдаланиб</w:t>
            </w:r>
            <w:proofErr w:type="spellEnd"/>
            <w:r w:rsidRPr="0058619B">
              <w:rPr>
                <w:sz w:val="28"/>
                <w:szCs w:val="28"/>
              </w:rPr>
              <w:t xml:space="preserve">, </w:t>
            </w:r>
            <w:proofErr w:type="spellStart"/>
            <w:r w:rsidRPr="0058619B">
              <w:rPr>
                <w:sz w:val="28"/>
                <w:szCs w:val="28"/>
              </w:rPr>
              <w:t>мавҳумликни</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 xml:space="preserve"> </w:t>
            </w:r>
            <w:proofErr w:type="spellStart"/>
            <w:r w:rsidRPr="0058619B">
              <w:rPr>
                <w:sz w:val="28"/>
                <w:szCs w:val="28"/>
              </w:rPr>
              <w:t>методи</w:t>
            </w:r>
            <w:proofErr w:type="spellEnd"/>
            <w:r w:rsidRPr="0058619B">
              <w:rPr>
                <w:sz w:val="28"/>
                <w:szCs w:val="28"/>
              </w:rPr>
              <w:t>.</w:t>
            </w:r>
          </w:p>
        </w:tc>
      </w:tr>
      <w:tr w:rsidR="00B26998" w:rsidRPr="0058619B" w14:paraId="553348D5" w14:textId="77777777">
        <w:trPr>
          <w:trHeight w:val="347"/>
          <w:tblCellSpacing w:w="0" w:type="dxa"/>
          <w:jc w:val="center"/>
        </w:trPr>
        <w:tc>
          <w:tcPr>
            <w:tcW w:w="1997" w:type="pct"/>
            <w:shd w:val="clear" w:color="auto" w:fill="auto"/>
          </w:tcPr>
          <w:p w14:paraId="0EFD2027" w14:textId="77777777" w:rsidR="00B26998" w:rsidRPr="0058619B" w:rsidRDefault="00B26998" w:rsidP="00473176">
            <w:pPr>
              <w:rPr>
                <w:b/>
                <w:sz w:val="28"/>
                <w:szCs w:val="28"/>
              </w:rPr>
            </w:pPr>
            <w:r w:rsidRPr="0058619B">
              <w:rPr>
                <w:b/>
                <w:sz w:val="28"/>
                <w:szCs w:val="28"/>
              </w:rPr>
              <w:t>Очень высокие частоты (ОВЧ)</w:t>
            </w:r>
          </w:p>
          <w:p w14:paraId="1FC725E0"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 </w:t>
            </w:r>
            <w:proofErr w:type="spellStart"/>
            <w:r w:rsidRPr="0058619B">
              <w:rPr>
                <w:sz w:val="28"/>
                <w:szCs w:val="28"/>
              </w:rPr>
              <w:t>ўта</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(ЎЮЧ)</w:t>
            </w:r>
          </w:p>
          <w:p w14:paraId="3604D493" w14:textId="77777777" w:rsidR="00B26998" w:rsidRPr="0058619B" w:rsidRDefault="00B26998" w:rsidP="00473176">
            <w:pPr>
              <w:rPr>
                <w:b/>
                <w:sz w:val="28"/>
                <w:szCs w:val="28"/>
                <w:lang w:val="en-US"/>
              </w:rPr>
            </w:pPr>
            <w:proofErr w:type="spellStart"/>
            <w:r w:rsidRPr="0058619B">
              <w:rPr>
                <w:b/>
                <w:sz w:val="28"/>
                <w:szCs w:val="28"/>
                <w:lang w:val="en-US"/>
              </w:rPr>
              <w:t>en</w:t>
            </w:r>
            <w:proofErr w:type="spellEnd"/>
            <w:r w:rsidRPr="0058619B">
              <w:rPr>
                <w:b/>
                <w:sz w:val="28"/>
                <w:szCs w:val="28"/>
              </w:rPr>
              <w:t xml:space="preserve"> -</w:t>
            </w:r>
            <w:r w:rsidRPr="0058619B">
              <w:rPr>
                <w:sz w:val="28"/>
                <w:szCs w:val="28"/>
                <w:lang w:val="x-none"/>
              </w:rPr>
              <w:t xml:space="preserve"> </w:t>
            </w:r>
            <w:proofErr w:type="spellStart"/>
            <w:r w:rsidRPr="0058619B">
              <w:rPr>
                <w:sz w:val="28"/>
                <w:szCs w:val="28"/>
                <w:lang w:val="x-none"/>
              </w:rPr>
              <w:t>very-high</w:t>
            </w:r>
            <w:proofErr w:type="spellEnd"/>
            <w:r w:rsidRPr="0058619B">
              <w:rPr>
                <w:sz w:val="28"/>
                <w:szCs w:val="28"/>
                <w:lang w:val="x-none"/>
              </w:rPr>
              <w:t xml:space="preserve"> </w:t>
            </w:r>
            <w:proofErr w:type="spellStart"/>
            <w:r w:rsidRPr="0058619B">
              <w:rPr>
                <w:sz w:val="28"/>
                <w:szCs w:val="28"/>
                <w:lang w:val="x-none"/>
              </w:rPr>
              <w:t>frequencies</w:t>
            </w:r>
            <w:proofErr w:type="spellEnd"/>
          </w:p>
        </w:tc>
        <w:tc>
          <w:tcPr>
            <w:tcW w:w="3003" w:type="pct"/>
            <w:shd w:val="clear" w:color="auto" w:fill="auto"/>
          </w:tcPr>
          <w:p w14:paraId="725BC8D7" w14:textId="77777777" w:rsidR="00B26998" w:rsidRPr="0058619B" w:rsidRDefault="00B26998" w:rsidP="00473176">
            <w:pPr>
              <w:jc w:val="both"/>
              <w:rPr>
                <w:sz w:val="28"/>
                <w:szCs w:val="28"/>
              </w:rPr>
            </w:pPr>
            <w:r w:rsidRPr="0058619B">
              <w:rPr>
                <w:sz w:val="28"/>
                <w:szCs w:val="28"/>
              </w:rPr>
              <w:t xml:space="preserve">Радиочастоты от 30 до 300 </w:t>
            </w:r>
            <w:r w:rsidRPr="0058619B">
              <w:rPr>
                <w:sz w:val="28"/>
                <w:szCs w:val="28"/>
                <w:lang w:val="en-US"/>
              </w:rPr>
              <w:t>MHz</w:t>
            </w:r>
            <w:r w:rsidRPr="0058619B">
              <w:rPr>
                <w:sz w:val="28"/>
                <w:szCs w:val="28"/>
              </w:rPr>
              <w:t>. Соответствуют ультракоротким (или метровым) волнам.</w:t>
            </w:r>
          </w:p>
          <w:p w14:paraId="4634DE36" w14:textId="77777777" w:rsidR="00B26998" w:rsidRPr="0058619B" w:rsidRDefault="00B26998" w:rsidP="00473176">
            <w:pPr>
              <w:jc w:val="both"/>
              <w:rPr>
                <w:sz w:val="28"/>
                <w:szCs w:val="28"/>
              </w:rPr>
            </w:pPr>
          </w:p>
          <w:p w14:paraId="753D8C10" w14:textId="77777777" w:rsidR="00B26998" w:rsidRPr="0058619B" w:rsidRDefault="00B26998" w:rsidP="00473176">
            <w:pPr>
              <w:jc w:val="both"/>
              <w:rPr>
                <w:sz w:val="28"/>
                <w:szCs w:val="28"/>
              </w:rPr>
            </w:pPr>
            <w:r w:rsidRPr="0058619B">
              <w:rPr>
                <w:sz w:val="28"/>
                <w:szCs w:val="28"/>
              </w:rPr>
              <w:t xml:space="preserve">30 </w:t>
            </w:r>
            <w:r w:rsidRPr="0058619B">
              <w:rPr>
                <w:sz w:val="28"/>
                <w:szCs w:val="28"/>
                <w:lang w:val="en-US"/>
              </w:rPr>
              <w:t>MHz</w:t>
            </w:r>
            <w:r w:rsidRPr="0058619B">
              <w:rPr>
                <w:sz w:val="28"/>
                <w:szCs w:val="28"/>
              </w:rPr>
              <w:t xml:space="preserve"> дан 300 </w:t>
            </w:r>
            <w:r w:rsidRPr="0058619B">
              <w:rPr>
                <w:sz w:val="28"/>
                <w:szCs w:val="28"/>
                <w:lang w:val="en-US"/>
              </w:rPr>
              <w:t>MHz</w:t>
            </w:r>
            <w:r w:rsidRPr="0058619B">
              <w:rPr>
                <w:sz w:val="28"/>
                <w:szCs w:val="28"/>
              </w:rPr>
              <w:t xml:space="preserve"> гача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радиочастоталар</w:t>
            </w:r>
            <w:proofErr w:type="spellEnd"/>
            <w:r w:rsidRPr="0058619B">
              <w:rPr>
                <w:sz w:val="28"/>
                <w:szCs w:val="28"/>
              </w:rPr>
              <w:t xml:space="preserve">. </w:t>
            </w:r>
            <w:proofErr w:type="spellStart"/>
            <w:r w:rsidRPr="0058619B">
              <w:rPr>
                <w:sz w:val="28"/>
                <w:szCs w:val="28"/>
              </w:rPr>
              <w:t>Ультрақисқа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метрли</w:t>
            </w:r>
            <w:proofErr w:type="spellEnd"/>
            <w:r w:rsidRPr="0058619B">
              <w:rPr>
                <w:sz w:val="28"/>
                <w:szCs w:val="28"/>
              </w:rPr>
              <w:t xml:space="preserve">) </w:t>
            </w:r>
            <w:proofErr w:type="spellStart"/>
            <w:r w:rsidRPr="0058619B">
              <w:rPr>
                <w:sz w:val="28"/>
                <w:szCs w:val="28"/>
              </w:rPr>
              <w:t>тўлқинларга</w:t>
            </w:r>
            <w:proofErr w:type="spellEnd"/>
            <w:r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t>келади</w:t>
            </w:r>
            <w:proofErr w:type="spellEnd"/>
            <w:r w:rsidRPr="0058619B">
              <w:rPr>
                <w:sz w:val="28"/>
                <w:szCs w:val="28"/>
              </w:rPr>
              <w:t>.</w:t>
            </w:r>
          </w:p>
        </w:tc>
      </w:tr>
      <w:tr w:rsidR="00B26998" w:rsidRPr="0058619B" w14:paraId="7183B276" w14:textId="77777777">
        <w:trPr>
          <w:trHeight w:val="1076"/>
          <w:tblCellSpacing w:w="0" w:type="dxa"/>
          <w:jc w:val="center"/>
        </w:trPr>
        <w:tc>
          <w:tcPr>
            <w:tcW w:w="1997" w:type="pct"/>
            <w:shd w:val="clear" w:color="auto" w:fill="auto"/>
          </w:tcPr>
          <w:p w14:paraId="2B7DF982" w14:textId="77777777" w:rsidR="00B26998" w:rsidRPr="0058619B" w:rsidRDefault="00B26998" w:rsidP="00473176">
            <w:pPr>
              <w:rPr>
                <w:b/>
                <w:sz w:val="28"/>
                <w:szCs w:val="28"/>
              </w:rPr>
            </w:pPr>
            <w:r w:rsidRPr="0058619B">
              <w:rPr>
                <w:b/>
                <w:sz w:val="28"/>
                <w:szCs w:val="28"/>
              </w:rPr>
              <w:t>Ошибка временного</w:t>
            </w:r>
            <w:r w:rsidRPr="0058619B">
              <w:rPr>
                <w:b/>
                <w:sz w:val="28"/>
                <w:szCs w:val="28"/>
              </w:rPr>
              <w:br/>
              <w:t>интервала</w:t>
            </w:r>
          </w:p>
          <w:p w14:paraId="1AD9B9CF"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хатоси</w:t>
            </w:r>
            <w:proofErr w:type="spellEnd"/>
          </w:p>
          <w:p w14:paraId="2DB9FBEA" w14:textId="77777777" w:rsidR="00B26998" w:rsidRPr="0058619B" w:rsidRDefault="00B26998"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time</w:t>
            </w:r>
            <w:r w:rsidRPr="0058619B">
              <w:rPr>
                <w:sz w:val="28"/>
                <w:szCs w:val="28"/>
              </w:rPr>
              <w:t xml:space="preserve"> </w:t>
            </w:r>
            <w:r w:rsidRPr="0058619B">
              <w:rPr>
                <w:sz w:val="28"/>
                <w:szCs w:val="28"/>
                <w:lang w:val="en-US"/>
              </w:rPr>
              <w:t>slot</w:t>
            </w:r>
            <w:r w:rsidRPr="0058619B">
              <w:rPr>
                <w:sz w:val="28"/>
                <w:szCs w:val="28"/>
              </w:rPr>
              <w:t xml:space="preserve"> </w:t>
            </w:r>
            <w:r w:rsidRPr="0058619B">
              <w:rPr>
                <w:sz w:val="28"/>
                <w:szCs w:val="28"/>
                <w:lang w:val="en-US"/>
              </w:rPr>
              <w:t>error</w:t>
            </w:r>
          </w:p>
        </w:tc>
        <w:tc>
          <w:tcPr>
            <w:tcW w:w="3003" w:type="pct"/>
            <w:shd w:val="clear" w:color="auto" w:fill="auto"/>
          </w:tcPr>
          <w:p w14:paraId="5301FEF2" w14:textId="77777777" w:rsidR="00B26998" w:rsidRPr="0058619B" w:rsidRDefault="00B26998" w:rsidP="00473176">
            <w:pPr>
              <w:jc w:val="both"/>
              <w:rPr>
                <w:sz w:val="28"/>
                <w:szCs w:val="28"/>
              </w:rPr>
            </w:pPr>
            <w:r w:rsidRPr="0058619B">
              <w:rPr>
                <w:sz w:val="28"/>
                <w:szCs w:val="28"/>
              </w:rPr>
              <w:t>Разность между величиной временного интервала, производимого задающим генератором, и величиной того же самого временного интервала, производимого первичным задающим генератором.</w:t>
            </w:r>
          </w:p>
          <w:p w14:paraId="0E9E79EF" w14:textId="77777777" w:rsidR="00B26998" w:rsidRPr="0058619B" w:rsidRDefault="00B26998" w:rsidP="00473176">
            <w:pPr>
              <w:jc w:val="both"/>
              <w:rPr>
                <w:sz w:val="12"/>
                <w:szCs w:val="12"/>
              </w:rPr>
            </w:pPr>
          </w:p>
          <w:p w14:paraId="70B88E81" w14:textId="77777777" w:rsidR="00B26998" w:rsidRDefault="00B26998" w:rsidP="00473176">
            <w:pPr>
              <w:rPr>
                <w:sz w:val="28"/>
                <w:szCs w:val="28"/>
              </w:rPr>
            </w:pPr>
            <w:proofErr w:type="spellStart"/>
            <w:r w:rsidRPr="0058619B">
              <w:rPr>
                <w:sz w:val="28"/>
                <w:szCs w:val="28"/>
              </w:rPr>
              <w:t>Белгиловчи</w:t>
            </w:r>
            <w:proofErr w:type="spellEnd"/>
            <w:r w:rsidRPr="0058619B">
              <w:rPr>
                <w:sz w:val="28"/>
                <w:szCs w:val="28"/>
              </w:rPr>
              <w:t xml:space="preserve"> генератор </w:t>
            </w:r>
            <w:proofErr w:type="spellStart"/>
            <w:r w:rsidRPr="0058619B">
              <w:rPr>
                <w:sz w:val="28"/>
                <w:szCs w:val="28"/>
              </w:rPr>
              <w:t>ишлаб</w:t>
            </w:r>
            <w:proofErr w:type="spellEnd"/>
            <w:r w:rsidRPr="0058619B">
              <w:rPr>
                <w:sz w:val="28"/>
                <w:szCs w:val="28"/>
              </w:rPr>
              <w:t xml:space="preserve"> </w:t>
            </w:r>
            <w:proofErr w:type="spellStart"/>
            <w:r w:rsidRPr="0058619B">
              <w:rPr>
                <w:sz w:val="28"/>
                <w:szCs w:val="28"/>
              </w:rPr>
              <w:t>чиқарадиган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катталиги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бирламчи</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генератор </w:t>
            </w:r>
            <w:proofErr w:type="spellStart"/>
            <w:r w:rsidRPr="0058619B">
              <w:rPr>
                <w:sz w:val="28"/>
                <w:szCs w:val="28"/>
              </w:rPr>
              <w:t>ишлаб</w:t>
            </w:r>
            <w:proofErr w:type="spellEnd"/>
            <w:r w:rsidRPr="0058619B">
              <w:rPr>
                <w:sz w:val="28"/>
                <w:szCs w:val="28"/>
              </w:rPr>
              <w:t xml:space="preserve"> </w:t>
            </w:r>
            <w:proofErr w:type="spellStart"/>
            <w:r w:rsidRPr="0058619B">
              <w:rPr>
                <w:sz w:val="28"/>
                <w:szCs w:val="28"/>
              </w:rPr>
              <w:t>чиқарадиган</w:t>
            </w:r>
            <w:proofErr w:type="spellEnd"/>
            <w:r w:rsidRPr="0058619B">
              <w:rPr>
                <w:sz w:val="28"/>
                <w:szCs w:val="28"/>
              </w:rPr>
              <w:t xml:space="preserve"> </w:t>
            </w:r>
            <w:proofErr w:type="spellStart"/>
            <w:r w:rsidRPr="0058619B">
              <w:rPr>
                <w:sz w:val="28"/>
                <w:szCs w:val="28"/>
              </w:rPr>
              <w:t>худди</w:t>
            </w:r>
            <w:proofErr w:type="spellEnd"/>
            <w:r w:rsidRPr="0058619B">
              <w:rPr>
                <w:sz w:val="28"/>
                <w:szCs w:val="28"/>
              </w:rPr>
              <w:t xml:space="preserve"> шу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катталиги</w:t>
            </w:r>
            <w:proofErr w:type="spellEnd"/>
            <w:r w:rsidRPr="0058619B">
              <w:rPr>
                <w:sz w:val="28"/>
                <w:szCs w:val="28"/>
              </w:rPr>
              <w:t xml:space="preserve">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w:t>
            </w:r>
          </w:p>
          <w:p w14:paraId="733FCC0B" w14:textId="77777777" w:rsidR="003E28BF" w:rsidRPr="0058619B" w:rsidRDefault="003E28BF" w:rsidP="00473176">
            <w:pPr>
              <w:rPr>
                <w:sz w:val="28"/>
                <w:szCs w:val="28"/>
              </w:rPr>
            </w:pPr>
          </w:p>
        </w:tc>
      </w:tr>
    </w:tbl>
    <w:p w14:paraId="64624B6E" w14:textId="77777777" w:rsidR="00541B25" w:rsidRPr="0058619B" w:rsidRDefault="00541B25">
      <w:pPr>
        <w:rPr>
          <w:sz w:val="4"/>
          <w:szCs w:val="4"/>
        </w:rPr>
      </w:pPr>
    </w:p>
    <w:tbl>
      <w:tblPr>
        <w:tblW w:w="5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2"/>
        <w:gridCol w:w="6228"/>
      </w:tblGrid>
      <w:tr w:rsidR="00541B25" w:rsidRPr="0058619B" w14:paraId="2B305DC7" w14:textId="77777777">
        <w:trPr>
          <w:trHeight w:val="228"/>
        </w:trPr>
        <w:tc>
          <w:tcPr>
            <w:tcW w:w="5000" w:type="pct"/>
            <w:gridSpan w:val="2"/>
            <w:shd w:val="clear" w:color="auto" w:fill="auto"/>
          </w:tcPr>
          <w:p w14:paraId="29F4B0D3" w14:textId="77777777" w:rsidR="00541B25" w:rsidRDefault="00541B25">
            <w:pPr>
              <w:jc w:val="center"/>
              <w:rPr>
                <w:sz w:val="28"/>
                <w:szCs w:val="28"/>
              </w:rPr>
            </w:pPr>
            <w:r>
              <w:rPr>
                <w:b/>
                <w:sz w:val="28"/>
                <w:szCs w:val="28"/>
              </w:rPr>
              <w:t>П</w:t>
            </w:r>
          </w:p>
        </w:tc>
      </w:tr>
      <w:tr w:rsidR="00B36BC1" w:rsidRPr="0058619B" w14:paraId="7A5CF463" w14:textId="77777777">
        <w:trPr>
          <w:trHeight w:val="1076"/>
        </w:trPr>
        <w:tc>
          <w:tcPr>
            <w:tcW w:w="1997" w:type="pct"/>
            <w:shd w:val="clear" w:color="auto" w:fill="auto"/>
          </w:tcPr>
          <w:p w14:paraId="798A6DF0" w14:textId="77777777" w:rsidR="00B36BC1" w:rsidRDefault="00B36BC1" w:rsidP="00473176">
            <w:pPr>
              <w:rPr>
                <w:b/>
                <w:sz w:val="28"/>
                <w:szCs w:val="28"/>
              </w:rPr>
            </w:pPr>
            <w:r>
              <w:rPr>
                <w:b/>
                <w:sz w:val="28"/>
                <w:szCs w:val="28"/>
              </w:rPr>
              <w:t>Падающая волна</w:t>
            </w:r>
          </w:p>
          <w:p w14:paraId="4EA87770" w14:textId="77777777" w:rsidR="00B36BC1" w:rsidRDefault="00B36BC1"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тушувчи</w:t>
            </w:r>
            <w:proofErr w:type="spellEnd"/>
            <w:r>
              <w:rPr>
                <w:sz w:val="28"/>
                <w:szCs w:val="28"/>
              </w:rPr>
              <w:t xml:space="preserve"> </w:t>
            </w:r>
            <w:proofErr w:type="spellStart"/>
            <w:r>
              <w:rPr>
                <w:sz w:val="28"/>
                <w:szCs w:val="28"/>
              </w:rPr>
              <w:t>тўлқин</w:t>
            </w:r>
            <w:proofErr w:type="spellEnd"/>
          </w:p>
          <w:p w14:paraId="2FFAE937" w14:textId="77777777" w:rsidR="00B36BC1" w:rsidRDefault="00B36BC1" w:rsidP="00473176">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hyperlink r:id="rId8" w:history="1">
              <w:r>
                <w:rPr>
                  <w:rStyle w:val="Hyperlink"/>
                  <w:color w:val="auto"/>
                  <w:sz w:val="28"/>
                  <w:szCs w:val="28"/>
                  <w:u w:val="none"/>
                  <w:lang w:val="uz-Cyrl-UZ"/>
                </w:rPr>
                <w:t>incident wave</w:t>
              </w:r>
            </w:hyperlink>
          </w:p>
          <w:p w14:paraId="47D1C18A" w14:textId="77777777" w:rsidR="00B36BC1" w:rsidRDefault="00B36BC1" w:rsidP="00473176">
            <w:pPr>
              <w:rPr>
                <w:b/>
                <w:sz w:val="28"/>
                <w:szCs w:val="28"/>
              </w:rPr>
            </w:pPr>
          </w:p>
        </w:tc>
        <w:tc>
          <w:tcPr>
            <w:tcW w:w="3003" w:type="pct"/>
            <w:shd w:val="clear" w:color="auto" w:fill="auto"/>
          </w:tcPr>
          <w:p w14:paraId="54FAADD0" w14:textId="77777777" w:rsidR="00B36BC1" w:rsidRDefault="00B36BC1">
            <w:pPr>
              <w:jc w:val="both"/>
              <w:rPr>
                <w:sz w:val="28"/>
                <w:szCs w:val="28"/>
              </w:rPr>
            </w:pPr>
            <w:r>
              <w:rPr>
                <w:sz w:val="28"/>
                <w:szCs w:val="28"/>
              </w:rPr>
              <w:t>Бегущая волна, распространяющаяся от выбранного начального сечения вдоль направления распространения.</w:t>
            </w:r>
          </w:p>
          <w:p w14:paraId="2FEAE6DF" w14:textId="77777777" w:rsidR="00B36BC1" w:rsidRDefault="00B36BC1">
            <w:pPr>
              <w:jc w:val="both"/>
              <w:rPr>
                <w:sz w:val="12"/>
                <w:szCs w:val="12"/>
              </w:rPr>
            </w:pPr>
          </w:p>
          <w:p w14:paraId="61A7B879" w14:textId="77777777" w:rsidR="00B36BC1" w:rsidRDefault="00B36BC1">
            <w:pPr>
              <w:jc w:val="both"/>
              <w:rPr>
                <w:sz w:val="28"/>
                <w:szCs w:val="28"/>
              </w:rPr>
            </w:pPr>
            <w:proofErr w:type="spellStart"/>
            <w:r>
              <w:rPr>
                <w:sz w:val="28"/>
                <w:szCs w:val="28"/>
              </w:rPr>
              <w:t>Тарқалиш</w:t>
            </w:r>
            <w:proofErr w:type="spellEnd"/>
            <w:r>
              <w:rPr>
                <w:sz w:val="28"/>
                <w:szCs w:val="28"/>
              </w:rPr>
              <w:t xml:space="preserve"> </w:t>
            </w:r>
            <w:proofErr w:type="spellStart"/>
            <w:r>
              <w:rPr>
                <w:sz w:val="28"/>
                <w:szCs w:val="28"/>
              </w:rPr>
              <w:t>йўналиши</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танланган</w:t>
            </w:r>
            <w:proofErr w:type="spellEnd"/>
            <w:r>
              <w:rPr>
                <w:sz w:val="28"/>
                <w:szCs w:val="28"/>
              </w:rPr>
              <w:t xml:space="preserve"> </w:t>
            </w:r>
            <w:proofErr w:type="spellStart"/>
            <w:r>
              <w:rPr>
                <w:sz w:val="28"/>
                <w:szCs w:val="28"/>
              </w:rPr>
              <w:t>дастлабки</w:t>
            </w:r>
            <w:proofErr w:type="spellEnd"/>
            <w:r>
              <w:rPr>
                <w:sz w:val="28"/>
                <w:szCs w:val="28"/>
              </w:rPr>
              <w:t xml:space="preserve"> </w:t>
            </w:r>
            <w:proofErr w:type="spellStart"/>
            <w:r>
              <w:rPr>
                <w:sz w:val="28"/>
                <w:szCs w:val="28"/>
              </w:rPr>
              <w:t>кесимдан</w:t>
            </w:r>
            <w:proofErr w:type="spellEnd"/>
            <w:r>
              <w:rPr>
                <w:sz w:val="28"/>
                <w:szCs w:val="28"/>
              </w:rPr>
              <w:t xml:space="preserve"> </w:t>
            </w:r>
            <w:proofErr w:type="spellStart"/>
            <w:r>
              <w:rPr>
                <w:sz w:val="28"/>
                <w:szCs w:val="28"/>
              </w:rPr>
              <w:t>тарқалувчи</w:t>
            </w:r>
            <w:proofErr w:type="spellEnd"/>
            <w:r>
              <w:rPr>
                <w:sz w:val="28"/>
                <w:szCs w:val="28"/>
              </w:rPr>
              <w:t xml:space="preserve"> </w:t>
            </w:r>
            <w:proofErr w:type="spellStart"/>
            <w:r>
              <w:rPr>
                <w:sz w:val="28"/>
                <w:szCs w:val="28"/>
              </w:rPr>
              <w:t>югурувчи</w:t>
            </w:r>
            <w:proofErr w:type="spellEnd"/>
            <w:r>
              <w:rPr>
                <w:sz w:val="28"/>
                <w:szCs w:val="28"/>
              </w:rPr>
              <w:t xml:space="preserve"> </w:t>
            </w:r>
            <w:proofErr w:type="spellStart"/>
            <w:r>
              <w:rPr>
                <w:sz w:val="28"/>
                <w:szCs w:val="28"/>
              </w:rPr>
              <w:t>тўлқин</w:t>
            </w:r>
            <w:proofErr w:type="spellEnd"/>
            <w:r>
              <w:rPr>
                <w:sz w:val="28"/>
                <w:szCs w:val="28"/>
              </w:rPr>
              <w:t xml:space="preserve">. </w:t>
            </w:r>
          </w:p>
        </w:tc>
      </w:tr>
      <w:tr w:rsidR="00B36BC1" w:rsidRPr="0058619B" w14:paraId="6F47A222" w14:textId="77777777">
        <w:trPr>
          <w:trHeight w:val="1076"/>
        </w:trPr>
        <w:tc>
          <w:tcPr>
            <w:tcW w:w="1997" w:type="pct"/>
            <w:shd w:val="clear" w:color="auto" w:fill="auto"/>
          </w:tcPr>
          <w:p w14:paraId="5B187286" w14:textId="77777777" w:rsidR="00B36BC1" w:rsidRDefault="00B36BC1" w:rsidP="00473176">
            <w:pPr>
              <w:rPr>
                <w:b/>
                <w:sz w:val="28"/>
                <w:szCs w:val="28"/>
              </w:rPr>
            </w:pPr>
            <w:r>
              <w:rPr>
                <w:b/>
                <w:sz w:val="28"/>
                <w:szCs w:val="28"/>
              </w:rPr>
              <w:t>Пакет</w:t>
            </w:r>
          </w:p>
          <w:p w14:paraId="53EE628F" w14:textId="77777777" w:rsidR="00B36BC1" w:rsidRDefault="00B36BC1"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пакет</w:t>
            </w:r>
          </w:p>
          <w:p w14:paraId="7B47E6A8" w14:textId="77777777" w:rsidR="00B36BC1" w:rsidRDefault="00B36BC1">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packet</w:t>
            </w:r>
          </w:p>
          <w:p w14:paraId="1068ABA7" w14:textId="77777777" w:rsidR="00B36BC1" w:rsidRDefault="00B36BC1" w:rsidP="00473176">
            <w:pPr>
              <w:rPr>
                <w:sz w:val="28"/>
                <w:szCs w:val="28"/>
              </w:rPr>
            </w:pPr>
          </w:p>
        </w:tc>
        <w:tc>
          <w:tcPr>
            <w:tcW w:w="3003" w:type="pct"/>
            <w:shd w:val="clear" w:color="auto" w:fill="auto"/>
          </w:tcPr>
          <w:p w14:paraId="1A8DD972" w14:textId="77777777" w:rsidR="00B36BC1" w:rsidRDefault="00B36BC1">
            <w:pPr>
              <w:jc w:val="both"/>
              <w:rPr>
                <w:sz w:val="28"/>
                <w:szCs w:val="28"/>
              </w:rPr>
            </w:pPr>
            <w:r>
              <w:rPr>
                <w:sz w:val="28"/>
                <w:szCs w:val="28"/>
              </w:rPr>
              <w:t>Блок данных, имеющий строго определенную структуру, включающую заголовок и поле данных. Структура пакета зависит от протокола.</w:t>
            </w:r>
          </w:p>
          <w:p w14:paraId="4EDBB198" w14:textId="77777777" w:rsidR="00B36BC1" w:rsidRDefault="00B36BC1">
            <w:pPr>
              <w:jc w:val="both"/>
              <w:rPr>
                <w:sz w:val="12"/>
                <w:szCs w:val="12"/>
              </w:rPr>
            </w:pPr>
          </w:p>
          <w:p w14:paraId="5D39037C" w14:textId="77777777" w:rsidR="00B36BC1" w:rsidRDefault="00B36BC1">
            <w:pPr>
              <w:jc w:val="both"/>
              <w:rPr>
                <w:sz w:val="28"/>
                <w:szCs w:val="28"/>
              </w:rPr>
            </w:pPr>
            <w:proofErr w:type="spellStart"/>
            <w:r>
              <w:rPr>
                <w:sz w:val="28"/>
                <w:szCs w:val="28"/>
              </w:rPr>
              <w:t>Сарлавҳа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майдонини</w:t>
            </w:r>
            <w:proofErr w:type="spellEnd"/>
            <w:r>
              <w:rPr>
                <w:sz w:val="28"/>
                <w:szCs w:val="28"/>
              </w:rPr>
              <w:t xml:space="preserve"> </w:t>
            </w:r>
            <w:proofErr w:type="spellStart"/>
            <w:r>
              <w:rPr>
                <w:sz w:val="28"/>
                <w:szCs w:val="28"/>
              </w:rPr>
              <w:t>ўз</w:t>
            </w:r>
            <w:proofErr w:type="spellEnd"/>
            <w:r>
              <w:rPr>
                <w:sz w:val="28"/>
                <w:szCs w:val="28"/>
              </w:rPr>
              <w:t xml:space="preserve"> ичига </w:t>
            </w:r>
            <w:proofErr w:type="spellStart"/>
            <w:r>
              <w:rPr>
                <w:sz w:val="28"/>
                <w:szCs w:val="28"/>
              </w:rPr>
              <w:t>олувчи</w:t>
            </w:r>
            <w:proofErr w:type="spellEnd"/>
            <w:r>
              <w:rPr>
                <w:sz w:val="28"/>
                <w:szCs w:val="28"/>
              </w:rPr>
              <w:t xml:space="preserve">, </w:t>
            </w:r>
            <w:proofErr w:type="spellStart"/>
            <w:r>
              <w:rPr>
                <w:sz w:val="28"/>
                <w:szCs w:val="28"/>
              </w:rPr>
              <w:t>қатъий</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структурага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w:t>
            </w:r>
            <w:r w:rsidR="003E28BF">
              <w:rPr>
                <w:sz w:val="28"/>
                <w:szCs w:val="28"/>
              </w:rPr>
              <w:t>-</w:t>
            </w:r>
            <w:r>
              <w:rPr>
                <w:sz w:val="28"/>
                <w:szCs w:val="28"/>
              </w:rPr>
              <w:t>ган</w:t>
            </w:r>
            <w:proofErr w:type="spellEnd"/>
            <w:r>
              <w:rPr>
                <w:sz w:val="28"/>
                <w:szCs w:val="28"/>
              </w:rPr>
              <w:t xml:space="preserve"> </w:t>
            </w:r>
            <w:proofErr w:type="spellStart"/>
            <w:r>
              <w:rPr>
                <w:sz w:val="28"/>
                <w:szCs w:val="28"/>
              </w:rPr>
              <w:t>маълумотлар</w:t>
            </w:r>
            <w:proofErr w:type="spellEnd"/>
            <w:r>
              <w:rPr>
                <w:sz w:val="28"/>
                <w:szCs w:val="28"/>
              </w:rPr>
              <w:t xml:space="preserve"> блоки. Пакет </w:t>
            </w:r>
            <w:proofErr w:type="spellStart"/>
            <w:r>
              <w:rPr>
                <w:sz w:val="28"/>
                <w:szCs w:val="28"/>
              </w:rPr>
              <w:t>структураси</w:t>
            </w:r>
            <w:proofErr w:type="spellEnd"/>
            <w:r>
              <w:rPr>
                <w:sz w:val="28"/>
                <w:szCs w:val="28"/>
              </w:rPr>
              <w:t xml:space="preserve"> </w:t>
            </w:r>
            <w:proofErr w:type="spellStart"/>
            <w:r>
              <w:rPr>
                <w:sz w:val="28"/>
                <w:szCs w:val="28"/>
              </w:rPr>
              <w:t>протоколга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бўлади</w:t>
            </w:r>
            <w:proofErr w:type="spellEnd"/>
            <w:r>
              <w:rPr>
                <w:sz w:val="28"/>
                <w:szCs w:val="28"/>
              </w:rPr>
              <w:t xml:space="preserve">. </w:t>
            </w:r>
          </w:p>
        </w:tc>
      </w:tr>
      <w:tr w:rsidR="00B36BC1" w:rsidRPr="0058619B" w14:paraId="27CBAA20" w14:textId="77777777">
        <w:trPr>
          <w:trHeight w:val="1076"/>
        </w:trPr>
        <w:tc>
          <w:tcPr>
            <w:tcW w:w="1997" w:type="pct"/>
            <w:shd w:val="clear" w:color="auto" w:fill="auto"/>
          </w:tcPr>
          <w:p w14:paraId="2A23D662" w14:textId="77777777" w:rsidR="00B36BC1" w:rsidRDefault="00B36BC1" w:rsidP="00473176">
            <w:pPr>
              <w:rPr>
                <w:b/>
                <w:sz w:val="28"/>
                <w:szCs w:val="28"/>
              </w:rPr>
            </w:pPr>
            <w:r>
              <w:rPr>
                <w:b/>
                <w:sz w:val="28"/>
                <w:szCs w:val="28"/>
              </w:rPr>
              <w:lastRenderedPageBreak/>
              <w:t>Пакетная коммутация</w:t>
            </w:r>
          </w:p>
          <w:p w14:paraId="3BE433F6" w14:textId="77777777" w:rsidR="00B36BC1" w:rsidRDefault="00B36BC1"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пакетли</w:t>
            </w:r>
            <w:proofErr w:type="spellEnd"/>
            <w:r>
              <w:rPr>
                <w:sz w:val="28"/>
                <w:szCs w:val="28"/>
              </w:rPr>
              <w:t xml:space="preserve"> коммутация</w:t>
            </w:r>
          </w:p>
          <w:p w14:paraId="3CAA2D59" w14:textId="77777777" w:rsidR="00B36BC1" w:rsidRDefault="00B36BC1">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packet</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switching</w:t>
            </w:r>
          </w:p>
          <w:p w14:paraId="679A8606" w14:textId="77777777" w:rsidR="00B36BC1" w:rsidRDefault="00B36BC1" w:rsidP="00473176">
            <w:pPr>
              <w:rPr>
                <w:sz w:val="28"/>
                <w:szCs w:val="28"/>
              </w:rPr>
            </w:pPr>
          </w:p>
        </w:tc>
        <w:tc>
          <w:tcPr>
            <w:tcW w:w="3003" w:type="pct"/>
            <w:shd w:val="clear" w:color="auto" w:fill="auto"/>
          </w:tcPr>
          <w:p w14:paraId="2E147417" w14:textId="77777777" w:rsidR="00B36BC1" w:rsidRDefault="00B36BC1">
            <w:pPr>
              <w:jc w:val="both"/>
              <w:rPr>
                <w:sz w:val="27"/>
                <w:szCs w:val="27"/>
              </w:rPr>
            </w:pPr>
            <w:r>
              <w:rPr>
                <w:sz w:val="27"/>
                <w:szCs w:val="27"/>
              </w:rPr>
              <w:t>Метод передачи данных, обеспечивающий последовательную передачу пакетов от одного узла к другому. Пакетная коммутация не предполагает занятие канала между источником и получателем пакетов в течение всего сеанса обмена информацией.</w:t>
            </w:r>
          </w:p>
          <w:p w14:paraId="61B65D03" w14:textId="77777777" w:rsidR="00B36BC1" w:rsidRDefault="00B36BC1">
            <w:pPr>
              <w:jc w:val="both"/>
              <w:rPr>
                <w:sz w:val="12"/>
                <w:szCs w:val="12"/>
              </w:rPr>
            </w:pPr>
          </w:p>
          <w:p w14:paraId="2C1B20F2" w14:textId="77777777" w:rsidR="00B36BC1" w:rsidRDefault="00B36BC1">
            <w:pPr>
              <w:jc w:val="both"/>
              <w:rPr>
                <w:sz w:val="28"/>
                <w:szCs w:val="28"/>
              </w:rPr>
            </w:pPr>
            <w:proofErr w:type="spellStart"/>
            <w:r>
              <w:rPr>
                <w:sz w:val="28"/>
                <w:szCs w:val="28"/>
              </w:rPr>
              <w:t>Пакетларни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узелдан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узатилишини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Пакетли</w:t>
            </w:r>
            <w:proofErr w:type="spellEnd"/>
            <w:r>
              <w:rPr>
                <w:sz w:val="28"/>
                <w:szCs w:val="28"/>
              </w:rPr>
              <w:t xml:space="preserve"> коммутация </w:t>
            </w:r>
            <w:proofErr w:type="spellStart"/>
            <w:r>
              <w:rPr>
                <w:sz w:val="28"/>
                <w:szCs w:val="28"/>
              </w:rPr>
              <w:t>манба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пакетларни</w:t>
            </w:r>
            <w:proofErr w:type="spellEnd"/>
            <w:r>
              <w:rPr>
                <w:sz w:val="28"/>
                <w:szCs w:val="28"/>
              </w:rPr>
              <w:t xml:space="preserve"> </w:t>
            </w:r>
            <w:proofErr w:type="spellStart"/>
            <w:r>
              <w:rPr>
                <w:sz w:val="28"/>
                <w:szCs w:val="28"/>
              </w:rPr>
              <w:t>олувчи</w:t>
            </w:r>
            <w:proofErr w:type="spellEnd"/>
            <w:r>
              <w:rPr>
                <w:sz w:val="28"/>
                <w:szCs w:val="28"/>
              </w:rPr>
              <w:t xml:space="preserve"> </w:t>
            </w:r>
            <w:proofErr w:type="spellStart"/>
            <w:r>
              <w:rPr>
                <w:sz w:val="28"/>
                <w:szCs w:val="28"/>
              </w:rPr>
              <w:t>ўртасида</w:t>
            </w:r>
            <w:proofErr w:type="spellEnd"/>
            <w:r>
              <w:rPr>
                <w:sz w:val="28"/>
                <w:szCs w:val="28"/>
              </w:rPr>
              <w:t xml:space="preserve"> канал</w:t>
            </w:r>
            <w:r w:rsidR="00D734E9">
              <w:rPr>
                <w:sz w:val="28"/>
                <w:szCs w:val="28"/>
              </w:rPr>
              <w:t xml:space="preserve"> </w:t>
            </w:r>
            <w:proofErr w:type="spellStart"/>
            <w:r w:rsidR="00D734E9">
              <w:rPr>
                <w:sz w:val="28"/>
                <w:szCs w:val="28"/>
              </w:rPr>
              <w:t>ахборот</w:t>
            </w:r>
            <w:proofErr w:type="spellEnd"/>
            <w:r w:rsidR="00D734E9">
              <w:rPr>
                <w:sz w:val="28"/>
                <w:szCs w:val="28"/>
              </w:rPr>
              <w:t xml:space="preserve"> </w:t>
            </w:r>
            <w:proofErr w:type="spellStart"/>
            <w:r w:rsidR="00D734E9">
              <w:rPr>
                <w:sz w:val="28"/>
                <w:szCs w:val="28"/>
              </w:rPr>
              <w:t>алмашишнинг</w:t>
            </w:r>
            <w:proofErr w:type="spellEnd"/>
            <w:r w:rsidR="00D734E9">
              <w:rPr>
                <w:sz w:val="28"/>
                <w:szCs w:val="28"/>
              </w:rPr>
              <w:t xml:space="preserve"> бутун </w:t>
            </w:r>
            <w:proofErr w:type="spellStart"/>
            <w:r w:rsidR="00D734E9">
              <w:rPr>
                <w:sz w:val="28"/>
                <w:szCs w:val="28"/>
              </w:rPr>
              <w:t>сеанси</w:t>
            </w:r>
            <w:proofErr w:type="spellEnd"/>
            <w:r w:rsidR="00D734E9">
              <w:rPr>
                <w:sz w:val="28"/>
                <w:szCs w:val="28"/>
              </w:rPr>
              <w:t xml:space="preserve"> </w:t>
            </w:r>
            <w:proofErr w:type="spellStart"/>
            <w:r w:rsidR="00D734E9">
              <w:rPr>
                <w:sz w:val="28"/>
                <w:szCs w:val="28"/>
              </w:rPr>
              <w:t>давомида</w:t>
            </w:r>
            <w:proofErr w:type="spellEnd"/>
            <w:r>
              <w:rPr>
                <w:sz w:val="28"/>
                <w:szCs w:val="28"/>
              </w:rPr>
              <w:t xml:space="preserve"> банд </w:t>
            </w:r>
            <w:proofErr w:type="spellStart"/>
            <w:r>
              <w:rPr>
                <w:sz w:val="28"/>
                <w:szCs w:val="28"/>
              </w:rPr>
              <w:t>қилини</w:t>
            </w:r>
            <w:r w:rsidR="003E28BF">
              <w:rPr>
                <w:sz w:val="28"/>
                <w:szCs w:val="28"/>
              </w:rPr>
              <w:t>-</w:t>
            </w:r>
            <w:r>
              <w:rPr>
                <w:sz w:val="28"/>
                <w:szCs w:val="28"/>
              </w:rPr>
              <w:t>шини</w:t>
            </w:r>
            <w:proofErr w:type="spellEnd"/>
            <w:r>
              <w:rPr>
                <w:sz w:val="28"/>
                <w:szCs w:val="28"/>
              </w:rPr>
              <w:t xml:space="preserve"> </w:t>
            </w:r>
            <w:proofErr w:type="spellStart"/>
            <w:r>
              <w:rPr>
                <w:sz w:val="28"/>
                <w:szCs w:val="28"/>
              </w:rPr>
              <w:t>назарда</w:t>
            </w:r>
            <w:proofErr w:type="spellEnd"/>
            <w:r>
              <w:rPr>
                <w:sz w:val="28"/>
                <w:szCs w:val="28"/>
              </w:rPr>
              <w:t xml:space="preserve"> </w:t>
            </w:r>
            <w:proofErr w:type="spellStart"/>
            <w:r>
              <w:rPr>
                <w:sz w:val="28"/>
                <w:szCs w:val="28"/>
              </w:rPr>
              <w:t>тутмайди</w:t>
            </w:r>
            <w:proofErr w:type="spellEnd"/>
            <w:r>
              <w:rPr>
                <w:sz w:val="28"/>
                <w:szCs w:val="28"/>
              </w:rPr>
              <w:t>.</w:t>
            </w:r>
          </w:p>
        </w:tc>
      </w:tr>
      <w:tr w:rsidR="00B36BC1" w:rsidRPr="0058619B" w14:paraId="7B48B387" w14:textId="77777777">
        <w:trPr>
          <w:trHeight w:val="1076"/>
        </w:trPr>
        <w:tc>
          <w:tcPr>
            <w:tcW w:w="1997" w:type="pct"/>
            <w:shd w:val="clear" w:color="auto" w:fill="auto"/>
          </w:tcPr>
          <w:p w14:paraId="4B4A48AB" w14:textId="77777777" w:rsidR="00B36BC1" w:rsidRDefault="00B36BC1">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Параллакс</w:t>
            </w:r>
          </w:p>
          <w:p w14:paraId="7BD2A70D" w14:textId="77777777" w:rsidR="00B36BC1" w:rsidRDefault="00B36BC1">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параллакс</w:t>
            </w:r>
          </w:p>
          <w:p w14:paraId="5B5FA33E" w14:textId="77777777" w:rsidR="00B36BC1" w:rsidRDefault="00B36BC1">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parallax</w:t>
            </w:r>
          </w:p>
          <w:p w14:paraId="7F0675BC" w14:textId="77777777" w:rsidR="00B36BC1" w:rsidRDefault="00B36BC1">
            <w:pPr>
              <w:pStyle w:val="NormalWeb"/>
              <w:spacing w:after="0" w:afterAutospacing="0"/>
              <w:rPr>
                <w:rFonts w:ascii="Times New Roman" w:hAnsi="Times New Roman" w:cs="Times New Roman"/>
                <w:sz w:val="28"/>
                <w:szCs w:val="28"/>
              </w:rPr>
            </w:pPr>
          </w:p>
        </w:tc>
        <w:tc>
          <w:tcPr>
            <w:tcW w:w="3003" w:type="pct"/>
            <w:shd w:val="clear" w:color="auto" w:fill="auto"/>
          </w:tcPr>
          <w:p w14:paraId="35DFA2EF" w14:textId="77777777" w:rsidR="00B36BC1" w:rsidRDefault="00B36BC1">
            <w:pPr>
              <w:pStyle w:val="NormalWeb"/>
              <w:spacing w:after="0" w:afterAutospacing="0"/>
              <w:jc w:val="both"/>
              <w:rPr>
                <w:rFonts w:ascii="Times New Roman" w:hAnsi="Times New Roman" w:cs="Times New Roman"/>
                <w:sz w:val="28"/>
                <w:szCs w:val="28"/>
                <w:lang w:val="en-US"/>
              </w:rPr>
            </w:pPr>
            <w:r>
              <w:rPr>
                <w:rFonts w:ascii="Times New Roman" w:hAnsi="Times New Roman" w:cs="Times New Roman"/>
                <w:sz w:val="28"/>
                <w:szCs w:val="28"/>
              </w:rPr>
              <w:t>Погрешность наблюдения, возникающая при считывании под различными углами зрения.</w:t>
            </w:r>
          </w:p>
          <w:p w14:paraId="28771679" w14:textId="77777777" w:rsidR="00CE0713" w:rsidRDefault="00CE0713">
            <w:pPr>
              <w:pStyle w:val="NormalWeb"/>
              <w:spacing w:after="0" w:afterAutospacing="0"/>
              <w:jc w:val="both"/>
              <w:rPr>
                <w:rFonts w:ascii="Times New Roman" w:hAnsi="Times New Roman" w:cs="Times New Roman"/>
                <w:sz w:val="28"/>
                <w:szCs w:val="28"/>
                <w:lang w:val="en-US"/>
              </w:rPr>
            </w:pPr>
          </w:p>
          <w:p w14:paraId="5F7A8B8E" w14:textId="77777777" w:rsidR="00B36BC1" w:rsidRDefault="00B36BC1">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Турли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бурчаклари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остида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ҳисоблашда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36BC1" w:rsidRPr="0058619B" w14:paraId="76964793" w14:textId="77777777">
        <w:trPr>
          <w:trHeight w:val="1076"/>
        </w:trPr>
        <w:tc>
          <w:tcPr>
            <w:tcW w:w="1997" w:type="pct"/>
            <w:shd w:val="clear" w:color="auto" w:fill="auto"/>
          </w:tcPr>
          <w:p w14:paraId="2F1C464B" w14:textId="77777777" w:rsidR="00B36BC1" w:rsidRDefault="00B36BC1" w:rsidP="00473176">
            <w:pPr>
              <w:rPr>
                <w:b/>
                <w:sz w:val="28"/>
                <w:szCs w:val="28"/>
              </w:rPr>
            </w:pPr>
            <w:r>
              <w:rPr>
                <w:b/>
                <w:sz w:val="28"/>
                <w:szCs w:val="28"/>
              </w:rPr>
              <w:t xml:space="preserve">Первичный задающий </w:t>
            </w:r>
            <w:r>
              <w:rPr>
                <w:b/>
                <w:sz w:val="28"/>
                <w:szCs w:val="28"/>
              </w:rPr>
              <w:br/>
              <w:t>генератор</w:t>
            </w:r>
          </w:p>
          <w:p w14:paraId="6AC175A6" w14:textId="77777777" w:rsidR="00B36BC1" w:rsidRDefault="00B36BC1"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бирламчи</w:t>
            </w:r>
            <w:proofErr w:type="spellEnd"/>
            <w:r>
              <w:rPr>
                <w:sz w:val="28"/>
                <w:szCs w:val="28"/>
              </w:rPr>
              <w:t xml:space="preserve"> </w:t>
            </w:r>
            <w:proofErr w:type="spellStart"/>
            <w:r>
              <w:rPr>
                <w:sz w:val="28"/>
                <w:szCs w:val="28"/>
              </w:rPr>
              <w:t>белгиловчи</w:t>
            </w:r>
            <w:proofErr w:type="spellEnd"/>
            <w:r>
              <w:rPr>
                <w:sz w:val="28"/>
                <w:szCs w:val="28"/>
              </w:rPr>
              <w:t xml:space="preserve"> </w:t>
            </w:r>
            <w:r>
              <w:rPr>
                <w:sz w:val="28"/>
                <w:szCs w:val="28"/>
              </w:rPr>
              <w:br/>
              <w:t>генератор</w:t>
            </w:r>
          </w:p>
          <w:p w14:paraId="1ACB494F" w14:textId="77777777" w:rsidR="00B36BC1" w:rsidRDefault="00B36BC1"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w:t>
            </w:r>
            <w:r w:rsidR="00EE153E">
              <w:rPr>
                <w:sz w:val="28"/>
                <w:szCs w:val="28"/>
                <w:lang w:val="en-US"/>
              </w:rPr>
              <w:t xml:space="preserve"> primary reference generator</w:t>
            </w:r>
          </w:p>
          <w:p w14:paraId="03C813AD" w14:textId="77777777" w:rsidR="00B36BC1" w:rsidRDefault="00B36BC1" w:rsidP="00473176">
            <w:pPr>
              <w:rPr>
                <w:b/>
                <w:sz w:val="28"/>
                <w:szCs w:val="28"/>
              </w:rPr>
            </w:pPr>
          </w:p>
        </w:tc>
        <w:tc>
          <w:tcPr>
            <w:tcW w:w="3003" w:type="pct"/>
            <w:shd w:val="clear" w:color="auto" w:fill="auto"/>
          </w:tcPr>
          <w:p w14:paraId="2DA77B43" w14:textId="77777777" w:rsidR="00B36BC1" w:rsidRDefault="00B36BC1">
            <w:pPr>
              <w:jc w:val="both"/>
              <w:rPr>
                <w:sz w:val="28"/>
                <w:szCs w:val="28"/>
              </w:rPr>
            </w:pPr>
            <w:r>
              <w:rPr>
                <w:sz w:val="28"/>
                <w:szCs w:val="28"/>
              </w:rPr>
              <w:t>Комплекс аппаратуры синхронизации первого уровня иерархии, выполняющий функции формирования, распределения и резервирования сигнала синхронизации в соответствии с требования</w:t>
            </w:r>
            <w:r w:rsidR="003E28BF">
              <w:rPr>
                <w:sz w:val="28"/>
                <w:szCs w:val="28"/>
              </w:rPr>
              <w:t>-</w:t>
            </w:r>
            <w:r>
              <w:rPr>
                <w:sz w:val="28"/>
                <w:szCs w:val="28"/>
              </w:rPr>
              <w:t xml:space="preserve">ми Рекомендации МСЭ-Т </w:t>
            </w:r>
            <w:r>
              <w:rPr>
                <w:sz w:val="28"/>
                <w:szCs w:val="28"/>
                <w:lang w:val="en-US"/>
              </w:rPr>
              <w:t>G</w:t>
            </w:r>
            <w:r>
              <w:rPr>
                <w:sz w:val="28"/>
                <w:szCs w:val="28"/>
              </w:rPr>
              <w:t>.811.</w:t>
            </w:r>
          </w:p>
          <w:p w14:paraId="0D3081A6" w14:textId="77777777" w:rsidR="00B36BC1" w:rsidRDefault="00B36BC1">
            <w:pPr>
              <w:jc w:val="both"/>
              <w:rPr>
                <w:sz w:val="14"/>
                <w:szCs w:val="14"/>
              </w:rPr>
            </w:pPr>
          </w:p>
          <w:p w14:paraId="18EA7BA6" w14:textId="77777777" w:rsidR="00B36BC1" w:rsidRDefault="00FA71BD">
            <w:pPr>
              <w:jc w:val="both"/>
              <w:rPr>
                <w:sz w:val="28"/>
                <w:szCs w:val="28"/>
              </w:rPr>
            </w:pPr>
            <w:r>
              <w:rPr>
                <w:sz w:val="28"/>
                <w:szCs w:val="28"/>
              </w:rPr>
              <w:t>ХЭАИ</w:t>
            </w:r>
            <w:r w:rsidR="00B36BC1">
              <w:rPr>
                <w:sz w:val="28"/>
                <w:szCs w:val="28"/>
              </w:rPr>
              <w:t xml:space="preserve">-Т </w:t>
            </w:r>
            <w:r w:rsidR="00B36BC1">
              <w:rPr>
                <w:sz w:val="28"/>
                <w:szCs w:val="28"/>
                <w:lang w:val="en-US"/>
              </w:rPr>
              <w:t>G</w:t>
            </w:r>
            <w:r w:rsidR="00B36BC1">
              <w:rPr>
                <w:sz w:val="28"/>
                <w:szCs w:val="28"/>
              </w:rPr>
              <w:t xml:space="preserve">.811 </w:t>
            </w:r>
            <w:proofErr w:type="spellStart"/>
            <w:r w:rsidR="00B36BC1">
              <w:rPr>
                <w:sz w:val="28"/>
                <w:szCs w:val="28"/>
              </w:rPr>
              <w:t>Тавсия</w:t>
            </w:r>
            <w:r>
              <w:rPr>
                <w:sz w:val="28"/>
                <w:szCs w:val="28"/>
              </w:rPr>
              <w:t>с</w:t>
            </w:r>
            <w:r w:rsidR="00B36BC1">
              <w:rPr>
                <w:sz w:val="28"/>
                <w:szCs w:val="28"/>
              </w:rPr>
              <w:t>ига</w:t>
            </w:r>
            <w:proofErr w:type="spellEnd"/>
            <w:r w:rsidR="00B36BC1">
              <w:rPr>
                <w:sz w:val="28"/>
                <w:szCs w:val="28"/>
              </w:rPr>
              <w:t xml:space="preserve"> </w:t>
            </w:r>
            <w:proofErr w:type="spellStart"/>
            <w:r w:rsidR="00B36BC1">
              <w:rPr>
                <w:sz w:val="28"/>
                <w:szCs w:val="28"/>
              </w:rPr>
              <w:t>мувофиқ</w:t>
            </w:r>
            <w:proofErr w:type="spellEnd"/>
            <w:r w:rsidR="00B36BC1">
              <w:rPr>
                <w:sz w:val="28"/>
                <w:szCs w:val="28"/>
              </w:rPr>
              <w:t xml:space="preserve">  </w:t>
            </w:r>
            <w:proofErr w:type="spellStart"/>
            <w:r w:rsidR="00B36BC1">
              <w:rPr>
                <w:sz w:val="28"/>
                <w:szCs w:val="28"/>
              </w:rPr>
              <w:t>синхрон</w:t>
            </w:r>
            <w:r>
              <w:rPr>
                <w:sz w:val="28"/>
                <w:szCs w:val="28"/>
              </w:rPr>
              <w:t>лаш</w:t>
            </w:r>
            <w:proofErr w:type="spellEnd"/>
            <w:r w:rsidR="00B36BC1">
              <w:rPr>
                <w:sz w:val="28"/>
                <w:szCs w:val="28"/>
              </w:rPr>
              <w:t xml:space="preserve"> </w:t>
            </w:r>
            <w:proofErr w:type="spellStart"/>
            <w:r w:rsidR="00B36BC1">
              <w:rPr>
                <w:sz w:val="28"/>
                <w:szCs w:val="28"/>
              </w:rPr>
              <w:t>сигналини</w:t>
            </w:r>
            <w:proofErr w:type="spellEnd"/>
            <w:r w:rsidR="00B36BC1">
              <w:rPr>
                <w:sz w:val="28"/>
                <w:szCs w:val="28"/>
              </w:rPr>
              <w:t xml:space="preserve"> </w:t>
            </w:r>
            <w:proofErr w:type="spellStart"/>
            <w:r w:rsidR="00B36BC1">
              <w:rPr>
                <w:sz w:val="28"/>
                <w:szCs w:val="28"/>
              </w:rPr>
              <w:t>шакллантириш</w:t>
            </w:r>
            <w:proofErr w:type="spellEnd"/>
            <w:r w:rsidR="00B36BC1">
              <w:rPr>
                <w:sz w:val="28"/>
                <w:szCs w:val="28"/>
              </w:rPr>
              <w:t xml:space="preserve">, </w:t>
            </w:r>
            <w:proofErr w:type="spellStart"/>
            <w:r w:rsidR="00B36BC1">
              <w:rPr>
                <w:sz w:val="28"/>
                <w:szCs w:val="28"/>
              </w:rPr>
              <w:t>тақсимлаш</w:t>
            </w:r>
            <w:proofErr w:type="spellEnd"/>
            <w:r w:rsidR="00B36BC1">
              <w:rPr>
                <w:sz w:val="28"/>
                <w:szCs w:val="28"/>
              </w:rPr>
              <w:t xml:space="preserve"> </w:t>
            </w:r>
            <w:proofErr w:type="spellStart"/>
            <w:r w:rsidR="00B36BC1">
              <w:rPr>
                <w:sz w:val="28"/>
                <w:szCs w:val="28"/>
              </w:rPr>
              <w:t>ва</w:t>
            </w:r>
            <w:proofErr w:type="spellEnd"/>
            <w:r w:rsidR="00B36BC1">
              <w:rPr>
                <w:sz w:val="28"/>
                <w:szCs w:val="28"/>
              </w:rPr>
              <w:t xml:space="preserve"> </w:t>
            </w:r>
            <w:proofErr w:type="spellStart"/>
            <w:r w:rsidR="00B36BC1">
              <w:rPr>
                <w:sz w:val="28"/>
                <w:szCs w:val="28"/>
              </w:rPr>
              <w:t>резервлаш</w:t>
            </w:r>
            <w:proofErr w:type="spellEnd"/>
            <w:r w:rsidR="00B36BC1">
              <w:rPr>
                <w:sz w:val="28"/>
                <w:szCs w:val="28"/>
              </w:rPr>
              <w:t xml:space="preserve"> </w:t>
            </w:r>
            <w:proofErr w:type="spellStart"/>
            <w:r w:rsidR="00B36BC1">
              <w:rPr>
                <w:sz w:val="28"/>
                <w:szCs w:val="28"/>
              </w:rPr>
              <w:t>вазифаларини</w:t>
            </w:r>
            <w:proofErr w:type="spellEnd"/>
            <w:r w:rsidR="00B36BC1">
              <w:rPr>
                <w:sz w:val="28"/>
                <w:szCs w:val="28"/>
              </w:rPr>
              <w:t xml:space="preserve"> </w:t>
            </w:r>
            <w:proofErr w:type="spellStart"/>
            <w:r w:rsidR="00B36BC1">
              <w:rPr>
                <w:sz w:val="28"/>
                <w:szCs w:val="28"/>
              </w:rPr>
              <w:t>бажарувчи</w:t>
            </w:r>
            <w:proofErr w:type="spellEnd"/>
            <w:r w:rsidR="00B36BC1">
              <w:rPr>
                <w:sz w:val="28"/>
                <w:szCs w:val="28"/>
              </w:rPr>
              <w:t xml:space="preserve"> </w:t>
            </w:r>
            <w:proofErr w:type="spellStart"/>
            <w:r w:rsidR="00B36BC1">
              <w:rPr>
                <w:sz w:val="28"/>
                <w:szCs w:val="28"/>
              </w:rPr>
              <w:t>иерархиянинг</w:t>
            </w:r>
            <w:proofErr w:type="spellEnd"/>
            <w:r w:rsidR="00B36BC1">
              <w:rPr>
                <w:sz w:val="28"/>
                <w:szCs w:val="28"/>
              </w:rPr>
              <w:t xml:space="preserve"> </w:t>
            </w:r>
            <w:proofErr w:type="spellStart"/>
            <w:r w:rsidR="00B36BC1">
              <w:rPr>
                <w:sz w:val="28"/>
                <w:szCs w:val="28"/>
              </w:rPr>
              <w:t>биринчи</w:t>
            </w:r>
            <w:proofErr w:type="spellEnd"/>
            <w:r w:rsidR="00B36BC1">
              <w:rPr>
                <w:sz w:val="28"/>
                <w:szCs w:val="28"/>
              </w:rPr>
              <w:t xml:space="preserve"> </w:t>
            </w:r>
            <w:proofErr w:type="spellStart"/>
            <w:r w:rsidR="00B36BC1">
              <w:rPr>
                <w:sz w:val="28"/>
                <w:szCs w:val="28"/>
              </w:rPr>
              <w:t>даража</w:t>
            </w:r>
            <w:r>
              <w:rPr>
                <w:sz w:val="28"/>
                <w:szCs w:val="28"/>
              </w:rPr>
              <w:t>си</w:t>
            </w:r>
            <w:r w:rsidR="00B36BC1">
              <w:rPr>
                <w:sz w:val="28"/>
                <w:szCs w:val="28"/>
              </w:rPr>
              <w:t>даги</w:t>
            </w:r>
            <w:proofErr w:type="spellEnd"/>
            <w:r w:rsidR="00B36BC1">
              <w:rPr>
                <w:sz w:val="28"/>
                <w:szCs w:val="28"/>
              </w:rPr>
              <w:t xml:space="preserve"> </w:t>
            </w:r>
            <w:proofErr w:type="spellStart"/>
            <w:r w:rsidR="00B36BC1">
              <w:rPr>
                <w:sz w:val="28"/>
                <w:szCs w:val="28"/>
              </w:rPr>
              <w:t>синхрон</w:t>
            </w:r>
            <w:r>
              <w:rPr>
                <w:sz w:val="28"/>
                <w:szCs w:val="28"/>
              </w:rPr>
              <w:t>лаш</w:t>
            </w:r>
            <w:proofErr w:type="spellEnd"/>
            <w:r w:rsidR="00B36BC1">
              <w:rPr>
                <w:sz w:val="28"/>
                <w:szCs w:val="28"/>
              </w:rPr>
              <w:t xml:space="preserve"> </w:t>
            </w:r>
            <w:proofErr w:type="spellStart"/>
            <w:r w:rsidR="00B36BC1">
              <w:rPr>
                <w:sz w:val="28"/>
                <w:szCs w:val="28"/>
              </w:rPr>
              <w:t>аппаратураси</w:t>
            </w:r>
            <w:proofErr w:type="spellEnd"/>
            <w:r w:rsidR="00B36BC1">
              <w:rPr>
                <w:sz w:val="28"/>
                <w:szCs w:val="28"/>
              </w:rPr>
              <w:t xml:space="preserve"> </w:t>
            </w:r>
            <w:proofErr w:type="spellStart"/>
            <w:r w:rsidR="00B36BC1">
              <w:rPr>
                <w:sz w:val="28"/>
                <w:szCs w:val="28"/>
              </w:rPr>
              <w:t>комплекси</w:t>
            </w:r>
            <w:proofErr w:type="spellEnd"/>
            <w:r w:rsidR="00B36BC1">
              <w:rPr>
                <w:sz w:val="28"/>
                <w:szCs w:val="28"/>
              </w:rPr>
              <w:t>.</w:t>
            </w:r>
          </w:p>
        </w:tc>
      </w:tr>
      <w:tr w:rsidR="00B36BC1" w:rsidRPr="0058619B" w14:paraId="09083FC9" w14:textId="77777777">
        <w:trPr>
          <w:trHeight w:val="531"/>
        </w:trPr>
        <w:tc>
          <w:tcPr>
            <w:tcW w:w="1997" w:type="pct"/>
            <w:shd w:val="clear" w:color="auto" w:fill="auto"/>
          </w:tcPr>
          <w:p w14:paraId="7E44BC0C" w14:textId="77777777" w:rsidR="00B36BC1" w:rsidRDefault="00B36BC1" w:rsidP="00473176">
            <w:pPr>
              <w:rPr>
                <w:b/>
                <w:sz w:val="28"/>
                <w:szCs w:val="28"/>
              </w:rPr>
            </w:pPr>
            <w:r>
              <w:rPr>
                <w:b/>
                <w:sz w:val="28"/>
                <w:szCs w:val="28"/>
              </w:rPr>
              <w:t xml:space="preserve">Первичный эталон </w:t>
            </w:r>
          </w:p>
          <w:p w14:paraId="2DEF1D0F" w14:textId="77777777" w:rsidR="00B36BC1" w:rsidRDefault="00B36BC1"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бирламчи</w:t>
            </w:r>
            <w:proofErr w:type="spellEnd"/>
            <w:r>
              <w:rPr>
                <w:sz w:val="28"/>
                <w:szCs w:val="28"/>
              </w:rPr>
              <w:t xml:space="preserve"> эталон</w:t>
            </w:r>
          </w:p>
          <w:p w14:paraId="493A964D" w14:textId="77777777" w:rsidR="00EE153E" w:rsidRDefault="00B36BC1">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sidR="00EE153E">
              <w:rPr>
                <w:sz w:val="28"/>
                <w:szCs w:val="28"/>
              </w:rPr>
              <w:t xml:space="preserve"> </w:t>
            </w:r>
            <w:r w:rsidR="00EE153E">
              <w:rPr>
                <w:rFonts w:ascii="Times New Roman" w:hAnsi="Times New Roman" w:cs="Times New Roman"/>
                <w:sz w:val="28"/>
                <w:szCs w:val="28"/>
                <w:lang w:val="en-US"/>
              </w:rPr>
              <w:t>primary</w:t>
            </w:r>
            <w:r w:rsidR="00EE153E">
              <w:rPr>
                <w:rFonts w:ascii="Times New Roman" w:hAnsi="Times New Roman" w:cs="Times New Roman"/>
                <w:sz w:val="28"/>
                <w:szCs w:val="28"/>
              </w:rPr>
              <w:t xml:space="preserve"> </w:t>
            </w:r>
            <w:r w:rsidR="00EE153E">
              <w:rPr>
                <w:rFonts w:ascii="Times New Roman" w:hAnsi="Times New Roman" w:cs="Times New Roman"/>
                <w:sz w:val="28"/>
                <w:szCs w:val="28"/>
                <w:lang w:val="en-US"/>
              </w:rPr>
              <w:t>standard</w:t>
            </w:r>
          </w:p>
          <w:p w14:paraId="67A4D73F" w14:textId="77777777" w:rsidR="00B36BC1" w:rsidRDefault="00B36BC1">
            <w:pPr>
              <w:pStyle w:val="NormalWeb"/>
              <w:spacing w:after="0" w:afterAutospacing="0"/>
              <w:rPr>
                <w:rFonts w:ascii="Times New Roman" w:hAnsi="Times New Roman" w:cs="Times New Roman"/>
                <w:sz w:val="28"/>
                <w:szCs w:val="28"/>
              </w:rPr>
            </w:pPr>
          </w:p>
          <w:p w14:paraId="39E26C78" w14:textId="77777777" w:rsidR="00B36BC1" w:rsidRDefault="00B36BC1" w:rsidP="00473176">
            <w:pPr>
              <w:rPr>
                <w:sz w:val="28"/>
                <w:szCs w:val="28"/>
              </w:rPr>
            </w:pPr>
          </w:p>
          <w:p w14:paraId="3E68169A" w14:textId="77777777" w:rsidR="00B36BC1" w:rsidRDefault="00B36BC1" w:rsidP="00473176">
            <w:pPr>
              <w:rPr>
                <w:sz w:val="28"/>
                <w:szCs w:val="28"/>
              </w:rPr>
            </w:pPr>
          </w:p>
        </w:tc>
        <w:tc>
          <w:tcPr>
            <w:tcW w:w="3003" w:type="pct"/>
            <w:shd w:val="clear" w:color="auto" w:fill="auto"/>
          </w:tcPr>
          <w:p w14:paraId="3A37F813" w14:textId="77777777" w:rsidR="00B36BC1" w:rsidRDefault="00B36BC1">
            <w:pPr>
              <w:jc w:val="both"/>
              <w:rPr>
                <w:sz w:val="28"/>
                <w:szCs w:val="28"/>
              </w:rPr>
            </w:pPr>
            <w:r>
              <w:rPr>
                <w:sz w:val="28"/>
                <w:szCs w:val="28"/>
              </w:rPr>
              <w:t>Эталон, обеспечивающий воспроизведение единицы с наивысшей в стране (по сравнению с другими эталонами той же единицы) точностью.</w:t>
            </w:r>
          </w:p>
          <w:p w14:paraId="1034BA7C" w14:textId="77777777" w:rsidR="00B36BC1" w:rsidRDefault="00B36BC1">
            <w:pPr>
              <w:jc w:val="both"/>
              <w:rPr>
                <w:sz w:val="14"/>
                <w:szCs w:val="14"/>
              </w:rPr>
            </w:pPr>
          </w:p>
          <w:p w14:paraId="51E2E8C2" w14:textId="77777777" w:rsidR="00B36BC1" w:rsidRDefault="00B36BC1">
            <w:pPr>
              <w:jc w:val="both"/>
              <w:rPr>
                <w:sz w:val="28"/>
                <w:szCs w:val="28"/>
              </w:rPr>
            </w:pPr>
            <w:proofErr w:type="spellStart"/>
            <w:r>
              <w:rPr>
                <w:sz w:val="28"/>
                <w:szCs w:val="28"/>
              </w:rPr>
              <w:t>Бирликни</w:t>
            </w:r>
            <w:proofErr w:type="spellEnd"/>
            <w:r>
              <w:rPr>
                <w:sz w:val="28"/>
                <w:szCs w:val="28"/>
              </w:rPr>
              <w:t xml:space="preserve"> </w:t>
            </w:r>
            <w:proofErr w:type="spellStart"/>
            <w:r>
              <w:rPr>
                <w:sz w:val="28"/>
                <w:szCs w:val="28"/>
              </w:rPr>
              <w:t>мамлакатдаги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аниқлик</w:t>
            </w:r>
            <w:proofErr w:type="spellEnd"/>
            <w:r>
              <w:rPr>
                <w:sz w:val="28"/>
                <w:szCs w:val="28"/>
              </w:rPr>
              <w:t xml:space="preserve"> билан (шу </w:t>
            </w:r>
            <w:proofErr w:type="spellStart"/>
            <w:r>
              <w:rPr>
                <w:sz w:val="28"/>
                <w:szCs w:val="28"/>
              </w:rPr>
              <w:t>бирликнинг</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эталонлари</w:t>
            </w:r>
            <w:proofErr w:type="spellEnd"/>
            <w:r>
              <w:rPr>
                <w:sz w:val="28"/>
                <w:szCs w:val="28"/>
              </w:rPr>
              <w:t xml:space="preserve"> билан </w:t>
            </w:r>
            <w:proofErr w:type="spellStart"/>
            <w:r>
              <w:rPr>
                <w:sz w:val="28"/>
                <w:szCs w:val="28"/>
              </w:rPr>
              <w:t>таққос</w:t>
            </w:r>
            <w:r w:rsidR="0023774B">
              <w:rPr>
                <w:sz w:val="28"/>
                <w:szCs w:val="28"/>
              </w:rPr>
              <w:t>-</w:t>
            </w:r>
            <w:r>
              <w:rPr>
                <w:sz w:val="28"/>
                <w:szCs w:val="28"/>
              </w:rPr>
              <w:t>лаганда</w:t>
            </w:r>
            <w:proofErr w:type="spellEnd"/>
            <w:r>
              <w:rPr>
                <w:sz w:val="28"/>
                <w:szCs w:val="28"/>
              </w:rPr>
              <w:t xml:space="preserve">) </w:t>
            </w:r>
            <w:proofErr w:type="spellStart"/>
            <w:r w:rsidR="00FA71BD">
              <w:rPr>
                <w:sz w:val="28"/>
                <w:szCs w:val="28"/>
              </w:rPr>
              <w:t>қайта</w:t>
            </w:r>
            <w:proofErr w:type="spellEnd"/>
            <w:r w:rsidR="00FA71BD">
              <w:rPr>
                <w:sz w:val="28"/>
                <w:szCs w:val="28"/>
              </w:rPr>
              <w:t xml:space="preserve"> </w:t>
            </w:r>
            <w:proofErr w:type="spellStart"/>
            <w:r>
              <w:rPr>
                <w:sz w:val="28"/>
                <w:szCs w:val="28"/>
              </w:rPr>
              <w:t>тиклашни</w:t>
            </w:r>
            <w:proofErr w:type="spellEnd"/>
            <w:r>
              <w:rPr>
                <w:sz w:val="28"/>
                <w:szCs w:val="28"/>
              </w:rPr>
              <w:t xml:space="preserve"> </w:t>
            </w:r>
            <w:proofErr w:type="spellStart"/>
            <w:r>
              <w:rPr>
                <w:sz w:val="28"/>
                <w:szCs w:val="28"/>
              </w:rPr>
              <w:t>таъминловчи</w:t>
            </w:r>
            <w:proofErr w:type="spellEnd"/>
            <w:r>
              <w:rPr>
                <w:sz w:val="28"/>
                <w:szCs w:val="28"/>
              </w:rPr>
              <w:t xml:space="preserve"> эталон.</w:t>
            </w:r>
          </w:p>
        </w:tc>
      </w:tr>
      <w:tr w:rsidR="00B0322C" w:rsidRPr="0058619B" w14:paraId="05B5198F" w14:textId="77777777">
        <w:trPr>
          <w:trHeight w:val="531"/>
        </w:trPr>
        <w:tc>
          <w:tcPr>
            <w:tcW w:w="1997" w:type="pct"/>
            <w:shd w:val="clear" w:color="auto" w:fill="auto"/>
          </w:tcPr>
          <w:p w14:paraId="1C83A550" w14:textId="77777777" w:rsidR="00B0322C" w:rsidRDefault="00B0322C" w:rsidP="00265EE5">
            <w:pPr>
              <w:rPr>
                <w:b/>
                <w:sz w:val="28"/>
                <w:szCs w:val="28"/>
              </w:rPr>
            </w:pPr>
            <w:r>
              <w:rPr>
                <w:b/>
                <w:sz w:val="28"/>
                <w:szCs w:val="28"/>
              </w:rPr>
              <w:t xml:space="preserve">Передаточная </w:t>
            </w:r>
            <w:r>
              <w:rPr>
                <w:b/>
                <w:sz w:val="28"/>
                <w:szCs w:val="28"/>
              </w:rPr>
              <w:br/>
              <w:t>характеристика джиттера</w:t>
            </w:r>
          </w:p>
          <w:p w14:paraId="0169B6BF" w14:textId="55F18B37" w:rsidR="00B0322C" w:rsidRDefault="00B124CF" w:rsidP="00265EE5">
            <w:pPr>
              <w:rPr>
                <w:sz w:val="28"/>
                <w:szCs w:val="28"/>
              </w:rPr>
            </w:pPr>
            <w:proofErr w:type="spellStart"/>
            <w:r>
              <w:rPr>
                <w:b/>
                <w:sz w:val="28"/>
                <w:szCs w:val="28"/>
                <w:lang w:val="en-US"/>
              </w:rPr>
              <w:t>uz</w:t>
            </w:r>
            <w:proofErr w:type="spellEnd"/>
            <w:r>
              <w:rPr>
                <w:b/>
                <w:sz w:val="28"/>
                <w:szCs w:val="28"/>
              </w:rPr>
              <w:t xml:space="preserve"> - </w:t>
            </w:r>
            <w:proofErr w:type="spellStart"/>
            <w:r w:rsidR="00B0322C">
              <w:rPr>
                <w:sz w:val="28"/>
                <w:szCs w:val="28"/>
              </w:rPr>
              <w:t>життернинг</w:t>
            </w:r>
            <w:proofErr w:type="spellEnd"/>
            <w:r w:rsidR="00B0322C">
              <w:rPr>
                <w:sz w:val="28"/>
                <w:szCs w:val="28"/>
              </w:rPr>
              <w:t xml:space="preserve"> </w:t>
            </w:r>
            <w:proofErr w:type="spellStart"/>
            <w:r w:rsidR="00B0322C">
              <w:rPr>
                <w:sz w:val="28"/>
                <w:szCs w:val="28"/>
              </w:rPr>
              <w:t>узатувчи</w:t>
            </w:r>
            <w:proofErr w:type="spellEnd"/>
            <w:r w:rsidR="00B0322C">
              <w:rPr>
                <w:sz w:val="28"/>
                <w:szCs w:val="28"/>
              </w:rPr>
              <w:t xml:space="preserve"> </w:t>
            </w:r>
            <w:r w:rsidR="00B0322C">
              <w:rPr>
                <w:sz w:val="28"/>
                <w:szCs w:val="28"/>
              </w:rPr>
              <w:br/>
            </w:r>
            <w:proofErr w:type="spellStart"/>
            <w:r w:rsidR="00B0322C">
              <w:rPr>
                <w:sz w:val="28"/>
                <w:szCs w:val="28"/>
              </w:rPr>
              <w:t>характеристикаси</w:t>
            </w:r>
            <w:proofErr w:type="spellEnd"/>
          </w:p>
          <w:p w14:paraId="4F947834" w14:textId="38DDDAF5" w:rsidR="00B0322C" w:rsidRDefault="00B124CF" w:rsidP="00265EE5">
            <w:pPr>
              <w:rPr>
                <w:sz w:val="28"/>
                <w:szCs w:val="28"/>
              </w:rPr>
            </w:pPr>
            <w:proofErr w:type="spellStart"/>
            <w:r>
              <w:rPr>
                <w:sz w:val="28"/>
                <w:szCs w:val="28"/>
                <w:lang w:val="en-US"/>
              </w:rPr>
              <w:t>en</w:t>
            </w:r>
            <w:proofErr w:type="spellEnd"/>
            <w:r>
              <w:rPr>
                <w:sz w:val="28"/>
                <w:szCs w:val="28"/>
              </w:rPr>
              <w:t xml:space="preserve"> - </w:t>
            </w:r>
            <w:r w:rsidR="00B0322C">
              <w:rPr>
                <w:sz w:val="28"/>
                <w:szCs w:val="28"/>
                <w:lang w:val="en-US"/>
              </w:rPr>
              <w:t>jitter</w:t>
            </w:r>
            <w:r w:rsidR="00B0322C">
              <w:rPr>
                <w:sz w:val="28"/>
                <w:szCs w:val="28"/>
              </w:rPr>
              <w:t xml:space="preserve"> </w:t>
            </w:r>
            <w:r w:rsidR="00B0322C">
              <w:rPr>
                <w:sz w:val="28"/>
                <w:szCs w:val="28"/>
                <w:lang w:val="en-US"/>
              </w:rPr>
              <w:t>transfer</w:t>
            </w:r>
            <w:r w:rsidR="00B0322C">
              <w:rPr>
                <w:sz w:val="28"/>
                <w:szCs w:val="28"/>
              </w:rPr>
              <w:t xml:space="preserve"> </w:t>
            </w:r>
            <w:r w:rsidR="009D6E8C">
              <w:rPr>
                <w:sz w:val="28"/>
                <w:szCs w:val="28"/>
                <w:lang w:val="en-US"/>
              </w:rPr>
              <w:t>function</w:t>
            </w:r>
          </w:p>
        </w:tc>
        <w:tc>
          <w:tcPr>
            <w:tcW w:w="3003" w:type="pct"/>
            <w:shd w:val="clear" w:color="auto" w:fill="auto"/>
          </w:tcPr>
          <w:p w14:paraId="0DD4534A"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Отношение входного джиттера к выходному джиттеру цифрового устройства или системы.</w:t>
            </w:r>
          </w:p>
          <w:p w14:paraId="258BE825" w14:textId="77777777" w:rsidR="00B0322C" w:rsidRDefault="00B0322C">
            <w:pPr>
              <w:pStyle w:val="NormalWeb"/>
              <w:spacing w:after="0" w:afterAutospacing="0"/>
              <w:jc w:val="both"/>
              <w:rPr>
                <w:rFonts w:ascii="Times New Roman" w:hAnsi="Times New Roman" w:cs="Times New Roman"/>
                <w:sz w:val="28"/>
                <w:szCs w:val="28"/>
              </w:rPr>
            </w:pPr>
          </w:p>
          <w:p w14:paraId="03559801"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тизим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життерининг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чиқиш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житерига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нисбати</w:t>
            </w:r>
            <w:proofErr w:type="spellEnd"/>
            <w:r>
              <w:rPr>
                <w:rFonts w:ascii="Times New Roman" w:hAnsi="Times New Roman" w:cs="Times New Roman"/>
                <w:sz w:val="28"/>
                <w:szCs w:val="28"/>
              </w:rPr>
              <w:t>.</w:t>
            </w:r>
          </w:p>
        </w:tc>
      </w:tr>
      <w:tr w:rsidR="00B0322C" w:rsidRPr="0058619B" w14:paraId="5617D9E4" w14:textId="77777777">
        <w:trPr>
          <w:trHeight w:val="1076"/>
        </w:trPr>
        <w:tc>
          <w:tcPr>
            <w:tcW w:w="1997" w:type="pct"/>
            <w:shd w:val="clear" w:color="auto" w:fill="auto"/>
          </w:tcPr>
          <w:p w14:paraId="0FA24976" w14:textId="77777777" w:rsidR="00B0322C" w:rsidRDefault="00B0322C" w:rsidP="00473176">
            <w:pPr>
              <w:rPr>
                <w:b/>
                <w:sz w:val="28"/>
                <w:szCs w:val="28"/>
              </w:rPr>
            </w:pPr>
            <w:r>
              <w:rPr>
                <w:b/>
                <w:sz w:val="28"/>
                <w:szCs w:val="28"/>
              </w:rPr>
              <w:t>Передача данных</w:t>
            </w:r>
          </w:p>
          <w:p w14:paraId="5FE8E46B"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p>
          <w:p w14:paraId="048FD1B0"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9D6E8C">
              <w:rPr>
                <w:rFonts w:ascii="Times New Roman" w:hAnsi="Times New Roman" w:cs="Times New Roman"/>
                <w:sz w:val="28"/>
                <w:szCs w:val="28"/>
                <w:lang w:val="en-US"/>
              </w:rPr>
              <w:t>data</w:t>
            </w:r>
            <w:r w:rsidR="009D6E8C">
              <w:rPr>
                <w:rFonts w:ascii="Times New Roman" w:hAnsi="Times New Roman" w:cs="Times New Roman"/>
                <w:sz w:val="28"/>
                <w:szCs w:val="28"/>
              </w:rPr>
              <w:t xml:space="preserve"> </w:t>
            </w:r>
            <w:r w:rsidR="009D6E8C">
              <w:rPr>
                <w:rFonts w:ascii="Times New Roman" w:hAnsi="Times New Roman" w:cs="Times New Roman"/>
                <w:sz w:val="28"/>
                <w:szCs w:val="28"/>
                <w:lang w:val="en-US"/>
              </w:rPr>
              <w:t>transmission</w:t>
            </w:r>
          </w:p>
          <w:p w14:paraId="1C6C073C" w14:textId="77777777" w:rsidR="00B0322C" w:rsidRDefault="00B0322C" w:rsidP="00473176">
            <w:pPr>
              <w:rPr>
                <w:sz w:val="28"/>
                <w:szCs w:val="28"/>
              </w:rPr>
            </w:pPr>
          </w:p>
        </w:tc>
        <w:tc>
          <w:tcPr>
            <w:tcW w:w="3003" w:type="pct"/>
            <w:shd w:val="clear" w:color="auto" w:fill="auto"/>
          </w:tcPr>
          <w:p w14:paraId="775E4868" w14:textId="77777777" w:rsidR="00B0322C" w:rsidRDefault="00B0322C">
            <w:pPr>
              <w:jc w:val="both"/>
              <w:rPr>
                <w:sz w:val="28"/>
                <w:szCs w:val="28"/>
              </w:rPr>
            </w:pPr>
            <w:r>
              <w:rPr>
                <w:sz w:val="28"/>
                <w:szCs w:val="28"/>
              </w:rPr>
              <w:lastRenderedPageBreak/>
              <w:t>Перенос данных в виде двоичных сигналов из одного пункта в другой средствами телекоммуникаций, как правило, для последующей обра</w:t>
            </w:r>
            <w:r>
              <w:rPr>
                <w:sz w:val="28"/>
                <w:szCs w:val="28"/>
              </w:rPr>
              <w:lastRenderedPageBreak/>
              <w:t>ботки средствами вычислительной техники.</w:t>
            </w:r>
          </w:p>
          <w:p w14:paraId="770CC626" w14:textId="77777777" w:rsidR="00B0322C" w:rsidRDefault="00B0322C">
            <w:pPr>
              <w:jc w:val="both"/>
              <w:rPr>
                <w:sz w:val="14"/>
                <w:szCs w:val="14"/>
              </w:rPr>
            </w:pPr>
          </w:p>
          <w:p w14:paraId="401A901F" w14:textId="77777777" w:rsidR="00B0322C" w:rsidRDefault="00B0322C">
            <w:pPr>
              <w:jc w:val="both"/>
              <w:rPr>
                <w:sz w:val="28"/>
                <w:szCs w:val="28"/>
              </w:rPr>
            </w:pPr>
            <w:proofErr w:type="spellStart"/>
            <w:r>
              <w:rPr>
                <w:sz w:val="28"/>
                <w:szCs w:val="28"/>
              </w:rPr>
              <w:t>Маълумотларни</w:t>
            </w:r>
            <w:proofErr w:type="spellEnd"/>
            <w:r>
              <w:rPr>
                <w:sz w:val="28"/>
                <w:szCs w:val="28"/>
              </w:rPr>
              <w:t xml:space="preserve"> </w:t>
            </w:r>
            <w:proofErr w:type="spellStart"/>
            <w:r>
              <w:rPr>
                <w:sz w:val="28"/>
                <w:szCs w:val="28"/>
              </w:rPr>
              <w:t>иккилик</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кўринишида</w:t>
            </w:r>
            <w:proofErr w:type="spellEnd"/>
            <w:r>
              <w:rPr>
                <w:sz w:val="28"/>
                <w:szCs w:val="28"/>
              </w:rPr>
              <w:t xml:space="preserve">, телекоммуникация </w:t>
            </w:r>
            <w:proofErr w:type="spellStart"/>
            <w:r>
              <w:rPr>
                <w:sz w:val="28"/>
                <w:szCs w:val="28"/>
              </w:rPr>
              <w:t>воситалари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пунктдан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кейинчалик</w:t>
            </w:r>
            <w:proofErr w:type="spellEnd"/>
            <w:r>
              <w:rPr>
                <w:sz w:val="28"/>
                <w:szCs w:val="28"/>
              </w:rPr>
              <w:t xml:space="preserve"> </w:t>
            </w:r>
            <w:proofErr w:type="spellStart"/>
            <w:r>
              <w:rPr>
                <w:sz w:val="28"/>
                <w:szCs w:val="28"/>
              </w:rPr>
              <w:t>ҳисоблаш</w:t>
            </w:r>
            <w:proofErr w:type="spellEnd"/>
            <w:r>
              <w:rPr>
                <w:sz w:val="28"/>
                <w:szCs w:val="28"/>
              </w:rPr>
              <w:t xml:space="preserve"> </w:t>
            </w:r>
            <w:proofErr w:type="spellStart"/>
            <w:r>
              <w:rPr>
                <w:sz w:val="28"/>
                <w:szCs w:val="28"/>
              </w:rPr>
              <w:t>техникаси</w:t>
            </w:r>
            <w:proofErr w:type="spellEnd"/>
            <w:r>
              <w:rPr>
                <w:sz w:val="28"/>
                <w:szCs w:val="28"/>
              </w:rPr>
              <w:t xml:space="preserve"> </w:t>
            </w:r>
            <w:proofErr w:type="spellStart"/>
            <w:r>
              <w:rPr>
                <w:sz w:val="28"/>
                <w:szCs w:val="28"/>
              </w:rPr>
              <w:t>воситалари</w:t>
            </w:r>
            <w:proofErr w:type="spellEnd"/>
            <w:r>
              <w:rPr>
                <w:sz w:val="28"/>
                <w:szCs w:val="28"/>
              </w:rPr>
              <w:t xml:space="preserve"> билан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кўчириш</w:t>
            </w:r>
            <w:proofErr w:type="spellEnd"/>
            <w:r>
              <w:rPr>
                <w:sz w:val="28"/>
                <w:szCs w:val="28"/>
              </w:rPr>
              <w:t xml:space="preserve">. </w:t>
            </w:r>
          </w:p>
        </w:tc>
      </w:tr>
      <w:tr w:rsidR="00B0322C" w:rsidRPr="0058619B" w14:paraId="050E88DC" w14:textId="77777777">
        <w:trPr>
          <w:trHeight w:val="1076"/>
        </w:trPr>
        <w:tc>
          <w:tcPr>
            <w:tcW w:w="1997" w:type="pct"/>
            <w:shd w:val="clear" w:color="auto" w:fill="auto"/>
          </w:tcPr>
          <w:p w14:paraId="6C0ED77E" w14:textId="77777777" w:rsidR="00B0322C" w:rsidRDefault="00B0322C" w:rsidP="00473176">
            <w:pPr>
              <w:rPr>
                <w:b/>
                <w:sz w:val="28"/>
                <w:szCs w:val="28"/>
              </w:rPr>
            </w:pPr>
            <w:r>
              <w:rPr>
                <w:b/>
                <w:sz w:val="28"/>
                <w:szCs w:val="28"/>
              </w:rPr>
              <w:lastRenderedPageBreak/>
              <w:t xml:space="preserve">Передача размера единицы </w:t>
            </w:r>
          </w:p>
          <w:p w14:paraId="106DEA8C"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бирлик</w:t>
            </w:r>
            <w:proofErr w:type="spellEnd"/>
            <w:r>
              <w:rPr>
                <w:sz w:val="28"/>
                <w:szCs w:val="28"/>
              </w:rPr>
              <w:t xml:space="preserve"> </w:t>
            </w:r>
            <w:proofErr w:type="spellStart"/>
            <w:r>
              <w:rPr>
                <w:sz w:val="28"/>
                <w:szCs w:val="28"/>
              </w:rPr>
              <w:t>ўлчамини</w:t>
            </w:r>
            <w:proofErr w:type="spellEnd"/>
            <w:r>
              <w:rPr>
                <w:sz w:val="28"/>
                <w:szCs w:val="28"/>
              </w:rPr>
              <w:t xml:space="preserve"> </w:t>
            </w:r>
            <w:proofErr w:type="spellStart"/>
            <w:r>
              <w:rPr>
                <w:sz w:val="28"/>
                <w:szCs w:val="28"/>
              </w:rPr>
              <w:t>узатиш</w:t>
            </w:r>
            <w:proofErr w:type="spellEnd"/>
          </w:p>
          <w:p w14:paraId="63CBB461"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sidR="009D6E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D6E8C">
              <w:rPr>
                <w:rFonts w:ascii="Times New Roman" w:hAnsi="Times New Roman" w:cs="Times New Roman"/>
                <w:sz w:val="28"/>
                <w:szCs w:val="28"/>
                <w:lang w:val="en-US"/>
              </w:rPr>
              <w:t>transfer of</w:t>
            </w:r>
            <w:r>
              <w:rPr>
                <w:rFonts w:ascii="Times New Roman" w:hAnsi="Times New Roman" w:cs="Times New Roman"/>
                <w:sz w:val="28"/>
                <w:szCs w:val="28"/>
                <w:lang w:val="en-US"/>
              </w:rPr>
              <w:t xml:space="preserve"> </w:t>
            </w:r>
            <w:r w:rsidR="009D6E8C">
              <w:rPr>
                <w:rFonts w:ascii="Times New Roman" w:hAnsi="Times New Roman" w:cs="Times New Roman"/>
                <w:sz w:val="28"/>
                <w:szCs w:val="28"/>
                <w:lang w:val="en-US"/>
              </w:rPr>
              <w:t xml:space="preserve">unit </w:t>
            </w:r>
            <w:r>
              <w:rPr>
                <w:rFonts w:ascii="Times New Roman" w:hAnsi="Times New Roman" w:cs="Times New Roman"/>
                <w:sz w:val="28"/>
                <w:szCs w:val="28"/>
                <w:lang w:val="en-US"/>
              </w:rPr>
              <w:t xml:space="preserve">size </w:t>
            </w:r>
          </w:p>
          <w:p w14:paraId="18D3DDEF" w14:textId="77777777" w:rsidR="00B0322C" w:rsidRDefault="00B0322C" w:rsidP="00473176">
            <w:pPr>
              <w:rPr>
                <w:sz w:val="28"/>
                <w:szCs w:val="28"/>
                <w:lang w:val="en-US"/>
              </w:rPr>
            </w:pPr>
          </w:p>
          <w:p w14:paraId="12F5D47F" w14:textId="77777777" w:rsidR="00B0322C" w:rsidRDefault="00B0322C" w:rsidP="00473176">
            <w:pPr>
              <w:rPr>
                <w:sz w:val="28"/>
                <w:szCs w:val="28"/>
                <w:lang w:val="en-US"/>
              </w:rPr>
            </w:pPr>
          </w:p>
        </w:tc>
        <w:tc>
          <w:tcPr>
            <w:tcW w:w="3003" w:type="pct"/>
            <w:shd w:val="clear" w:color="auto" w:fill="auto"/>
          </w:tcPr>
          <w:p w14:paraId="7BE5C83A" w14:textId="77777777" w:rsidR="00B0322C" w:rsidRDefault="00B0322C">
            <w:pPr>
              <w:jc w:val="both"/>
              <w:rPr>
                <w:sz w:val="28"/>
                <w:szCs w:val="28"/>
              </w:rPr>
            </w:pPr>
            <w:r>
              <w:rPr>
                <w:sz w:val="28"/>
                <w:szCs w:val="28"/>
              </w:rPr>
              <w:t>Приведение размера единицы величины, хранимой метрологически соподчиненным  средством измерений, к размеру единицы, воспроизводимой и хранимой эталоном, осуществляемое при их сличении. Размер единицы передается «сверху вниз» в соответствии с числом ступеней передачи, установленным поверочной схемой.</w:t>
            </w:r>
          </w:p>
          <w:p w14:paraId="393F4CD6" w14:textId="77777777" w:rsidR="00B0322C" w:rsidRDefault="00B0322C">
            <w:pPr>
              <w:jc w:val="both"/>
              <w:rPr>
                <w:sz w:val="28"/>
                <w:szCs w:val="28"/>
              </w:rPr>
            </w:pPr>
          </w:p>
          <w:p w14:paraId="4C7379A5" w14:textId="77777777" w:rsidR="00B0322C" w:rsidRDefault="00B0322C">
            <w:pPr>
              <w:jc w:val="both"/>
              <w:rPr>
                <w:sz w:val="28"/>
                <w:szCs w:val="28"/>
              </w:rPr>
            </w:pPr>
            <w:proofErr w:type="spellStart"/>
            <w:r>
              <w:rPr>
                <w:sz w:val="28"/>
                <w:szCs w:val="28"/>
              </w:rPr>
              <w:t>Метрологик</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тобе</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воситасида</w:t>
            </w:r>
            <w:proofErr w:type="spellEnd"/>
            <w:r>
              <w:rPr>
                <w:sz w:val="28"/>
                <w:szCs w:val="28"/>
              </w:rPr>
              <w:t xml:space="preserve"> </w:t>
            </w:r>
            <w:proofErr w:type="spellStart"/>
            <w:r>
              <w:rPr>
                <w:sz w:val="28"/>
                <w:szCs w:val="28"/>
              </w:rPr>
              <w:t>сақланадиган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ўлчамини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эталон </w:t>
            </w:r>
            <w:proofErr w:type="spellStart"/>
            <w:r>
              <w:rPr>
                <w:sz w:val="28"/>
                <w:szCs w:val="28"/>
              </w:rPr>
              <w:t>томонидан</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тикланадиган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сақланадиган</w:t>
            </w:r>
            <w:proofErr w:type="spellEnd"/>
            <w:r>
              <w:rPr>
                <w:sz w:val="28"/>
                <w:szCs w:val="28"/>
              </w:rPr>
              <w:t xml:space="preserve"> </w:t>
            </w:r>
            <w:proofErr w:type="spellStart"/>
            <w:r>
              <w:rPr>
                <w:sz w:val="28"/>
                <w:szCs w:val="28"/>
              </w:rPr>
              <w:t>бирлик</w:t>
            </w:r>
            <w:proofErr w:type="spellEnd"/>
            <w:r>
              <w:rPr>
                <w:sz w:val="28"/>
                <w:szCs w:val="28"/>
              </w:rPr>
              <w:t xml:space="preserve"> </w:t>
            </w:r>
            <w:proofErr w:type="spellStart"/>
            <w:r>
              <w:rPr>
                <w:sz w:val="28"/>
                <w:szCs w:val="28"/>
              </w:rPr>
              <w:t>ўлчамига</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солиштиргандаги</w:t>
            </w:r>
            <w:proofErr w:type="spellEnd"/>
            <w:r>
              <w:rPr>
                <w:sz w:val="28"/>
                <w:szCs w:val="28"/>
              </w:rPr>
              <w:t xml:space="preserve"> </w:t>
            </w:r>
            <w:proofErr w:type="spellStart"/>
            <w:r>
              <w:rPr>
                <w:sz w:val="28"/>
                <w:szCs w:val="28"/>
              </w:rPr>
              <w:t>келтириши</w:t>
            </w:r>
            <w:proofErr w:type="spellEnd"/>
            <w:r>
              <w:rPr>
                <w:sz w:val="28"/>
                <w:szCs w:val="28"/>
              </w:rPr>
              <w:t xml:space="preserve">. Бирлик </w:t>
            </w:r>
            <w:proofErr w:type="spellStart"/>
            <w:r>
              <w:rPr>
                <w:sz w:val="28"/>
                <w:szCs w:val="28"/>
              </w:rPr>
              <w:t>ўлчами</w:t>
            </w:r>
            <w:proofErr w:type="spellEnd"/>
            <w:r>
              <w:rPr>
                <w:sz w:val="28"/>
                <w:szCs w:val="28"/>
              </w:rPr>
              <w:t xml:space="preserve"> </w:t>
            </w:r>
            <w:proofErr w:type="spellStart"/>
            <w:r>
              <w:rPr>
                <w:sz w:val="28"/>
                <w:szCs w:val="28"/>
              </w:rPr>
              <w:t>қиёслаш</w:t>
            </w:r>
            <w:proofErr w:type="spellEnd"/>
            <w:r>
              <w:rPr>
                <w:sz w:val="28"/>
                <w:szCs w:val="28"/>
              </w:rPr>
              <w:t xml:space="preserve"> </w:t>
            </w:r>
            <w:proofErr w:type="spellStart"/>
            <w:r>
              <w:rPr>
                <w:sz w:val="28"/>
                <w:szCs w:val="28"/>
              </w:rPr>
              <w:t>схемасида</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босқичлари</w:t>
            </w:r>
            <w:proofErr w:type="spellEnd"/>
            <w:r>
              <w:rPr>
                <w:sz w:val="28"/>
                <w:szCs w:val="28"/>
              </w:rPr>
              <w:t xml:space="preserve"> </w:t>
            </w:r>
            <w:proofErr w:type="spellStart"/>
            <w:r>
              <w:rPr>
                <w:sz w:val="28"/>
                <w:szCs w:val="28"/>
              </w:rPr>
              <w:t>сонига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юқоридан</w:t>
            </w:r>
            <w:proofErr w:type="spellEnd"/>
            <w:r>
              <w:rPr>
                <w:sz w:val="28"/>
                <w:szCs w:val="28"/>
              </w:rPr>
              <w:t xml:space="preserve"> </w:t>
            </w:r>
            <w:proofErr w:type="spellStart"/>
            <w:r>
              <w:rPr>
                <w:sz w:val="28"/>
                <w:szCs w:val="28"/>
              </w:rPr>
              <w:t>пастга</w:t>
            </w:r>
            <w:proofErr w:type="spellEnd"/>
            <w:r>
              <w:rPr>
                <w:sz w:val="28"/>
                <w:szCs w:val="28"/>
              </w:rPr>
              <w:t xml:space="preserve">» </w:t>
            </w:r>
            <w:proofErr w:type="spellStart"/>
            <w:r>
              <w:rPr>
                <w:sz w:val="28"/>
                <w:szCs w:val="28"/>
              </w:rPr>
              <w:t>узатилади</w:t>
            </w:r>
            <w:proofErr w:type="spellEnd"/>
            <w:r>
              <w:rPr>
                <w:sz w:val="28"/>
                <w:szCs w:val="28"/>
              </w:rPr>
              <w:t>.</w:t>
            </w:r>
          </w:p>
        </w:tc>
      </w:tr>
      <w:tr w:rsidR="00B0322C" w:rsidRPr="0058619B" w14:paraId="441D475F" w14:textId="77777777">
        <w:trPr>
          <w:trHeight w:val="1076"/>
        </w:trPr>
        <w:tc>
          <w:tcPr>
            <w:tcW w:w="1997" w:type="pct"/>
            <w:shd w:val="clear" w:color="auto" w:fill="auto"/>
          </w:tcPr>
          <w:p w14:paraId="19A51234" w14:textId="77777777" w:rsidR="00B0322C" w:rsidRDefault="00B0322C" w:rsidP="00473176">
            <w:pPr>
              <w:rPr>
                <w:b/>
                <w:sz w:val="28"/>
                <w:szCs w:val="28"/>
              </w:rPr>
            </w:pPr>
            <w:r>
              <w:rPr>
                <w:b/>
                <w:sz w:val="28"/>
                <w:szCs w:val="28"/>
              </w:rPr>
              <w:t>Перекрестная помеха</w:t>
            </w:r>
          </w:p>
          <w:p w14:paraId="6CB803CB"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кесишма</w:t>
            </w:r>
            <w:proofErr w:type="spellEnd"/>
            <w:r>
              <w:rPr>
                <w:sz w:val="28"/>
                <w:szCs w:val="28"/>
              </w:rPr>
              <w:t xml:space="preserve"> </w:t>
            </w:r>
            <w:proofErr w:type="spellStart"/>
            <w:r>
              <w:rPr>
                <w:sz w:val="28"/>
                <w:szCs w:val="28"/>
              </w:rPr>
              <w:t>халақит</w:t>
            </w:r>
            <w:proofErr w:type="spellEnd"/>
          </w:p>
          <w:p w14:paraId="6A7677B5"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crosstalk</w:t>
            </w:r>
            <w:r>
              <w:rPr>
                <w:rFonts w:ascii="Times New Roman" w:hAnsi="Times New Roman" w:cs="Times New Roman"/>
                <w:sz w:val="28"/>
                <w:szCs w:val="28"/>
              </w:rPr>
              <w:t xml:space="preserve"> </w:t>
            </w:r>
            <w:r>
              <w:rPr>
                <w:rFonts w:ascii="Times New Roman" w:hAnsi="Times New Roman" w:cs="Times New Roman"/>
                <w:sz w:val="28"/>
                <w:szCs w:val="28"/>
                <w:lang w:val="en-US"/>
              </w:rPr>
              <w:t>signal</w:t>
            </w:r>
          </w:p>
          <w:p w14:paraId="5DDB496C" w14:textId="77777777" w:rsidR="00B0322C" w:rsidRDefault="00B0322C" w:rsidP="00473176">
            <w:pPr>
              <w:rPr>
                <w:sz w:val="28"/>
                <w:szCs w:val="28"/>
              </w:rPr>
            </w:pPr>
          </w:p>
        </w:tc>
        <w:tc>
          <w:tcPr>
            <w:tcW w:w="3003" w:type="pct"/>
            <w:shd w:val="clear" w:color="auto" w:fill="auto"/>
          </w:tcPr>
          <w:p w14:paraId="409C98F0" w14:textId="77777777" w:rsidR="00B0322C" w:rsidRDefault="00B0322C">
            <w:pPr>
              <w:jc w:val="both"/>
              <w:rPr>
                <w:sz w:val="28"/>
                <w:szCs w:val="28"/>
              </w:rPr>
            </w:pPr>
            <w:r>
              <w:rPr>
                <w:sz w:val="28"/>
                <w:szCs w:val="28"/>
              </w:rPr>
              <w:t>Помеха, проявляющаяся в изменении структуры принимаемого сигнала и возникающая в нелинейном тракте приемника при действии модулированного мешающего сигнала, частота которого находится вне полосы пропускания приемника.</w:t>
            </w:r>
          </w:p>
          <w:p w14:paraId="52A40DD2" w14:textId="77777777" w:rsidR="00B0322C" w:rsidRDefault="00B0322C">
            <w:pPr>
              <w:jc w:val="both"/>
              <w:rPr>
                <w:sz w:val="28"/>
                <w:szCs w:val="28"/>
              </w:rPr>
            </w:pPr>
          </w:p>
          <w:p w14:paraId="7AB31AEF" w14:textId="77777777" w:rsidR="00B0322C" w:rsidRDefault="00B0322C">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қилинаётган</w:t>
            </w:r>
            <w:proofErr w:type="spellEnd"/>
            <w:r>
              <w:rPr>
                <w:sz w:val="28"/>
                <w:szCs w:val="28"/>
              </w:rPr>
              <w:t xml:space="preserve"> сигнал </w:t>
            </w:r>
            <w:proofErr w:type="spellStart"/>
            <w:r>
              <w:rPr>
                <w:sz w:val="28"/>
                <w:szCs w:val="28"/>
              </w:rPr>
              <w:t>структурасининг</w:t>
            </w:r>
            <w:proofErr w:type="spellEnd"/>
            <w:r>
              <w:rPr>
                <w:sz w:val="28"/>
                <w:szCs w:val="28"/>
              </w:rPr>
              <w:t xml:space="preserve"> </w:t>
            </w:r>
            <w:proofErr w:type="spellStart"/>
            <w:r>
              <w:rPr>
                <w:sz w:val="28"/>
                <w:szCs w:val="28"/>
              </w:rPr>
              <w:t>ўзгаришида</w:t>
            </w:r>
            <w:proofErr w:type="spellEnd"/>
            <w:r>
              <w:rPr>
                <w:sz w:val="28"/>
                <w:szCs w:val="28"/>
              </w:rPr>
              <w:t xml:space="preserve"> </w:t>
            </w:r>
            <w:proofErr w:type="spellStart"/>
            <w:r>
              <w:rPr>
                <w:sz w:val="28"/>
                <w:szCs w:val="28"/>
              </w:rPr>
              <w:t>ифодаланадиган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полосасидан</w:t>
            </w:r>
            <w:proofErr w:type="spellEnd"/>
            <w:r>
              <w:rPr>
                <w:sz w:val="28"/>
                <w:szCs w:val="28"/>
              </w:rPr>
              <w:t xml:space="preserve"> </w:t>
            </w:r>
            <w:proofErr w:type="spellStart"/>
            <w:r>
              <w:rPr>
                <w:sz w:val="28"/>
                <w:szCs w:val="28"/>
              </w:rPr>
              <w:t>ташқарида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қилувчи</w:t>
            </w:r>
            <w:proofErr w:type="spellEnd"/>
            <w:r>
              <w:rPr>
                <w:sz w:val="28"/>
                <w:szCs w:val="28"/>
              </w:rPr>
              <w:t xml:space="preserve"> сигнал </w:t>
            </w:r>
            <w:proofErr w:type="spellStart"/>
            <w:r>
              <w:rPr>
                <w:sz w:val="28"/>
                <w:szCs w:val="28"/>
              </w:rPr>
              <w:t>таъсирида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w:t>
            </w:r>
            <w:proofErr w:type="spellStart"/>
            <w:r>
              <w:rPr>
                <w:sz w:val="28"/>
                <w:szCs w:val="28"/>
              </w:rPr>
              <w:t>нолиниявий</w:t>
            </w:r>
            <w:proofErr w:type="spellEnd"/>
            <w:r>
              <w:rPr>
                <w:sz w:val="28"/>
                <w:szCs w:val="28"/>
              </w:rPr>
              <w:t xml:space="preserve"> </w:t>
            </w:r>
            <w:proofErr w:type="spellStart"/>
            <w:r>
              <w:rPr>
                <w:sz w:val="28"/>
                <w:szCs w:val="28"/>
              </w:rPr>
              <w:t>трактида</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халақит</w:t>
            </w:r>
            <w:proofErr w:type="spellEnd"/>
            <w:r>
              <w:rPr>
                <w:sz w:val="28"/>
                <w:szCs w:val="28"/>
              </w:rPr>
              <w:t>.</w:t>
            </w:r>
          </w:p>
        </w:tc>
      </w:tr>
      <w:tr w:rsidR="00B0322C" w:rsidRPr="0058619B" w14:paraId="1727C3AD" w14:textId="77777777">
        <w:trPr>
          <w:trHeight w:val="1076"/>
        </w:trPr>
        <w:tc>
          <w:tcPr>
            <w:tcW w:w="1997" w:type="pct"/>
            <w:shd w:val="clear" w:color="auto" w:fill="auto"/>
          </w:tcPr>
          <w:p w14:paraId="3247EDCA" w14:textId="77777777" w:rsidR="00B0322C" w:rsidRDefault="00B0322C" w:rsidP="00473176">
            <w:pPr>
              <w:rPr>
                <w:b/>
                <w:sz w:val="28"/>
                <w:szCs w:val="28"/>
              </w:rPr>
            </w:pPr>
            <w:r>
              <w:rPr>
                <w:b/>
                <w:sz w:val="28"/>
                <w:szCs w:val="28"/>
              </w:rPr>
              <w:t>Перестройка частоты</w:t>
            </w:r>
          </w:p>
          <w:p w14:paraId="0C7A35E7"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созлаш</w:t>
            </w:r>
            <w:proofErr w:type="spellEnd"/>
          </w:p>
          <w:p w14:paraId="47729863" w14:textId="77777777" w:rsidR="00B0322C" w:rsidRDefault="00B0322C"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sidR="009D6E8C">
              <w:rPr>
                <w:sz w:val="28"/>
                <w:szCs w:val="28"/>
              </w:rPr>
              <w:t>frequency</w:t>
            </w:r>
            <w:proofErr w:type="spellEnd"/>
            <w:r w:rsidR="009D6E8C">
              <w:rPr>
                <w:sz w:val="28"/>
                <w:szCs w:val="28"/>
              </w:rPr>
              <w:t xml:space="preserve"> </w:t>
            </w:r>
            <w:proofErr w:type="spellStart"/>
            <w:r w:rsidR="009D6E8C">
              <w:rPr>
                <w:sz w:val="28"/>
                <w:szCs w:val="28"/>
              </w:rPr>
              <w:t>tuning</w:t>
            </w:r>
            <w:proofErr w:type="spellEnd"/>
            <w:r w:rsidR="009D6E8C">
              <w:rPr>
                <w:sz w:val="28"/>
                <w:szCs w:val="28"/>
              </w:rPr>
              <w:t xml:space="preserve"> </w:t>
            </w:r>
          </w:p>
        </w:tc>
        <w:tc>
          <w:tcPr>
            <w:tcW w:w="3003" w:type="pct"/>
            <w:shd w:val="clear" w:color="auto" w:fill="auto"/>
          </w:tcPr>
          <w:p w14:paraId="124CF405" w14:textId="77777777" w:rsidR="00B0322C" w:rsidRDefault="00B0322C">
            <w:pPr>
              <w:jc w:val="both"/>
              <w:rPr>
                <w:sz w:val="28"/>
                <w:szCs w:val="28"/>
              </w:rPr>
            </w:pPr>
            <w:r>
              <w:rPr>
                <w:sz w:val="28"/>
                <w:szCs w:val="28"/>
              </w:rPr>
              <w:t>Плавное или шаговое изменение частоты в определенной полосе.</w:t>
            </w:r>
          </w:p>
          <w:p w14:paraId="2D3A266E" w14:textId="77777777" w:rsidR="00B0322C" w:rsidRDefault="00B0322C">
            <w:pPr>
              <w:jc w:val="both"/>
              <w:rPr>
                <w:sz w:val="28"/>
                <w:szCs w:val="28"/>
              </w:rPr>
            </w:pPr>
          </w:p>
          <w:p w14:paraId="2AE10FCC" w14:textId="77777777" w:rsidR="00B0322C" w:rsidRDefault="00B0322C">
            <w:pPr>
              <w:jc w:val="both"/>
              <w:rPr>
                <w:sz w:val="28"/>
                <w:szCs w:val="28"/>
              </w:rPr>
            </w:pPr>
            <w:proofErr w:type="spellStart"/>
            <w:r>
              <w:rPr>
                <w:sz w:val="28"/>
                <w:szCs w:val="28"/>
              </w:rPr>
              <w:t>Частотани</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полосада</w:t>
            </w:r>
            <w:proofErr w:type="spellEnd"/>
            <w:r>
              <w:rPr>
                <w:sz w:val="28"/>
                <w:szCs w:val="28"/>
              </w:rPr>
              <w:t xml:space="preserve"> </w:t>
            </w:r>
            <w:proofErr w:type="spellStart"/>
            <w:r>
              <w:rPr>
                <w:sz w:val="28"/>
                <w:szCs w:val="28"/>
              </w:rPr>
              <w:t>силлиқ</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қадамли</w:t>
            </w:r>
            <w:proofErr w:type="spellEnd"/>
            <w:r>
              <w:rPr>
                <w:sz w:val="28"/>
                <w:szCs w:val="28"/>
              </w:rPr>
              <w:t xml:space="preserve"> </w:t>
            </w:r>
            <w:proofErr w:type="spellStart"/>
            <w:r>
              <w:rPr>
                <w:sz w:val="28"/>
                <w:szCs w:val="28"/>
              </w:rPr>
              <w:t>ўзгартириш</w:t>
            </w:r>
            <w:proofErr w:type="spellEnd"/>
            <w:r>
              <w:rPr>
                <w:sz w:val="28"/>
                <w:szCs w:val="28"/>
              </w:rPr>
              <w:t>.</w:t>
            </w:r>
          </w:p>
        </w:tc>
      </w:tr>
      <w:tr w:rsidR="00B0322C" w:rsidRPr="0058619B" w14:paraId="0D357C70" w14:textId="77777777">
        <w:trPr>
          <w:trHeight w:val="1076"/>
        </w:trPr>
        <w:tc>
          <w:tcPr>
            <w:tcW w:w="1997" w:type="pct"/>
            <w:shd w:val="clear" w:color="auto" w:fill="auto"/>
          </w:tcPr>
          <w:p w14:paraId="6B8A9105"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Переходное затухание</w:t>
            </w:r>
          </w:p>
          <w:p w14:paraId="3DEA7077" w14:textId="2E7E4829"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sidR="00BB3D01">
              <w:rPr>
                <w:rFonts w:ascii="Times New Roman" w:hAnsi="Times New Roman" w:cs="Times New Roman"/>
                <w:b/>
                <w:sz w:val="28"/>
                <w:szCs w:val="28"/>
              </w:rPr>
              <w:t xml:space="preserve"> </w:t>
            </w:r>
            <w:proofErr w:type="spellStart"/>
            <w:r>
              <w:rPr>
                <w:rFonts w:ascii="Times New Roman" w:hAnsi="Times New Roman" w:cs="Times New Roman"/>
                <w:sz w:val="28"/>
                <w:szCs w:val="28"/>
              </w:rPr>
              <w:t>ўтувчи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сўниш</w:t>
            </w:r>
            <w:proofErr w:type="spellEnd"/>
          </w:p>
          <w:p w14:paraId="65E9649D"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coupling</w:t>
            </w:r>
            <w:r>
              <w:rPr>
                <w:rFonts w:ascii="Times New Roman" w:hAnsi="Times New Roman" w:cs="Times New Roman"/>
                <w:sz w:val="28"/>
                <w:szCs w:val="28"/>
              </w:rPr>
              <w:t xml:space="preserve"> </w:t>
            </w:r>
            <w:r>
              <w:rPr>
                <w:rFonts w:ascii="Times New Roman" w:hAnsi="Times New Roman" w:cs="Times New Roman"/>
                <w:sz w:val="28"/>
                <w:szCs w:val="28"/>
                <w:lang w:val="en-US"/>
              </w:rPr>
              <w:t>loss</w:t>
            </w:r>
          </w:p>
          <w:p w14:paraId="45C5BDA4" w14:textId="77777777" w:rsidR="00B0322C" w:rsidRDefault="00B0322C" w:rsidP="00265EE5">
            <w:pPr>
              <w:pStyle w:val="NormalWeb"/>
              <w:rPr>
                <w:rFonts w:ascii="Times New Roman" w:hAnsi="Times New Roman" w:cs="Times New Roman"/>
                <w:b/>
                <w:sz w:val="28"/>
                <w:szCs w:val="28"/>
              </w:rPr>
            </w:pPr>
          </w:p>
          <w:p w14:paraId="4E0917EA" w14:textId="77777777" w:rsidR="00B0322C" w:rsidRDefault="00B0322C" w:rsidP="00265EE5">
            <w:pPr>
              <w:pStyle w:val="NormalWeb"/>
              <w:rPr>
                <w:rFonts w:ascii="Times New Roman" w:hAnsi="Times New Roman" w:cs="Times New Roman"/>
                <w:sz w:val="28"/>
                <w:szCs w:val="28"/>
              </w:rPr>
            </w:pPr>
          </w:p>
        </w:tc>
        <w:tc>
          <w:tcPr>
            <w:tcW w:w="3003" w:type="pct"/>
            <w:shd w:val="clear" w:color="auto" w:fill="auto"/>
          </w:tcPr>
          <w:p w14:paraId="4DE755F5"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lastRenderedPageBreak/>
              <w:t>Разность уровней передаваемого сигнала и создаваемой им переходной помехи на соседней паре.</w:t>
            </w:r>
          </w:p>
          <w:p w14:paraId="3ED96BB3" w14:textId="77777777" w:rsidR="00B0322C" w:rsidRDefault="00B0322C">
            <w:pPr>
              <w:pStyle w:val="NormalWeb"/>
              <w:spacing w:after="0" w:afterAutospacing="0"/>
              <w:jc w:val="both"/>
              <w:rPr>
                <w:rFonts w:ascii="Times New Roman" w:hAnsi="Times New Roman" w:cs="Times New Roman"/>
                <w:sz w:val="28"/>
                <w:szCs w:val="28"/>
              </w:rPr>
            </w:pPr>
          </w:p>
          <w:p w14:paraId="360587BF"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Узатилаётган</w:t>
            </w:r>
            <w:proofErr w:type="spellEnd"/>
            <w:r>
              <w:rPr>
                <w:rFonts w:ascii="Times New Roman" w:hAnsi="Times New Roman" w:cs="Times New Roman"/>
                <w:sz w:val="28"/>
                <w:szCs w:val="28"/>
              </w:rPr>
              <w:t xml:space="preserve"> сигнал </w:t>
            </w:r>
            <w:proofErr w:type="spellStart"/>
            <w:r>
              <w:rPr>
                <w:rFonts w:ascii="Times New Roman" w:hAnsi="Times New Roman" w:cs="Times New Roman"/>
                <w:sz w:val="28"/>
                <w:szCs w:val="28"/>
              </w:rPr>
              <w:t>даражаларининг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қўшни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жуфтда</w:t>
            </w:r>
            <w:proofErr w:type="spellEnd"/>
            <w:r>
              <w:rPr>
                <w:rFonts w:ascii="Times New Roman" w:hAnsi="Times New Roman" w:cs="Times New Roman"/>
                <w:sz w:val="28"/>
                <w:szCs w:val="28"/>
              </w:rPr>
              <w:t xml:space="preserve"> улар </w:t>
            </w:r>
            <w:proofErr w:type="spellStart"/>
            <w:r>
              <w:rPr>
                <w:rFonts w:ascii="Times New Roman" w:hAnsi="Times New Roman" w:cs="Times New Roman"/>
                <w:sz w:val="28"/>
                <w:szCs w:val="28"/>
              </w:rPr>
              <w:t>ҳосил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халақитнинг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фарқи</w:t>
            </w:r>
            <w:proofErr w:type="spellEnd"/>
            <w:r>
              <w:rPr>
                <w:rFonts w:ascii="Times New Roman" w:hAnsi="Times New Roman" w:cs="Times New Roman"/>
                <w:sz w:val="28"/>
                <w:szCs w:val="28"/>
              </w:rPr>
              <w:t>.</w:t>
            </w:r>
          </w:p>
        </w:tc>
      </w:tr>
      <w:tr w:rsidR="00B0322C" w:rsidRPr="0058619B" w14:paraId="7CB081EC" w14:textId="77777777">
        <w:trPr>
          <w:trHeight w:val="1076"/>
        </w:trPr>
        <w:tc>
          <w:tcPr>
            <w:tcW w:w="1997" w:type="pct"/>
            <w:shd w:val="clear" w:color="auto" w:fill="auto"/>
          </w:tcPr>
          <w:p w14:paraId="57F38431" w14:textId="77777777" w:rsidR="00B0322C" w:rsidRDefault="00B0322C" w:rsidP="00473176">
            <w:pPr>
              <w:rPr>
                <w:b/>
                <w:sz w:val="28"/>
                <w:szCs w:val="28"/>
              </w:rPr>
            </w:pPr>
            <w:r>
              <w:rPr>
                <w:b/>
                <w:sz w:val="28"/>
                <w:szCs w:val="28"/>
              </w:rPr>
              <w:lastRenderedPageBreak/>
              <w:t xml:space="preserve">Период периодического </w:t>
            </w:r>
            <w:r>
              <w:rPr>
                <w:b/>
                <w:sz w:val="28"/>
                <w:szCs w:val="28"/>
              </w:rPr>
              <w:br/>
              <w:t>сигнала</w:t>
            </w:r>
          </w:p>
          <w:p w14:paraId="34232BC9" w14:textId="77777777" w:rsidR="00B0322C" w:rsidRDefault="00B0322C" w:rsidP="00473176">
            <w:pPr>
              <w:rPr>
                <w:bCs/>
                <w:sz w:val="28"/>
                <w:szCs w:val="28"/>
              </w:rPr>
            </w:pPr>
            <w:r>
              <w:rPr>
                <w:b/>
                <w:sz w:val="28"/>
                <w:szCs w:val="28"/>
                <w:lang w:val="en-US"/>
              </w:rPr>
              <w:t>u</w:t>
            </w:r>
            <w:r>
              <w:rPr>
                <w:b/>
                <w:sz w:val="28"/>
                <w:szCs w:val="28"/>
                <w:lang w:val="uz-Cyrl-UZ"/>
              </w:rPr>
              <w:t>z</w:t>
            </w:r>
            <w:r>
              <w:rPr>
                <w:b/>
                <w:sz w:val="28"/>
                <w:szCs w:val="28"/>
              </w:rPr>
              <w:t xml:space="preserve"> </w:t>
            </w:r>
            <w:r>
              <w:rPr>
                <w:bCs/>
                <w:sz w:val="28"/>
                <w:szCs w:val="28"/>
              </w:rPr>
              <w:t xml:space="preserve">- </w:t>
            </w:r>
            <w:proofErr w:type="spellStart"/>
            <w:r>
              <w:rPr>
                <w:bCs/>
                <w:sz w:val="28"/>
                <w:szCs w:val="28"/>
              </w:rPr>
              <w:t>даврий</w:t>
            </w:r>
            <w:proofErr w:type="spellEnd"/>
            <w:r>
              <w:rPr>
                <w:bCs/>
                <w:sz w:val="28"/>
                <w:szCs w:val="28"/>
              </w:rPr>
              <w:t xml:space="preserve"> сигнал </w:t>
            </w:r>
            <w:proofErr w:type="spellStart"/>
            <w:r>
              <w:rPr>
                <w:bCs/>
                <w:sz w:val="28"/>
                <w:szCs w:val="28"/>
              </w:rPr>
              <w:t>даври</w:t>
            </w:r>
            <w:proofErr w:type="spellEnd"/>
          </w:p>
          <w:p w14:paraId="44538BA5" w14:textId="77777777" w:rsidR="00B0322C" w:rsidRDefault="00B0322C" w:rsidP="00473176">
            <w:pPr>
              <w:rPr>
                <w:bCs/>
                <w:sz w:val="28"/>
                <w:szCs w:val="28"/>
              </w:rPr>
            </w:pPr>
            <w:r>
              <w:rPr>
                <w:b/>
                <w:bCs/>
                <w:sz w:val="28"/>
                <w:szCs w:val="28"/>
                <w:lang w:val="uz-Cyrl-UZ"/>
              </w:rPr>
              <w:t>en</w:t>
            </w:r>
            <w:r>
              <w:rPr>
                <w:sz w:val="28"/>
                <w:szCs w:val="28"/>
                <w:lang w:val="uz-Cyrl-UZ"/>
              </w:rPr>
              <w:t xml:space="preserve"> -</w:t>
            </w:r>
            <w:r>
              <w:rPr>
                <w:sz w:val="28"/>
                <w:szCs w:val="28"/>
                <w:lang w:val="en-US"/>
              </w:rPr>
              <w:t xml:space="preserve"> periodic signal period</w:t>
            </w:r>
          </w:p>
          <w:p w14:paraId="542119AC" w14:textId="77777777" w:rsidR="00B0322C" w:rsidRDefault="00B0322C" w:rsidP="00473176">
            <w:pPr>
              <w:rPr>
                <w:b/>
                <w:sz w:val="28"/>
                <w:szCs w:val="28"/>
              </w:rPr>
            </w:pPr>
          </w:p>
        </w:tc>
        <w:tc>
          <w:tcPr>
            <w:tcW w:w="3003" w:type="pct"/>
            <w:shd w:val="clear" w:color="auto" w:fill="auto"/>
          </w:tcPr>
          <w:p w14:paraId="14E2C86F" w14:textId="77777777" w:rsidR="00B0322C" w:rsidRDefault="00B0322C">
            <w:pPr>
              <w:jc w:val="both"/>
              <w:rPr>
                <w:sz w:val="28"/>
                <w:szCs w:val="28"/>
              </w:rPr>
            </w:pPr>
            <w:r>
              <w:rPr>
                <w:sz w:val="28"/>
                <w:szCs w:val="28"/>
              </w:rPr>
              <w:t>Параметр, равный наименьшему интервалу времени, через который повторяются мгновенные значения периодического сигнала.</w:t>
            </w:r>
          </w:p>
          <w:p w14:paraId="5B3001D8" w14:textId="77777777" w:rsidR="00B0322C" w:rsidRDefault="00B0322C">
            <w:pPr>
              <w:jc w:val="both"/>
              <w:rPr>
                <w:sz w:val="28"/>
                <w:szCs w:val="28"/>
              </w:rPr>
            </w:pPr>
          </w:p>
          <w:p w14:paraId="5BC3AC29" w14:textId="77777777" w:rsidR="00B0322C" w:rsidRDefault="00B0322C">
            <w:pPr>
              <w:jc w:val="both"/>
              <w:rPr>
                <w:sz w:val="28"/>
                <w:szCs w:val="28"/>
              </w:rPr>
            </w:pPr>
            <w:proofErr w:type="spellStart"/>
            <w:r>
              <w:rPr>
                <w:sz w:val="28"/>
                <w:szCs w:val="28"/>
              </w:rPr>
              <w:t>Даврий</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такрорланадиган</w:t>
            </w:r>
            <w:proofErr w:type="spellEnd"/>
            <w:r>
              <w:rPr>
                <w:sz w:val="28"/>
                <w:szCs w:val="28"/>
              </w:rPr>
              <w:t xml:space="preserve"> </w:t>
            </w:r>
            <w:proofErr w:type="spellStart"/>
            <w:r>
              <w:rPr>
                <w:sz w:val="28"/>
                <w:szCs w:val="28"/>
              </w:rPr>
              <w:t>вақтнинг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интервалига</w:t>
            </w:r>
            <w:proofErr w:type="spellEnd"/>
            <w:r>
              <w:rPr>
                <w:sz w:val="28"/>
                <w:szCs w:val="28"/>
              </w:rPr>
              <w:t xml:space="preserve"> </w:t>
            </w:r>
            <w:proofErr w:type="spellStart"/>
            <w:r>
              <w:rPr>
                <w:sz w:val="28"/>
                <w:szCs w:val="28"/>
              </w:rPr>
              <w:t>тенг</w:t>
            </w:r>
            <w:proofErr w:type="spellEnd"/>
            <w:r>
              <w:rPr>
                <w:sz w:val="28"/>
                <w:szCs w:val="28"/>
              </w:rPr>
              <w:t xml:space="preserve"> параметр.</w:t>
            </w:r>
          </w:p>
        </w:tc>
      </w:tr>
      <w:tr w:rsidR="00B0322C" w:rsidRPr="0058619B" w14:paraId="3AF7A142" w14:textId="77777777">
        <w:trPr>
          <w:trHeight w:val="1076"/>
        </w:trPr>
        <w:tc>
          <w:tcPr>
            <w:tcW w:w="1997" w:type="pct"/>
            <w:shd w:val="clear" w:color="auto" w:fill="auto"/>
          </w:tcPr>
          <w:p w14:paraId="1A75438E" w14:textId="77777777" w:rsidR="00B0322C" w:rsidRDefault="00B0322C" w:rsidP="00473176">
            <w:pPr>
              <w:rPr>
                <w:b/>
                <w:sz w:val="28"/>
                <w:szCs w:val="28"/>
              </w:rPr>
            </w:pPr>
            <w:r>
              <w:rPr>
                <w:b/>
                <w:sz w:val="28"/>
                <w:szCs w:val="28"/>
              </w:rPr>
              <w:t>Периодическая поверка средств измерений</w:t>
            </w:r>
          </w:p>
          <w:p w14:paraId="1FAD6C24"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r>
              <w:rPr>
                <w:sz w:val="28"/>
                <w:szCs w:val="28"/>
              </w:rPr>
              <w:br/>
            </w:r>
            <w:proofErr w:type="spellStart"/>
            <w:r>
              <w:rPr>
                <w:sz w:val="28"/>
                <w:szCs w:val="28"/>
              </w:rPr>
              <w:t>даврий</w:t>
            </w:r>
            <w:proofErr w:type="spellEnd"/>
            <w:r>
              <w:rPr>
                <w:sz w:val="28"/>
                <w:szCs w:val="28"/>
              </w:rPr>
              <w:t xml:space="preserve"> </w:t>
            </w:r>
            <w:proofErr w:type="spellStart"/>
            <w:r>
              <w:rPr>
                <w:sz w:val="28"/>
                <w:szCs w:val="28"/>
              </w:rPr>
              <w:t>қиёслаш</w:t>
            </w:r>
            <w:proofErr w:type="spellEnd"/>
          </w:p>
          <w:p w14:paraId="5B1A547A" w14:textId="77777777" w:rsidR="00B0322C" w:rsidRDefault="00B0322C" w:rsidP="00473176">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periodic </w:t>
            </w:r>
            <w:r w:rsidR="009D6E8C">
              <w:rPr>
                <w:sz w:val="28"/>
                <w:szCs w:val="28"/>
                <w:lang w:val="en-US"/>
              </w:rPr>
              <w:t>verification</w:t>
            </w:r>
            <w:r>
              <w:rPr>
                <w:sz w:val="28"/>
                <w:szCs w:val="28"/>
                <w:lang w:val="en-US"/>
              </w:rPr>
              <w:t xml:space="preserve"> </w:t>
            </w:r>
            <w:r>
              <w:rPr>
                <w:sz w:val="28"/>
                <w:szCs w:val="28"/>
                <w:lang w:val="en-US"/>
              </w:rPr>
              <w:br/>
              <w:t>of measuring device</w:t>
            </w:r>
          </w:p>
        </w:tc>
        <w:tc>
          <w:tcPr>
            <w:tcW w:w="3003" w:type="pct"/>
            <w:shd w:val="clear" w:color="auto" w:fill="auto"/>
          </w:tcPr>
          <w:p w14:paraId="1C27BD64" w14:textId="77777777" w:rsidR="00B0322C" w:rsidRDefault="00B0322C">
            <w:pPr>
              <w:jc w:val="both"/>
              <w:rPr>
                <w:sz w:val="28"/>
                <w:szCs w:val="28"/>
              </w:rPr>
            </w:pPr>
            <w:r>
              <w:rPr>
                <w:sz w:val="28"/>
                <w:szCs w:val="28"/>
              </w:rPr>
              <w:t>Поверка средств измерений, производимая при их эксплуатации и хранении через определенные промежутки времени.</w:t>
            </w:r>
          </w:p>
          <w:p w14:paraId="3B995C7A" w14:textId="77777777" w:rsidR="00B0322C" w:rsidRDefault="00B0322C">
            <w:pPr>
              <w:jc w:val="both"/>
              <w:rPr>
                <w:sz w:val="28"/>
                <w:szCs w:val="28"/>
              </w:rPr>
            </w:pPr>
          </w:p>
          <w:p w14:paraId="057D822D" w14:textId="77777777" w:rsidR="00B0322C" w:rsidRDefault="00B0322C">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proofErr w:type="spellStart"/>
            <w:r>
              <w:rPr>
                <w:sz w:val="28"/>
                <w:szCs w:val="28"/>
              </w:rPr>
              <w:t>ишлатиш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сақлаш</w:t>
            </w:r>
            <w:proofErr w:type="spellEnd"/>
            <w:r>
              <w:rPr>
                <w:sz w:val="28"/>
                <w:szCs w:val="28"/>
              </w:rPr>
              <w:t xml:space="preserve"> </w:t>
            </w:r>
            <w:proofErr w:type="spellStart"/>
            <w:r>
              <w:rPr>
                <w:sz w:val="28"/>
                <w:szCs w:val="28"/>
              </w:rPr>
              <w:t>жараёнида</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оралиғида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қиёслаш</w:t>
            </w:r>
            <w:proofErr w:type="spellEnd"/>
            <w:r>
              <w:rPr>
                <w:sz w:val="28"/>
                <w:szCs w:val="28"/>
              </w:rPr>
              <w:t>.</w:t>
            </w:r>
          </w:p>
        </w:tc>
      </w:tr>
      <w:tr w:rsidR="00B0322C" w:rsidRPr="0058619B" w14:paraId="6DF5BEC0" w14:textId="77777777">
        <w:trPr>
          <w:trHeight w:val="1076"/>
        </w:trPr>
        <w:tc>
          <w:tcPr>
            <w:tcW w:w="1997" w:type="pct"/>
            <w:shd w:val="clear" w:color="auto" w:fill="auto"/>
          </w:tcPr>
          <w:p w14:paraId="48F2418F" w14:textId="77777777" w:rsidR="00B0322C" w:rsidRDefault="00B0322C" w:rsidP="00473176">
            <w:pPr>
              <w:rPr>
                <w:b/>
                <w:sz w:val="28"/>
                <w:szCs w:val="28"/>
              </w:rPr>
            </w:pPr>
            <w:r>
              <w:rPr>
                <w:b/>
                <w:sz w:val="28"/>
                <w:szCs w:val="28"/>
              </w:rPr>
              <w:t>Периодический сигнал</w:t>
            </w:r>
          </w:p>
          <w:p w14:paraId="10C9E9F6" w14:textId="77777777" w:rsidR="00B0322C" w:rsidRDefault="00B0322C" w:rsidP="00473176">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даврий</w:t>
            </w:r>
            <w:proofErr w:type="spellEnd"/>
            <w:r>
              <w:rPr>
                <w:bCs/>
                <w:sz w:val="28"/>
                <w:szCs w:val="28"/>
              </w:rPr>
              <w:t xml:space="preserve"> сигнал</w:t>
            </w:r>
          </w:p>
          <w:p w14:paraId="2D214222" w14:textId="77777777" w:rsidR="00B0322C" w:rsidRDefault="00B0322C" w:rsidP="00EE153E">
            <w:pPr>
              <w:rPr>
                <w:b/>
                <w:sz w:val="28"/>
                <w:szCs w:val="28"/>
              </w:rPr>
            </w:pPr>
            <w:proofErr w:type="spellStart"/>
            <w:r>
              <w:rPr>
                <w:b/>
                <w:bCs/>
                <w:sz w:val="28"/>
                <w:szCs w:val="28"/>
                <w:lang w:val="en-US"/>
              </w:rPr>
              <w:t>en</w:t>
            </w:r>
            <w:proofErr w:type="spellEnd"/>
            <w:r>
              <w:rPr>
                <w:sz w:val="28"/>
                <w:szCs w:val="28"/>
              </w:rPr>
              <w:t xml:space="preserve"> - </w:t>
            </w:r>
            <w:r>
              <w:rPr>
                <w:sz w:val="28"/>
                <w:szCs w:val="28"/>
                <w:lang w:val="en-US"/>
              </w:rPr>
              <w:t>periodic</w:t>
            </w:r>
            <w:r>
              <w:rPr>
                <w:sz w:val="28"/>
                <w:szCs w:val="28"/>
              </w:rPr>
              <w:t xml:space="preserve"> </w:t>
            </w:r>
            <w:r>
              <w:rPr>
                <w:sz w:val="28"/>
                <w:szCs w:val="28"/>
                <w:lang w:val="en-US"/>
              </w:rPr>
              <w:t>signal</w:t>
            </w:r>
          </w:p>
          <w:p w14:paraId="6FF2DBEE" w14:textId="77777777" w:rsidR="00B0322C" w:rsidRDefault="00B0322C" w:rsidP="00473176">
            <w:pPr>
              <w:rPr>
                <w:b/>
                <w:sz w:val="28"/>
                <w:szCs w:val="28"/>
              </w:rPr>
            </w:pPr>
          </w:p>
          <w:p w14:paraId="52EC2189" w14:textId="77777777" w:rsidR="00B0322C" w:rsidRDefault="00B0322C" w:rsidP="00473176">
            <w:pPr>
              <w:rPr>
                <w:b/>
                <w:sz w:val="28"/>
                <w:szCs w:val="28"/>
              </w:rPr>
            </w:pPr>
          </w:p>
        </w:tc>
        <w:tc>
          <w:tcPr>
            <w:tcW w:w="3003" w:type="pct"/>
            <w:shd w:val="clear" w:color="auto" w:fill="auto"/>
          </w:tcPr>
          <w:p w14:paraId="47CF6A26" w14:textId="77777777" w:rsidR="00B0322C" w:rsidRDefault="00B0322C">
            <w:pPr>
              <w:jc w:val="both"/>
              <w:rPr>
                <w:sz w:val="28"/>
                <w:szCs w:val="28"/>
              </w:rPr>
            </w:pPr>
            <w:r>
              <w:rPr>
                <w:sz w:val="28"/>
                <w:szCs w:val="28"/>
              </w:rPr>
              <w:t>Детерминированный сигнал, мгновенные значения которого повторяются через равные промежутки времени.</w:t>
            </w:r>
          </w:p>
          <w:p w14:paraId="7B28046D" w14:textId="77777777" w:rsidR="00B0322C" w:rsidRDefault="00B0322C">
            <w:pPr>
              <w:jc w:val="both"/>
              <w:rPr>
                <w:sz w:val="28"/>
                <w:szCs w:val="28"/>
              </w:rPr>
            </w:pPr>
          </w:p>
          <w:p w14:paraId="493EB485" w14:textId="77777777" w:rsidR="00B0322C" w:rsidRDefault="00B0322C">
            <w:pPr>
              <w:jc w:val="both"/>
              <w:rPr>
                <w:sz w:val="28"/>
                <w:szCs w:val="28"/>
              </w:rPr>
            </w:pP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вақтнинг</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оралиғида</w:t>
            </w:r>
            <w:proofErr w:type="spellEnd"/>
            <w:r>
              <w:rPr>
                <w:sz w:val="28"/>
                <w:szCs w:val="28"/>
              </w:rPr>
              <w:t xml:space="preserve"> </w:t>
            </w:r>
            <w:proofErr w:type="spellStart"/>
            <w:r>
              <w:rPr>
                <w:sz w:val="28"/>
                <w:szCs w:val="28"/>
              </w:rPr>
              <w:t>такрорланадиган</w:t>
            </w:r>
            <w:proofErr w:type="spellEnd"/>
            <w:r>
              <w:rPr>
                <w:sz w:val="28"/>
                <w:szCs w:val="28"/>
              </w:rPr>
              <w:t xml:space="preserve"> </w:t>
            </w:r>
            <w:proofErr w:type="spellStart"/>
            <w:r>
              <w:rPr>
                <w:sz w:val="28"/>
                <w:szCs w:val="28"/>
              </w:rPr>
              <w:t>аниқланган</w:t>
            </w:r>
            <w:proofErr w:type="spellEnd"/>
            <w:r>
              <w:rPr>
                <w:sz w:val="28"/>
                <w:szCs w:val="28"/>
              </w:rPr>
              <w:t xml:space="preserve"> сигнал.</w:t>
            </w:r>
          </w:p>
          <w:p w14:paraId="05A033F4" w14:textId="77777777" w:rsidR="003E28BF" w:rsidRDefault="003E28BF">
            <w:pPr>
              <w:jc w:val="both"/>
              <w:rPr>
                <w:sz w:val="14"/>
                <w:szCs w:val="14"/>
              </w:rPr>
            </w:pPr>
          </w:p>
        </w:tc>
      </w:tr>
      <w:tr w:rsidR="00B0322C" w:rsidRPr="0058619B" w14:paraId="3EB33C0F" w14:textId="77777777">
        <w:trPr>
          <w:trHeight w:val="1076"/>
        </w:trPr>
        <w:tc>
          <w:tcPr>
            <w:tcW w:w="1997" w:type="pct"/>
            <w:shd w:val="clear" w:color="auto" w:fill="auto"/>
          </w:tcPr>
          <w:p w14:paraId="07A3C4EA"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rPr>
              <w:t>Пикфактор</w:t>
            </w:r>
            <w:proofErr w:type="spellEnd"/>
          </w:p>
          <w:p w14:paraId="30C5ED8C"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пикфактор</w:t>
            </w:r>
            <w:proofErr w:type="spellEnd"/>
          </w:p>
          <w:p w14:paraId="3436D19A"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peak</w:t>
            </w:r>
            <w:r>
              <w:rPr>
                <w:rFonts w:ascii="Times New Roman" w:hAnsi="Times New Roman" w:cs="Times New Roman"/>
                <w:sz w:val="28"/>
                <w:szCs w:val="28"/>
              </w:rPr>
              <w:t xml:space="preserve"> </w:t>
            </w:r>
            <w:r>
              <w:rPr>
                <w:rFonts w:ascii="Times New Roman" w:hAnsi="Times New Roman" w:cs="Times New Roman"/>
                <w:sz w:val="28"/>
                <w:szCs w:val="28"/>
                <w:lang w:val="en-US"/>
              </w:rPr>
              <w:t>factor</w:t>
            </w:r>
          </w:p>
        </w:tc>
        <w:tc>
          <w:tcPr>
            <w:tcW w:w="3003" w:type="pct"/>
            <w:shd w:val="clear" w:color="auto" w:fill="auto"/>
          </w:tcPr>
          <w:p w14:paraId="3613CE33"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То же что и коэффициент амплитуды.</w:t>
            </w:r>
          </w:p>
          <w:p w14:paraId="04366770" w14:textId="77777777" w:rsidR="00CE0713" w:rsidRDefault="00CE0713">
            <w:pPr>
              <w:pStyle w:val="NormalWeb"/>
              <w:jc w:val="both"/>
              <w:rPr>
                <w:rFonts w:ascii="Times New Roman" w:hAnsi="Times New Roman" w:cs="Times New Roman"/>
                <w:sz w:val="28"/>
                <w:szCs w:val="28"/>
                <w:lang w:val="en-US"/>
              </w:rPr>
            </w:pPr>
          </w:p>
          <w:p w14:paraId="30DA386B"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Амплитуда </w:t>
            </w:r>
            <w:proofErr w:type="spellStart"/>
            <w:r>
              <w:rPr>
                <w:rFonts w:ascii="Times New Roman" w:hAnsi="Times New Roman" w:cs="Times New Roman"/>
                <w:sz w:val="28"/>
                <w:szCs w:val="28"/>
              </w:rPr>
              <w:t>коэффициентининг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ўзи</w:t>
            </w:r>
            <w:proofErr w:type="spellEnd"/>
            <w:r>
              <w:rPr>
                <w:rFonts w:ascii="Times New Roman" w:hAnsi="Times New Roman" w:cs="Times New Roman"/>
                <w:sz w:val="28"/>
                <w:szCs w:val="28"/>
              </w:rPr>
              <w:t>.</w:t>
            </w:r>
          </w:p>
        </w:tc>
      </w:tr>
      <w:tr w:rsidR="00B0322C" w:rsidRPr="0058619B" w14:paraId="13BF732A" w14:textId="77777777">
        <w:trPr>
          <w:trHeight w:val="1076"/>
        </w:trPr>
        <w:tc>
          <w:tcPr>
            <w:tcW w:w="1997" w:type="pct"/>
            <w:shd w:val="clear" w:color="auto" w:fill="auto"/>
          </w:tcPr>
          <w:p w14:paraId="7D13E775" w14:textId="77777777" w:rsidR="00B0322C" w:rsidRDefault="00B0322C" w:rsidP="00473176">
            <w:pPr>
              <w:rPr>
                <w:b/>
                <w:sz w:val="28"/>
                <w:szCs w:val="28"/>
              </w:rPr>
            </w:pPr>
            <w:r>
              <w:rPr>
                <w:b/>
                <w:sz w:val="28"/>
                <w:szCs w:val="28"/>
              </w:rPr>
              <w:t>Пилот-сигнал</w:t>
            </w:r>
          </w:p>
          <w:p w14:paraId="7FA375CD" w14:textId="77777777" w:rsidR="00B0322C" w:rsidRDefault="00B0322C" w:rsidP="00473176">
            <w:pPr>
              <w:rPr>
                <w:sz w:val="28"/>
                <w:szCs w:val="28"/>
              </w:rPr>
            </w:pPr>
            <w:proofErr w:type="spellStart"/>
            <w:r>
              <w:rPr>
                <w:b/>
                <w:sz w:val="28"/>
                <w:szCs w:val="28"/>
                <w:lang w:val="en-US"/>
              </w:rPr>
              <w:t>uz</w:t>
            </w:r>
            <w:proofErr w:type="spellEnd"/>
            <w:r>
              <w:rPr>
                <w:sz w:val="28"/>
                <w:szCs w:val="28"/>
              </w:rPr>
              <w:t xml:space="preserve"> - пилот-сигнал</w:t>
            </w:r>
          </w:p>
          <w:p w14:paraId="3CEB34E1"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b/>
                <w:sz w:val="28"/>
                <w:szCs w:val="28"/>
              </w:rPr>
              <w:t xml:space="preserve"> </w:t>
            </w:r>
            <w:r>
              <w:rPr>
                <w:sz w:val="28"/>
                <w:szCs w:val="28"/>
              </w:rPr>
              <w:t xml:space="preserve">- </w:t>
            </w:r>
            <w:r>
              <w:rPr>
                <w:rFonts w:ascii="Times New Roman" w:hAnsi="Times New Roman" w:cs="Times New Roman"/>
                <w:sz w:val="28"/>
                <w:szCs w:val="28"/>
                <w:lang w:val="en-US"/>
              </w:rPr>
              <w:t>pilot</w:t>
            </w:r>
            <w:r>
              <w:rPr>
                <w:rFonts w:ascii="Times New Roman" w:hAnsi="Times New Roman" w:cs="Times New Roman"/>
                <w:sz w:val="28"/>
                <w:szCs w:val="28"/>
              </w:rPr>
              <w:t>-</w:t>
            </w:r>
            <w:r>
              <w:rPr>
                <w:rFonts w:ascii="Times New Roman" w:hAnsi="Times New Roman" w:cs="Times New Roman"/>
                <w:sz w:val="28"/>
                <w:szCs w:val="28"/>
                <w:lang w:val="en-US"/>
              </w:rPr>
              <w:t>signal</w:t>
            </w:r>
          </w:p>
          <w:p w14:paraId="26587BE0" w14:textId="77777777" w:rsidR="00B0322C" w:rsidRDefault="00B0322C" w:rsidP="00473176">
            <w:pPr>
              <w:rPr>
                <w:b/>
                <w:sz w:val="28"/>
                <w:szCs w:val="28"/>
              </w:rPr>
            </w:pPr>
          </w:p>
        </w:tc>
        <w:tc>
          <w:tcPr>
            <w:tcW w:w="3003" w:type="pct"/>
            <w:shd w:val="clear" w:color="auto" w:fill="auto"/>
          </w:tcPr>
          <w:p w14:paraId="2B94F593" w14:textId="77777777" w:rsidR="00B0322C" w:rsidRDefault="00B0322C">
            <w:pPr>
              <w:jc w:val="both"/>
              <w:rPr>
                <w:sz w:val="28"/>
                <w:szCs w:val="28"/>
              </w:rPr>
            </w:pPr>
            <w:r>
              <w:rPr>
                <w:sz w:val="28"/>
                <w:szCs w:val="28"/>
              </w:rPr>
              <w:t>Сигнал с априорно известными на приемной стороне параметрами (например, определённой частоты). Пилот-сигналы могут передаваться как вместе с информационным сигналом так и в режиме временного, кодового, частотного разделения. Пилот-сигналы используются для синхронизации, оценки параметров канала распространения, адаптации параметров приема, обработки сигналов телекоммуникационной системой.</w:t>
            </w:r>
          </w:p>
          <w:p w14:paraId="0C9DE0E5" w14:textId="77777777" w:rsidR="00B0322C" w:rsidRDefault="00B0322C">
            <w:pPr>
              <w:jc w:val="both"/>
              <w:rPr>
                <w:sz w:val="28"/>
                <w:szCs w:val="28"/>
              </w:rPr>
            </w:pPr>
          </w:p>
          <w:p w14:paraId="1FC97887" w14:textId="77777777" w:rsidR="00B0322C" w:rsidRDefault="00B0322C">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томонидаги</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априор</w:t>
            </w:r>
            <w:proofErr w:type="spellEnd"/>
            <w:r>
              <w:rPr>
                <w:sz w:val="28"/>
                <w:szCs w:val="28"/>
              </w:rPr>
              <w:t xml:space="preserve"> </w:t>
            </w:r>
            <w:proofErr w:type="spellStart"/>
            <w:r>
              <w:rPr>
                <w:sz w:val="28"/>
                <w:szCs w:val="28"/>
              </w:rPr>
              <w:t>параметрли</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частотали</w:t>
            </w:r>
            <w:proofErr w:type="spellEnd"/>
            <w:r>
              <w:rPr>
                <w:sz w:val="28"/>
                <w:szCs w:val="28"/>
              </w:rPr>
              <w:t>) сигнал. Пилот-</w:t>
            </w:r>
            <w:proofErr w:type="spellStart"/>
            <w:r>
              <w:rPr>
                <w:sz w:val="28"/>
                <w:szCs w:val="28"/>
              </w:rPr>
              <w:t>сигналлар</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сигналлари</w:t>
            </w:r>
            <w:proofErr w:type="spellEnd"/>
            <w:r>
              <w:rPr>
                <w:sz w:val="28"/>
                <w:szCs w:val="28"/>
              </w:rPr>
              <w:t xml:space="preserve"> билан </w:t>
            </w:r>
            <w:proofErr w:type="spellStart"/>
            <w:r>
              <w:rPr>
                <w:sz w:val="28"/>
                <w:szCs w:val="28"/>
              </w:rPr>
              <w:t>бирга</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вақтли</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бўлиниш</w:t>
            </w:r>
            <w:proofErr w:type="spellEnd"/>
            <w:r>
              <w:rPr>
                <w:sz w:val="28"/>
                <w:szCs w:val="28"/>
              </w:rPr>
              <w:t xml:space="preserve"> </w:t>
            </w:r>
            <w:proofErr w:type="spellStart"/>
            <w:r>
              <w:rPr>
                <w:sz w:val="28"/>
                <w:szCs w:val="28"/>
              </w:rPr>
              <w:t>ре</w:t>
            </w:r>
            <w:r>
              <w:rPr>
                <w:sz w:val="28"/>
                <w:szCs w:val="28"/>
              </w:rPr>
              <w:lastRenderedPageBreak/>
              <w:t>жимларида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узатилиши</w:t>
            </w:r>
            <w:proofErr w:type="spellEnd"/>
            <w:r>
              <w:rPr>
                <w:sz w:val="28"/>
                <w:szCs w:val="28"/>
              </w:rPr>
              <w:t xml:space="preserve"> </w:t>
            </w:r>
            <w:proofErr w:type="spellStart"/>
            <w:r>
              <w:rPr>
                <w:sz w:val="28"/>
                <w:szCs w:val="28"/>
              </w:rPr>
              <w:t>мумкин</w:t>
            </w:r>
            <w:proofErr w:type="spellEnd"/>
            <w:r>
              <w:rPr>
                <w:sz w:val="28"/>
                <w:szCs w:val="28"/>
              </w:rPr>
              <w:t>. Пилот-</w:t>
            </w:r>
            <w:proofErr w:type="spellStart"/>
            <w:r>
              <w:rPr>
                <w:sz w:val="28"/>
                <w:szCs w:val="28"/>
              </w:rPr>
              <w:t>сигналлар</w:t>
            </w:r>
            <w:proofErr w:type="spellEnd"/>
            <w:r>
              <w:rPr>
                <w:sz w:val="28"/>
                <w:szCs w:val="28"/>
              </w:rPr>
              <w:t xml:space="preserve"> </w:t>
            </w:r>
            <w:proofErr w:type="spellStart"/>
            <w:r>
              <w:rPr>
                <w:sz w:val="28"/>
                <w:szCs w:val="28"/>
              </w:rPr>
              <w:t>тарқалиш</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Pr>
                <w:sz w:val="28"/>
                <w:szCs w:val="28"/>
              </w:rPr>
              <w:t>синхронлаш</w:t>
            </w:r>
            <w:proofErr w:type="spellEnd"/>
            <w:r>
              <w:rPr>
                <w:sz w:val="28"/>
                <w:szCs w:val="28"/>
              </w:rPr>
              <w:t xml:space="preserve">, </w:t>
            </w:r>
            <w:proofErr w:type="spellStart"/>
            <w:r>
              <w:rPr>
                <w:sz w:val="28"/>
                <w:szCs w:val="28"/>
              </w:rPr>
              <w:t>баҳолаш</w:t>
            </w:r>
            <w:proofErr w:type="spellEnd"/>
            <w:r>
              <w:rPr>
                <w:sz w:val="28"/>
                <w:szCs w:val="28"/>
              </w:rPr>
              <w:t xml:space="preserve">, телекоммуникация </w:t>
            </w:r>
            <w:proofErr w:type="spellStart"/>
            <w:r>
              <w:rPr>
                <w:sz w:val="28"/>
                <w:szCs w:val="28"/>
              </w:rPr>
              <w:t>тизими</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Pr>
                <w:sz w:val="28"/>
                <w:szCs w:val="28"/>
              </w:rPr>
              <w:t>мослаштириш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ишлатилади</w:t>
            </w:r>
            <w:proofErr w:type="spellEnd"/>
            <w:r>
              <w:rPr>
                <w:sz w:val="28"/>
                <w:szCs w:val="28"/>
              </w:rPr>
              <w:t>.</w:t>
            </w:r>
          </w:p>
          <w:p w14:paraId="0F218386" w14:textId="77777777" w:rsidR="003E28BF" w:rsidRDefault="003E28BF">
            <w:pPr>
              <w:jc w:val="both"/>
              <w:rPr>
                <w:sz w:val="28"/>
                <w:szCs w:val="28"/>
              </w:rPr>
            </w:pPr>
          </w:p>
        </w:tc>
      </w:tr>
      <w:tr w:rsidR="00B0322C" w:rsidRPr="0058619B" w14:paraId="2E13A902" w14:textId="77777777">
        <w:trPr>
          <w:trHeight w:val="1076"/>
        </w:trPr>
        <w:tc>
          <w:tcPr>
            <w:tcW w:w="1997" w:type="pct"/>
            <w:shd w:val="clear" w:color="auto" w:fill="auto"/>
          </w:tcPr>
          <w:p w14:paraId="32B1D0AD" w14:textId="77777777" w:rsidR="00B0322C" w:rsidRDefault="00B0322C" w:rsidP="00473176">
            <w:pPr>
              <w:rPr>
                <w:b/>
                <w:sz w:val="28"/>
                <w:szCs w:val="28"/>
              </w:rPr>
            </w:pPr>
            <w:r>
              <w:rPr>
                <w:b/>
                <w:sz w:val="28"/>
                <w:szCs w:val="28"/>
              </w:rPr>
              <w:lastRenderedPageBreak/>
              <w:t>Пилот-тон</w:t>
            </w:r>
          </w:p>
          <w:p w14:paraId="6A9F3C16"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пилот-тон</w:t>
            </w:r>
          </w:p>
          <w:p w14:paraId="79D0FD84"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pilot</w:t>
            </w:r>
            <w:r>
              <w:rPr>
                <w:rFonts w:ascii="Times New Roman" w:hAnsi="Times New Roman" w:cs="Times New Roman"/>
                <w:sz w:val="28"/>
                <w:szCs w:val="28"/>
              </w:rPr>
              <w:t xml:space="preserve"> </w:t>
            </w:r>
            <w:r>
              <w:rPr>
                <w:rFonts w:ascii="Times New Roman" w:hAnsi="Times New Roman" w:cs="Times New Roman"/>
                <w:sz w:val="28"/>
                <w:szCs w:val="28"/>
                <w:lang w:val="en-US"/>
              </w:rPr>
              <w:t>tone</w:t>
            </w:r>
          </w:p>
          <w:p w14:paraId="619AB5E0" w14:textId="77777777" w:rsidR="00B0322C" w:rsidRDefault="00B0322C" w:rsidP="00473176">
            <w:pPr>
              <w:rPr>
                <w:sz w:val="28"/>
                <w:szCs w:val="28"/>
              </w:rPr>
            </w:pPr>
          </w:p>
        </w:tc>
        <w:tc>
          <w:tcPr>
            <w:tcW w:w="3003" w:type="pct"/>
            <w:shd w:val="clear" w:color="auto" w:fill="auto"/>
          </w:tcPr>
          <w:p w14:paraId="07403536" w14:textId="77777777" w:rsidR="00B0322C" w:rsidRDefault="00B0322C">
            <w:pPr>
              <w:jc w:val="both"/>
              <w:rPr>
                <w:sz w:val="28"/>
                <w:szCs w:val="28"/>
              </w:rPr>
            </w:pPr>
            <w:r>
              <w:rPr>
                <w:sz w:val="28"/>
                <w:szCs w:val="28"/>
              </w:rPr>
              <w:t xml:space="preserve">В стереофоническом радиовещании гармоническое колебание с частотой, вдвое меньшей </w:t>
            </w:r>
            <w:proofErr w:type="spellStart"/>
            <w:r>
              <w:rPr>
                <w:sz w:val="28"/>
                <w:szCs w:val="28"/>
              </w:rPr>
              <w:t>поднесущей</w:t>
            </w:r>
            <w:proofErr w:type="spellEnd"/>
            <w:r>
              <w:rPr>
                <w:sz w:val="28"/>
                <w:szCs w:val="28"/>
              </w:rPr>
              <w:t xml:space="preserve"> частоты.</w:t>
            </w:r>
          </w:p>
          <w:p w14:paraId="4545FC22" w14:textId="77777777" w:rsidR="00B0322C" w:rsidRDefault="00B0322C">
            <w:pPr>
              <w:jc w:val="both"/>
              <w:rPr>
                <w:sz w:val="28"/>
                <w:szCs w:val="28"/>
              </w:rPr>
            </w:pPr>
          </w:p>
          <w:p w14:paraId="28E681F0" w14:textId="77777777" w:rsidR="00B0322C" w:rsidRDefault="00B0322C">
            <w:pPr>
              <w:jc w:val="both"/>
              <w:rPr>
                <w:sz w:val="28"/>
                <w:szCs w:val="28"/>
              </w:rPr>
            </w:pPr>
            <w:proofErr w:type="spellStart"/>
            <w:r>
              <w:rPr>
                <w:sz w:val="28"/>
                <w:szCs w:val="28"/>
              </w:rPr>
              <w:t>Стереофоник</w:t>
            </w:r>
            <w:proofErr w:type="spellEnd"/>
            <w:r>
              <w:rPr>
                <w:sz w:val="28"/>
                <w:szCs w:val="28"/>
              </w:rPr>
              <w:t xml:space="preserve"> </w:t>
            </w:r>
            <w:proofErr w:type="spellStart"/>
            <w:r>
              <w:rPr>
                <w:sz w:val="28"/>
                <w:szCs w:val="28"/>
              </w:rPr>
              <w:t>радиоэшиттиришдаги</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частотадан</w:t>
            </w:r>
            <w:proofErr w:type="spellEnd"/>
            <w:r>
              <w:rPr>
                <w:sz w:val="28"/>
                <w:szCs w:val="28"/>
              </w:rPr>
              <w:t xml:space="preserve"> </w:t>
            </w:r>
            <w:proofErr w:type="spellStart"/>
            <w:r>
              <w:rPr>
                <w:sz w:val="28"/>
                <w:szCs w:val="28"/>
              </w:rPr>
              <w:t>икки</w:t>
            </w:r>
            <w:proofErr w:type="spellEnd"/>
            <w:r>
              <w:rPr>
                <w:sz w:val="28"/>
                <w:szCs w:val="28"/>
              </w:rPr>
              <w:t xml:space="preserve"> марта </w:t>
            </w:r>
            <w:proofErr w:type="spellStart"/>
            <w:r>
              <w:rPr>
                <w:sz w:val="28"/>
                <w:szCs w:val="28"/>
              </w:rPr>
              <w:t>кичик</w:t>
            </w:r>
            <w:proofErr w:type="spellEnd"/>
            <w:r>
              <w:rPr>
                <w:sz w:val="28"/>
                <w:szCs w:val="28"/>
              </w:rPr>
              <w:t xml:space="preserve"> </w:t>
            </w:r>
            <w:proofErr w:type="spellStart"/>
            <w:r>
              <w:rPr>
                <w:sz w:val="28"/>
                <w:szCs w:val="28"/>
              </w:rPr>
              <w:t>частотали</w:t>
            </w:r>
            <w:proofErr w:type="spellEnd"/>
            <w:r>
              <w:rPr>
                <w:sz w:val="28"/>
                <w:szCs w:val="28"/>
              </w:rPr>
              <w:t xml:space="preserve"> гармоник </w:t>
            </w:r>
            <w:proofErr w:type="spellStart"/>
            <w:r>
              <w:rPr>
                <w:sz w:val="28"/>
                <w:szCs w:val="28"/>
              </w:rPr>
              <w:t>тебраниш</w:t>
            </w:r>
            <w:proofErr w:type="spellEnd"/>
            <w:r>
              <w:rPr>
                <w:sz w:val="28"/>
                <w:szCs w:val="28"/>
              </w:rPr>
              <w:t>.</w:t>
            </w:r>
          </w:p>
        </w:tc>
      </w:tr>
      <w:tr w:rsidR="00B0322C" w:rsidRPr="0058619B" w14:paraId="3519D36E" w14:textId="77777777">
        <w:trPr>
          <w:trHeight w:val="1076"/>
        </w:trPr>
        <w:tc>
          <w:tcPr>
            <w:tcW w:w="1997" w:type="pct"/>
            <w:shd w:val="clear" w:color="auto" w:fill="auto"/>
          </w:tcPr>
          <w:p w14:paraId="43477CE1" w14:textId="77777777" w:rsidR="00B0322C" w:rsidRDefault="00B0322C" w:rsidP="00473176">
            <w:pPr>
              <w:rPr>
                <w:b/>
                <w:sz w:val="28"/>
                <w:szCs w:val="28"/>
              </w:rPr>
            </w:pPr>
            <w:proofErr w:type="spellStart"/>
            <w:r>
              <w:rPr>
                <w:b/>
                <w:sz w:val="28"/>
                <w:szCs w:val="28"/>
              </w:rPr>
              <w:t>Плезиохронная</w:t>
            </w:r>
            <w:proofErr w:type="spellEnd"/>
            <w:r>
              <w:rPr>
                <w:b/>
                <w:sz w:val="28"/>
                <w:szCs w:val="28"/>
              </w:rPr>
              <w:t xml:space="preserve"> цифровая </w:t>
            </w:r>
            <w:r>
              <w:rPr>
                <w:b/>
                <w:sz w:val="28"/>
                <w:szCs w:val="28"/>
              </w:rPr>
              <w:br/>
              <w:t>иерархия</w:t>
            </w:r>
          </w:p>
          <w:p w14:paraId="288EA4B2"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плезиохрон</w:t>
            </w:r>
            <w:proofErr w:type="spellEnd"/>
            <w:r>
              <w:rPr>
                <w:sz w:val="28"/>
                <w:szCs w:val="28"/>
              </w:rPr>
              <w:t xml:space="preserve"> </w:t>
            </w:r>
            <w:r>
              <w:rPr>
                <w:sz w:val="28"/>
                <w:szCs w:val="28"/>
              </w:rPr>
              <w:br/>
              <w:t>иерархия</w:t>
            </w:r>
          </w:p>
          <w:p w14:paraId="03511C28" w14:textId="77777777" w:rsidR="00B0322C" w:rsidRDefault="00B0322C" w:rsidP="00473176">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lang w:val="en-US"/>
              </w:rPr>
              <w:t>plesiochronous</w:t>
            </w:r>
            <w:proofErr w:type="spellEnd"/>
            <w:r>
              <w:rPr>
                <w:sz w:val="28"/>
                <w:szCs w:val="28"/>
                <w:lang w:val="en-US"/>
              </w:rPr>
              <w:t xml:space="preserve"> digital </w:t>
            </w:r>
            <w:r>
              <w:rPr>
                <w:sz w:val="28"/>
                <w:szCs w:val="28"/>
                <w:lang w:val="en-US"/>
              </w:rPr>
              <w:br/>
              <w:t>hierarchy</w:t>
            </w:r>
            <w:r w:rsidR="009D6E8C">
              <w:rPr>
                <w:sz w:val="28"/>
                <w:szCs w:val="28"/>
                <w:lang w:val="en-US"/>
              </w:rPr>
              <w:t xml:space="preserve"> (PDH)</w:t>
            </w:r>
          </w:p>
        </w:tc>
        <w:tc>
          <w:tcPr>
            <w:tcW w:w="3003" w:type="pct"/>
            <w:shd w:val="clear" w:color="auto" w:fill="auto"/>
          </w:tcPr>
          <w:p w14:paraId="59B1D5B0" w14:textId="77777777" w:rsidR="00B0322C" w:rsidRDefault="00B0322C">
            <w:pPr>
              <w:jc w:val="both"/>
              <w:rPr>
                <w:sz w:val="28"/>
                <w:szCs w:val="28"/>
              </w:rPr>
            </w:pPr>
            <w:r>
              <w:rPr>
                <w:sz w:val="28"/>
                <w:szCs w:val="28"/>
              </w:rPr>
              <w:t xml:space="preserve">Иерархически организованная серия цифровых скоростей передачи и цифровых транспортных структур, для передачи данных и голоса, основанная на временном разделении канала и технологии представления сигнала с помощью импульсно-кодовой модуляции. </w:t>
            </w:r>
          </w:p>
          <w:p w14:paraId="165FB2C2" w14:textId="77777777" w:rsidR="00B0322C" w:rsidRDefault="00B0322C">
            <w:pPr>
              <w:jc w:val="both"/>
              <w:rPr>
                <w:sz w:val="22"/>
                <w:szCs w:val="22"/>
              </w:rPr>
            </w:pPr>
          </w:p>
          <w:p w14:paraId="70598395" w14:textId="77777777" w:rsidR="00B0322C" w:rsidRDefault="00B0322C">
            <w:pPr>
              <w:jc w:val="both"/>
              <w:rPr>
                <w:sz w:val="28"/>
                <w:szCs w:val="28"/>
              </w:rPr>
            </w:pPr>
            <w:proofErr w:type="spellStart"/>
            <w:r>
              <w:rPr>
                <w:sz w:val="28"/>
                <w:szCs w:val="28"/>
              </w:rPr>
              <w:t>Канални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ажратишга</w:t>
            </w:r>
            <w:proofErr w:type="spellEnd"/>
            <w:r>
              <w:rPr>
                <w:sz w:val="28"/>
                <w:szCs w:val="28"/>
              </w:rPr>
              <w:t xml:space="preserve"> </w:t>
            </w:r>
            <w:proofErr w:type="spellStart"/>
            <w:r>
              <w:rPr>
                <w:sz w:val="28"/>
                <w:szCs w:val="28"/>
              </w:rPr>
              <w:t>ҳамда</w:t>
            </w:r>
            <w:proofErr w:type="spellEnd"/>
            <w:r>
              <w:rPr>
                <w:sz w:val="28"/>
                <w:szCs w:val="28"/>
              </w:rPr>
              <w:t xml:space="preserve"> импульс-</w:t>
            </w:r>
            <w:proofErr w:type="spellStart"/>
            <w:r>
              <w:rPr>
                <w:sz w:val="28"/>
                <w:szCs w:val="28"/>
              </w:rPr>
              <w:t>кодли</w:t>
            </w:r>
            <w:proofErr w:type="spellEnd"/>
            <w:r>
              <w:rPr>
                <w:sz w:val="28"/>
                <w:szCs w:val="28"/>
              </w:rPr>
              <w:t xml:space="preserve"> модуляция </w:t>
            </w:r>
            <w:proofErr w:type="spellStart"/>
            <w:r>
              <w:rPr>
                <w:sz w:val="28"/>
                <w:szCs w:val="28"/>
              </w:rPr>
              <w:t>ёрдамида</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технологиясига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товушни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маълумотларни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тезликлари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рақамли</w:t>
            </w:r>
            <w:proofErr w:type="spellEnd"/>
            <w:r>
              <w:rPr>
                <w:sz w:val="28"/>
                <w:szCs w:val="28"/>
              </w:rPr>
              <w:t xml:space="preserve"> транспорт </w:t>
            </w:r>
            <w:proofErr w:type="spellStart"/>
            <w:r>
              <w:rPr>
                <w:sz w:val="28"/>
                <w:szCs w:val="28"/>
              </w:rPr>
              <w:t>структураларининг</w:t>
            </w:r>
            <w:proofErr w:type="spellEnd"/>
            <w:r>
              <w:rPr>
                <w:sz w:val="28"/>
                <w:szCs w:val="28"/>
              </w:rPr>
              <w:t xml:space="preserve"> </w:t>
            </w:r>
            <w:proofErr w:type="spellStart"/>
            <w:r>
              <w:rPr>
                <w:sz w:val="28"/>
                <w:szCs w:val="28"/>
              </w:rPr>
              <w:t>поғнама-поғона</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этилган</w:t>
            </w:r>
            <w:proofErr w:type="spellEnd"/>
            <w:r>
              <w:rPr>
                <w:sz w:val="28"/>
                <w:szCs w:val="28"/>
              </w:rPr>
              <w:t xml:space="preserve"> </w:t>
            </w:r>
            <w:proofErr w:type="spellStart"/>
            <w:r>
              <w:rPr>
                <w:sz w:val="28"/>
                <w:szCs w:val="28"/>
              </w:rPr>
              <w:t>туркуми</w:t>
            </w:r>
            <w:proofErr w:type="spellEnd"/>
            <w:r>
              <w:rPr>
                <w:sz w:val="28"/>
                <w:szCs w:val="28"/>
              </w:rPr>
              <w:t xml:space="preserve">. </w:t>
            </w:r>
          </w:p>
        </w:tc>
      </w:tr>
      <w:tr w:rsidR="00B0322C" w:rsidRPr="0058619B" w14:paraId="6539F600" w14:textId="77777777">
        <w:trPr>
          <w:trHeight w:val="1076"/>
        </w:trPr>
        <w:tc>
          <w:tcPr>
            <w:tcW w:w="1997" w:type="pct"/>
            <w:shd w:val="clear" w:color="auto" w:fill="auto"/>
          </w:tcPr>
          <w:p w14:paraId="3AD0F6CE" w14:textId="77777777" w:rsidR="00B0322C" w:rsidRDefault="00B0322C" w:rsidP="00473176">
            <w:pPr>
              <w:rPr>
                <w:b/>
                <w:sz w:val="28"/>
                <w:szCs w:val="28"/>
              </w:rPr>
            </w:pPr>
            <w:r>
              <w:rPr>
                <w:b/>
                <w:sz w:val="28"/>
                <w:szCs w:val="28"/>
              </w:rPr>
              <w:t>Побочное излучение</w:t>
            </w:r>
          </w:p>
          <w:p w14:paraId="7D99207D"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номақбул</w:t>
            </w:r>
            <w:proofErr w:type="spellEnd"/>
            <w:r>
              <w:rPr>
                <w:sz w:val="28"/>
                <w:szCs w:val="28"/>
              </w:rPr>
              <w:t xml:space="preserve"> </w:t>
            </w:r>
            <w:proofErr w:type="spellStart"/>
            <w:r>
              <w:rPr>
                <w:sz w:val="28"/>
                <w:szCs w:val="28"/>
              </w:rPr>
              <w:t>нурланиш</w:t>
            </w:r>
            <w:proofErr w:type="spellEnd"/>
          </w:p>
          <w:p w14:paraId="76804B93" w14:textId="77777777" w:rsidR="00B0322C" w:rsidRDefault="00B0322C"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sidR="009D6E8C">
              <w:rPr>
                <w:sz w:val="28"/>
                <w:szCs w:val="28"/>
                <w:lang w:val="en-US"/>
              </w:rPr>
              <w:t>side</w:t>
            </w:r>
            <w:r w:rsidR="009D6E8C">
              <w:rPr>
                <w:sz w:val="28"/>
                <w:szCs w:val="28"/>
              </w:rPr>
              <w:t xml:space="preserve"> </w:t>
            </w:r>
            <w:r w:rsidR="009D6E8C">
              <w:rPr>
                <w:sz w:val="28"/>
                <w:szCs w:val="28"/>
                <w:lang w:val="en-US"/>
              </w:rPr>
              <w:t>emission</w:t>
            </w:r>
            <w:r w:rsidR="009D6E8C">
              <w:rPr>
                <w:sz w:val="28"/>
                <w:szCs w:val="28"/>
              </w:rPr>
              <w:t xml:space="preserve"> </w:t>
            </w:r>
          </w:p>
        </w:tc>
        <w:tc>
          <w:tcPr>
            <w:tcW w:w="3003" w:type="pct"/>
            <w:shd w:val="clear" w:color="auto" w:fill="auto"/>
          </w:tcPr>
          <w:p w14:paraId="32E04375" w14:textId="77777777" w:rsidR="00B0322C" w:rsidRDefault="00B0322C">
            <w:pPr>
              <w:jc w:val="both"/>
              <w:rPr>
                <w:sz w:val="28"/>
                <w:szCs w:val="28"/>
              </w:rPr>
            </w:pPr>
            <w:r>
              <w:rPr>
                <w:sz w:val="28"/>
                <w:szCs w:val="28"/>
              </w:rPr>
              <w:t xml:space="preserve">Излучение на частоте или частотах, расположенных за пределами необходимой ширины полосы частот, уровень которого может быть снижен без ущерба для соответствующей передачи сообщений. К побочным излучениям относятся гармонические излучения, паразитные излучения, продукты </w:t>
            </w:r>
            <w:proofErr w:type="spellStart"/>
            <w:r>
              <w:rPr>
                <w:sz w:val="28"/>
                <w:szCs w:val="28"/>
              </w:rPr>
              <w:t>интермодуляции</w:t>
            </w:r>
            <w:proofErr w:type="spellEnd"/>
            <w:r>
              <w:rPr>
                <w:sz w:val="28"/>
                <w:szCs w:val="28"/>
              </w:rPr>
              <w:t xml:space="preserve"> и частотного преобразования, но к ним не относятся внеполосные излучения.</w:t>
            </w:r>
          </w:p>
          <w:p w14:paraId="6088BF7C" w14:textId="77777777" w:rsidR="00B0322C" w:rsidRDefault="00B0322C">
            <w:pPr>
              <w:jc w:val="both"/>
              <w:rPr>
                <w:sz w:val="22"/>
                <w:szCs w:val="22"/>
              </w:rPr>
            </w:pPr>
          </w:p>
          <w:p w14:paraId="7926EC08" w14:textId="77777777" w:rsidR="00B0322C" w:rsidRDefault="00B0322C">
            <w:pPr>
              <w:ind w:hanging="97"/>
              <w:jc w:val="both"/>
              <w:rPr>
                <w:sz w:val="28"/>
                <w:szCs w:val="28"/>
              </w:rPr>
            </w:pPr>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полосасининг</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кенглиги</w:t>
            </w:r>
            <w:proofErr w:type="spellEnd"/>
            <w:r>
              <w:rPr>
                <w:sz w:val="28"/>
                <w:szCs w:val="28"/>
              </w:rPr>
              <w:t xml:space="preserve"> </w:t>
            </w:r>
            <w:proofErr w:type="spellStart"/>
            <w:r>
              <w:rPr>
                <w:sz w:val="28"/>
                <w:szCs w:val="28"/>
              </w:rPr>
              <w:t>доирасидан</w:t>
            </w:r>
            <w:proofErr w:type="spellEnd"/>
            <w:r>
              <w:rPr>
                <w:sz w:val="28"/>
                <w:szCs w:val="28"/>
              </w:rPr>
              <w:t xml:space="preserve"> </w:t>
            </w:r>
            <w:proofErr w:type="spellStart"/>
            <w:r>
              <w:rPr>
                <w:sz w:val="28"/>
                <w:szCs w:val="28"/>
              </w:rPr>
              <w:t>ташқарида</w:t>
            </w:r>
            <w:proofErr w:type="spellEnd"/>
            <w:r>
              <w:rPr>
                <w:sz w:val="28"/>
                <w:szCs w:val="28"/>
              </w:rPr>
              <w:t xml:space="preserve"> </w:t>
            </w:r>
            <w:proofErr w:type="spellStart"/>
            <w:r>
              <w:rPr>
                <w:sz w:val="28"/>
                <w:szCs w:val="28"/>
              </w:rPr>
              <w:t>жойлашган</w:t>
            </w:r>
            <w:proofErr w:type="spellEnd"/>
            <w:r>
              <w:rPr>
                <w:sz w:val="28"/>
                <w:szCs w:val="28"/>
              </w:rPr>
              <w:t xml:space="preserve"> частота </w:t>
            </w:r>
            <w:proofErr w:type="spellStart"/>
            <w:r>
              <w:rPr>
                <w:sz w:val="28"/>
                <w:szCs w:val="28"/>
              </w:rPr>
              <w:t>ёки</w:t>
            </w:r>
            <w:proofErr w:type="spellEnd"/>
            <w:r>
              <w:rPr>
                <w:sz w:val="28"/>
                <w:szCs w:val="28"/>
              </w:rPr>
              <w:t xml:space="preserve"> </w:t>
            </w:r>
            <w:proofErr w:type="spellStart"/>
            <w:r>
              <w:rPr>
                <w:sz w:val="28"/>
                <w:szCs w:val="28"/>
              </w:rPr>
              <w:t>частоталардаги</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хабарларни</w:t>
            </w:r>
            <w:proofErr w:type="spellEnd"/>
            <w:r>
              <w:rPr>
                <w:sz w:val="28"/>
                <w:szCs w:val="28"/>
              </w:rPr>
              <w:t xml:space="preserve"> </w:t>
            </w:r>
            <w:proofErr w:type="spellStart"/>
            <w:r>
              <w:rPr>
                <w:sz w:val="28"/>
                <w:szCs w:val="28"/>
              </w:rPr>
              <w:t>тегишлича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зарарсиз</w:t>
            </w:r>
            <w:proofErr w:type="spellEnd"/>
            <w:r>
              <w:rPr>
                <w:sz w:val="28"/>
                <w:szCs w:val="28"/>
              </w:rPr>
              <w:t xml:space="preserve"> </w:t>
            </w:r>
            <w:proofErr w:type="spellStart"/>
            <w:r>
              <w:rPr>
                <w:sz w:val="28"/>
                <w:szCs w:val="28"/>
              </w:rPr>
              <w:t>пасайтирилиши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Номақбул</w:t>
            </w:r>
            <w:proofErr w:type="spellEnd"/>
            <w:r>
              <w:rPr>
                <w:sz w:val="28"/>
                <w:szCs w:val="28"/>
              </w:rPr>
              <w:t xml:space="preserve"> </w:t>
            </w:r>
            <w:proofErr w:type="spellStart"/>
            <w:r>
              <w:rPr>
                <w:sz w:val="28"/>
                <w:szCs w:val="28"/>
              </w:rPr>
              <w:t>нурланишларга</w:t>
            </w:r>
            <w:proofErr w:type="spellEnd"/>
            <w:r>
              <w:rPr>
                <w:sz w:val="28"/>
                <w:szCs w:val="28"/>
              </w:rPr>
              <w:t xml:space="preserve"> гармоник </w:t>
            </w:r>
            <w:proofErr w:type="spellStart"/>
            <w:r>
              <w:rPr>
                <w:sz w:val="28"/>
                <w:szCs w:val="28"/>
              </w:rPr>
              <w:t>нурланишлар</w:t>
            </w:r>
            <w:proofErr w:type="spellEnd"/>
            <w:r>
              <w:rPr>
                <w:sz w:val="28"/>
                <w:szCs w:val="28"/>
              </w:rPr>
              <w:t xml:space="preserve">, паразит </w:t>
            </w:r>
            <w:proofErr w:type="spellStart"/>
            <w:r>
              <w:rPr>
                <w:sz w:val="28"/>
                <w:szCs w:val="28"/>
              </w:rPr>
              <w:t>нурланишлар</w:t>
            </w:r>
            <w:proofErr w:type="spellEnd"/>
            <w:r>
              <w:rPr>
                <w:sz w:val="28"/>
                <w:szCs w:val="28"/>
              </w:rPr>
              <w:t xml:space="preserve">, </w:t>
            </w:r>
            <w:proofErr w:type="spellStart"/>
            <w:r>
              <w:rPr>
                <w:sz w:val="28"/>
                <w:szCs w:val="28"/>
              </w:rPr>
              <w:t>интермодуляция</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маҳсу</w:t>
            </w:r>
            <w:r>
              <w:rPr>
                <w:sz w:val="28"/>
                <w:szCs w:val="28"/>
              </w:rPr>
              <w:lastRenderedPageBreak/>
              <w:t>лотлари</w:t>
            </w:r>
            <w:proofErr w:type="spellEnd"/>
            <w:r>
              <w:rPr>
                <w:sz w:val="28"/>
                <w:szCs w:val="28"/>
              </w:rPr>
              <w:t xml:space="preserve"> </w:t>
            </w:r>
            <w:proofErr w:type="spellStart"/>
            <w:r>
              <w:rPr>
                <w:sz w:val="28"/>
                <w:szCs w:val="28"/>
              </w:rPr>
              <w:t>тааллуқли</w:t>
            </w:r>
            <w:proofErr w:type="spellEnd"/>
            <w:r>
              <w:rPr>
                <w:sz w:val="28"/>
                <w:szCs w:val="28"/>
              </w:rPr>
              <w:t xml:space="preserve">, </w:t>
            </w:r>
            <w:proofErr w:type="spellStart"/>
            <w:r>
              <w:rPr>
                <w:sz w:val="28"/>
                <w:szCs w:val="28"/>
              </w:rPr>
              <w:t>лекин</w:t>
            </w:r>
            <w:proofErr w:type="spellEnd"/>
            <w:r>
              <w:rPr>
                <w:sz w:val="28"/>
                <w:szCs w:val="28"/>
              </w:rPr>
              <w:t xml:space="preserve"> </w:t>
            </w:r>
            <w:proofErr w:type="spellStart"/>
            <w:r>
              <w:rPr>
                <w:sz w:val="28"/>
                <w:szCs w:val="28"/>
              </w:rPr>
              <w:t>полосадан</w:t>
            </w:r>
            <w:proofErr w:type="spellEnd"/>
            <w:r>
              <w:rPr>
                <w:sz w:val="28"/>
                <w:szCs w:val="28"/>
              </w:rPr>
              <w:t xml:space="preserve"> </w:t>
            </w:r>
            <w:proofErr w:type="spellStart"/>
            <w:r>
              <w:rPr>
                <w:sz w:val="28"/>
                <w:szCs w:val="28"/>
              </w:rPr>
              <w:t>ташқари</w:t>
            </w:r>
            <w:proofErr w:type="spellEnd"/>
            <w:r>
              <w:rPr>
                <w:sz w:val="28"/>
                <w:szCs w:val="28"/>
              </w:rPr>
              <w:t xml:space="preserve"> </w:t>
            </w:r>
            <w:proofErr w:type="spellStart"/>
            <w:r>
              <w:rPr>
                <w:sz w:val="28"/>
                <w:szCs w:val="28"/>
              </w:rPr>
              <w:t>нурланишлар</w:t>
            </w:r>
            <w:proofErr w:type="spellEnd"/>
            <w:r>
              <w:rPr>
                <w:sz w:val="28"/>
                <w:szCs w:val="28"/>
              </w:rPr>
              <w:t xml:space="preserve"> </w:t>
            </w:r>
            <w:proofErr w:type="spellStart"/>
            <w:r>
              <w:rPr>
                <w:sz w:val="28"/>
                <w:szCs w:val="28"/>
              </w:rPr>
              <w:t>унга</w:t>
            </w:r>
            <w:proofErr w:type="spellEnd"/>
            <w:r>
              <w:rPr>
                <w:sz w:val="28"/>
                <w:szCs w:val="28"/>
              </w:rPr>
              <w:t xml:space="preserve"> </w:t>
            </w:r>
            <w:proofErr w:type="spellStart"/>
            <w:r>
              <w:rPr>
                <w:sz w:val="28"/>
                <w:szCs w:val="28"/>
              </w:rPr>
              <w:t>кирмайди</w:t>
            </w:r>
            <w:proofErr w:type="spellEnd"/>
            <w:r>
              <w:rPr>
                <w:sz w:val="28"/>
                <w:szCs w:val="28"/>
              </w:rPr>
              <w:t>.</w:t>
            </w:r>
          </w:p>
        </w:tc>
      </w:tr>
      <w:tr w:rsidR="00B0322C" w:rsidRPr="0058619B" w14:paraId="14730286" w14:textId="77777777">
        <w:trPr>
          <w:trHeight w:val="1076"/>
        </w:trPr>
        <w:tc>
          <w:tcPr>
            <w:tcW w:w="1997" w:type="pct"/>
            <w:shd w:val="clear" w:color="auto" w:fill="auto"/>
          </w:tcPr>
          <w:p w14:paraId="7B9F4B04" w14:textId="77777777" w:rsidR="00B0322C" w:rsidRDefault="00B0322C" w:rsidP="00473176">
            <w:pPr>
              <w:rPr>
                <w:b/>
                <w:sz w:val="28"/>
                <w:szCs w:val="28"/>
                <w:lang w:val="en-US"/>
              </w:rPr>
            </w:pPr>
            <w:proofErr w:type="spellStart"/>
            <w:r>
              <w:rPr>
                <w:b/>
                <w:sz w:val="28"/>
                <w:szCs w:val="28"/>
              </w:rPr>
              <w:lastRenderedPageBreak/>
              <w:t>Поверитель</w:t>
            </w:r>
            <w:proofErr w:type="spellEnd"/>
          </w:p>
          <w:p w14:paraId="290DE3AC" w14:textId="77777777" w:rsidR="00B0322C" w:rsidRDefault="00B0322C" w:rsidP="00473176">
            <w:pPr>
              <w:rPr>
                <w:sz w:val="28"/>
                <w:szCs w:val="28"/>
                <w:lang w:val="en-US"/>
              </w:rPr>
            </w:pPr>
            <w:proofErr w:type="spellStart"/>
            <w:r>
              <w:rPr>
                <w:b/>
                <w:sz w:val="28"/>
                <w:szCs w:val="28"/>
                <w:lang w:val="en-US"/>
              </w:rPr>
              <w:t>uz</w:t>
            </w:r>
            <w:proofErr w:type="spellEnd"/>
            <w:r>
              <w:rPr>
                <w:b/>
                <w:sz w:val="28"/>
                <w:szCs w:val="28"/>
                <w:lang w:val="en-US"/>
              </w:rPr>
              <w:t xml:space="preserve"> </w:t>
            </w:r>
            <w:r>
              <w:rPr>
                <w:sz w:val="28"/>
                <w:szCs w:val="28"/>
                <w:lang w:val="en-US"/>
              </w:rPr>
              <w:t xml:space="preserve">- </w:t>
            </w:r>
            <w:proofErr w:type="spellStart"/>
            <w:r>
              <w:rPr>
                <w:sz w:val="28"/>
                <w:szCs w:val="28"/>
              </w:rPr>
              <w:t>қиёсловчи</w:t>
            </w:r>
            <w:proofErr w:type="spellEnd"/>
          </w:p>
          <w:p w14:paraId="14E403D8" w14:textId="77777777" w:rsidR="00B0322C" w:rsidRDefault="00B0322C" w:rsidP="00473176">
            <w:pPr>
              <w:rPr>
                <w:b/>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verification officer</w:t>
            </w:r>
          </w:p>
        </w:tc>
        <w:tc>
          <w:tcPr>
            <w:tcW w:w="3003" w:type="pct"/>
            <w:shd w:val="clear" w:color="auto" w:fill="auto"/>
          </w:tcPr>
          <w:p w14:paraId="0A743E74" w14:textId="77777777" w:rsidR="00B0322C" w:rsidRDefault="00B0322C">
            <w:pPr>
              <w:jc w:val="both"/>
              <w:rPr>
                <w:sz w:val="28"/>
                <w:szCs w:val="28"/>
              </w:rPr>
            </w:pPr>
            <w:r>
              <w:rPr>
                <w:sz w:val="28"/>
                <w:szCs w:val="28"/>
              </w:rPr>
              <w:t xml:space="preserve">Специалист, производящий поверку или калибровку </w:t>
            </w:r>
            <w:r>
              <w:rPr>
                <w:bCs/>
                <w:sz w:val="28"/>
                <w:szCs w:val="28"/>
              </w:rPr>
              <w:t>средств измерений</w:t>
            </w:r>
            <w:r>
              <w:rPr>
                <w:sz w:val="28"/>
                <w:szCs w:val="28"/>
              </w:rPr>
              <w:t>, специально подготовленный, аттестованный и допущенный к данным видам работ.</w:t>
            </w:r>
          </w:p>
          <w:p w14:paraId="288C9879" w14:textId="77777777" w:rsidR="00B0322C" w:rsidRDefault="00B0322C">
            <w:pPr>
              <w:jc w:val="both"/>
              <w:rPr>
                <w:sz w:val="14"/>
                <w:szCs w:val="14"/>
              </w:rPr>
            </w:pPr>
          </w:p>
          <w:p w14:paraId="34C21381" w14:textId="77777777" w:rsidR="00B0322C" w:rsidRDefault="00B0322C">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proofErr w:type="spellStart"/>
            <w:r>
              <w:rPr>
                <w:sz w:val="28"/>
                <w:szCs w:val="28"/>
              </w:rPr>
              <w:t>қиёслашни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калибрлашни</w:t>
            </w:r>
            <w:proofErr w:type="spellEnd"/>
            <w:r>
              <w:rPr>
                <w:sz w:val="28"/>
                <w:szCs w:val="28"/>
              </w:rPr>
              <w:t xml:space="preserve"> </w:t>
            </w:r>
            <w:proofErr w:type="spellStart"/>
            <w:r>
              <w:rPr>
                <w:sz w:val="28"/>
                <w:szCs w:val="28"/>
              </w:rPr>
              <w:t>ўтказувчи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тайёрланган</w:t>
            </w:r>
            <w:proofErr w:type="spellEnd"/>
            <w:r>
              <w:rPr>
                <w:sz w:val="28"/>
                <w:szCs w:val="28"/>
              </w:rPr>
              <w:t xml:space="preserve">, </w:t>
            </w:r>
            <w:proofErr w:type="spellStart"/>
            <w:r>
              <w:rPr>
                <w:sz w:val="28"/>
                <w:szCs w:val="28"/>
              </w:rPr>
              <w:t>аттестациядан</w:t>
            </w:r>
            <w:proofErr w:type="spellEnd"/>
            <w:r>
              <w:rPr>
                <w:sz w:val="28"/>
                <w:szCs w:val="28"/>
              </w:rPr>
              <w:t xml:space="preserve"> </w:t>
            </w:r>
            <w:proofErr w:type="spellStart"/>
            <w:r>
              <w:rPr>
                <w:sz w:val="28"/>
                <w:szCs w:val="28"/>
              </w:rPr>
              <w:t>ўтказилган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шундай</w:t>
            </w:r>
            <w:proofErr w:type="spellEnd"/>
            <w:r>
              <w:rPr>
                <w:sz w:val="28"/>
                <w:szCs w:val="28"/>
              </w:rPr>
              <w:t xml:space="preserve"> </w:t>
            </w:r>
            <w:proofErr w:type="spellStart"/>
            <w:r>
              <w:rPr>
                <w:sz w:val="28"/>
                <w:szCs w:val="28"/>
              </w:rPr>
              <w:t>иш</w:t>
            </w:r>
            <w:proofErr w:type="spellEnd"/>
            <w:r>
              <w:rPr>
                <w:sz w:val="28"/>
                <w:szCs w:val="28"/>
              </w:rPr>
              <w:t xml:space="preserve"> </w:t>
            </w:r>
            <w:proofErr w:type="spellStart"/>
            <w:r>
              <w:rPr>
                <w:sz w:val="28"/>
                <w:szCs w:val="28"/>
              </w:rPr>
              <w:t>турларини</w:t>
            </w:r>
            <w:proofErr w:type="spellEnd"/>
            <w:r>
              <w:rPr>
                <w:sz w:val="28"/>
                <w:szCs w:val="28"/>
              </w:rPr>
              <w:t xml:space="preserve"> </w:t>
            </w:r>
            <w:proofErr w:type="spellStart"/>
            <w:r>
              <w:rPr>
                <w:sz w:val="28"/>
                <w:szCs w:val="28"/>
              </w:rPr>
              <w:t>бажариш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рухсат</w:t>
            </w:r>
            <w:proofErr w:type="spellEnd"/>
            <w:r>
              <w:rPr>
                <w:sz w:val="28"/>
                <w:szCs w:val="28"/>
              </w:rPr>
              <w:t xml:space="preserve"> </w:t>
            </w:r>
            <w:proofErr w:type="spellStart"/>
            <w:r>
              <w:rPr>
                <w:sz w:val="28"/>
                <w:szCs w:val="28"/>
              </w:rPr>
              <w:t>олган</w:t>
            </w:r>
            <w:proofErr w:type="spellEnd"/>
            <w:r>
              <w:rPr>
                <w:sz w:val="28"/>
                <w:szCs w:val="28"/>
              </w:rPr>
              <w:t xml:space="preserve"> </w:t>
            </w:r>
            <w:proofErr w:type="spellStart"/>
            <w:r>
              <w:rPr>
                <w:sz w:val="28"/>
                <w:szCs w:val="28"/>
              </w:rPr>
              <w:t>мутахассис</w:t>
            </w:r>
            <w:proofErr w:type="spellEnd"/>
            <w:r>
              <w:rPr>
                <w:sz w:val="28"/>
                <w:szCs w:val="28"/>
              </w:rPr>
              <w:t xml:space="preserve">.  </w:t>
            </w:r>
          </w:p>
        </w:tc>
      </w:tr>
      <w:tr w:rsidR="00B0322C" w:rsidRPr="0058619B" w14:paraId="296C549A" w14:textId="77777777">
        <w:trPr>
          <w:trHeight w:val="414"/>
        </w:trPr>
        <w:tc>
          <w:tcPr>
            <w:tcW w:w="1997" w:type="pct"/>
            <w:shd w:val="clear" w:color="auto" w:fill="auto"/>
          </w:tcPr>
          <w:p w14:paraId="1B348D2C"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Поверка средств измерений</w:t>
            </w:r>
          </w:p>
          <w:p w14:paraId="4A189731"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қиёслаш</w:t>
            </w:r>
            <w:proofErr w:type="spellEnd"/>
          </w:p>
          <w:p w14:paraId="2C6D1436"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sidR="009D6E8C">
              <w:rPr>
                <w:rFonts w:ascii="Times New Roman" w:hAnsi="Times New Roman" w:cs="Times New Roman"/>
                <w:sz w:val="28"/>
                <w:szCs w:val="28"/>
              </w:rPr>
              <w:t>-</w:t>
            </w:r>
            <w:r>
              <w:rPr>
                <w:rFonts w:ascii="Times New Roman" w:hAnsi="Times New Roman" w:cs="Times New Roman"/>
                <w:sz w:val="28"/>
                <w:szCs w:val="28"/>
              </w:rPr>
              <w:t xml:space="preserve"> </w:t>
            </w:r>
            <w:r w:rsidR="009D6E8C">
              <w:rPr>
                <w:rFonts w:ascii="Times New Roman" w:hAnsi="Times New Roman" w:cs="Times New Roman"/>
                <w:sz w:val="28"/>
                <w:szCs w:val="28"/>
                <w:lang w:val="en-US"/>
              </w:rPr>
              <w:t>verification</w:t>
            </w:r>
            <w:r w:rsidR="009D6E8C">
              <w:rPr>
                <w:rFonts w:ascii="Times New Roman" w:hAnsi="Times New Roman" w:cs="Times New Roman"/>
                <w:sz w:val="28"/>
                <w:szCs w:val="28"/>
              </w:rPr>
              <w:t xml:space="preserve"> </w:t>
            </w:r>
            <w:r w:rsidR="009D6E8C">
              <w:rPr>
                <w:rFonts w:ascii="Times New Roman" w:hAnsi="Times New Roman" w:cs="Times New Roman"/>
                <w:sz w:val="28"/>
                <w:szCs w:val="28"/>
                <w:lang w:val="en-US"/>
              </w:rPr>
              <w:t>of</w:t>
            </w:r>
            <w:r w:rsidR="009D6E8C">
              <w:rPr>
                <w:rFonts w:ascii="Times New Roman" w:hAnsi="Times New Roman" w:cs="Times New Roman"/>
                <w:sz w:val="28"/>
                <w:szCs w:val="28"/>
              </w:rPr>
              <w:t xml:space="preserve"> </w:t>
            </w:r>
            <w:r w:rsidR="009D6E8C">
              <w:rPr>
                <w:rFonts w:ascii="Times New Roman" w:hAnsi="Times New Roman" w:cs="Times New Roman"/>
                <w:sz w:val="28"/>
                <w:szCs w:val="28"/>
                <w:lang w:val="en-US"/>
              </w:rPr>
              <w:t>measuring</w:t>
            </w:r>
            <w:r w:rsidR="009D6E8C">
              <w:rPr>
                <w:rFonts w:ascii="Times New Roman" w:hAnsi="Times New Roman" w:cs="Times New Roman"/>
                <w:sz w:val="28"/>
                <w:szCs w:val="28"/>
              </w:rPr>
              <w:t xml:space="preserve"> </w:t>
            </w:r>
            <w:r w:rsidR="00956FB7">
              <w:rPr>
                <w:rFonts w:ascii="Times New Roman" w:hAnsi="Times New Roman" w:cs="Times New Roman"/>
                <w:sz w:val="28"/>
                <w:szCs w:val="28"/>
              </w:rPr>
              <w:br/>
            </w:r>
            <w:r w:rsidR="009D6E8C">
              <w:rPr>
                <w:rFonts w:ascii="Times New Roman" w:hAnsi="Times New Roman" w:cs="Times New Roman"/>
                <w:sz w:val="28"/>
                <w:szCs w:val="28"/>
                <w:lang w:val="en-US"/>
              </w:rPr>
              <w:t>device</w:t>
            </w:r>
            <w:r>
              <w:rPr>
                <w:rFonts w:ascii="Times New Roman" w:hAnsi="Times New Roman" w:cs="Times New Roman"/>
                <w:sz w:val="28"/>
                <w:szCs w:val="28"/>
              </w:rPr>
              <w:t xml:space="preserve"> </w:t>
            </w:r>
          </w:p>
          <w:p w14:paraId="6FAD142F"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DEC5498"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Совокупность операций, выполняемых органами Государственной метрологической службы (другими уполномоченными органами, организациями) с целью определения и подтверждения соответствия средств измерений установленным техническим требованиям.</w:t>
            </w:r>
          </w:p>
          <w:p w14:paraId="7ADE7098" w14:textId="77777777" w:rsidR="00CE0713" w:rsidRDefault="00CE0713">
            <w:pPr>
              <w:pStyle w:val="NormalWeb"/>
              <w:jc w:val="both"/>
              <w:rPr>
                <w:rFonts w:ascii="Times New Roman" w:hAnsi="Times New Roman" w:cs="Times New Roman"/>
                <w:sz w:val="28"/>
                <w:szCs w:val="28"/>
                <w:lang w:val="en-US"/>
              </w:rPr>
            </w:pPr>
          </w:p>
          <w:p w14:paraId="4E763F6F" w14:textId="77777777" w:rsidR="00B0322C" w:rsidRDefault="00B0322C">
            <w:pPr>
              <w:pStyle w:val="NormalWeb"/>
              <w:tabs>
                <w:tab w:val="left" w:pos="4350"/>
              </w:tabs>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белгиланган</w:t>
            </w:r>
            <w:proofErr w:type="spellEnd"/>
            <w:r>
              <w:rPr>
                <w:rFonts w:ascii="Times New Roman" w:hAnsi="Times New Roman" w:cs="Times New Roman"/>
                <w:sz w:val="28"/>
                <w:szCs w:val="28"/>
              </w:rPr>
              <w:t xml:space="preserve"> техник </w:t>
            </w:r>
            <w:proofErr w:type="spellStart"/>
            <w:r>
              <w:rPr>
                <w:rFonts w:ascii="Times New Roman" w:hAnsi="Times New Roman" w:cs="Times New Roman"/>
                <w:sz w:val="28"/>
                <w:szCs w:val="28"/>
              </w:rPr>
              <w:t>талабларга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мувофиқлигини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аниқлаш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тасдиқлаш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мақсадида</w:t>
            </w:r>
            <w:proofErr w:type="spellEnd"/>
            <w:r>
              <w:rPr>
                <w:rFonts w:ascii="Times New Roman" w:hAnsi="Times New Roman" w:cs="Times New Roman"/>
                <w:sz w:val="28"/>
                <w:szCs w:val="28"/>
              </w:rPr>
              <w:t xml:space="preserve">, Давлат </w:t>
            </w:r>
            <w:proofErr w:type="spellStart"/>
            <w:r>
              <w:rPr>
                <w:rFonts w:ascii="Times New Roman" w:hAnsi="Times New Roman" w:cs="Times New Roman"/>
                <w:sz w:val="28"/>
                <w:szCs w:val="28"/>
              </w:rPr>
              <w:t>метрологик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хизмати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ваколатанган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ташкилотлар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томонидан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бажариладиган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операцияларнинг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йиғин-диси</w:t>
            </w:r>
            <w:proofErr w:type="spellEnd"/>
            <w:r>
              <w:rPr>
                <w:rFonts w:ascii="Times New Roman" w:hAnsi="Times New Roman" w:cs="Times New Roman"/>
                <w:sz w:val="28"/>
                <w:szCs w:val="28"/>
              </w:rPr>
              <w:t>.</w:t>
            </w:r>
          </w:p>
        </w:tc>
      </w:tr>
      <w:tr w:rsidR="00B0322C" w:rsidRPr="0058619B" w14:paraId="2BDC03E6" w14:textId="77777777">
        <w:trPr>
          <w:trHeight w:val="706"/>
        </w:trPr>
        <w:tc>
          <w:tcPr>
            <w:tcW w:w="1997" w:type="pct"/>
            <w:shd w:val="clear" w:color="auto" w:fill="auto"/>
          </w:tcPr>
          <w:p w14:paraId="3BF6522A" w14:textId="77777777" w:rsidR="00B0322C" w:rsidRDefault="00B0322C" w:rsidP="00473176">
            <w:pPr>
              <w:rPr>
                <w:b/>
                <w:sz w:val="28"/>
                <w:szCs w:val="28"/>
              </w:rPr>
            </w:pPr>
            <w:r>
              <w:rPr>
                <w:b/>
                <w:sz w:val="28"/>
                <w:szCs w:val="28"/>
              </w:rPr>
              <w:t>Поверочная лаборатория</w:t>
            </w:r>
          </w:p>
          <w:p w14:paraId="73BAF444"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қиёслаш</w:t>
            </w:r>
            <w:proofErr w:type="spellEnd"/>
            <w:r>
              <w:rPr>
                <w:sz w:val="28"/>
                <w:szCs w:val="28"/>
              </w:rPr>
              <w:t xml:space="preserve"> </w:t>
            </w:r>
            <w:proofErr w:type="spellStart"/>
            <w:r>
              <w:rPr>
                <w:sz w:val="28"/>
                <w:szCs w:val="28"/>
              </w:rPr>
              <w:t>лабораторияси</w:t>
            </w:r>
            <w:proofErr w:type="spellEnd"/>
          </w:p>
          <w:p w14:paraId="6639BAD4" w14:textId="77777777" w:rsidR="00B0322C" w:rsidRDefault="00B0322C" w:rsidP="00473176">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sidR="009D6E8C">
              <w:rPr>
                <w:sz w:val="28"/>
                <w:szCs w:val="28"/>
                <w:lang w:val="en-US"/>
              </w:rPr>
              <w:t>verification</w:t>
            </w:r>
            <w:r>
              <w:rPr>
                <w:sz w:val="28"/>
                <w:szCs w:val="28"/>
              </w:rPr>
              <w:t xml:space="preserve"> </w:t>
            </w:r>
            <w:r>
              <w:rPr>
                <w:sz w:val="28"/>
                <w:szCs w:val="28"/>
                <w:lang w:val="en-US"/>
              </w:rPr>
              <w:t>laboratory</w:t>
            </w:r>
          </w:p>
        </w:tc>
        <w:tc>
          <w:tcPr>
            <w:tcW w:w="3003" w:type="pct"/>
            <w:shd w:val="clear" w:color="auto" w:fill="auto"/>
          </w:tcPr>
          <w:p w14:paraId="4FC14708" w14:textId="77777777" w:rsidR="00B0322C" w:rsidRDefault="00B0322C">
            <w:pPr>
              <w:jc w:val="both"/>
              <w:rPr>
                <w:sz w:val="28"/>
                <w:szCs w:val="28"/>
              </w:rPr>
            </w:pPr>
            <w:r>
              <w:rPr>
                <w:sz w:val="28"/>
                <w:szCs w:val="28"/>
              </w:rPr>
              <w:t>Орган метрологической службы, выполняющий поверку средств измерений в соответствии с предоставленным ему правом.</w:t>
            </w:r>
          </w:p>
          <w:p w14:paraId="44CEECF3" w14:textId="77777777" w:rsidR="00B0322C" w:rsidRDefault="00B0322C">
            <w:pPr>
              <w:jc w:val="both"/>
              <w:rPr>
                <w:sz w:val="14"/>
                <w:szCs w:val="14"/>
              </w:rPr>
            </w:pPr>
          </w:p>
          <w:p w14:paraId="51650775" w14:textId="77777777" w:rsidR="00B0322C" w:rsidRDefault="00B0322C">
            <w:pPr>
              <w:jc w:val="both"/>
              <w:rPr>
                <w:sz w:val="28"/>
                <w:szCs w:val="28"/>
              </w:rPr>
            </w:pPr>
            <w:proofErr w:type="spellStart"/>
            <w:r>
              <w:rPr>
                <w:sz w:val="28"/>
                <w:szCs w:val="28"/>
              </w:rPr>
              <w:t>Ўзига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ҳуқуққа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proofErr w:type="spellStart"/>
            <w:r>
              <w:rPr>
                <w:sz w:val="28"/>
                <w:szCs w:val="28"/>
              </w:rPr>
              <w:t>қиёслашни</w:t>
            </w:r>
            <w:proofErr w:type="spellEnd"/>
            <w:r>
              <w:rPr>
                <w:sz w:val="28"/>
                <w:szCs w:val="28"/>
              </w:rPr>
              <w:t xml:space="preserve"> </w:t>
            </w:r>
            <w:proofErr w:type="spellStart"/>
            <w:r>
              <w:rPr>
                <w:sz w:val="28"/>
                <w:szCs w:val="28"/>
              </w:rPr>
              <w:t>бажарувчи</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органи</w:t>
            </w:r>
            <w:proofErr w:type="spellEnd"/>
            <w:r>
              <w:rPr>
                <w:sz w:val="28"/>
                <w:szCs w:val="28"/>
              </w:rPr>
              <w:t>.</w:t>
            </w:r>
          </w:p>
        </w:tc>
      </w:tr>
      <w:tr w:rsidR="00B0322C" w14:paraId="07C1D2C8" w14:textId="77777777">
        <w:trPr>
          <w:trHeight w:val="1076"/>
        </w:trPr>
        <w:tc>
          <w:tcPr>
            <w:tcW w:w="1997" w:type="pct"/>
            <w:shd w:val="clear" w:color="auto" w:fill="auto"/>
          </w:tcPr>
          <w:p w14:paraId="328E53B7" w14:textId="77777777" w:rsidR="00B0322C" w:rsidRDefault="00B0322C" w:rsidP="00473176">
            <w:pPr>
              <w:rPr>
                <w:b/>
                <w:sz w:val="28"/>
                <w:szCs w:val="28"/>
              </w:rPr>
            </w:pPr>
            <w:r>
              <w:rPr>
                <w:b/>
                <w:sz w:val="28"/>
                <w:szCs w:val="28"/>
              </w:rPr>
              <w:t xml:space="preserve">Поверочная схема </w:t>
            </w:r>
          </w:p>
          <w:p w14:paraId="192E600F"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қиёслаш</w:t>
            </w:r>
            <w:proofErr w:type="spellEnd"/>
            <w:r>
              <w:rPr>
                <w:sz w:val="28"/>
                <w:szCs w:val="28"/>
              </w:rPr>
              <w:t xml:space="preserve"> </w:t>
            </w:r>
            <w:proofErr w:type="spellStart"/>
            <w:r>
              <w:rPr>
                <w:sz w:val="28"/>
                <w:szCs w:val="28"/>
              </w:rPr>
              <w:t>схемаси</w:t>
            </w:r>
            <w:proofErr w:type="spellEnd"/>
          </w:p>
          <w:p w14:paraId="2327EB5B"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accuracy</w:t>
            </w:r>
            <w:r>
              <w:rPr>
                <w:rFonts w:ascii="Times New Roman" w:hAnsi="Times New Roman" w:cs="Times New Roman"/>
                <w:sz w:val="28"/>
                <w:szCs w:val="28"/>
              </w:rPr>
              <w:t xml:space="preserve"> </w:t>
            </w:r>
            <w:r>
              <w:rPr>
                <w:rFonts w:ascii="Times New Roman" w:hAnsi="Times New Roman" w:cs="Times New Roman"/>
                <w:sz w:val="28"/>
                <w:szCs w:val="28"/>
                <w:lang w:val="en-US"/>
              </w:rPr>
              <w:t>chart</w:t>
            </w:r>
          </w:p>
          <w:p w14:paraId="4D7CB59C" w14:textId="77777777" w:rsidR="00B0322C" w:rsidRDefault="00B0322C">
            <w:pPr>
              <w:pStyle w:val="NormalWeb"/>
              <w:spacing w:after="0" w:afterAutospacing="0"/>
              <w:rPr>
                <w:rFonts w:ascii="Times New Roman" w:hAnsi="Times New Roman" w:cs="Times New Roman"/>
                <w:sz w:val="28"/>
                <w:szCs w:val="28"/>
              </w:rPr>
            </w:pPr>
          </w:p>
          <w:p w14:paraId="444FFA50" w14:textId="77777777" w:rsidR="00B0322C" w:rsidRDefault="00B0322C" w:rsidP="00473176">
            <w:pPr>
              <w:rPr>
                <w:sz w:val="28"/>
                <w:szCs w:val="28"/>
              </w:rPr>
            </w:pPr>
          </w:p>
          <w:p w14:paraId="4B42A455" w14:textId="77777777" w:rsidR="00B0322C" w:rsidRDefault="00B0322C" w:rsidP="00473176">
            <w:pPr>
              <w:rPr>
                <w:sz w:val="28"/>
                <w:szCs w:val="28"/>
              </w:rPr>
            </w:pPr>
          </w:p>
        </w:tc>
        <w:tc>
          <w:tcPr>
            <w:tcW w:w="3003" w:type="pct"/>
            <w:shd w:val="clear" w:color="auto" w:fill="auto"/>
          </w:tcPr>
          <w:p w14:paraId="56A71F7A" w14:textId="77777777" w:rsidR="00B0322C" w:rsidRDefault="00B0322C">
            <w:pPr>
              <w:jc w:val="both"/>
              <w:rPr>
                <w:sz w:val="28"/>
                <w:szCs w:val="28"/>
              </w:rPr>
            </w:pPr>
            <w:r>
              <w:rPr>
                <w:sz w:val="28"/>
                <w:szCs w:val="28"/>
              </w:rPr>
              <w:t>Нормативный документ, устанавливающий соподчинение средств измерений, участвующих в передаче размера единицы от эталона рабочим средствам измерений, с указанием методов и погрешности при передаче.</w:t>
            </w:r>
          </w:p>
          <w:p w14:paraId="646F79EA" w14:textId="510229D8" w:rsidR="00B0322C" w:rsidRDefault="00B0322C">
            <w:pPr>
              <w:jc w:val="both"/>
              <w:rPr>
                <w:sz w:val="28"/>
                <w:szCs w:val="28"/>
                <w:lang w:val="en-US"/>
              </w:rPr>
            </w:pPr>
          </w:p>
          <w:p w14:paraId="23A4E3BF" w14:textId="77777777" w:rsidR="00B0322C" w:rsidRDefault="00B0322C">
            <w:pPr>
              <w:jc w:val="both"/>
              <w:rPr>
                <w:sz w:val="28"/>
                <w:szCs w:val="28"/>
                <w:lang w:val="en-US"/>
              </w:rPr>
            </w:pPr>
            <w:proofErr w:type="spellStart"/>
            <w:r>
              <w:rPr>
                <w:sz w:val="28"/>
                <w:szCs w:val="28"/>
              </w:rPr>
              <w:t>Эталондан</w:t>
            </w:r>
            <w:proofErr w:type="spellEnd"/>
            <w:r>
              <w:rPr>
                <w:sz w:val="28"/>
                <w:szCs w:val="28"/>
                <w:lang w:val="en-US"/>
              </w:rPr>
              <w:t xml:space="preserve"> </w:t>
            </w:r>
            <w:proofErr w:type="spellStart"/>
            <w:r>
              <w:rPr>
                <w:sz w:val="28"/>
                <w:szCs w:val="28"/>
              </w:rPr>
              <w:t>ишчи</w:t>
            </w:r>
            <w:proofErr w:type="spellEnd"/>
            <w:r>
              <w:rPr>
                <w:sz w:val="28"/>
                <w:szCs w:val="28"/>
                <w:lang w:val="en-US"/>
              </w:rPr>
              <w:t xml:space="preserve"> </w:t>
            </w:r>
            <w:proofErr w:type="spellStart"/>
            <w:r>
              <w:rPr>
                <w:sz w:val="28"/>
                <w:szCs w:val="28"/>
              </w:rPr>
              <w:t>ўлчаш</w:t>
            </w:r>
            <w:proofErr w:type="spellEnd"/>
            <w:r>
              <w:rPr>
                <w:sz w:val="28"/>
                <w:szCs w:val="28"/>
                <w:lang w:val="en-US"/>
              </w:rPr>
              <w:t xml:space="preserve"> </w:t>
            </w:r>
            <w:proofErr w:type="spellStart"/>
            <w:r>
              <w:rPr>
                <w:sz w:val="28"/>
                <w:szCs w:val="28"/>
              </w:rPr>
              <w:t>воситаларига</w:t>
            </w:r>
            <w:proofErr w:type="spellEnd"/>
            <w:r>
              <w:rPr>
                <w:sz w:val="28"/>
                <w:szCs w:val="28"/>
                <w:lang w:val="en-US"/>
              </w:rPr>
              <w:t xml:space="preserve"> </w:t>
            </w:r>
            <w:proofErr w:type="spellStart"/>
            <w:r>
              <w:rPr>
                <w:sz w:val="28"/>
                <w:szCs w:val="28"/>
              </w:rPr>
              <w:t>бирлик</w:t>
            </w:r>
            <w:proofErr w:type="spellEnd"/>
            <w:r>
              <w:rPr>
                <w:sz w:val="28"/>
                <w:szCs w:val="28"/>
                <w:lang w:val="en-US"/>
              </w:rPr>
              <w:t xml:space="preserve"> </w:t>
            </w:r>
            <w:proofErr w:type="spellStart"/>
            <w:r>
              <w:rPr>
                <w:sz w:val="28"/>
                <w:szCs w:val="28"/>
              </w:rPr>
              <w:t>ўлчамини</w:t>
            </w:r>
            <w:proofErr w:type="spellEnd"/>
            <w:r>
              <w:rPr>
                <w:sz w:val="28"/>
                <w:szCs w:val="28"/>
                <w:lang w:val="en-US"/>
              </w:rPr>
              <w:t xml:space="preserve"> </w:t>
            </w:r>
            <w:proofErr w:type="spellStart"/>
            <w:r>
              <w:rPr>
                <w:sz w:val="28"/>
                <w:szCs w:val="28"/>
              </w:rPr>
              <w:t>узатишда</w:t>
            </w:r>
            <w:proofErr w:type="spellEnd"/>
            <w:r>
              <w:rPr>
                <w:sz w:val="28"/>
                <w:szCs w:val="28"/>
                <w:lang w:val="en-US"/>
              </w:rPr>
              <w:t xml:space="preserve"> </w:t>
            </w:r>
            <w:proofErr w:type="spellStart"/>
            <w:r>
              <w:rPr>
                <w:sz w:val="28"/>
                <w:szCs w:val="28"/>
              </w:rPr>
              <w:t>иштирок</w:t>
            </w:r>
            <w:proofErr w:type="spellEnd"/>
            <w:r>
              <w:rPr>
                <w:sz w:val="28"/>
                <w:szCs w:val="28"/>
                <w:lang w:val="en-US"/>
              </w:rPr>
              <w:t xml:space="preserve"> </w:t>
            </w:r>
            <w:proofErr w:type="spellStart"/>
            <w:r>
              <w:rPr>
                <w:sz w:val="28"/>
                <w:szCs w:val="28"/>
              </w:rPr>
              <w:t>этадиган</w:t>
            </w:r>
            <w:proofErr w:type="spellEnd"/>
            <w:r>
              <w:rPr>
                <w:sz w:val="28"/>
                <w:szCs w:val="28"/>
                <w:lang w:val="en-US"/>
              </w:rPr>
              <w:t xml:space="preserve"> </w:t>
            </w:r>
            <w:proofErr w:type="spellStart"/>
            <w:r>
              <w:rPr>
                <w:sz w:val="28"/>
                <w:szCs w:val="28"/>
              </w:rPr>
              <w:t>ўлчаш</w:t>
            </w:r>
            <w:proofErr w:type="spellEnd"/>
            <w:r>
              <w:rPr>
                <w:sz w:val="28"/>
                <w:szCs w:val="28"/>
                <w:lang w:val="en-US"/>
              </w:rPr>
              <w:t xml:space="preserve"> </w:t>
            </w:r>
            <w:proofErr w:type="spellStart"/>
            <w:r>
              <w:rPr>
                <w:sz w:val="28"/>
                <w:szCs w:val="28"/>
              </w:rPr>
              <w:t>воситаларининг</w:t>
            </w:r>
            <w:proofErr w:type="spellEnd"/>
            <w:r>
              <w:rPr>
                <w:sz w:val="28"/>
                <w:szCs w:val="28"/>
                <w:lang w:val="en-US"/>
              </w:rPr>
              <w:t xml:space="preserve"> </w:t>
            </w:r>
            <w:proofErr w:type="spellStart"/>
            <w:r>
              <w:rPr>
                <w:sz w:val="28"/>
                <w:szCs w:val="28"/>
              </w:rPr>
              <w:t>бир</w:t>
            </w:r>
            <w:proofErr w:type="spellEnd"/>
            <w:r>
              <w:rPr>
                <w:sz w:val="28"/>
                <w:szCs w:val="28"/>
                <w:lang w:val="en-US"/>
              </w:rPr>
              <w:t>-</w:t>
            </w:r>
            <w:proofErr w:type="spellStart"/>
            <w:r>
              <w:rPr>
                <w:sz w:val="28"/>
                <w:szCs w:val="28"/>
              </w:rPr>
              <w:t>бирига</w:t>
            </w:r>
            <w:proofErr w:type="spellEnd"/>
            <w:r>
              <w:rPr>
                <w:sz w:val="28"/>
                <w:szCs w:val="28"/>
                <w:lang w:val="en-US"/>
              </w:rPr>
              <w:t xml:space="preserve"> </w:t>
            </w:r>
            <w:proofErr w:type="spellStart"/>
            <w:r>
              <w:rPr>
                <w:sz w:val="28"/>
                <w:szCs w:val="28"/>
              </w:rPr>
              <w:t>тобелигини</w:t>
            </w:r>
            <w:proofErr w:type="spellEnd"/>
            <w:r>
              <w:rPr>
                <w:sz w:val="28"/>
                <w:szCs w:val="28"/>
                <w:lang w:val="en-US"/>
              </w:rPr>
              <w:t xml:space="preserve">, </w:t>
            </w:r>
            <w:proofErr w:type="spellStart"/>
            <w:r>
              <w:rPr>
                <w:sz w:val="28"/>
                <w:szCs w:val="28"/>
              </w:rPr>
              <w:t>узатишдаги</w:t>
            </w:r>
            <w:proofErr w:type="spellEnd"/>
            <w:r>
              <w:rPr>
                <w:sz w:val="28"/>
                <w:szCs w:val="28"/>
                <w:lang w:val="en-US"/>
              </w:rPr>
              <w:t xml:space="preserve"> </w:t>
            </w:r>
            <w:r>
              <w:rPr>
                <w:sz w:val="28"/>
                <w:szCs w:val="28"/>
              </w:rPr>
              <w:lastRenderedPageBreak/>
              <w:t>метод</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хатоликларни</w:t>
            </w:r>
            <w:proofErr w:type="spellEnd"/>
            <w:r>
              <w:rPr>
                <w:sz w:val="28"/>
                <w:szCs w:val="28"/>
                <w:lang w:val="en-US"/>
              </w:rPr>
              <w:t xml:space="preserve"> </w:t>
            </w:r>
            <w:proofErr w:type="spellStart"/>
            <w:r>
              <w:rPr>
                <w:sz w:val="28"/>
                <w:szCs w:val="28"/>
              </w:rPr>
              <w:t>кўрсатиб</w:t>
            </w:r>
            <w:proofErr w:type="spellEnd"/>
            <w:r>
              <w:rPr>
                <w:sz w:val="28"/>
                <w:szCs w:val="28"/>
                <w:lang w:val="en-US"/>
              </w:rPr>
              <w:t xml:space="preserve">, </w:t>
            </w:r>
            <w:proofErr w:type="spellStart"/>
            <w:r>
              <w:rPr>
                <w:sz w:val="28"/>
                <w:szCs w:val="28"/>
              </w:rPr>
              <w:t>белгиловчи</w:t>
            </w:r>
            <w:proofErr w:type="spellEnd"/>
            <w:r>
              <w:rPr>
                <w:sz w:val="28"/>
                <w:szCs w:val="28"/>
                <w:lang w:val="en-US"/>
              </w:rPr>
              <w:t xml:space="preserve"> </w:t>
            </w:r>
            <w:r>
              <w:rPr>
                <w:sz w:val="28"/>
                <w:szCs w:val="28"/>
              </w:rPr>
              <w:t>норматив</w:t>
            </w:r>
            <w:r>
              <w:rPr>
                <w:sz w:val="28"/>
                <w:szCs w:val="28"/>
                <w:lang w:val="en-US"/>
              </w:rPr>
              <w:t xml:space="preserve"> </w:t>
            </w:r>
            <w:proofErr w:type="spellStart"/>
            <w:r>
              <w:rPr>
                <w:sz w:val="28"/>
                <w:szCs w:val="28"/>
              </w:rPr>
              <w:t>ҳужжат</w:t>
            </w:r>
            <w:proofErr w:type="spellEnd"/>
            <w:r>
              <w:rPr>
                <w:sz w:val="28"/>
                <w:szCs w:val="28"/>
                <w:lang w:val="en-US"/>
              </w:rPr>
              <w:t>.</w:t>
            </w:r>
          </w:p>
        </w:tc>
      </w:tr>
      <w:tr w:rsidR="00B0322C" w:rsidRPr="0058619B" w14:paraId="0CD25438" w14:textId="77777777">
        <w:trPr>
          <w:trHeight w:val="1076"/>
        </w:trPr>
        <w:tc>
          <w:tcPr>
            <w:tcW w:w="1997" w:type="pct"/>
            <w:shd w:val="clear" w:color="auto" w:fill="auto"/>
          </w:tcPr>
          <w:p w14:paraId="31C00592" w14:textId="77777777" w:rsidR="00B0322C" w:rsidRDefault="00B0322C" w:rsidP="00473176">
            <w:pPr>
              <w:rPr>
                <w:b/>
                <w:sz w:val="28"/>
                <w:szCs w:val="28"/>
              </w:rPr>
            </w:pPr>
            <w:r>
              <w:rPr>
                <w:b/>
                <w:sz w:val="28"/>
                <w:szCs w:val="28"/>
              </w:rPr>
              <w:lastRenderedPageBreak/>
              <w:t xml:space="preserve">Поверочная установка </w:t>
            </w:r>
          </w:p>
          <w:p w14:paraId="2EA26D62"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қиёслаш</w:t>
            </w:r>
            <w:proofErr w:type="spellEnd"/>
            <w:r>
              <w:rPr>
                <w:sz w:val="28"/>
                <w:szCs w:val="28"/>
              </w:rPr>
              <w:t xml:space="preserve"> </w:t>
            </w:r>
            <w:proofErr w:type="spellStart"/>
            <w:r>
              <w:rPr>
                <w:sz w:val="28"/>
                <w:szCs w:val="28"/>
              </w:rPr>
              <w:t>қурилмаси</w:t>
            </w:r>
            <w:proofErr w:type="spellEnd"/>
          </w:p>
          <w:p w14:paraId="284B1D0C"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calibration</w:t>
            </w:r>
            <w:r>
              <w:rPr>
                <w:rFonts w:ascii="Times New Roman" w:hAnsi="Times New Roman" w:cs="Times New Roman"/>
                <w:sz w:val="28"/>
                <w:szCs w:val="28"/>
              </w:rPr>
              <w:t xml:space="preserve"> </w:t>
            </w:r>
            <w:r>
              <w:rPr>
                <w:rFonts w:ascii="Times New Roman" w:hAnsi="Times New Roman" w:cs="Times New Roman"/>
                <w:sz w:val="28"/>
                <w:szCs w:val="28"/>
                <w:lang w:val="en-US"/>
              </w:rPr>
              <w:t>rig</w:t>
            </w:r>
          </w:p>
          <w:p w14:paraId="64A62408" w14:textId="77777777" w:rsidR="00B0322C" w:rsidRDefault="00B0322C">
            <w:pPr>
              <w:pStyle w:val="NormalWeb"/>
              <w:spacing w:after="0" w:afterAutospacing="0"/>
              <w:rPr>
                <w:rFonts w:ascii="Times New Roman" w:hAnsi="Times New Roman" w:cs="Times New Roman"/>
                <w:sz w:val="28"/>
                <w:szCs w:val="28"/>
              </w:rPr>
            </w:pPr>
          </w:p>
          <w:p w14:paraId="54C13C78" w14:textId="77777777" w:rsidR="00B0322C" w:rsidRDefault="00B0322C" w:rsidP="00473176">
            <w:pPr>
              <w:rPr>
                <w:sz w:val="28"/>
                <w:szCs w:val="28"/>
              </w:rPr>
            </w:pPr>
          </w:p>
          <w:p w14:paraId="1439A136" w14:textId="77777777" w:rsidR="00B0322C" w:rsidRDefault="00B0322C" w:rsidP="00473176">
            <w:pPr>
              <w:rPr>
                <w:sz w:val="28"/>
                <w:szCs w:val="28"/>
              </w:rPr>
            </w:pPr>
          </w:p>
        </w:tc>
        <w:tc>
          <w:tcPr>
            <w:tcW w:w="3003" w:type="pct"/>
            <w:shd w:val="clear" w:color="auto" w:fill="auto"/>
          </w:tcPr>
          <w:p w14:paraId="01EA5163" w14:textId="77777777" w:rsidR="00B0322C" w:rsidRDefault="00B0322C">
            <w:pPr>
              <w:jc w:val="both"/>
              <w:rPr>
                <w:sz w:val="28"/>
                <w:szCs w:val="28"/>
              </w:rPr>
            </w:pPr>
            <w:r>
              <w:rPr>
                <w:sz w:val="28"/>
                <w:szCs w:val="28"/>
              </w:rPr>
              <w:t>Измерительная установка, укомплектованная образцовыми средствами измерений и предназначенная для поверки рабочих средств измерений.</w:t>
            </w:r>
          </w:p>
          <w:p w14:paraId="1541025B" w14:textId="77777777" w:rsidR="00B0322C" w:rsidRDefault="00B0322C">
            <w:pPr>
              <w:jc w:val="both"/>
              <w:rPr>
                <w:sz w:val="28"/>
                <w:szCs w:val="28"/>
              </w:rPr>
            </w:pPr>
          </w:p>
          <w:p w14:paraId="7A042A29" w14:textId="77777777" w:rsidR="00B0322C" w:rsidRDefault="00B0322C">
            <w:pPr>
              <w:jc w:val="both"/>
              <w:rPr>
                <w:sz w:val="28"/>
                <w:szCs w:val="28"/>
              </w:rPr>
            </w:pPr>
            <w:proofErr w:type="spellStart"/>
            <w:r>
              <w:rPr>
                <w:sz w:val="28"/>
                <w:szCs w:val="28"/>
              </w:rPr>
              <w:t>Намунали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w:t>
            </w:r>
            <w:proofErr w:type="spellEnd"/>
            <w:r>
              <w:rPr>
                <w:sz w:val="28"/>
                <w:szCs w:val="28"/>
              </w:rPr>
              <w:t xml:space="preserve"> билан </w:t>
            </w:r>
            <w:proofErr w:type="spellStart"/>
            <w:r>
              <w:rPr>
                <w:sz w:val="28"/>
                <w:szCs w:val="28"/>
              </w:rPr>
              <w:t>бутланган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proofErr w:type="spellStart"/>
            <w:r>
              <w:rPr>
                <w:sz w:val="28"/>
                <w:szCs w:val="28"/>
              </w:rPr>
              <w:t>қиёслаш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қурилмаси</w:t>
            </w:r>
            <w:proofErr w:type="spellEnd"/>
            <w:r>
              <w:rPr>
                <w:sz w:val="28"/>
                <w:szCs w:val="28"/>
              </w:rPr>
              <w:t xml:space="preserve">. </w:t>
            </w:r>
          </w:p>
        </w:tc>
      </w:tr>
      <w:tr w:rsidR="00B0322C" w:rsidRPr="0058619B" w14:paraId="076B8FBB" w14:textId="77777777">
        <w:trPr>
          <w:trHeight w:val="1076"/>
        </w:trPr>
        <w:tc>
          <w:tcPr>
            <w:tcW w:w="1997" w:type="pct"/>
            <w:shd w:val="clear" w:color="auto" w:fill="auto"/>
          </w:tcPr>
          <w:p w14:paraId="7BF59C6A" w14:textId="77777777" w:rsidR="00B0322C" w:rsidRDefault="00B0322C" w:rsidP="00473176">
            <w:pPr>
              <w:rPr>
                <w:b/>
                <w:sz w:val="28"/>
                <w:szCs w:val="28"/>
              </w:rPr>
            </w:pPr>
            <w:r>
              <w:rPr>
                <w:b/>
                <w:sz w:val="28"/>
                <w:szCs w:val="28"/>
              </w:rPr>
              <w:t>Поглощающие клещи</w:t>
            </w:r>
          </w:p>
          <w:p w14:paraId="187E97EE" w14:textId="77777777" w:rsidR="00B0322C" w:rsidRDefault="00B0322C" w:rsidP="00473176">
            <w:pPr>
              <w:rPr>
                <w:b/>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ютувчи</w:t>
            </w:r>
            <w:proofErr w:type="spellEnd"/>
            <w:r>
              <w:rPr>
                <w:sz w:val="28"/>
                <w:szCs w:val="28"/>
              </w:rPr>
              <w:t xml:space="preserve"> </w:t>
            </w:r>
            <w:proofErr w:type="spellStart"/>
            <w:r>
              <w:rPr>
                <w:sz w:val="28"/>
                <w:szCs w:val="28"/>
              </w:rPr>
              <w:t>қисқичлар</w:t>
            </w:r>
            <w:proofErr w:type="spellEnd"/>
          </w:p>
          <w:p w14:paraId="4B973E08" w14:textId="77777777" w:rsidR="00B0322C" w:rsidRDefault="00B0322C"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аbsorb</w:t>
            </w:r>
            <w:r>
              <w:rPr>
                <w:sz w:val="28"/>
                <w:szCs w:val="28"/>
                <w:lang w:val="en-US"/>
              </w:rPr>
              <w:t>tion</w:t>
            </w:r>
            <w:proofErr w:type="spellEnd"/>
            <w:r>
              <w:rPr>
                <w:sz w:val="28"/>
                <w:szCs w:val="28"/>
              </w:rPr>
              <w:t xml:space="preserve"> </w:t>
            </w:r>
            <w:proofErr w:type="spellStart"/>
            <w:r>
              <w:rPr>
                <w:sz w:val="28"/>
                <w:szCs w:val="28"/>
              </w:rPr>
              <w:t>clamp</w:t>
            </w:r>
            <w:proofErr w:type="spellEnd"/>
          </w:p>
        </w:tc>
        <w:tc>
          <w:tcPr>
            <w:tcW w:w="3003" w:type="pct"/>
            <w:shd w:val="clear" w:color="auto" w:fill="auto"/>
          </w:tcPr>
          <w:p w14:paraId="04339812" w14:textId="77777777" w:rsidR="00B0322C" w:rsidRDefault="00B0322C">
            <w:pPr>
              <w:jc w:val="both"/>
              <w:rPr>
                <w:sz w:val="28"/>
                <w:szCs w:val="28"/>
              </w:rPr>
            </w:pPr>
            <w:r>
              <w:rPr>
                <w:sz w:val="28"/>
                <w:szCs w:val="28"/>
              </w:rPr>
              <w:t>Устройство, предназначенное для измерения мощности индустриальных радиопомех, состоящее из трансформатора тока и магнитопровода, охватывающее провод питания электроустройства, и перемещаемое вдоль него при измерениях.</w:t>
            </w:r>
          </w:p>
          <w:p w14:paraId="4A5D91E0" w14:textId="77777777" w:rsidR="00B0322C" w:rsidRDefault="00B0322C">
            <w:pPr>
              <w:jc w:val="both"/>
              <w:rPr>
                <w:sz w:val="28"/>
                <w:szCs w:val="28"/>
              </w:rPr>
            </w:pPr>
          </w:p>
          <w:p w14:paraId="02B22614" w14:textId="77777777" w:rsidR="00B0322C" w:rsidRDefault="00B0322C">
            <w:pPr>
              <w:jc w:val="both"/>
              <w:rPr>
                <w:sz w:val="28"/>
                <w:szCs w:val="28"/>
              </w:rPr>
            </w:pPr>
            <w:proofErr w:type="spellStart"/>
            <w:r>
              <w:rPr>
                <w:sz w:val="28"/>
                <w:szCs w:val="28"/>
              </w:rPr>
              <w:t>Индустриал</w:t>
            </w:r>
            <w:proofErr w:type="spellEnd"/>
            <w:r>
              <w:rPr>
                <w:sz w:val="28"/>
                <w:szCs w:val="28"/>
              </w:rPr>
              <w:t xml:space="preserve"> </w:t>
            </w:r>
            <w:proofErr w:type="spellStart"/>
            <w:r>
              <w:rPr>
                <w:sz w:val="28"/>
                <w:szCs w:val="28"/>
              </w:rPr>
              <w:t>радиохалақитлар</w:t>
            </w:r>
            <w:proofErr w:type="spellEnd"/>
            <w:r>
              <w:rPr>
                <w:sz w:val="28"/>
                <w:szCs w:val="28"/>
              </w:rPr>
              <w:t xml:space="preserve"> </w:t>
            </w:r>
            <w:proofErr w:type="spellStart"/>
            <w:r>
              <w:rPr>
                <w:sz w:val="28"/>
                <w:szCs w:val="28"/>
              </w:rPr>
              <w:t>қувватини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симини</w:t>
            </w:r>
            <w:proofErr w:type="spellEnd"/>
            <w:r>
              <w:rPr>
                <w:sz w:val="28"/>
                <w:szCs w:val="28"/>
              </w:rPr>
              <w:t xml:space="preserve"> </w:t>
            </w:r>
            <w:proofErr w:type="spellStart"/>
            <w:r>
              <w:rPr>
                <w:sz w:val="28"/>
                <w:szCs w:val="28"/>
              </w:rPr>
              <w:t>қамраб</w:t>
            </w:r>
            <w:proofErr w:type="spellEnd"/>
            <w:r>
              <w:rPr>
                <w:sz w:val="28"/>
                <w:szCs w:val="28"/>
              </w:rPr>
              <w:t xml:space="preserve"> </w:t>
            </w:r>
            <w:proofErr w:type="spellStart"/>
            <w:r>
              <w:rPr>
                <w:sz w:val="28"/>
                <w:szCs w:val="28"/>
              </w:rPr>
              <w:t>олувчи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жараёнида</w:t>
            </w:r>
            <w:proofErr w:type="spellEnd"/>
            <w:r>
              <w:rPr>
                <w:sz w:val="28"/>
                <w:szCs w:val="28"/>
              </w:rPr>
              <w:t xml:space="preserve"> сим </w:t>
            </w:r>
            <w:proofErr w:type="spellStart"/>
            <w:r>
              <w:rPr>
                <w:sz w:val="28"/>
                <w:szCs w:val="28"/>
              </w:rPr>
              <w:t>бўйлаб</w:t>
            </w:r>
            <w:proofErr w:type="spellEnd"/>
            <w:r>
              <w:rPr>
                <w:sz w:val="28"/>
                <w:szCs w:val="28"/>
              </w:rPr>
              <w:t xml:space="preserve"> </w:t>
            </w:r>
            <w:proofErr w:type="spellStart"/>
            <w:r>
              <w:rPr>
                <w:sz w:val="28"/>
                <w:szCs w:val="28"/>
              </w:rPr>
              <w:t>ҳаракатланувчи</w:t>
            </w:r>
            <w:proofErr w:type="spellEnd"/>
            <w:r>
              <w:rPr>
                <w:sz w:val="28"/>
                <w:szCs w:val="28"/>
              </w:rPr>
              <w:t xml:space="preserve"> ток </w:t>
            </w:r>
            <w:proofErr w:type="spellStart"/>
            <w:r>
              <w:rPr>
                <w:sz w:val="28"/>
                <w:szCs w:val="28"/>
              </w:rPr>
              <w:t>трансформатори</w:t>
            </w:r>
            <w:proofErr w:type="spellEnd"/>
            <w:r>
              <w:rPr>
                <w:sz w:val="28"/>
                <w:szCs w:val="28"/>
              </w:rPr>
              <w:t xml:space="preserve"> </w:t>
            </w:r>
            <w:proofErr w:type="spellStart"/>
            <w:r>
              <w:rPr>
                <w:sz w:val="28"/>
                <w:szCs w:val="28"/>
              </w:rPr>
              <w:t>ва</w:t>
            </w:r>
            <w:proofErr w:type="spellEnd"/>
            <w:r>
              <w:rPr>
                <w:sz w:val="28"/>
                <w:szCs w:val="28"/>
              </w:rPr>
              <w:t xml:space="preserve"> магнит </w:t>
            </w:r>
            <w:proofErr w:type="spellStart"/>
            <w:r>
              <w:rPr>
                <w:sz w:val="28"/>
                <w:szCs w:val="28"/>
              </w:rPr>
              <w:t>ўтказгичдан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қурилма</w:t>
            </w:r>
            <w:proofErr w:type="spellEnd"/>
            <w:r>
              <w:rPr>
                <w:sz w:val="28"/>
                <w:szCs w:val="28"/>
              </w:rPr>
              <w:t>.</w:t>
            </w:r>
          </w:p>
        </w:tc>
      </w:tr>
      <w:tr w:rsidR="00B0322C" w:rsidRPr="0058619B" w14:paraId="1E20EB0B" w14:textId="77777777">
        <w:trPr>
          <w:trHeight w:val="1076"/>
        </w:trPr>
        <w:tc>
          <w:tcPr>
            <w:tcW w:w="1997" w:type="pct"/>
            <w:shd w:val="clear" w:color="auto" w:fill="auto"/>
          </w:tcPr>
          <w:p w14:paraId="4475B0D5"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Погрешность абсолютная </w:t>
            </w:r>
          </w:p>
          <w:p w14:paraId="720DB92D"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мутлақ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1385F427"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absolute</w:t>
            </w:r>
            <w:r>
              <w:rPr>
                <w:rFonts w:ascii="Times New Roman" w:hAnsi="Times New Roman" w:cs="Times New Roman"/>
                <w:sz w:val="28"/>
                <w:szCs w:val="28"/>
              </w:rPr>
              <w:t xml:space="preserve"> </w:t>
            </w:r>
            <w:r>
              <w:rPr>
                <w:rFonts w:ascii="Times New Roman" w:hAnsi="Times New Roman" w:cs="Times New Roman"/>
                <w:sz w:val="28"/>
                <w:szCs w:val="28"/>
                <w:lang w:val="en-US"/>
              </w:rPr>
              <w:t>accuracy</w:t>
            </w:r>
          </w:p>
        </w:tc>
        <w:tc>
          <w:tcPr>
            <w:tcW w:w="3003" w:type="pct"/>
            <w:shd w:val="clear" w:color="auto" w:fill="auto"/>
          </w:tcPr>
          <w:p w14:paraId="14F438F0"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измерений, выраженная в единицах измеряемой величины и равная разности измеренного и истинного значения величины.</w:t>
            </w:r>
          </w:p>
          <w:p w14:paraId="78390E93" w14:textId="77777777" w:rsidR="00B0322C" w:rsidRDefault="00B0322C">
            <w:pPr>
              <w:pStyle w:val="NormalWeb"/>
              <w:spacing w:after="0" w:afterAutospacing="0"/>
              <w:jc w:val="both"/>
              <w:rPr>
                <w:rFonts w:ascii="Times New Roman" w:hAnsi="Times New Roman" w:cs="Times New Roman"/>
                <w:sz w:val="16"/>
                <w:szCs w:val="16"/>
              </w:rPr>
            </w:pPr>
          </w:p>
          <w:p w14:paraId="3FF110DE"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бирликларида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ифодаланган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ҳамда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фарқига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405FF78F" w14:textId="77777777">
        <w:trPr>
          <w:trHeight w:val="1076"/>
        </w:trPr>
        <w:tc>
          <w:tcPr>
            <w:tcW w:w="1997" w:type="pct"/>
            <w:shd w:val="clear" w:color="auto" w:fill="auto"/>
          </w:tcPr>
          <w:p w14:paraId="6FE5C907" w14:textId="77777777" w:rsidR="00B0322C" w:rsidRDefault="00B0322C" w:rsidP="00473176">
            <w:pPr>
              <w:rPr>
                <w:b/>
                <w:sz w:val="28"/>
                <w:szCs w:val="28"/>
              </w:rPr>
            </w:pPr>
            <w:r>
              <w:rPr>
                <w:b/>
                <w:sz w:val="28"/>
                <w:szCs w:val="28"/>
              </w:rPr>
              <w:t xml:space="preserve">Погрешность </w:t>
            </w:r>
            <w:proofErr w:type="spellStart"/>
            <w:r>
              <w:rPr>
                <w:b/>
                <w:sz w:val="28"/>
                <w:szCs w:val="28"/>
              </w:rPr>
              <w:t>воспроизве-дения</w:t>
            </w:r>
            <w:proofErr w:type="spellEnd"/>
            <w:r>
              <w:rPr>
                <w:b/>
                <w:sz w:val="28"/>
                <w:szCs w:val="28"/>
              </w:rPr>
              <w:t xml:space="preserve"> единицы величины</w:t>
            </w:r>
          </w:p>
          <w:p w14:paraId="5D5E0F0C"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бирлигини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хатолиги</w:t>
            </w:r>
            <w:proofErr w:type="spellEnd"/>
          </w:p>
          <w:p w14:paraId="7C7422C9"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measurement</w:t>
            </w:r>
            <w:r>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lang w:val="en-US"/>
              </w:rPr>
              <w:t>reproduction</w:t>
            </w:r>
            <w:r>
              <w:rPr>
                <w:rFonts w:ascii="Times New Roman" w:hAnsi="Times New Roman" w:cs="Times New Roman"/>
                <w:sz w:val="28"/>
                <w:szCs w:val="28"/>
              </w:rPr>
              <w:t xml:space="preserve"> </w:t>
            </w:r>
            <w:r>
              <w:rPr>
                <w:rFonts w:ascii="Times New Roman" w:hAnsi="Times New Roman" w:cs="Times New Roman"/>
                <w:sz w:val="28"/>
                <w:szCs w:val="28"/>
                <w:lang w:val="en-US"/>
              </w:rPr>
              <w:t>accuracy</w:t>
            </w:r>
            <w:r>
              <w:rPr>
                <w:rFonts w:ascii="Times New Roman" w:hAnsi="Times New Roman" w:cs="Times New Roman"/>
                <w:sz w:val="28"/>
                <w:szCs w:val="28"/>
              </w:rPr>
              <w:t xml:space="preserve"> </w:t>
            </w:r>
          </w:p>
          <w:p w14:paraId="0E677AA6" w14:textId="77777777" w:rsidR="00B0322C" w:rsidRDefault="00B0322C">
            <w:pPr>
              <w:pStyle w:val="NormalWeb"/>
              <w:spacing w:after="0" w:afterAutospacing="0"/>
              <w:rPr>
                <w:rFonts w:ascii="Times New Roman" w:hAnsi="Times New Roman" w:cs="Times New Roman"/>
                <w:sz w:val="28"/>
                <w:szCs w:val="28"/>
              </w:rPr>
            </w:pPr>
          </w:p>
          <w:p w14:paraId="32D8EF13" w14:textId="77777777" w:rsidR="00B0322C" w:rsidRDefault="00B0322C">
            <w:pPr>
              <w:pStyle w:val="NormalWeb"/>
              <w:spacing w:after="0" w:afterAutospacing="0"/>
              <w:rPr>
                <w:rFonts w:ascii="Times New Roman" w:hAnsi="Times New Roman" w:cs="Times New Roman"/>
                <w:sz w:val="28"/>
                <w:szCs w:val="28"/>
              </w:rPr>
            </w:pPr>
          </w:p>
          <w:p w14:paraId="47586B4B" w14:textId="77777777" w:rsidR="00B0322C" w:rsidRDefault="00B0322C" w:rsidP="00473176">
            <w:pPr>
              <w:rPr>
                <w:sz w:val="28"/>
                <w:szCs w:val="28"/>
              </w:rPr>
            </w:pPr>
          </w:p>
        </w:tc>
        <w:tc>
          <w:tcPr>
            <w:tcW w:w="3003" w:type="pct"/>
            <w:shd w:val="clear" w:color="auto" w:fill="auto"/>
          </w:tcPr>
          <w:p w14:paraId="2618E959" w14:textId="77777777" w:rsidR="00B0322C" w:rsidRDefault="00B0322C">
            <w:pPr>
              <w:jc w:val="both"/>
              <w:rPr>
                <w:sz w:val="28"/>
                <w:szCs w:val="28"/>
              </w:rPr>
            </w:pPr>
            <w:r>
              <w:rPr>
                <w:sz w:val="28"/>
                <w:szCs w:val="28"/>
              </w:rPr>
              <w:t>Погрешность результата измерений, выполняемых при воспроизведении единицы величины. Погрешность воспроизведения единицы при помощи государственных эталонов обычно указывают в виде ее составляющих: не исключенной систематической погрешности, случайной погрешности, нестабильности за год.</w:t>
            </w:r>
          </w:p>
          <w:p w14:paraId="24BCD1A7" w14:textId="77777777" w:rsidR="00B0322C" w:rsidRDefault="00B0322C">
            <w:pPr>
              <w:jc w:val="both"/>
              <w:rPr>
                <w:sz w:val="18"/>
                <w:szCs w:val="18"/>
              </w:rPr>
            </w:pPr>
          </w:p>
          <w:p w14:paraId="7AC3B0BB" w14:textId="77777777" w:rsidR="00B0322C" w:rsidRDefault="00B0322C">
            <w:pPr>
              <w:jc w:val="both"/>
              <w:rPr>
                <w:sz w:val="28"/>
                <w:szCs w:val="28"/>
              </w:rPr>
            </w:pPr>
            <w:proofErr w:type="spellStart"/>
            <w:r>
              <w:rPr>
                <w:sz w:val="28"/>
                <w:szCs w:val="28"/>
              </w:rPr>
              <w:t>Катталик</w:t>
            </w:r>
            <w:proofErr w:type="spellEnd"/>
            <w:r>
              <w:rPr>
                <w:sz w:val="28"/>
                <w:szCs w:val="28"/>
              </w:rPr>
              <w:t xml:space="preserve"> </w:t>
            </w:r>
            <w:proofErr w:type="spellStart"/>
            <w:r>
              <w:rPr>
                <w:sz w:val="28"/>
                <w:szCs w:val="28"/>
              </w:rPr>
              <w:t>бирлигини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тиклашда</w:t>
            </w:r>
            <w:proofErr w:type="spellEnd"/>
            <w:r>
              <w:rPr>
                <w:sz w:val="28"/>
                <w:szCs w:val="28"/>
              </w:rPr>
              <w:t xml:space="preserve"> </w:t>
            </w:r>
            <w:proofErr w:type="spellStart"/>
            <w:r>
              <w:rPr>
                <w:sz w:val="28"/>
                <w:szCs w:val="28"/>
              </w:rPr>
              <w:t>бажариладиган</w:t>
            </w:r>
            <w:proofErr w:type="spellEnd"/>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натижасининг</w:t>
            </w:r>
            <w:proofErr w:type="spellEnd"/>
            <w:r>
              <w:rPr>
                <w:sz w:val="28"/>
                <w:szCs w:val="28"/>
              </w:rPr>
              <w:t xml:space="preserve"> </w:t>
            </w:r>
            <w:proofErr w:type="spellStart"/>
            <w:r>
              <w:rPr>
                <w:sz w:val="28"/>
                <w:szCs w:val="28"/>
              </w:rPr>
              <w:t>хатолиги</w:t>
            </w:r>
            <w:proofErr w:type="spellEnd"/>
            <w:r>
              <w:rPr>
                <w:sz w:val="28"/>
                <w:szCs w:val="28"/>
              </w:rPr>
              <w:t xml:space="preserve">. Давлат </w:t>
            </w:r>
            <w:proofErr w:type="spellStart"/>
            <w:r>
              <w:rPr>
                <w:sz w:val="28"/>
                <w:szCs w:val="28"/>
              </w:rPr>
              <w:t>эталонлари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бирликни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хатолиги</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w:t>
            </w:r>
            <w:proofErr w:type="spellEnd"/>
            <w:r>
              <w:rPr>
                <w:sz w:val="28"/>
                <w:szCs w:val="28"/>
              </w:rPr>
              <w:t xml:space="preserve">: </w:t>
            </w:r>
            <w:proofErr w:type="spellStart"/>
            <w:r>
              <w:rPr>
                <w:sz w:val="28"/>
                <w:szCs w:val="28"/>
              </w:rPr>
              <w:t>истисно</w:t>
            </w:r>
            <w:proofErr w:type="spellEnd"/>
            <w:r>
              <w:rPr>
                <w:sz w:val="28"/>
                <w:szCs w:val="28"/>
              </w:rPr>
              <w:t xml:space="preserve"> </w:t>
            </w:r>
            <w:proofErr w:type="spellStart"/>
            <w:r>
              <w:rPr>
                <w:sz w:val="28"/>
                <w:szCs w:val="28"/>
              </w:rPr>
              <w:t>қилинмаган</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йил</w:t>
            </w:r>
            <w:proofErr w:type="spellEnd"/>
            <w:r>
              <w:rPr>
                <w:sz w:val="28"/>
                <w:szCs w:val="28"/>
              </w:rPr>
              <w:t xml:space="preserve"> </w:t>
            </w:r>
            <w:proofErr w:type="spellStart"/>
            <w:r>
              <w:rPr>
                <w:sz w:val="28"/>
                <w:szCs w:val="28"/>
              </w:rPr>
              <w:t>давомидаги</w:t>
            </w:r>
            <w:proofErr w:type="spellEnd"/>
            <w:r>
              <w:rPr>
                <w:sz w:val="28"/>
                <w:szCs w:val="28"/>
              </w:rPr>
              <w:t xml:space="preserve"> </w:t>
            </w:r>
            <w:proofErr w:type="spellStart"/>
            <w:r>
              <w:rPr>
                <w:sz w:val="28"/>
                <w:szCs w:val="28"/>
              </w:rPr>
              <w:t>турғун</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кўриниши</w:t>
            </w:r>
            <w:proofErr w:type="spellEnd"/>
            <w:r>
              <w:rPr>
                <w:sz w:val="28"/>
                <w:szCs w:val="28"/>
              </w:rPr>
              <w:t xml:space="preserve">-да </w:t>
            </w:r>
            <w:proofErr w:type="spellStart"/>
            <w:r>
              <w:rPr>
                <w:sz w:val="28"/>
                <w:szCs w:val="28"/>
              </w:rPr>
              <w:t>бўлади</w:t>
            </w:r>
            <w:proofErr w:type="spellEnd"/>
            <w:r>
              <w:rPr>
                <w:sz w:val="28"/>
                <w:szCs w:val="28"/>
              </w:rPr>
              <w:t>.</w:t>
            </w:r>
          </w:p>
        </w:tc>
      </w:tr>
      <w:tr w:rsidR="00B0322C" w:rsidRPr="0058619B" w14:paraId="739A60FE" w14:textId="77777777">
        <w:trPr>
          <w:trHeight w:val="1076"/>
        </w:trPr>
        <w:tc>
          <w:tcPr>
            <w:tcW w:w="1997" w:type="pct"/>
            <w:shd w:val="clear" w:color="auto" w:fill="auto"/>
          </w:tcPr>
          <w:p w14:paraId="3CA90C14" w14:textId="77777777" w:rsidR="00B0322C" w:rsidRDefault="00B0322C" w:rsidP="00473176">
            <w:pPr>
              <w:rPr>
                <w:b/>
                <w:sz w:val="28"/>
                <w:szCs w:val="28"/>
              </w:rPr>
            </w:pPr>
            <w:r>
              <w:rPr>
                <w:b/>
                <w:sz w:val="28"/>
                <w:szCs w:val="28"/>
              </w:rPr>
              <w:lastRenderedPageBreak/>
              <w:t>Погрешность градуировки средства измерений</w:t>
            </w:r>
          </w:p>
          <w:p w14:paraId="3C414105"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r>
              <w:rPr>
                <w:sz w:val="28"/>
                <w:szCs w:val="28"/>
              </w:rPr>
              <w:br/>
            </w:r>
            <w:proofErr w:type="spellStart"/>
            <w:r>
              <w:rPr>
                <w:sz w:val="28"/>
                <w:szCs w:val="28"/>
              </w:rPr>
              <w:t>даражалаш</w:t>
            </w:r>
            <w:proofErr w:type="spellEnd"/>
            <w:r>
              <w:rPr>
                <w:sz w:val="28"/>
                <w:szCs w:val="28"/>
              </w:rPr>
              <w:t xml:space="preserve"> </w:t>
            </w:r>
            <w:proofErr w:type="spellStart"/>
            <w:r>
              <w:rPr>
                <w:sz w:val="28"/>
                <w:szCs w:val="28"/>
              </w:rPr>
              <w:t>хатолиги</w:t>
            </w:r>
            <w:proofErr w:type="spellEnd"/>
          </w:p>
          <w:p w14:paraId="2E6829EB"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b/>
                <w:sz w:val="28"/>
                <w:szCs w:val="28"/>
                <w:lang w:val="en-US"/>
              </w:rPr>
              <w:t>en</w:t>
            </w:r>
            <w:proofErr w:type="spellEnd"/>
            <w:r>
              <w:rPr>
                <w:rFonts w:ascii="Times New Roman" w:hAnsi="Times New Roman"/>
                <w:b/>
                <w:sz w:val="28"/>
                <w:szCs w:val="28"/>
                <w:lang w:val="en-US"/>
              </w:rPr>
              <w:t xml:space="preserve"> </w:t>
            </w:r>
            <w:r>
              <w:rPr>
                <w:rFonts w:ascii="Times New Roman" w:hAnsi="Times New Roman"/>
                <w:sz w:val="28"/>
                <w:szCs w:val="28"/>
                <w:lang w:val="en-US"/>
              </w:rPr>
              <w:t xml:space="preserve">- graduation error of </w:t>
            </w:r>
            <w:r>
              <w:rPr>
                <w:rFonts w:ascii="Times New Roman" w:hAnsi="Times New Roman"/>
                <w:sz w:val="28"/>
                <w:szCs w:val="28"/>
                <w:lang w:val="en-US"/>
              </w:rPr>
              <w:br/>
            </w:r>
            <w:proofErr w:type="spellStart"/>
            <w:r>
              <w:rPr>
                <w:rFonts w:ascii="Times New Roman" w:hAnsi="Times New Roman"/>
                <w:sz w:val="28"/>
                <w:szCs w:val="28"/>
                <w:lang w:val="en-US"/>
              </w:rPr>
              <w:t>measurment</w:t>
            </w:r>
            <w:proofErr w:type="spellEnd"/>
            <w:r>
              <w:rPr>
                <w:rFonts w:ascii="Times New Roman" w:hAnsi="Times New Roman"/>
                <w:sz w:val="28"/>
                <w:szCs w:val="28"/>
                <w:lang w:val="en-US"/>
              </w:rPr>
              <w:t xml:space="preserve"> device</w:t>
            </w:r>
          </w:p>
        </w:tc>
        <w:tc>
          <w:tcPr>
            <w:tcW w:w="3003" w:type="pct"/>
            <w:shd w:val="clear" w:color="auto" w:fill="auto"/>
          </w:tcPr>
          <w:p w14:paraId="6D1CF2B0" w14:textId="77777777" w:rsidR="00B0322C" w:rsidRDefault="00B0322C">
            <w:pPr>
              <w:jc w:val="both"/>
              <w:rPr>
                <w:sz w:val="28"/>
                <w:szCs w:val="28"/>
              </w:rPr>
            </w:pPr>
            <w:r>
              <w:rPr>
                <w:sz w:val="28"/>
                <w:szCs w:val="28"/>
              </w:rPr>
              <w:t>Погрешность действительного значения величины, приписанного той или иной отметке шкалы средства измерений в результате градуировки.</w:t>
            </w:r>
          </w:p>
          <w:p w14:paraId="0A972D5F" w14:textId="77777777" w:rsidR="00B0322C" w:rsidRDefault="00B0322C">
            <w:pPr>
              <w:jc w:val="both"/>
              <w:rPr>
                <w:sz w:val="18"/>
                <w:szCs w:val="18"/>
              </w:rPr>
            </w:pPr>
          </w:p>
          <w:p w14:paraId="64B44A7C" w14:textId="77777777" w:rsidR="00B0322C" w:rsidRDefault="00B0322C">
            <w:pPr>
              <w:jc w:val="both"/>
              <w:rPr>
                <w:sz w:val="28"/>
                <w:szCs w:val="28"/>
              </w:rPr>
            </w:pPr>
            <w:proofErr w:type="spellStart"/>
            <w:r>
              <w:rPr>
                <w:sz w:val="28"/>
                <w:szCs w:val="28"/>
              </w:rPr>
              <w:t>Даражалаш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шкаласининг</w:t>
            </w:r>
            <w:proofErr w:type="spellEnd"/>
            <w:r>
              <w:rPr>
                <w:sz w:val="28"/>
                <w:szCs w:val="28"/>
              </w:rPr>
              <w:t xml:space="preserve"> у </w:t>
            </w:r>
            <w:proofErr w:type="spellStart"/>
            <w:r>
              <w:rPr>
                <w:sz w:val="28"/>
                <w:szCs w:val="28"/>
              </w:rPr>
              <w:t>ёки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белгисига</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асл</w:t>
            </w:r>
            <w:proofErr w:type="spellEnd"/>
            <w:r>
              <w:rPr>
                <w:sz w:val="28"/>
                <w:szCs w:val="28"/>
              </w:rPr>
              <w:t xml:space="preserve"> </w:t>
            </w:r>
            <w:proofErr w:type="spellStart"/>
            <w:r>
              <w:rPr>
                <w:sz w:val="28"/>
                <w:szCs w:val="28"/>
              </w:rPr>
              <w:t>қийматининг</w:t>
            </w:r>
            <w:proofErr w:type="spellEnd"/>
            <w:r>
              <w:rPr>
                <w:sz w:val="28"/>
                <w:szCs w:val="28"/>
              </w:rPr>
              <w:t xml:space="preserve"> </w:t>
            </w:r>
            <w:proofErr w:type="spellStart"/>
            <w:r>
              <w:rPr>
                <w:sz w:val="28"/>
                <w:szCs w:val="28"/>
              </w:rPr>
              <w:t>хатолиги</w:t>
            </w:r>
            <w:proofErr w:type="spellEnd"/>
            <w:r>
              <w:rPr>
                <w:sz w:val="28"/>
                <w:szCs w:val="28"/>
              </w:rPr>
              <w:t>.</w:t>
            </w:r>
          </w:p>
        </w:tc>
      </w:tr>
      <w:tr w:rsidR="00B0322C" w:rsidRPr="0058619B" w14:paraId="5EC0A30E" w14:textId="77777777">
        <w:trPr>
          <w:trHeight w:val="1076"/>
        </w:trPr>
        <w:tc>
          <w:tcPr>
            <w:tcW w:w="1997" w:type="pct"/>
            <w:shd w:val="clear" w:color="auto" w:fill="auto"/>
          </w:tcPr>
          <w:p w14:paraId="0487EA56"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грубая</w:t>
            </w:r>
          </w:p>
          <w:p w14:paraId="6D3594AB"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қўпол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3B956380"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crude</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6D16F73F" w14:textId="77777777" w:rsidR="00B0322C" w:rsidRDefault="00B0322C">
            <w:pPr>
              <w:pStyle w:val="NormalWeb"/>
              <w:spacing w:after="0" w:afterAutospacing="0"/>
              <w:rPr>
                <w:rFonts w:ascii="Times New Roman" w:hAnsi="Times New Roman" w:cs="Times New Roman"/>
                <w:b/>
                <w:sz w:val="28"/>
                <w:szCs w:val="28"/>
              </w:rPr>
            </w:pPr>
          </w:p>
          <w:p w14:paraId="25180C3F"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69A9724"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измерений, существенно превышающая ожидаемую при данных условиях измерений.</w:t>
            </w:r>
          </w:p>
          <w:p w14:paraId="13A51A25" w14:textId="77777777" w:rsidR="00B0322C" w:rsidRDefault="00B0322C">
            <w:pPr>
              <w:pStyle w:val="NormalWeb"/>
              <w:spacing w:after="0" w:afterAutospacing="0"/>
              <w:jc w:val="both"/>
              <w:rPr>
                <w:rFonts w:ascii="Times New Roman" w:hAnsi="Times New Roman" w:cs="Times New Roman"/>
                <w:sz w:val="12"/>
                <w:szCs w:val="12"/>
              </w:rPr>
            </w:pPr>
          </w:p>
          <w:p w14:paraId="3FE8BDA8"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шароитларда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кутилганидан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ошувчи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03A40745" w14:textId="77777777">
        <w:trPr>
          <w:trHeight w:val="347"/>
        </w:trPr>
        <w:tc>
          <w:tcPr>
            <w:tcW w:w="1997" w:type="pct"/>
            <w:shd w:val="clear" w:color="auto" w:fill="auto"/>
          </w:tcPr>
          <w:p w14:paraId="1F3C45CD"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динамическая</w:t>
            </w:r>
          </w:p>
          <w:p w14:paraId="664E8AA9"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динамик </w:t>
            </w:r>
            <w:proofErr w:type="spellStart"/>
            <w:r>
              <w:rPr>
                <w:rFonts w:ascii="Times New Roman" w:hAnsi="Times New Roman" w:cs="Times New Roman"/>
                <w:sz w:val="28"/>
                <w:szCs w:val="28"/>
              </w:rPr>
              <w:t>хатолик</w:t>
            </w:r>
            <w:proofErr w:type="spellEnd"/>
          </w:p>
          <w:p w14:paraId="6E2A5048"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dynamic</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6856C0A8" w14:textId="77777777" w:rsidR="00B0322C" w:rsidRDefault="00B0322C">
            <w:pPr>
              <w:pStyle w:val="NormalWeb"/>
              <w:spacing w:after="0" w:afterAutospacing="0"/>
              <w:rPr>
                <w:rFonts w:ascii="Times New Roman" w:hAnsi="Times New Roman" w:cs="Times New Roman"/>
                <w:sz w:val="28"/>
                <w:szCs w:val="28"/>
              </w:rPr>
            </w:pPr>
          </w:p>
          <w:p w14:paraId="6329D973"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7880A9C"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измерений, причиной возникновения которой является несоответствие динамических (временных) характеристик средства измерений и скорости изменения измеряемой величины.</w:t>
            </w:r>
          </w:p>
          <w:p w14:paraId="190BE9DA" w14:textId="77777777" w:rsidR="00B0322C" w:rsidRDefault="00B0322C">
            <w:pPr>
              <w:pStyle w:val="NormalWeb"/>
              <w:spacing w:after="0" w:afterAutospacing="0"/>
              <w:jc w:val="both"/>
              <w:rPr>
                <w:rFonts w:ascii="Times New Roman" w:hAnsi="Times New Roman" w:cs="Times New Roman"/>
                <w:sz w:val="12"/>
                <w:szCs w:val="12"/>
              </w:rPr>
            </w:pPr>
          </w:p>
          <w:p w14:paraId="7917083D"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Юзага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келишига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w:t>
            </w:r>
            <w:proofErr w:type="spellEnd"/>
            <w:r>
              <w:rPr>
                <w:rFonts w:ascii="Times New Roman" w:hAnsi="Times New Roman" w:cs="Times New Roman"/>
                <w:sz w:val="28"/>
                <w:szCs w:val="28"/>
              </w:rPr>
              <w:t xml:space="preserve"> динамик (</w:t>
            </w:r>
            <w:proofErr w:type="spellStart"/>
            <w:r>
              <w:rPr>
                <w:rFonts w:ascii="Times New Roman" w:hAnsi="Times New Roman" w:cs="Times New Roman"/>
                <w:sz w:val="28"/>
                <w:szCs w:val="28"/>
              </w:rPr>
              <w:t>вақт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характеристикаларининг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тезлигига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номувофиқлиги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045CA5AA" w14:textId="77777777">
        <w:trPr>
          <w:trHeight w:val="1076"/>
        </w:trPr>
        <w:tc>
          <w:tcPr>
            <w:tcW w:w="1997" w:type="pct"/>
            <w:shd w:val="clear" w:color="auto" w:fill="auto"/>
          </w:tcPr>
          <w:p w14:paraId="46B7A653" w14:textId="77777777" w:rsidR="00B0322C" w:rsidRDefault="00B0322C" w:rsidP="00473176">
            <w:pPr>
              <w:rPr>
                <w:b/>
                <w:sz w:val="28"/>
                <w:szCs w:val="28"/>
              </w:rPr>
            </w:pPr>
            <w:r>
              <w:rPr>
                <w:b/>
                <w:sz w:val="28"/>
                <w:szCs w:val="28"/>
              </w:rPr>
              <w:t>Погрешность дискретности</w:t>
            </w:r>
          </w:p>
          <w:p w14:paraId="0E74AA34"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дискретлик</w:t>
            </w:r>
            <w:proofErr w:type="spellEnd"/>
            <w:r>
              <w:rPr>
                <w:sz w:val="28"/>
                <w:szCs w:val="28"/>
              </w:rPr>
              <w:t xml:space="preserve"> </w:t>
            </w:r>
            <w:proofErr w:type="spellStart"/>
            <w:r>
              <w:rPr>
                <w:sz w:val="28"/>
                <w:szCs w:val="28"/>
              </w:rPr>
              <w:t>хатолиги</w:t>
            </w:r>
            <w:proofErr w:type="spellEnd"/>
          </w:p>
          <w:p w14:paraId="2CB23D85"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proofErr w:type="spellStart"/>
            <w:r>
              <w:rPr>
                <w:rFonts w:ascii="Times New Roman" w:hAnsi="Times New Roman" w:cs="Times New Roman"/>
                <w:sz w:val="28"/>
                <w:szCs w:val="28"/>
              </w:rPr>
              <w:t>digitizing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error</w:t>
            </w:r>
            <w:proofErr w:type="spellEnd"/>
          </w:p>
          <w:p w14:paraId="4CEEECBC" w14:textId="77777777" w:rsidR="00B0322C" w:rsidRDefault="00B0322C" w:rsidP="00473176">
            <w:pPr>
              <w:rPr>
                <w:sz w:val="28"/>
                <w:szCs w:val="28"/>
              </w:rPr>
            </w:pPr>
          </w:p>
        </w:tc>
        <w:tc>
          <w:tcPr>
            <w:tcW w:w="3003" w:type="pct"/>
            <w:shd w:val="clear" w:color="auto" w:fill="auto"/>
          </w:tcPr>
          <w:p w14:paraId="04FCC4D6" w14:textId="77777777" w:rsidR="00B0322C" w:rsidRDefault="00B0322C">
            <w:pPr>
              <w:jc w:val="both"/>
              <w:rPr>
                <w:sz w:val="28"/>
                <w:szCs w:val="28"/>
              </w:rPr>
            </w:pPr>
            <w:r>
              <w:rPr>
                <w:sz w:val="28"/>
                <w:szCs w:val="28"/>
              </w:rPr>
              <w:t>Погрешность, вызванная преобразованием аналогового сигнала в дискретный.</w:t>
            </w:r>
          </w:p>
          <w:p w14:paraId="701805BA" w14:textId="77777777" w:rsidR="00B0322C" w:rsidRDefault="00B0322C">
            <w:pPr>
              <w:jc w:val="both"/>
              <w:rPr>
                <w:sz w:val="12"/>
                <w:szCs w:val="12"/>
              </w:rPr>
            </w:pPr>
          </w:p>
          <w:p w14:paraId="64A0B56B" w14:textId="77777777" w:rsidR="00B0322C" w:rsidRDefault="00B0322C">
            <w:pPr>
              <w:jc w:val="both"/>
              <w:rPr>
                <w:sz w:val="28"/>
                <w:szCs w:val="28"/>
              </w:rPr>
            </w:pPr>
            <w:r>
              <w:rPr>
                <w:sz w:val="28"/>
                <w:szCs w:val="28"/>
              </w:rPr>
              <w:t xml:space="preserve">Аналог </w:t>
            </w:r>
            <w:proofErr w:type="spellStart"/>
            <w:r>
              <w:rPr>
                <w:sz w:val="28"/>
                <w:szCs w:val="28"/>
              </w:rPr>
              <w:t>сигнални</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айлантириш</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хатолик</w:t>
            </w:r>
            <w:proofErr w:type="spellEnd"/>
            <w:r>
              <w:rPr>
                <w:sz w:val="28"/>
                <w:szCs w:val="28"/>
              </w:rPr>
              <w:t>.</w:t>
            </w:r>
          </w:p>
        </w:tc>
      </w:tr>
      <w:tr w:rsidR="00B0322C" w:rsidRPr="0058619B" w14:paraId="474AB901" w14:textId="77777777">
        <w:trPr>
          <w:trHeight w:val="1076"/>
        </w:trPr>
        <w:tc>
          <w:tcPr>
            <w:tcW w:w="1997" w:type="pct"/>
            <w:shd w:val="clear" w:color="auto" w:fill="auto"/>
          </w:tcPr>
          <w:p w14:paraId="714C0B6D"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дополнительная</w:t>
            </w:r>
          </w:p>
          <w:p w14:paraId="0D5F35EF"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қўшимча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18A4C381"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complementary</w:t>
            </w:r>
            <w:r>
              <w:rPr>
                <w:rFonts w:ascii="Times New Roman" w:hAnsi="Times New Roman" w:cs="Times New Roman"/>
                <w:sz w:val="28"/>
                <w:szCs w:val="28"/>
              </w:rPr>
              <w:t xml:space="preserve"> е</w:t>
            </w:r>
            <w:proofErr w:type="spellStart"/>
            <w:r>
              <w:rPr>
                <w:rFonts w:ascii="Times New Roman" w:hAnsi="Times New Roman" w:cs="Times New Roman"/>
                <w:sz w:val="28"/>
                <w:szCs w:val="28"/>
                <w:lang w:val="en-US"/>
              </w:rPr>
              <w:t>rror</w:t>
            </w:r>
            <w:proofErr w:type="spellEnd"/>
          </w:p>
          <w:p w14:paraId="03ECEFC1" w14:textId="77777777" w:rsidR="00B0322C" w:rsidRDefault="00B0322C">
            <w:pPr>
              <w:pStyle w:val="NormalWeb"/>
              <w:spacing w:after="0" w:afterAutospacing="0"/>
              <w:rPr>
                <w:rFonts w:ascii="Times New Roman" w:hAnsi="Times New Roman" w:cs="Times New Roman"/>
                <w:sz w:val="28"/>
                <w:szCs w:val="28"/>
              </w:rPr>
            </w:pPr>
          </w:p>
          <w:p w14:paraId="33B661F5"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6D8B93C"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средства измерений, возникающая вследствие выхода какой-либо из влияющих величин за пределы нормальной области значений.</w:t>
            </w:r>
          </w:p>
          <w:p w14:paraId="73472CB4" w14:textId="77777777" w:rsidR="00B0322C" w:rsidRDefault="00B0322C">
            <w:pPr>
              <w:pStyle w:val="NormalWeb"/>
              <w:spacing w:after="0" w:afterAutospacing="0"/>
              <w:jc w:val="both"/>
              <w:rPr>
                <w:rFonts w:ascii="Times New Roman" w:hAnsi="Times New Roman" w:cs="Times New Roman"/>
                <w:sz w:val="12"/>
                <w:szCs w:val="12"/>
              </w:rPr>
            </w:pPr>
          </w:p>
          <w:p w14:paraId="0C8AE39D"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Таъсир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бирортасининг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қийматларнинг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нормал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доирасидан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ташқарига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чиқиши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натижасида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юзага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46B9A92E" w14:textId="77777777">
        <w:trPr>
          <w:trHeight w:val="1076"/>
        </w:trPr>
        <w:tc>
          <w:tcPr>
            <w:tcW w:w="1997" w:type="pct"/>
            <w:shd w:val="clear" w:color="auto" w:fill="auto"/>
          </w:tcPr>
          <w:p w14:paraId="18A83355"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из-за изменений условий измерения</w:t>
            </w:r>
          </w:p>
          <w:p w14:paraId="07C600CD"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шароитлари</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ўзгариши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туфайли</w:t>
            </w:r>
            <w:proofErr w:type="spellEnd"/>
            <w:r>
              <w:rPr>
                <w:rFonts w:ascii="Times New Roman" w:hAnsi="Times New Roman" w:cs="Times New Roman"/>
                <w:sz w:val="28"/>
                <w:szCs w:val="28"/>
              </w:rPr>
              <w:t xml:space="preserve"> юз </w:t>
            </w:r>
            <w:r>
              <w:rPr>
                <w:rFonts w:ascii="Times New Roman" w:hAnsi="Times New Roman" w:cs="Times New Roman"/>
                <w:sz w:val="28"/>
                <w:szCs w:val="28"/>
              </w:rPr>
              <w:br/>
            </w:r>
            <w:proofErr w:type="spellStart"/>
            <w:r>
              <w:rPr>
                <w:rFonts w:ascii="Times New Roman" w:hAnsi="Times New Roman" w:cs="Times New Roman"/>
                <w:sz w:val="28"/>
                <w:szCs w:val="28"/>
              </w:rPr>
              <w:t>берадиган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52195F6F"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measurement   condition</w:t>
            </w:r>
            <w:r w:rsidR="00310A34">
              <w:rPr>
                <w:rFonts w:ascii="Times New Roman" w:hAnsi="Times New Roman" w:cs="Times New Roman"/>
                <w:sz w:val="28"/>
                <w:szCs w:val="28"/>
                <w:lang w:val="en-US"/>
              </w:rPr>
              <w:t>s</w:t>
            </w:r>
            <w:r>
              <w:rPr>
                <w:rFonts w:ascii="Times New Roman" w:hAnsi="Times New Roman" w:cs="Times New Roman"/>
                <w:sz w:val="28"/>
                <w:szCs w:val="28"/>
                <w:lang w:val="en-US"/>
              </w:rPr>
              <w:t xml:space="preserve"> changing</w:t>
            </w:r>
            <w:r w:rsidR="00310A34">
              <w:rPr>
                <w:rFonts w:ascii="Times New Roman" w:hAnsi="Times New Roman" w:cs="Times New Roman"/>
                <w:sz w:val="28"/>
                <w:szCs w:val="28"/>
                <w:lang w:val="en-US"/>
              </w:rPr>
              <w:t xml:space="preserve"> accuracy</w:t>
            </w:r>
          </w:p>
          <w:p w14:paraId="326F108C" w14:textId="77777777" w:rsidR="00B0322C" w:rsidRDefault="00B0322C">
            <w:pPr>
              <w:pStyle w:val="NormalWeb"/>
              <w:spacing w:after="0" w:afterAutospacing="0"/>
              <w:rPr>
                <w:rFonts w:ascii="Times New Roman" w:hAnsi="Times New Roman" w:cs="Times New Roman"/>
                <w:sz w:val="28"/>
                <w:szCs w:val="28"/>
                <w:lang w:val="en-US"/>
              </w:rPr>
            </w:pPr>
          </w:p>
          <w:p w14:paraId="69DAA1EC"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0382DD7D" w14:textId="77777777" w:rsidR="00B0322C" w:rsidRDefault="00B0322C">
            <w:pPr>
              <w:jc w:val="both"/>
              <w:rPr>
                <w:sz w:val="28"/>
                <w:szCs w:val="28"/>
              </w:rPr>
            </w:pPr>
            <w:r>
              <w:rPr>
                <w:sz w:val="28"/>
                <w:szCs w:val="28"/>
              </w:rPr>
              <w:t xml:space="preserve">Составляющая систематической погрешности измерения, являющаяся следствием неучтенного влияния отклонения в одну сторону какого-либо из параметров, характеризующих условия измерений, от установленного значения. </w:t>
            </w:r>
          </w:p>
          <w:p w14:paraId="4E77B676" w14:textId="77777777" w:rsidR="00B0322C" w:rsidRDefault="00B0322C">
            <w:pPr>
              <w:jc w:val="both"/>
              <w:rPr>
                <w:sz w:val="12"/>
                <w:szCs w:val="12"/>
              </w:rPr>
            </w:pPr>
          </w:p>
          <w:p w14:paraId="619FB398" w14:textId="77777777" w:rsidR="00B0322C" w:rsidRDefault="00B0322C">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шароитларини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бирорта</w:t>
            </w:r>
            <w:proofErr w:type="spellEnd"/>
            <w:r>
              <w:rPr>
                <w:sz w:val="28"/>
                <w:szCs w:val="28"/>
              </w:rPr>
              <w:t xml:space="preserve"> </w:t>
            </w:r>
            <w:proofErr w:type="spellStart"/>
            <w:r>
              <w:rPr>
                <w:sz w:val="28"/>
                <w:szCs w:val="28"/>
              </w:rPr>
              <w:t>параметрнинг</w:t>
            </w:r>
            <w:proofErr w:type="spellEnd"/>
            <w:r>
              <w:rPr>
                <w:sz w:val="28"/>
                <w:szCs w:val="28"/>
              </w:rPr>
              <w:t xml:space="preserve"> </w:t>
            </w:r>
            <w:proofErr w:type="spellStart"/>
            <w:r>
              <w:rPr>
                <w:sz w:val="28"/>
                <w:szCs w:val="28"/>
              </w:rPr>
              <w:t>ўрнатилган</w:t>
            </w:r>
            <w:proofErr w:type="spellEnd"/>
            <w:r>
              <w:rPr>
                <w:sz w:val="28"/>
                <w:szCs w:val="28"/>
              </w:rPr>
              <w:t xml:space="preserve"> </w:t>
            </w:r>
            <w:proofErr w:type="spellStart"/>
            <w:r>
              <w:rPr>
                <w:sz w:val="28"/>
                <w:szCs w:val="28"/>
              </w:rPr>
              <w:t>қийматдан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томонга</w:t>
            </w:r>
            <w:proofErr w:type="spellEnd"/>
            <w:r>
              <w:rPr>
                <w:sz w:val="28"/>
                <w:szCs w:val="28"/>
              </w:rPr>
              <w:t xml:space="preserve"> </w:t>
            </w:r>
            <w:proofErr w:type="spellStart"/>
            <w:r>
              <w:rPr>
                <w:sz w:val="28"/>
                <w:szCs w:val="28"/>
              </w:rPr>
              <w:t>оғишининг</w:t>
            </w:r>
            <w:proofErr w:type="spellEnd"/>
            <w:r>
              <w:rPr>
                <w:sz w:val="28"/>
                <w:szCs w:val="28"/>
              </w:rPr>
              <w:t xml:space="preserve"> </w:t>
            </w:r>
            <w:proofErr w:type="spellStart"/>
            <w:r>
              <w:rPr>
                <w:sz w:val="28"/>
                <w:szCs w:val="28"/>
              </w:rPr>
              <w:t>ҳисобга</w:t>
            </w:r>
            <w:proofErr w:type="spellEnd"/>
            <w:r>
              <w:rPr>
                <w:sz w:val="28"/>
                <w:szCs w:val="28"/>
              </w:rPr>
              <w:t xml:space="preserve"> </w:t>
            </w:r>
            <w:proofErr w:type="spellStart"/>
            <w:r>
              <w:rPr>
                <w:sz w:val="28"/>
                <w:szCs w:val="28"/>
              </w:rPr>
              <w:t>олинмаган</w:t>
            </w:r>
            <w:proofErr w:type="spellEnd"/>
            <w:r>
              <w:rPr>
                <w:sz w:val="28"/>
                <w:szCs w:val="28"/>
              </w:rPr>
              <w:t xml:space="preserve"> </w:t>
            </w:r>
            <w:proofErr w:type="spellStart"/>
            <w:r>
              <w:rPr>
                <w:sz w:val="28"/>
                <w:szCs w:val="28"/>
              </w:rPr>
              <w:t>таъсири</w:t>
            </w:r>
            <w:proofErr w:type="spellEnd"/>
            <w:r>
              <w:rPr>
                <w:sz w:val="28"/>
                <w:szCs w:val="28"/>
              </w:rPr>
              <w:t xml:space="preserve"> </w:t>
            </w:r>
            <w:proofErr w:type="spellStart"/>
            <w:r>
              <w:rPr>
                <w:sz w:val="28"/>
                <w:szCs w:val="28"/>
              </w:rPr>
              <w:t>натижасидаги</w:t>
            </w:r>
            <w:proofErr w:type="spellEnd"/>
            <w:r>
              <w:rPr>
                <w:sz w:val="28"/>
                <w:szCs w:val="28"/>
              </w:rPr>
              <w:t xml:space="preserve"> </w:t>
            </w:r>
            <w:proofErr w:type="spellStart"/>
            <w:r>
              <w:rPr>
                <w:sz w:val="28"/>
                <w:szCs w:val="28"/>
              </w:rPr>
              <w:t>ўлчашнинг</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хатолигининг</w:t>
            </w:r>
            <w:proofErr w:type="spellEnd"/>
            <w:r>
              <w:rPr>
                <w:sz w:val="28"/>
                <w:szCs w:val="28"/>
              </w:rPr>
              <w:t xml:space="preserve">  </w:t>
            </w:r>
            <w:proofErr w:type="spellStart"/>
            <w:r>
              <w:rPr>
                <w:sz w:val="28"/>
                <w:szCs w:val="28"/>
              </w:rPr>
              <w:lastRenderedPageBreak/>
              <w:t>ташкил</w:t>
            </w:r>
            <w:proofErr w:type="spellEnd"/>
            <w:r>
              <w:rPr>
                <w:sz w:val="28"/>
                <w:szCs w:val="28"/>
              </w:rPr>
              <w:t xml:space="preserve"> </w:t>
            </w:r>
            <w:proofErr w:type="spellStart"/>
            <w:r>
              <w:rPr>
                <w:sz w:val="28"/>
                <w:szCs w:val="28"/>
              </w:rPr>
              <w:t>этувчиси</w:t>
            </w:r>
            <w:proofErr w:type="spellEnd"/>
            <w:r>
              <w:rPr>
                <w:sz w:val="28"/>
                <w:szCs w:val="28"/>
              </w:rPr>
              <w:t>.</w:t>
            </w:r>
          </w:p>
        </w:tc>
      </w:tr>
      <w:tr w:rsidR="00B0322C" w:rsidRPr="0058619B" w14:paraId="3A4294D3" w14:textId="77777777">
        <w:trPr>
          <w:trHeight w:val="1076"/>
        </w:trPr>
        <w:tc>
          <w:tcPr>
            <w:tcW w:w="1997" w:type="pct"/>
            <w:shd w:val="clear" w:color="auto" w:fill="auto"/>
          </w:tcPr>
          <w:p w14:paraId="5B9C372E"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 xml:space="preserve">Погрешность интерполяции </w:t>
            </w:r>
          </w:p>
          <w:p w14:paraId="12FDC804"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интерполяция </w:t>
            </w:r>
            <w:proofErr w:type="spellStart"/>
            <w:r>
              <w:rPr>
                <w:rFonts w:ascii="Times New Roman" w:hAnsi="Times New Roman" w:cs="Times New Roman"/>
                <w:sz w:val="28"/>
                <w:szCs w:val="28"/>
              </w:rPr>
              <w:t>хатолиги</w:t>
            </w:r>
            <w:proofErr w:type="spellEnd"/>
          </w:p>
          <w:p w14:paraId="2CEEEEF0"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interpolation</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65512A7A"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5D77A7C" w14:textId="77777777" w:rsidR="00B0322C" w:rsidRDefault="00B0322C">
            <w:pPr>
              <w:jc w:val="both"/>
              <w:rPr>
                <w:sz w:val="28"/>
                <w:szCs w:val="28"/>
              </w:rPr>
            </w:pPr>
            <w:r>
              <w:rPr>
                <w:sz w:val="28"/>
                <w:szCs w:val="28"/>
              </w:rPr>
              <w:t>Составляющая погрешности отсчитывания, происходящая от недостаточно точного оценивания на глаз доли деления шкалы, соответствующей положению указателя.</w:t>
            </w:r>
          </w:p>
          <w:p w14:paraId="6682E406" w14:textId="77777777" w:rsidR="00B0322C" w:rsidRDefault="00B0322C">
            <w:pPr>
              <w:jc w:val="both"/>
              <w:rPr>
                <w:sz w:val="12"/>
                <w:szCs w:val="12"/>
              </w:rPr>
            </w:pPr>
          </w:p>
          <w:p w14:paraId="4672B97C" w14:textId="77777777" w:rsidR="00B0322C" w:rsidRDefault="00B0322C">
            <w:pPr>
              <w:jc w:val="both"/>
              <w:rPr>
                <w:b/>
                <w:sz w:val="28"/>
                <w:szCs w:val="28"/>
              </w:rPr>
            </w:pPr>
            <w:proofErr w:type="spellStart"/>
            <w:r>
              <w:rPr>
                <w:sz w:val="28"/>
                <w:szCs w:val="28"/>
              </w:rPr>
              <w:t>Кўрсаткичнинг</w:t>
            </w:r>
            <w:proofErr w:type="spellEnd"/>
            <w:r>
              <w:rPr>
                <w:sz w:val="28"/>
                <w:szCs w:val="28"/>
              </w:rPr>
              <w:t xml:space="preserve"> </w:t>
            </w:r>
            <w:proofErr w:type="spellStart"/>
            <w:r>
              <w:rPr>
                <w:sz w:val="28"/>
                <w:szCs w:val="28"/>
              </w:rPr>
              <w:t>ҳолатига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шкаланинг</w:t>
            </w:r>
            <w:proofErr w:type="spellEnd"/>
            <w:r>
              <w:rPr>
                <w:sz w:val="28"/>
                <w:szCs w:val="28"/>
              </w:rPr>
              <w:t xml:space="preserve"> </w:t>
            </w:r>
            <w:proofErr w:type="spellStart"/>
            <w:r>
              <w:rPr>
                <w:sz w:val="28"/>
                <w:szCs w:val="28"/>
              </w:rPr>
              <w:t>бўлинма</w:t>
            </w:r>
            <w:proofErr w:type="spellEnd"/>
            <w:r>
              <w:rPr>
                <w:sz w:val="28"/>
                <w:szCs w:val="28"/>
              </w:rPr>
              <w:t xml:space="preserve"> </w:t>
            </w:r>
            <w:proofErr w:type="spellStart"/>
            <w:r>
              <w:rPr>
                <w:sz w:val="28"/>
                <w:szCs w:val="28"/>
              </w:rPr>
              <w:t>улушини</w:t>
            </w:r>
            <w:proofErr w:type="spellEnd"/>
            <w:r>
              <w:rPr>
                <w:sz w:val="28"/>
                <w:szCs w:val="28"/>
              </w:rPr>
              <w:t xml:space="preserve"> </w:t>
            </w:r>
            <w:proofErr w:type="spellStart"/>
            <w:r>
              <w:rPr>
                <w:sz w:val="28"/>
                <w:szCs w:val="28"/>
              </w:rPr>
              <w:t>кўз</w:t>
            </w:r>
            <w:proofErr w:type="spellEnd"/>
            <w:r>
              <w:rPr>
                <w:sz w:val="28"/>
                <w:szCs w:val="28"/>
              </w:rPr>
              <w:t xml:space="preserve"> билан </w:t>
            </w:r>
            <w:proofErr w:type="spellStart"/>
            <w:r>
              <w:rPr>
                <w:sz w:val="28"/>
                <w:szCs w:val="28"/>
              </w:rPr>
              <w:t>етарлича</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баҳо</w:t>
            </w:r>
            <w:proofErr w:type="spellEnd"/>
            <w:r>
              <w:rPr>
                <w:sz w:val="28"/>
                <w:szCs w:val="28"/>
              </w:rPr>
              <w:t xml:space="preserve">-лаб </w:t>
            </w:r>
            <w:proofErr w:type="spellStart"/>
            <w:r>
              <w:rPr>
                <w:sz w:val="28"/>
                <w:szCs w:val="28"/>
              </w:rPr>
              <w:t>бўлмаганлигидан</w:t>
            </w:r>
            <w:proofErr w:type="spellEnd"/>
            <w:r>
              <w:rPr>
                <w:sz w:val="28"/>
                <w:szCs w:val="28"/>
              </w:rPr>
              <w:t xml:space="preserve"> </w:t>
            </w:r>
            <w:proofErr w:type="spellStart"/>
            <w:r>
              <w:rPr>
                <w:sz w:val="28"/>
                <w:szCs w:val="28"/>
              </w:rPr>
              <w:t>келиб</w:t>
            </w:r>
            <w:proofErr w:type="spellEnd"/>
            <w:r>
              <w:rPr>
                <w:sz w:val="28"/>
                <w:szCs w:val="28"/>
              </w:rPr>
              <w:t xml:space="preserve"> </w:t>
            </w:r>
            <w:proofErr w:type="spellStart"/>
            <w:r>
              <w:rPr>
                <w:sz w:val="28"/>
                <w:szCs w:val="28"/>
              </w:rPr>
              <w:t>чиқадиган</w:t>
            </w:r>
            <w:proofErr w:type="spellEnd"/>
            <w:r>
              <w:rPr>
                <w:sz w:val="28"/>
                <w:szCs w:val="28"/>
              </w:rPr>
              <w:t xml:space="preserve">, </w:t>
            </w:r>
            <w:proofErr w:type="spellStart"/>
            <w:r>
              <w:rPr>
                <w:sz w:val="28"/>
                <w:szCs w:val="28"/>
              </w:rPr>
              <w:t>санаш</w:t>
            </w:r>
            <w:proofErr w:type="spellEnd"/>
            <w:r>
              <w:rPr>
                <w:sz w:val="28"/>
                <w:szCs w:val="28"/>
              </w:rPr>
              <w:t xml:space="preserve">  </w:t>
            </w:r>
            <w:proofErr w:type="spellStart"/>
            <w:r>
              <w:rPr>
                <w:sz w:val="28"/>
                <w:szCs w:val="28"/>
              </w:rPr>
              <w:t>хатолигининг</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этувчиси</w:t>
            </w:r>
            <w:proofErr w:type="spellEnd"/>
            <w:r>
              <w:rPr>
                <w:sz w:val="28"/>
                <w:szCs w:val="28"/>
              </w:rPr>
              <w:t>.</w:t>
            </w:r>
          </w:p>
        </w:tc>
      </w:tr>
      <w:tr w:rsidR="00B0322C" w:rsidRPr="0058619B" w14:paraId="25AB48FE" w14:textId="77777777">
        <w:trPr>
          <w:trHeight w:val="527"/>
        </w:trPr>
        <w:tc>
          <w:tcPr>
            <w:tcW w:w="1997" w:type="pct"/>
            <w:shd w:val="clear" w:color="auto" w:fill="auto"/>
          </w:tcPr>
          <w:p w14:paraId="27544722" w14:textId="77777777" w:rsidR="00B0322C" w:rsidRDefault="00B0322C" w:rsidP="007C3A5E">
            <w:pPr>
              <w:rPr>
                <w:b/>
                <w:sz w:val="28"/>
                <w:szCs w:val="28"/>
              </w:rPr>
            </w:pPr>
            <w:r>
              <w:rPr>
                <w:b/>
                <w:sz w:val="28"/>
                <w:szCs w:val="28"/>
              </w:rPr>
              <w:t xml:space="preserve">Погрешность метода поверки </w:t>
            </w:r>
          </w:p>
          <w:p w14:paraId="6739AD14" w14:textId="77777777" w:rsidR="00B0322C" w:rsidRDefault="00B0322C" w:rsidP="007C3A5E">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қиёслаш</w:t>
            </w:r>
            <w:proofErr w:type="spellEnd"/>
            <w:r>
              <w:rPr>
                <w:sz w:val="28"/>
                <w:szCs w:val="28"/>
              </w:rPr>
              <w:t xml:space="preserve"> </w:t>
            </w:r>
            <w:proofErr w:type="spellStart"/>
            <w:r>
              <w:rPr>
                <w:sz w:val="28"/>
                <w:szCs w:val="28"/>
              </w:rPr>
              <w:t>методининг</w:t>
            </w:r>
            <w:proofErr w:type="spellEnd"/>
            <w:r>
              <w:rPr>
                <w:sz w:val="28"/>
                <w:szCs w:val="28"/>
              </w:rPr>
              <w:t xml:space="preserve"> </w:t>
            </w:r>
          </w:p>
          <w:p w14:paraId="2AB1CE48" w14:textId="77777777" w:rsidR="00B0322C" w:rsidRDefault="00B0322C" w:rsidP="007C3A5E">
            <w:pPr>
              <w:rPr>
                <w:sz w:val="28"/>
                <w:szCs w:val="28"/>
                <w:lang w:val="en-US"/>
              </w:rPr>
            </w:pPr>
            <w:proofErr w:type="spellStart"/>
            <w:r>
              <w:rPr>
                <w:sz w:val="28"/>
                <w:szCs w:val="28"/>
              </w:rPr>
              <w:t>хатолиги</w:t>
            </w:r>
            <w:proofErr w:type="spellEnd"/>
          </w:p>
          <w:p w14:paraId="024356DC"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b/>
                <w:sz w:val="28"/>
                <w:szCs w:val="28"/>
                <w:lang w:val="en-US"/>
              </w:rPr>
              <w:t>en</w:t>
            </w:r>
            <w:proofErr w:type="spellEnd"/>
            <w:r>
              <w:rPr>
                <w:rFonts w:ascii="Times New Roman" w:hAnsi="Times New Roman"/>
                <w:b/>
                <w:sz w:val="28"/>
                <w:szCs w:val="28"/>
                <w:lang w:val="en-US"/>
              </w:rPr>
              <w:t xml:space="preserve"> </w:t>
            </w:r>
            <w:r>
              <w:rPr>
                <w:rFonts w:ascii="Times New Roman" w:hAnsi="Times New Roman"/>
                <w:sz w:val="28"/>
                <w:szCs w:val="28"/>
                <w:lang w:val="en-US"/>
              </w:rPr>
              <w:t xml:space="preserve">- </w:t>
            </w:r>
            <w:r w:rsidR="00310A34">
              <w:rPr>
                <w:rFonts w:ascii="Times New Roman" w:hAnsi="Times New Roman"/>
                <w:sz w:val="28"/>
                <w:szCs w:val="28"/>
                <w:lang w:val="en-US"/>
              </w:rPr>
              <w:t>verification</w:t>
            </w:r>
            <w:r>
              <w:rPr>
                <w:rFonts w:ascii="Times New Roman" w:hAnsi="Times New Roman"/>
                <w:sz w:val="28"/>
                <w:szCs w:val="28"/>
                <w:lang w:val="en-US"/>
              </w:rPr>
              <w:t xml:space="preserve"> procedure </w:t>
            </w:r>
            <w:r>
              <w:rPr>
                <w:rFonts w:ascii="Times New Roman" w:hAnsi="Times New Roman"/>
                <w:sz w:val="28"/>
                <w:szCs w:val="28"/>
                <w:lang w:val="en-US"/>
              </w:rPr>
              <w:br/>
              <w:t>accuracy</w:t>
            </w:r>
          </w:p>
        </w:tc>
        <w:tc>
          <w:tcPr>
            <w:tcW w:w="3003" w:type="pct"/>
            <w:shd w:val="clear" w:color="auto" w:fill="auto"/>
          </w:tcPr>
          <w:p w14:paraId="6C67D9F6" w14:textId="77777777" w:rsidR="00B0322C" w:rsidRDefault="00B0322C">
            <w:pPr>
              <w:jc w:val="both"/>
              <w:rPr>
                <w:sz w:val="28"/>
                <w:szCs w:val="28"/>
              </w:rPr>
            </w:pPr>
            <w:r>
              <w:rPr>
                <w:sz w:val="28"/>
                <w:szCs w:val="28"/>
              </w:rPr>
              <w:t>Погрешность применяемого метода передачи размера единицы при поверке.</w:t>
            </w:r>
          </w:p>
          <w:p w14:paraId="67219A5E" w14:textId="77777777" w:rsidR="00B0322C" w:rsidRDefault="00B0322C">
            <w:pPr>
              <w:jc w:val="both"/>
              <w:rPr>
                <w:sz w:val="8"/>
                <w:szCs w:val="8"/>
              </w:rPr>
            </w:pPr>
          </w:p>
          <w:p w14:paraId="0F2BFD90" w14:textId="77777777" w:rsidR="00B0322C" w:rsidRDefault="00B0322C">
            <w:pPr>
              <w:jc w:val="both"/>
              <w:rPr>
                <w:sz w:val="28"/>
                <w:szCs w:val="28"/>
              </w:rPr>
            </w:pPr>
            <w:proofErr w:type="spellStart"/>
            <w:r>
              <w:rPr>
                <w:sz w:val="28"/>
                <w:szCs w:val="28"/>
              </w:rPr>
              <w:t>Қиёслашда</w:t>
            </w:r>
            <w:proofErr w:type="spellEnd"/>
            <w:r>
              <w:rPr>
                <w:sz w:val="28"/>
                <w:szCs w:val="28"/>
              </w:rPr>
              <w:t xml:space="preserve"> </w:t>
            </w:r>
            <w:proofErr w:type="spellStart"/>
            <w:r>
              <w:rPr>
                <w:sz w:val="28"/>
                <w:szCs w:val="28"/>
              </w:rPr>
              <w:t>қўлланиладиган</w:t>
            </w:r>
            <w:proofErr w:type="spellEnd"/>
            <w:r>
              <w:rPr>
                <w:sz w:val="28"/>
                <w:szCs w:val="28"/>
              </w:rPr>
              <w:t xml:space="preserve"> </w:t>
            </w:r>
            <w:proofErr w:type="spellStart"/>
            <w:r>
              <w:rPr>
                <w:sz w:val="28"/>
                <w:szCs w:val="28"/>
              </w:rPr>
              <w:t>бирлик</w:t>
            </w:r>
            <w:proofErr w:type="spellEnd"/>
            <w:r>
              <w:rPr>
                <w:sz w:val="28"/>
                <w:szCs w:val="28"/>
              </w:rPr>
              <w:t xml:space="preserve"> </w:t>
            </w:r>
            <w:proofErr w:type="spellStart"/>
            <w:r>
              <w:rPr>
                <w:sz w:val="28"/>
                <w:szCs w:val="28"/>
              </w:rPr>
              <w:t>ўлчамини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методининг</w:t>
            </w:r>
            <w:proofErr w:type="spellEnd"/>
            <w:r>
              <w:rPr>
                <w:sz w:val="28"/>
                <w:szCs w:val="28"/>
              </w:rPr>
              <w:t xml:space="preserve"> </w:t>
            </w:r>
            <w:proofErr w:type="spellStart"/>
            <w:r>
              <w:rPr>
                <w:sz w:val="28"/>
                <w:szCs w:val="28"/>
              </w:rPr>
              <w:t>хатолиги</w:t>
            </w:r>
            <w:proofErr w:type="spellEnd"/>
            <w:r>
              <w:rPr>
                <w:sz w:val="28"/>
                <w:szCs w:val="28"/>
              </w:rPr>
              <w:t>.</w:t>
            </w:r>
          </w:p>
        </w:tc>
      </w:tr>
      <w:tr w:rsidR="00B0322C" w:rsidRPr="0058619B" w14:paraId="394ED42A" w14:textId="77777777">
        <w:trPr>
          <w:trHeight w:val="1076"/>
        </w:trPr>
        <w:tc>
          <w:tcPr>
            <w:tcW w:w="1997" w:type="pct"/>
            <w:shd w:val="clear" w:color="auto" w:fill="auto"/>
          </w:tcPr>
          <w:p w14:paraId="371BFD4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метода</w:t>
            </w:r>
            <w:r>
              <w:rPr>
                <w:rFonts w:ascii="Times New Roman" w:hAnsi="Times New Roman" w:cs="Times New Roman"/>
                <w:b/>
                <w:sz w:val="28"/>
                <w:szCs w:val="28"/>
              </w:rPr>
              <w:br/>
              <w:t>измерений</w:t>
            </w:r>
          </w:p>
          <w:p w14:paraId="47D09829"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методининг</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t>хатолиги</w:t>
            </w:r>
            <w:proofErr w:type="spellEnd"/>
          </w:p>
          <w:p w14:paraId="286A310A"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310A34">
              <w:rPr>
                <w:rFonts w:ascii="Times New Roman" w:hAnsi="Times New Roman" w:cs="Times New Roman"/>
                <w:sz w:val="28"/>
                <w:szCs w:val="28"/>
                <w:lang w:val="en-US"/>
              </w:rPr>
              <w:t>procedural error</w:t>
            </w:r>
          </w:p>
          <w:p w14:paraId="0CE825CD"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40FEE2CB"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Составляющая систематической погрешности измерения, обусловленная несовершенством принятого метода измерений.</w:t>
            </w:r>
          </w:p>
          <w:p w14:paraId="0D4F5DDD" w14:textId="77777777" w:rsidR="00B0322C" w:rsidRDefault="00B0322C">
            <w:pPr>
              <w:pStyle w:val="NormalWeb"/>
              <w:spacing w:after="0" w:afterAutospacing="0"/>
              <w:jc w:val="both"/>
              <w:rPr>
                <w:rFonts w:ascii="Times New Roman" w:hAnsi="Times New Roman" w:cs="Times New Roman"/>
                <w:sz w:val="8"/>
                <w:szCs w:val="8"/>
              </w:rPr>
            </w:pPr>
          </w:p>
          <w:p w14:paraId="38D0B224"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Қабул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қилинган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методининг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номукаммаллиги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боғлиқ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w:t>
            </w:r>
          </w:p>
        </w:tc>
      </w:tr>
      <w:tr w:rsidR="00B0322C" w:rsidRPr="0058619B" w14:paraId="7A69CC68" w14:textId="77777777">
        <w:trPr>
          <w:trHeight w:val="952"/>
        </w:trPr>
        <w:tc>
          <w:tcPr>
            <w:tcW w:w="1997" w:type="pct"/>
            <w:shd w:val="clear" w:color="auto" w:fill="auto"/>
          </w:tcPr>
          <w:p w14:paraId="202E14DE" w14:textId="77777777" w:rsidR="00B0322C" w:rsidRDefault="00B0322C">
            <w:pPr>
              <w:pStyle w:val="NormalWeb"/>
              <w:spacing w:after="0" w:afterAutospacing="0"/>
              <w:jc w:val="both"/>
              <w:rPr>
                <w:rFonts w:ascii="Times New Roman" w:hAnsi="Times New Roman" w:cs="Times New Roman"/>
                <w:b/>
                <w:sz w:val="28"/>
                <w:szCs w:val="28"/>
              </w:rPr>
            </w:pPr>
            <w:r>
              <w:rPr>
                <w:rFonts w:ascii="Times New Roman" w:hAnsi="Times New Roman" w:cs="Times New Roman"/>
                <w:b/>
                <w:sz w:val="28"/>
                <w:szCs w:val="28"/>
              </w:rPr>
              <w:t>Погрешность наблюдения</w:t>
            </w:r>
          </w:p>
          <w:p w14:paraId="22E358AD"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p>
          <w:p w14:paraId="06CD9807"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observation</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tc>
        <w:tc>
          <w:tcPr>
            <w:tcW w:w="3003" w:type="pct"/>
            <w:shd w:val="clear" w:color="auto" w:fill="auto"/>
          </w:tcPr>
          <w:p w14:paraId="184DFA58"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То же что и субъективная погрешность.</w:t>
            </w:r>
          </w:p>
          <w:p w14:paraId="598EA94F" w14:textId="77777777" w:rsidR="00CE0713" w:rsidRDefault="00CE0713">
            <w:pPr>
              <w:pStyle w:val="NormalWeb"/>
              <w:jc w:val="both"/>
              <w:rPr>
                <w:rFonts w:ascii="Times New Roman" w:hAnsi="Times New Roman" w:cs="Times New Roman"/>
                <w:sz w:val="28"/>
                <w:szCs w:val="28"/>
                <w:lang w:val="en-US"/>
              </w:rPr>
            </w:pPr>
          </w:p>
          <w:p w14:paraId="0289C57C"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Субъектив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ўзи</w:t>
            </w:r>
            <w:proofErr w:type="spellEnd"/>
            <w:r>
              <w:rPr>
                <w:rFonts w:ascii="Times New Roman" w:hAnsi="Times New Roman" w:cs="Times New Roman"/>
                <w:sz w:val="28"/>
                <w:szCs w:val="28"/>
              </w:rPr>
              <w:t>.</w:t>
            </w:r>
          </w:p>
        </w:tc>
      </w:tr>
      <w:tr w:rsidR="00B0322C" w:rsidRPr="0058619B" w14:paraId="20C2B34E" w14:textId="77777777">
        <w:trPr>
          <w:trHeight w:val="351"/>
        </w:trPr>
        <w:tc>
          <w:tcPr>
            <w:tcW w:w="1997" w:type="pct"/>
            <w:shd w:val="clear" w:color="auto" w:fill="auto"/>
          </w:tcPr>
          <w:p w14:paraId="47D3B1FC"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основная</w:t>
            </w:r>
          </w:p>
          <w:p w14:paraId="1F5FF939"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асосий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3FE8D008"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basic</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618191F4" w14:textId="77777777" w:rsidR="00B0322C" w:rsidRDefault="00B0322C">
            <w:pPr>
              <w:pStyle w:val="NormalWeb"/>
              <w:spacing w:after="0" w:afterAutospacing="0"/>
              <w:rPr>
                <w:rFonts w:ascii="Times New Roman" w:hAnsi="Times New Roman" w:cs="Times New Roman"/>
                <w:sz w:val="28"/>
                <w:szCs w:val="28"/>
              </w:rPr>
            </w:pPr>
          </w:p>
          <w:p w14:paraId="42C92FAE"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3B371195"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средств измерений при нормальных условиях эксплуатации, оговоренных в регламентирующих документах.</w:t>
            </w:r>
          </w:p>
          <w:p w14:paraId="4AAA6622" w14:textId="77777777" w:rsidR="00B0322C" w:rsidRDefault="00B0322C">
            <w:pPr>
              <w:pStyle w:val="NormalWeb"/>
              <w:spacing w:after="0" w:afterAutospacing="0"/>
              <w:jc w:val="both"/>
              <w:rPr>
                <w:rFonts w:ascii="Times New Roman" w:hAnsi="Times New Roman" w:cs="Times New Roman"/>
                <w:sz w:val="8"/>
                <w:szCs w:val="8"/>
              </w:rPr>
            </w:pPr>
          </w:p>
          <w:p w14:paraId="061CFA80"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Қатъий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белгиловчи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ҳужжатларда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баён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фойдаланишнинг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нормал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шароитларидаги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66935557" w14:textId="77777777">
        <w:trPr>
          <w:trHeight w:val="1076"/>
        </w:trPr>
        <w:tc>
          <w:tcPr>
            <w:tcW w:w="1997" w:type="pct"/>
            <w:shd w:val="clear" w:color="auto" w:fill="auto"/>
          </w:tcPr>
          <w:p w14:paraId="686570A7"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относительная</w:t>
            </w:r>
          </w:p>
          <w:p w14:paraId="169FB526"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нисбий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07F53DA9"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relative</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664B417A" w14:textId="77777777" w:rsidR="00B0322C" w:rsidRDefault="00B0322C">
            <w:pPr>
              <w:pStyle w:val="NormalWeb"/>
              <w:spacing w:after="0" w:afterAutospacing="0"/>
              <w:rPr>
                <w:rFonts w:ascii="Times New Roman" w:hAnsi="Times New Roman" w:cs="Times New Roman"/>
                <w:sz w:val="28"/>
                <w:szCs w:val="28"/>
              </w:rPr>
            </w:pPr>
          </w:p>
          <w:p w14:paraId="701BD14A"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638FA44"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измерений, выраженная отношением абсолютной погрешности измерений к действительному или измеренному значению измеряемой величины.</w:t>
            </w:r>
          </w:p>
          <w:p w14:paraId="02E6029C" w14:textId="77777777" w:rsidR="00B0322C" w:rsidRDefault="00B0322C">
            <w:pPr>
              <w:pStyle w:val="NormalWeb"/>
              <w:spacing w:after="0" w:afterAutospacing="0"/>
              <w:jc w:val="both"/>
              <w:rPr>
                <w:rFonts w:ascii="Times New Roman" w:hAnsi="Times New Roman" w:cs="Times New Roman"/>
                <w:sz w:val="8"/>
                <w:szCs w:val="8"/>
              </w:rPr>
            </w:pPr>
          </w:p>
          <w:p w14:paraId="4CFED08B"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Мутлақ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ҳақиқий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нисбати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ифодаланган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03D775ED" w14:textId="77777777">
        <w:trPr>
          <w:trHeight w:val="1076"/>
        </w:trPr>
        <w:tc>
          <w:tcPr>
            <w:tcW w:w="1997" w:type="pct"/>
            <w:shd w:val="clear" w:color="auto" w:fill="auto"/>
          </w:tcPr>
          <w:p w14:paraId="3D3DCA37" w14:textId="77777777" w:rsidR="00B0322C" w:rsidRDefault="00B0322C" w:rsidP="00473176">
            <w:pPr>
              <w:rPr>
                <w:b/>
                <w:sz w:val="28"/>
                <w:szCs w:val="28"/>
              </w:rPr>
            </w:pPr>
            <w:r>
              <w:rPr>
                <w:b/>
                <w:sz w:val="28"/>
                <w:szCs w:val="28"/>
              </w:rPr>
              <w:lastRenderedPageBreak/>
              <w:t>Погрешность передачи</w:t>
            </w:r>
            <w:r>
              <w:rPr>
                <w:b/>
                <w:sz w:val="28"/>
                <w:szCs w:val="28"/>
              </w:rPr>
              <w:br/>
              <w:t xml:space="preserve">размера единицы </w:t>
            </w:r>
            <w:r>
              <w:rPr>
                <w:b/>
                <w:sz w:val="28"/>
                <w:szCs w:val="28"/>
              </w:rPr>
              <w:br/>
              <w:t>величины</w:t>
            </w:r>
          </w:p>
          <w:p w14:paraId="06837122"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ўлчамини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хатолиги</w:t>
            </w:r>
            <w:proofErr w:type="spellEnd"/>
          </w:p>
          <w:p w14:paraId="7B97CDF6"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sidR="00956FB7">
              <w:rPr>
                <w:rFonts w:ascii="Times New Roman" w:hAnsi="Times New Roman" w:cs="Times New Roman"/>
                <w:sz w:val="28"/>
                <w:szCs w:val="28"/>
                <w:lang w:val="en-US"/>
              </w:rPr>
              <w:t>-</w:t>
            </w:r>
            <w:r>
              <w:rPr>
                <w:sz w:val="28"/>
                <w:szCs w:val="28"/>
                <w:lang w:val="en-US"/>
              </w:rPr>
              <w:t xml:space="preserve"> </w:t>
            </w:r>
            <w:r w:rsidR="00310A34">
              <w:rPr>
                <w:rFonts w:ascii="Times New Roman" w:hAnsi="Times New Roman" w:cs="Times New Roman"/>
                <w:sz w:val="28"/>
                <w:szCs w:val="28"/>
                <w:lang w:val="en-US"/>
              </w:rPr>
              <w:t xml:space="preserve">accuracy of transfer </w:t>
            </w:r>
            <w:r w:rsidR="00956FB7">
              <w:rPr>
                <w:rFonts w:ascii="Times New Roman" w:hAnsi="Times New Roman" w:cs="Times New Roman"/>
                <w:sz w:val="28"/>
                <w:szCs w:val="28"/>
                <w:lang w:val="en-US"/>
              </w:rPr>
              <w:br/>
            </w:r>
            <w:r w:rsidR="00310A34">
              <w:rPr>
                <w:rFonts w:ascii="Times New Roman" w:hAnsi="Times New Roman" w:cs="Times New Roman"/>
                <w:sz w:val="28"/>
                <w:szCs w:val="28"/>
                <w:lang w:val="en-US"/>
              </w:rPr>
              <w:t>of unit size</w:t>
            </w:r>
            <w:r>
              <w:rPr>
                <w:rFonts w:ascii="Times New Roman" w:hAnsi="Times New Roman" w:cs="Times New Roman"/>
                <w:sz w:val="28"/>
                <w:szCs w:val="28"/>
                <w:lang w:val="en-US"/>
              </w:rPr>
              <w:t xml:space="preserve"> </w:t>
            </w:r>
          </w:p>
          <w:p w14:paraId="09C54171" w14:textId="77777777" w:rsidR="00B0322C" w:rsidRDefault="00B0322C">
            <w:pPr>
              <w:pStyle w:val="NormalWeb"/>
              <w:spacing w:after="0" w:afterAutospacing="0"/>
              <w:rPr>
                <w:rFonts w:ascii="Times New Roman" w:hAnsi="Times New Roman" w:cs="Times New Roman"/>
                <w:sz w:val="28"/>
                <w:szCs w:val="28"/>
                <w:lang w:val="en-US"/>
              </w:rPr>
            </w:pPr>
          </w:p>
          <w:p w14:paraId="6F6C5541" w14:textId="77777777" w:rsidR="00B0322C" w:rsidRDefault="00B0322C" w:rsidP="00473176">
            <w:pPr>
              <w:rPr>
                <w:sz w:val="28"/>
                <w:szCs w:val="28"/>
                <w:lang w:val="en-US"/>
              </w:rPr>
            </w:pPr>
          </w:p>
        </w:tc>
        <w:tc>
          <w:tcPr>
            <w:tcW w:w="3003" w:type="pct"/>
            <w:shd w:val="clear" w:color="auto" w:fill="auto"/>
          </w:tcPr>
          <w:p w14:paraId="2A0F8A36" w14:textId="77777777" w:rsidR="00B0322C" w:rsidRDefault="00B0322C">
            <w:pPr>
              <w:jc w:val="both"/>
              <w:rPr>
                <w:sz w:val="28"/>
                <w:szCs w:val="28"/>
              </w:rPr>
            </w:pPr>
            <w:r>
              <w:rPr>
                <w:sz w:val="28"/>
                <w:szCs w:val="28"/>
              </w:rPr>
              <w:t>Погрешность результата измерений, выполняемых при передаче размера единицы. В погрешность передачи размера единицы входят как не исключенные систематические, так и случайные погрешности метода и средств измерений.</w:t>
            </w:r>
          </w:p>
          <w:p w14:paraId="31360D2A" w14:textId="77777777" w:rsidR="00B0322C" w:rsidRDefault="00B0322C">
            <w:pPr>
              <w:jc w:val="both"/>
              <w:rPr>
                <w:sz w:val="8"/>
                <w:szCs w:val="8"/>
              </w:rPr>
            </w:pPr>
          </w:p>
          <w:p w14:paraId="01A3CC0B" w14:textId="77777777" w:rsidR="00B0322C" w:rsidRDefault="00B0322C">
            <w:pPr>
              <w:jc w:val="both"/>
              <w:rPr>
                <w:sz w:val="28"/>
                <w:szCs w:val="28"/>
              </w:rPr>
            </w:pPr>
            <w:r>
              <w:rPr>
                <w:sz w:val="28"/>
                <w:szCs w:val="28"/>
              </w:rPr>
              <w:t xml:space="preserve">Бирлик </w:t>
            </w:r>
            <w:proofErr w:type="spellStart"/>
            <w:r>
              <w:rPr>
                <w:sz w:val="28"/>
                <w:szCs w:val="28"/>
              </w:rPr>
              <w:t>ўлчамини</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бажариладиган</w:t>
            </w:r>
            <w:proofErr w:type="spellEnd"/>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натижасининг</w:t>
            </w:r>
            <w:proofErr w:type="spellEnd"/>
            <w:r>
              <w:rPr>
                <w:sz w:val="28"/>
                <w:szCs w:val="28"/>
              </w:rPr>
              <w:t xml:space="preserve"> </w:t>
            </w:r>
            <w:proofErr w:type="spellStart"/>
            <w:r>
              <w:rPr>
                <w:sz w:val="28"/>
                <w:szCs w:val="28"/>
              </w:rPr>
              <w:t>хатолиги</w:t>
            </w:r>
            <w:proofErr w:type="spellEnd"/>
            <w:r>
              <w:rPr>
                <w:sz w:val="28"/>
                <w:szCs w:val="28"/>
              </w:rPr>
              <w:t xml:space="preserve">. Бирлик </w:t>
            </w:r>
            <w:proofErr w:type="spellStart"/>
            <w:r>
              <w:rPr>
                <w:sz w:val="28"/>
                <w:szCs w:val="28"/>
              </w:rPr>
              <w:t>ўлчамини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хатолиги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воситаларининг</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истисно</w:t>
            </w:r>
            <w:proofErr w:type="spellEnd"/>
            <w:r>
              <w:rPr>
                <w:sz w:val="28"/>
                <w:szCs w:val="28"/>
              </w:rPr>
              <w:t xml:space="preserve"> </w:t>
            </w:r>
            <w:proofErr w:type="spellStart"/>
            <w:r>
              <w:rPr>
                <w:sz w:val="28"/>
                <w:szCs w:val="28"/>
              </w:rPr>
              <w:t>қилинмаган</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хатоликларидан</w:t>
            </w:r>
            <w:proofErr w:type="spellEnd"/>
            <w:r>
              <w:rPr>
                <w:sz w:val="28"/>
                <w:szCs w:val="28"/>
              </w:rPr>
              <w:t xml:space="preserve"> </w:t>
            </w:r>
            <w:proofErr w:type="spellStart"/>
            <w:r>
              <w:rPr>
                <w:sz w:val="28"/>
                <w:szCs w:val="28"/>
              </w:rPr>
              <w:t>иборат</w:t>
            </w:r>
            <w:proofErr w:type="spellEnd"/>
            <w:r>
              <w:rPr>
                <w:sz w:val="28"/>
                <w:szCs w:val="28"/>
              </w:rPr>
              <w:t>.</w:t>
            </w:r>
          </w:p>
        </w:tc>
      </w:tr>
      <w:tr w:rsidR="00B0322C" w:rsidRPr="0058619B" w14:paraId="353914E8" w14:textId="77777777">
        <w:trPr>
          <w:trHeight w:val="1076"/>
        </w:trPr>
        <w:tc>
          <w:tcPr>
            <w:tcW w:w="1997" w:type="pct"/>
            <w:shd w:val="clear" w:color="auto" w:fill="auto"/>
          </w:tcPr>
          <w:p w14:paraId="7BD3B3DA"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Погрешность результата </w:t>
            </w:r>
          </w:p>
          <w:p w14:paraId="03A7A4B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измерения</w:t>
            </w:r>
          </w:p>
          <w:p w14:paraId="5166FE6F"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натижасининг</w:t>
            </w:r>
            <w:proofErr w:type="spellEnd"/>
            <w:r>
              <w:rPr>
                <w:rFonts w:ascii="Times New Roman" w:hAnsi="Times New Roman" w:cs="Times New Roman"/>
                <w:sz w:val="28"/>
                <w:szCs w:val="28"/>
              </w:rPr>
              <w:t xml:space="preserve"> </w:t>
            </w:r>
          </w:p>
          <w:p w14:paraId="773BCF1F"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rPr>
              <w:t>хатолиги</w:t>
            </w:r>
            <w:proofErr w:type="spellEnd"/>
          </w:p>
          <w:p w14:paraId="4C85E08E"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error of measurement result</w:t>
            </w:r>
          </w:p>
        </w:tc>
        <w:tc>
          <w:tcPr>
            <w:tcW w:w="3003" w:type="pct"/>
            <w:shd w:val="clear" w:color="auto" w:fill="auto"/>
          </w:tcPr>
          <w:p w14:paraId="47049103"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Отклонение результата измерения от истинного (действительного) значения измеряемой величины.</w:t>
            </w:r>
          </w:p>
          <w:p w14:paraId="153BE95F" w14:textId="77777777" w:rsidR="00B0322C" w:rsidRDefault="00B0322C">
            <w:pPr>
              <w:pStyle w:val="NormalWeb"/>
              <w:spacing w:after="0" w:afterAutospacing="0"/>
              <w:jc w:val="both"/>
              <w:rPr>
                <w:rFonts w:ascii="Times New Roman" w:hAnsi="Times New Roman" w:cs="Times New Roman"/>
                <w:sz w:val="8"/>
                <w:szCs w:val="8"/>
              </w:rPr>
            </w:pPr>
          </w:p>
          <w:p w14:paraId="3674ADB7"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натижасининг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ҳақиқий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оғиши</w:t>
            </w:r>
            <w:proofErr w:type="spellEnd"/>
            <w:r>
              <w:rPr>
                <w:rFonts w:ascii="Times New Roman" w:hAnsi="Times New Roman" w:cs="Times New Roman"/>
                <w:sz w:val="28"/>
                <w:szCs w:val="28"/>
              </w:rPr>
              <w:t>.</w:t>
            </w:r>
          </w:p>
        </w:tc>
      </w:tr>
      <w:tr w:rsidR="00B0322C" w:rsidRPr="0058619B" w14:paraId="3075E119" w14:textId="77777777">
        <w:trPr>
          <w:trHeight w:val="1076"/>
        </w:trPr>
        <w:tc>
          <w:tcPr>
            <w:tcW w:w="1997" w:type="pct"/>
            <w:shd w:val="clear" w:color="auto" w:fill="auto"/>
          </w:tcPr>
          <w:p w14:paraId="69E3D06F" w14:textId="77777777" w:rsidR="00B0322C" w:rsidRDefault="00B0322C" w:rsidP="00473176">
            <w:pPr>
              <w:rPr>
                <w:b/>
                <w:sz w:val="28"/>
                <w:szCs w:val="28"/>
              </w:rPr>
            </w:pPr>
            <w:r>
              <w:rPr>
                <w:b/>
                <w:sz w:val="28"/>
                <w:szCs w:val="28"/>
              </w:rPr>
              <w:t xml:space="preserve">Погрешность результата </w:t>
            </w:r>
            <w:r>
              <w:rPr>
                <w:b/>
                <w:sz w:val="28"/>
                <w:szCs w:val="28"/>
              </w:rPr>
              <w:br/>
              <w:t>однократного измерения</w:t>
            </w:r>
          </w:p>
          <w:p w14:paraId="63C02F74"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бир</w:t>
            </w:r>
            <w:proofErr w:type="spellEnd"/>
            <w:r>
              <w:rPr>
                <w:sz w:val="28"/>
                <w:szCs w:val="28"/>
              </w:rPr>
              <w:t xml:space="preserve"> марта </w:t>
            </w:r>
            <w:proofErr w:type="spellStart"/>
            <w:r>
              <w:rPr>
                <w:sz w:val="28"/>
                <w:szCs w:val="28"/>
              </w:rPr>
              <w:t>ўлчаш</w:t>
            </w:r>
            <w:proofErr w:type="spellEnd"/>
            <w:r>
              <w:rPr>
                <w:sz w:val="28"/>
                <w:szCs w:val="28"/>
              </w:rPr>
              <w:t xml:space="preserve"> </w:t>
            </w:r>
            <w:r>
              <w:rPr>
                <w:sz w:val="28"/>
                <w:szCs w:val="28"/>
              </w:rPr>
              <w:br/>
            </w:r>
            <w:proofErr w:type="spellStart"/>
            <w:r>
              <w:rPr>
                <w:sz w:val="28"/>
                <w:szCs w:val="28"/>
              </w:rPr>
              <w:t>натижасининг</w:t>
            </w:r>
            <w:proofErr w:type="spellEnd"/>
            <w:r>
              <w:rPr>
                <w:sz w:val="28"/>
                <w:szCs w:val="28"/>
              </w:rPr>
              <w:t xml:space="preserve"> </w:t>
            </w:r>
            <w:proofErr w:type="spellStart"/>
            <w:r>
              <w:rPr>
                <w:sz w:val="28"/>
                <w:szCs w:val="28"/>
              </w:rPr>
              <w:t>хатолиги</w:t>
            </w:r>
            <w:proofErr w:type="spellEnd"/>
          </w:p>
          <w:p w14:paraId="5EE95C04"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w:t>
            </w:r>
            <w:r w:rsidR="00903D21">
              <w:rPr>
                <w:rFonts w:ascii="Times New Roman" w:hAnsi="Times New Roman" w:cs="Times New Roman"/>
                <w:sz w:val="28"/>
                <w:szCs w:val="28"/>
                <w:lang w:val="en-US"/>
              </w:rPr>
              <w:t xml:space="preserve">error of single measurement </w:t>
            </w:r>
          </w:p>
          <w:p w14:paraId="397BEE5A" w14:textId="77777777" w:rsidR="00B0322C" w:rsidRDefault="00B0322C" w:rsidP="00473176">
            <w:pPr>
              <w:rPr>
                <w:sz w:val="28"/>
                <w:szCs w:val="28"/>
                <w:lang w:val="en-US"/>
              </w:rPr>
            </w:pPr>
          </w:p>
        </w:tc>
        <w:tc>
          <w:tcPr>
            <w:tcW w:w="3003" w:type="pct"/>
            <w:shd w:val="clear" w:color="auto" w:fill="auto"/>
          </w:tcPr>
          <w:p w14:paraId="6273D7EC" w14:textId="77777777" w:rsidR="00B0322C" w:rsidRDefault="00B0322C">
            <w:pPr>
              <w:jc w:val="both"/>
              <w:rPr>
                <w:sz w:val="28"/>
                <w:szCs w:val="28"/>
              </w:rPr>
            </w:pPr>
            <w:r>
              <w:rPr>
                <w:sz w:val="28"/>
                <w:szCs w:val="28"/>
              </w:rPr>
              <w:t>Погрешность одного измерения (не входящего в ряд измерений), оцениваемая на основании известных погрешностей средства и метода измерений в данных условиях измерения.</w:t>
            </w:r>
          </w:p>
          <w:p w14:paraId="112F61C9" w14:textId="77777777" w:rsidR="00B0322C" w:rsidRDefault="00B0322C">
            <w:pPr>
              <w:jc w:val="both"/>
              <w:rPr>
                <w:sz w:val="8"/>
                <w:szCs w:val="8"/>
              </w:rPr>
            </w:pPr>
          </w:p>
          <w:p w14:paraId="61C728D2" w14:textId="77777777" w:rsidR="00B0322C" w:rsidRDefault="00B0322C">
            <w:pPr>
              <w:jc w:val="both"/>
              <w:rPr>
                <w:sz w:val="28"/>
                <w:szCs w:val="28"/>
              </w:rPr>
            </w:pPr>
            <w:proofErr w:type="spellStart"/>
            <w:r>
              <w:rPr>
                <w:sz w:val="28"/>
                <w:szCs w:val="28"/>
              </w:rPr>
              <w:t>Ўлчашнинг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шароитларида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методининг</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хатоликларига</w:t>
            </w:r>
            <w:proofErr w:type="spellEnd"/>
            <w:r>
              <w:rPr>
                <w:sz w:val="28"/>
                <w:szCs w:val="28"/>
              </w:rPr>
              <w:t xml:space="preserve"> </w:t>
            </w:r>
            <w:proofErr w:type="spellStart"/>
            <w:r>
              <w:rPr>
                <w:sz w:val="28"/>
                <w:szCs w:val="28"/>
              </w:rPr>
              <w:t>асосан</w:t>
            </w:r>
            <w:proofErr w:type="spellEnd"/>
            <w:r>
              <w:rPr>
                <w:sz w:val="28"/>
                <w:szCs w:val="28"/>
              </w:rPr>
              <w:t xml:space="preserve"> </w:t>
            </w:r>
            <w:proofErr w:type="spellStart"/>
            <w:r>
              <w:rPr>
                <w:sz w:val="28"/>
                <w:szCs w:val="28"/>
              </w:rPr>
              <w:t>баҳоланадиган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қаторига</w:t>
            </w:r>
            <w:proofErr w:type="spellEnd"/>
            <w:r>
              <w:rPr>
                <w:sz w:val="28"/>
                <w:szCs w:val="28"/>
              </w:rPr>
              <w:t xml:space="preserve"> </w:t>
            </w:r>
            <w:proofErr w:type="spellStart"/>
            <w:r>
              <w:rPr>
                <w:sz w:val="28"/>
                <w:szCs w:val="28"/>
              </w:rPr>
              <w:t>кирмайдиган</w:t>
            </w:r>
            <w:proofErr w:type="spellEnd"/>
            <w:r>
              <w:rPr>
                <w:sz w:val="28"/>
                <w:szCs w:val="28"/>
              </w:rPr>
              <w:t xml:space="preserve">) </w:t>
            </w:r>
            <w:proofErr w:type="spellStart"/>
            <w:r>
              <w:rPr>
                <w:sz w:val="28"/>
                <w:szCs w:val="28"/>
              </w:rPr>
              <w:t>ўлчашнинг</w:t>
            </w:r>
            <w:proofErr w:type="spellEnd"/>
            <w:r>
              <w:rPr>
                <w:sz w:val="28"/>
                <w:szCs w:val="28"/>
              </w:rPr>
              <w:t xml:space="preserve"> </w:t>
            </w:r>
            <w:proofErr w:type="spellStart"/>
            <w:r>
              <w:rPr>
                <w:sz w:val="28"/>
                <w:szCs w:val="28"/>
              </w:rPr>
              <w:t>хатолиги</w:t>
            </w:r>
            <w:proofErr w:type="spellEnd"/>
            <w:r>
              <w:rPr>
                <w:sz w:val="28"/>
                <w:szCs w:val="28"/>
              </w:rPr>
              <w:t>.</w:t>
            </w:r>
          </w:p>
        </w:tc>
      </w:tr>
      <w:tr w:rsidR="00B0322C" w:rsidRPr="0058619B" w14:paraId="2C83C6F3" w14:textId="77777777">
        <w:trPr>
          <w:trHeight w:val="413"/>
        </w:trPr>
        <w:tc>
          <w:tcPr>
            <w:tcW w:w="1997" w:type="pct"/>
            <w:shd w:val="clear" w:color="auto" w:fill="auto"/>
          </w:tcPr>
          <w:p w14:paraId="354949A2"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систематическая</w:t>
            </w:r>
          </w:p>
          <w:p w14:paraId="579AA59D"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62D0691A"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systematic</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705CE7F4" w14:textId="77777777" w:rsidR="00B0322C" w:rsidRDefault="00B0322C">
            <w:pPr>
              <w:pStyle w:val="NormalWeb"/>
              <w:spacing w:after="0" w:afterAutospacing="0"/>
              <w:rPr>
                <w:rFonts w:ascii="Times New Roman" w:hAnsi="Times New Roman" w:cs="Times New Roman"/>
                <w:sz w:val="28"/>
                <w:szCs w:val="28"/>
              </w:rPr>
            </w:pPr>
          </w:p>
          <w:p w14:paraId="373B6FDB"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E3EF3E7"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Составляющая погрешности результата измерений, остающаяся постоянной или же закономерно изменяющаяся при повторных измерениях одной и той же величины в одних и тех же условиях.</w:t>
            </w:r>
          </w:p>
          <w:p w14:paraId="501FF2D5" w14:textId="77777777" w:rsidR="00B0322C" w:rsidRDefault="00B0322C">
            <w:pPr>
              <w:pStyle w:val="NormalWeb"/>
              <w:spacing w:after="0" w:afterAutospacing="0"/>
              <w:jc w:val="both"/>
              <w:rPr>
                <w:rFonts w:ascii="Times New Roman" w:hAnsi="Times New Roman" w:cs="Times New Roman"/>
                <w:sz w:val="8"/>
                <w:szCs w:val="8"/>
              </w:rPr>
            </w:pPr>
          </w:p>
          <w:p w14:paraId="74B3B06A"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натижаси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хил </w:t>
            </w:r>
            <w:proofErr w:type="spellStart"/>
            <w:r>
              <w:rPr>
                <w:rFonts w:ascii="Times New Roman" w:hAnsi="Times New Roman" w:cs="Times New Roman"/>
                <w:sz w:val="28"/>
                <w:szCs w:val="28"/>
              </w:rPr>
              <w:t>шароитларда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такроран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ўзгармай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маълум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қонуният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w:t>
            </w:r>
          </w:p>
        </w:tc>
      </w:tr>
      <w:tr w:rsidR="00B0322C" w:rsidRPr="0058619B" w14:paraId="5B648047" w14:textId="77777777">
        <w:trPr>
          <w:trHeight w:val="1076"/>
        </w:trPr>
        <w:tc>
          <w:tcPr>
            <w:tcW w:w="1997" w:type="pct"/>
            <w:shd w:val="clear" w:color="auto" w:fill="auto"/>
          </w:tcPr>
          <w:p w14:paraId="5674163E"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систематическая не исключенная</w:t>
            </w:r>
          </w:p>
          <w:p w14:paraId="3E862AAE"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йўқотилмаган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
          <w:p w14:paraId="3C202D1A"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rPr>
              <w:t>хатолик</w:t>
            </w:r>
            <w:proofErr w:type="spellEnd"/>
          </w:p>
          <w:p w14:paraId="396F1AC2"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non-exceptional systematic error</w:t>
            </w:r>
          </w:p>
          <w:p w14:paraId="766255EC"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35872995"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Составляющая погрешности результата измерений, обусловленная погрешностями вычисления и введения поправок на влияние систематических погрешностей или же систематической погрешностью, поправка на действие которой не введена вследствие малости.</w:t>
            </w:r>
          </w:p>
          <w:p w14:paraId="1D5313DF" w14:textId="77777777" w:rsidR="00B0322C" w:rsidRDefault="00B0322C">
            <w:pPr>
              <w:pStyle w:val="NormalWeb"/>
              <w:spacing w:after="0" w:afterAutospacing="0"/>
              <w:jc w:val="both"/>
              <w:rPr>
                <w:rFonts w:ascii="Times New Roman" w:hAnsi="Times New Roman" w:cs="Times New Roman"/>
                <w:sz w:val="12"/>
                <w:szCs w:val="12"/>
              </w:rPr>
            </w:pPr>
          </w:p>
          <w:p w14:paraId="172E0437"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Ҳисоблаш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таъсирини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ҳисобга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олиб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киритиш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кичиклиги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киртилмаган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r w:rsidR="001D16E3">
              <w:rPr>
                <w:rFonts w:ascii="Times New Roman" w:hAnsi="Times New Roman" w:cs="Times New Roman"/>
                <w:sz w:val="28"/>
                <w:szCs w:val="28"/>
              </w:rPr>
              <w:t xml:space="preserve"> </w:t>
            </w:r>
            <w:proofErr w:type="spellStart"/>
            <w:r>
              <w:rPr>
                <w:rFonts w:ascii="Times New Roman" w:hAnsi="Times New Roman" w:cs="Times New Roman"/>
                <w:sz w:val="28"/>
                <w:szCs w:val="28"/>
              </w:rPr>
              <w:t>туфайли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юзага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натижаси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w:t>
            </w:r>
          </w:p>
        </w:tc>
      </w:tr>
      <w:tr w:rsidR="00B0322C" w:rsidRPr="0058619B" w14:paraId="205FA6A2" w14:textId="77777777">
        <w:trPr>
          <w:trHeight w:val="2630"/>
        </w:trPr>
        <w:tc>
          <w:tcPr>
            <w:tcW w:w="1997" w:type="pct"/>
            <w:shd w:val="clear" w:color="auto" w:fill="auto"/>
          </w:tcPr>
          <w:p w14:paraId="399A1CE1"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Погрешность случайная</w:t>
            </w:r>
          </w:p>
          <w:p w14:paraId="6852AB98"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тасодифий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468DC77A"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482A6451"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1D575ED4"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Составляющая погрешности результата измерений, изменяющаяся случайным образом по значению и знаку при повторных измерениях одной и той же величины в одних и тех же условиях. </w:t>
            </w:r>
          </w:p>
          <w:p w14:paraId="3BDDB7F8" w14:textId="77777777" w:rsidR="00B0322C" w:rsidRDefault="00B0322C">
            <w:pPr>
              <w:pStyle w:val="NormalWeb"/>
              <w:spacing w:after="0" w:afterAutospacing="0"/>
              <w:jc w:val="both"/>
              <w:rPr>
                <w:rFonts w:ascii="Times New Roman" w:hAnsi="Times New Roman" w:cs="Times New Roman"/>
                <w:sz w:val="12"/>
                <w:szCs w:val="12"/>
              </w:rPr>
            </w:pPr>
          </w:p>
          <w:p w14:paraId="43E76D79"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Бир </w:t>
            </w:r>
            <w:proofErr w:type="spellStart"/>
            <w:r>
              <w:rPr>
                <w:rFonts w:ascii="Times New Roman" w:hAnsi="Times New Roman" w:cs="Times New Roman"/>
                <w:sz w:val="28"/>
                <w:szCs w:val="28"/>
              </w:rPr>
              <w:t>катталикни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хил </w:t>
            </w:r>
            <w:proofErr w:type="spellStart"/>
            <w:r>
              <w:rPr>
                <w:rFonts w:ascii="Times New Roman" w:hAnsi="Times New Roman" w:cs="Times New Roman"/>
                <w:sz w:val="28"/>
                <w:szCs w:val="28"/>
              </w:rPr>
              <w:t>шароитда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такрор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ўлчаганда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ишораси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тасодифан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натижаси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w:t>
            </w:r>
          </w:p>
        </w:tc>
      </w:tr>
      <w:tr w:rsidR="00B0322C" w:rsidRPr="0058619B" w14:paraId="7CF1B5F7" w14:textId="77777777">
        <w:trPr>
          <w:trHeight w:val="1076"/>
        </w:trPr>
        <w:tc>
          <w:tcPr>
            <w:tcW w:w="1997" w:type="pct"/>
            <w:shd w:val="clear" w:color="auto" w:fill="auto"/>
          </w:tcPr>
          <w:p w14:paraId="10884901"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средства</w:t>
            </w:r>
            <w:r>
              <w:rPr>
                <w:rFonts w:ascii="Times New Roman" w:hAnsi="Times New Roman" w:cs="Times New Roman"/>
                <w:b/>
                <w:sz w:val="28"/>
                <w:szCs w:val="28"/>
              </w:rPr>
              <w:br/>
              <w:t>измерений</w:t>
            </w:r>
          </w:p>
          <w:p w14:paraId="57656F06"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воситасиининг</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t>хатолиги</w:t>
            </w:r>
            <w:proofErr w:type="spellEnd"/>
          </w:p>
          <w:p w14:paraId="696113D7"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sidR="00903D21">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lang w:val="en-US"/>
              </w:rPr>
              <w:t>of</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lang w:val="en-US"/>
              </w:rPr>
              <w:t>device</w:t>
            </w:r>
          </w:p>
          <w:p w14:paraId="4C431711" w14:textId="77777777" w:rsidR="00B0322C" w:rsidRDefault="00B0322C">
            <w:pPr>
              <w:pStyle w:val="NormalWeb"/>
              <w:spacing w:after="0" w:afterAutospacing="0"/>
              <w:rPr>
                <w:rFonts w:ascii="Times New Roman" w:hAnsi="Times New Roman" w:cs="Times New Roman"/>
                <w:b/>
                <w:sz w:val="28"/>
                <w:szCs w:val="28"/>
              </w:rPr>
            </w:pPr>
          </w:p>
          <w:p w14:paraId="44D8B999" w14:textId="77777777" w:rsidR="00B0322C" w:rsidRDefault="00B0322C">
            <w:pPr>
              <w:pStyle w:val="NormalWeb"/>
              <w:spacing w:after="0" w:afterAutospacing="0"/>
              <w:rPr>
                <w:rFonts w:ascii="Times New Roman" w:hAnsi="Times New Roman" w:cs="Times New Roman"/>
                <w:sz w:val="28"/>
                <w:szCs w:val="28"/>
              </w:rPr>
            </w:pPr>
          </w:p>
          <w:p w14:paraId="4954F4EE"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B4519D6"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Составляющая погрешности измерений, обусловленная несовершенством средства измерений. Определяется разностью между показаниями средства измерений и истинным (действительным) значением измеряемой величины.</w:t>
            </w:r>
          </w:p>
          <w:p w14:paraId="04FD1C9C" w14:textId="77777777" w:rsidR="00B0322C" w:rsidRDefault="00B0322C">
            <w:pPr>
              <w:pStyle w:val="NormalWeb"/>
              <w:spacing w:after="0" w:afterAutospacing="0"/>
              <w:jc w:val="both"/>
              <w:rPr>
                <w:rFonts w:ascii="Times New Roman" w:hAnsi="Times New Roman" w:cs="Times New Roman"/>
                <w:sz w:val="12"/>
                <w:szCs w:val="12"/>
              </w:rPr>
            </w:pPr>
          </w:p>
          <w:p w14:paraId="7D3F356E"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мукаммал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эмаслиги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боғлиқ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кўрсаткичлари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ҳақиқий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орасидаги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фарқ</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аниқланади</w:t>
            </w:r>
            <w:proofErr w:type="spellEnd"/>
            <w:r>
              <w:rPr>
                <w:rFonts w:ascii="Times New Roman" w:hAnsi="Times New Roman" w:cs="Times New Roman"/>
                <w:sz w:val="28"/>
                <w:szCs w:val="28"/>
              </w:rPr>
              <w:t>.</w:t>
            </w:r>
          </w:p>
        </w:tc>
      </w:tr>
      <w:tr w:rsidR="00B0322C" w:rsidRPr="0058619B" w14:paraId="76A8CD8B" w14:textId="77777777">
        <w:trPr>
          <w:trHeight w:val="531"/>
        </w:trPr>
        <w:tc>
          <w:tcPr>
            <w:tcW w:w="1997" w:type="pct"/>
            <w:shd w:val="clear" w:color="auto" w:fill="auto"/>
          </w:tcPr>
          <w:p w14:paraId="5FDED26B"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статическая</w:t>
            </w:r>
          </w:p>
          <w:p w14:paraId="023B3F4C"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статик </w:t>
            </w:r>
            <w:proofErr w:type="spellStart"/>
            <w:r>
              <w:rPr>
                <w:rFonts w:ascii="Times New Roman" w:hAnsi="Times New Roman" w:cs="Times New Roman"/>
                <w:sz w:val="28"/>
                <w:szCs w:val="28"/>
              </w:rPr>
              <w:t>хатолик</w:t>
            </w:r>
            <w:proofErr w:type="spellEnd"/>
          </w:p>
          <w:p w14:paraId="35F7F3B8"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statistical</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044D9AAA" w14:textId="77777777" w:rsidR="00B0322C" w:rsidRDefault="00B0322C">
            <w:pPr>
              <w:pStyle w:val="NormalWeb"/>
              <w:spacing w:after="0" w:afterAutospacing="0"/>
              <w:rPr>
                <w:rFonts w:ascii="Times New Roman" w:hAnsi="Times New Roman" w:cs="Times New Roman"/>
                <w:sz w:val="28"/>
                <w:szCs w:val="28"/>
              </w:rPr>
            </w:pPr>
          </w:p>
          <w:p w14:paraId="30331472"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32A42518"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Погрешность измерения, имеющая место при измерении установившегося значения измеряемой величины, то есть когда эта величина перестает изменяться во времени.</w:t>
            </w:r>
          </w:p>
          <w:p w14:paraId="5E2FCEBA" w14:textId="77777777" w:rsidR="00B0322C" w:rsidRDefault="00B0322C">
            <w:pPr>
              <w:pStyle w:val="NormalWeb"/>
              <w:spacing w:after="0" w:afterAutospacing="0"/>
              <w:jc w:val="both"/>
              <w:rPr>
                <w:rFonts w:ascii="Times New Roman" w:hAnsi="Times New Roman" w:cs="Times New Roman"/>
                <w:sz w:val="12"/>
                <w:szCs w:val="12"/>
              </w:rPr>
            </w:pPr>
          </w:p>
          <w:p w14:paraId="6B1A9A92"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ўрнатилган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яъни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вақт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ўзгариш</w:t>
            </w:r>
            <w:proofErr w:type="spellEnd"/>
            <w:r>
              <w:rPr>
                <w:rFonts w:ascii="Times New Roman" w:hAnsi="Times New Roman" w:cs="Times New Roman"/>
                <w:sz w:val="28"/>
                <w:szCs w:val="28"/>
              </w:rPr>
              <w:t xml:space="preserve">-дан </w:t>
            </w:r>
            <w:proofErr w:type="spellStart"/>
            <w:r>
              <w:rPr>
                <w:rFonts w:ascii="Times New Roman" w:hAnsi="Times New Roman" w:cs="Times New Roman"/>
                <w:sz w:val="28"/>
                <w:szCs w:val="28"/>
              </w:rPr>
              <w:t>тўхтаганда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ўрнига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w:t>
            </w:r>
          </w:p>
        </w:tc>
      </w:tr>
      <w:tr w:rsidR="00B0322C" w:rsidRPr="0058619B" w14:paraId="6A502889" w14:textId="77777777">
        <w:trPr>
          <w:trHeight w:val="710"/>
        </w:trPr>
        <w:tc>
          <w:tcPr>
            <w:tcW w:w="1997" w:type="pct"/>
            <w:shd w:val="clear" w:color="auto" w:fill="auto"/>
          </w:tcPr>
          <w:p w14:paraId="44E24D1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субъективная</w:t>
            </w:r>
          </w:p>
          <w:p w14:paraId="38B49ECF"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субъектив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p>
          <w:p w14:paraId="043D462B"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personal</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3DB9805D" w14:textId="77777777" w:rsidR="00B0322C" w:rsidRDefault="00B0322C">
            <w:pPr>
              <w:pStyle w:val="NormalWeb"/>
              <w:spacing w:after="0" w:afterAutospacing="0"/>
              <w:rPr>
                <w:rFonts w:ascii="Times New Roman" w:hAnsi="Times New Roman" w:cs="Times New Roman"/>
                <w:sz w:val="28"/>
                <w:szCs w:val="28"/>
              </w:rPr>
            </w:pPr>
          </w:p>
          <w:p w14:paraId="107E5817"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A0617D6" w14:textId="73F33A48"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Составляющая систематической погрешности измерений, обусловленная ошибками оператора при отсчете показаний средства измерений (невнимание оператора, параллакс и т.д.)</w:t>
            </w:r>
            <w:r w:rsidR="00CE0713">
              <w:rPr>
                <w:rFonts w:ascii="Times New Roman" w:hAnsi="Times New Roman" w:cs="Times New Roman"/>
                <w:sz w:val="28"/>
                <w:szCs w:val="28"/>
              </w:rPr>
              <w:t>.</w:t>
            </w:r>
          </w:p>
          <w:p w14:paraId="36CD5066" w14:textId="77777777" w:rsidR="00B0322C" w:rsidRDefault="00B0322C">
            <w:pPr>
              <w:pStyle w:val="NormalWeb"/>
              <w:spacing w:after="0" w:afterAutospacing="0"/>
              <w:jc w:val="both"/>
              <w:rPr>
                <w:rFonts w:ascii="Times New Roman" w:hAnsi="Times New Roman" w:cs="Times New Roman"/>
                <w:sz w:val="12"/>
                <w:szCs w:val="12"/>
              </w:rPr>
            </w:pPr>
          </w:p>
          <w:p w14:paraId="7D9222DB"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кўрсатишларини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ҳисоблаш</w:t>
            </w:r>
            <w:proofErr w:type="spellEnd"/>
            <w:r>
              <w:rPr>
                <w:rFonts w:ascii="Times New Roman" w:hAnsi="Times New Roman" w:cs="Times New Roman"/>
                <w:sz w:val="28"/>
                <w:szCs w:val="28"/>
              </w:rPr>
              <w:t xml:space="preserve">-да </w:t>
            </w:r>
            <w:proofErr w:type="spellStart"/>
            <w:r>
              <w:rPr>
                <w:rFonts w:ascii="Times New Roman" w:hAnsi="Times New Roman" w:cs="Times New Roman"/>
                <w:sz w:val="28"/>
                <w:szCs w:val="28"/>
              </w:rPr>
              <w:t>операторнинг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хатоси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боғлиқ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операторнинг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эътиборсизлиги</w:t>
            </w:r>
            <w:proofErr w:type="spellEnd"/>
            <w:r>
              <w:rPr>
                <w:rFonts w:ascii="Times New Roman" w:hAnsi="Times New Roman" w:cs="Times New Roman"/>
                <w:sz w:val="28"/>
                <w:szCs w:val="28"/>
              </w:rPr>
              <w:t xml:space="preserve">, параллакс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w:t>
            </w:r>
          </w:p>
        </w:tc>
      </w:tr>
      <w:tr w:rsidR="00B0322C" w:rsidRPr="0058619B" w14:paraId="32341020" w14:textId="77777777">
        <w:trPr>
          <w:trHeight w:val="1076"/>
        </w:trPr>
        <w:tc>
          <w:tcPr>
            <w:tcW w:w="1997" w:type="pct"/>
            <w:shd w:val="clear" w:color="auto" w:fill="auto"/>
          </w:tcPr>
          <w:p w14:paraId="20300F13"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Погрешность частная</w:t>
            </w:r>
          </w:p>
          <w:p w14:paraId="6EBF16AE"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хусусий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w:t>
            </w:r>
            <w:proofErr w:type="spellEnd"/>
          </w:p>
          <w:p w14:paraId="33D5F5B1"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323F511B"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42174F6D" w14:textId="77777777" w:rsidR="00B0322C" w:rsidRDefault="00B0322C">
            <w:pPr>
              <w:jc w:val="both"/>
              <w:rPr>
                <w:sz w:val="28"/>
                <w:szCs w:val="28"/>
              </w:rPr>
            </w:pPr>
            <w:r>
              <w:rPr>
                <w:sz w:val="28"/>
                <w:szCs w:val="28"/>
              </w:rPr>
              <w:lastRenderedPageBreak/>
              <w:t xml:space="preserve">Составляющая погрешности косвенного измерения величины, вызываемая погрешностью измерения составляющей величины, функционально </w:t>
            </w:r>
            <w:r>
              <w:rPr>
                <w:sz w:val="28"/>
                <w:szCs w:val="28"/>
              </w:rPr>
              <w:lastRenderedPageBreak/>
              <w:t>связанной с измеряемой величиной.</w:t>
            </w:r>
          </w:p>
          <w:p w14:paraId="134EE18A" w14:textId="77777777" w:rsidR="00B0322C" w:rsidRDefault="00B0322C">
            <w:pPr>
              <w:jc w:val="both"/>
              <w:rPr>
                <w:sz w:val="28"/>
                <w:szCs w:val="28"/>
              </w:rPr>
            </w:pPr>
          </w:p>
          <w:p w14:paraId="542F35E9" w14:textId="77777777" w:rsidR="00B0322C" w:rsidRDefault="00B0322C">
            <w:p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катталик</w:t>
            </w:r>
            <w:proofErr w:type="spellEnd"/>
            <w:r>
              <w:rPr>
                <w:sz w:val="28"/>
                <w:szCs w:val="28"/>
              </w:rPr>
              <w:t xml:space="preserve"> билан функционал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катталикни</w:t>
            </w:r>
            <w:proofErr w:type="spellEnd"/>
            <w:r>
              <w:rPr>
                <w:sz w:val="28"/>
                <w:szCs w:val="28"/>
              </w:rPr>
              <w:t xml:space="preserve"> </w:t>
            </w:r>
            <w:proofErr w:type="spellStart"/>
            <w:r>
              <w:rPr>
                <w:sz w:val="28"/>
                <w:szCs w:val="28"/>
              </w:rPr>
              <w:t>ўлчашдаги</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содир</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билвосита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хатолиги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этувчиси</w:t>
            </w:r>
            <w:proofErr w:type="spellEnd"/>
            <w:r>
              <w:rPr>
                <w:sz w:val="28"/>
                <w:szCs w:val="28"/>
              </w:rPr>
              <w:t>.</w:t>
            </w:r>
          </w:p>
        </w:tc>
      </w:tr>
      <w:tr w:rsidR="00B0322C" w:rsidRPr="0058619B" w14:paraId="55064EB3" w14:textId="77777777">
        <w:trPr>
          <w:trHeight w:val="1076"/>
        </w:trPr>
        <w:tc>
          <w:tcPr>
            <w:tcW w:w="1997" w:type="pct"/>
            <w:shd w:val="clear" w:color="auto" w:fill="auto"/>
          </w:tcPr>
          <w:p w14:paraId="125B655C"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Погрешность</w:t>
            </w:r>
            <w:r>
              <w:rPr>
                <w:rFonts w:ascii="Times New Roman" w:hAnsi="Times New Roman" w:cs="Times New Roman"/>
                <w:b/>
                <w:sz w:val="28"/>
                <w:szCs w:val="28"/>
              </w:rPr>
              <w:br/>
              <w:t>инструментальная</w:t>
            </w:r>
          </w:p>
          <w:p w14:paraId="574C23B5"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инструментал </w:t>
            </w:r>
            <w:proofErr w:type="spellStart"/>
            <w:r>
              <w:rPr>
                <w:rFonts w:ascii="Times New Roman" w:hAnsi="Times New Roman" w:cs="Times New Roman"/>
                <w:sz w:val="28"/>
                <w:szCs w:val="28"/>
              </w:rPr>
              <w:t>хатолик</w:t>
            </w:r>
            <w:proofErr w:type="spellEnd"/>
          </w:p>
          <w:p w14:paraId="1F02B3D1"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instrumental</w:t>
            </w:r>
            <w:r>
              <w:rPr>
                <w:rFonts w:ascii="Times New Roman" w:hAnsi="Times New Roman" w:cs="Times New Roman"/>
                <w:sz w:val="28"/>
                <w:szCs w:val="28"/>
              </w:rPr>
              <w:t xml:space="preserve"> </w:t>
            </w:r>
            <w:r>
              <w:rPr>
                <w:rFonts w:ascii="Times New Roman" w:hAnsi="Times New Roman" w:cs="Times New Roman"/>
                <w:sz w:val="28"/>
                <w:szCs w:val="28"/>
                <w:lang w:val="en-US"/>
              </w:rPr>
              <w:t>error</w:t>
            </w:r>
          </w:p>
          <w:p w14:paraId="45B92354" w14:textId="77777777" w:rsidR="00B0322C" w:rsidRDefault="00B0322C">
            <w:pPr>
              <w:pStyle w:val="NormalWeb"/>
              <w:spacing w:after="0" w:afterAutospacing="0"/>
              <w:rPr>
                <w:rFonts w:ascii="Times New Roman" w:hAnsi="Times New Roman" w:cs="Times New Roman"/>
                <w:sz w:val="28"/>
                <w:szCs w:val="28"/>
              </w:rPr>
            </w:pPr>
          </w:p>
          <w:p w14:paraId="6A8D3584"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464AE74A"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Составляющая погрешности измерения, обусловленная погрешностью применяемого</w:t>
            </w:r>
            <w:r>
              <w:rPr>
                <w:szCs w:val="28"/>
              </w:rPr>
              <w:t xml:space="preserve"> </w:t>
            </w:r>
            <w:r>
              <w:rPr>
                <w:rFonts w:ascii="Times New Roman" w:hAnsi="Times New Roman" w:cs="Times New Roman"/>
                <w:sz w:val="28"/>
                <w:szCs w:val="28"/>
              </w:rPr>
              <w:t>средства измерений.</w:t>
            </w:r>
          </w:p>
          <w:p w14:paraId="1A22C3E7" w14:textId="77777777" w:rsidR="008B2194" w:rsidRDefault="008B2194">
            <w:pPr>
              <w:pStyle w:val="NormalWeb"/>
              <w:jc w:val="both"/>
              <w:rPr>
                <w:rFonts w:ascii="Times New Roman" w:hAnsi="Times New Roman" w:cs="Times New Roman"/>
                <w:sz w:val="28"/>
                <w:szCs w:val="28"/>
                <w:lang w:val="en-US"/>
              </w:rPr>
            </w:pPr>
          </w:p>
          <w:p w14:paraId="4297CFA9"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Қўлланилаётган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боғлиқ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ташкил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этувчиси</w:t>
            </w:r>
            <w:proofErr w:type="spellEnd"/>
            <w:r>
              <w:rPr>
                <w:rFonts w:ascii="Times New Roman" w:hAnsi="Times New Roman" w:cs="Times New Roman"/>
                <w:sz w:val="28"/>
                <w:szCs w:val="28"/>
              </w:rPr>
              <w:t>.</w:t>
            </w:r>
          </w:p>
        </w:tc>
      </w:tr>
      <w:tr w:rsidR="00B0322C" w:rsidRPr="0058619B" w14:paraId="72C1ADE4" w14:textId="77777777">
        <w:trPr>
          <w:trHeight w:val="1076"/>
        </w:trPr>
        <w:tc>
          <w:tcPr>
            <w:tcW w:w="1997" w:type="pct"/>
            <w:shd w:val="clear" w:color="auto" w:fill="auto"/>
          </w:tcPr>
          <w:p w14:paraId="6E060DBA"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Подвид измерений</w:t>
            </w:r>
          </w:p>
          <w:p w14:paraId="79499D91"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кенжа</w:t>
            </w:r>
            <w:proofErr w:type="spellEnd"/>
            <w:r>
              <w:rPr>
                <w:rFonts w:ascii="Times New Roman" w:hAnsi="Times New Roman" w:cs="Times New Roman"/>
                <w:sz w:val="28"/>
                <w:szCs w:val="28"/>
              </w:rPr>
              <w:t xml:space="preserve"> тури</w:t>
            </w:r>
          </w:p>
          <w:p w14:paraId="182EAD67"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subspecies of </w:t>
            </w:r>
            <w:proofErr w:type="spellStart"/>
            <w:r>
              <w:rPr>
                <w:rFonts w:ascii="Times New Roman" w:hAnsi="Times New Roman" w:cs="Times New Roman"/>
                <w:sz w:val="28"/>
                <w:szCs w:val="28"/>
                <w:lang w:val="en-US"/>
              </w:rPr>
              <w:t>measurment</w:t>
            </w:r>
            <w:proofErr w:type="spellEnd"/>
          </w:p>
          <w:p w14:paraId="51BF0748"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8873E35"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Часть вида измерений, выделяющаяся особенностями измерений однородной величины (по диапазону, по размеру величины и др.).</w:t>
            </w:r>
          </w:p>
          <w:p w14:paraId="6E14A220" w14:textId="77777777" w:rsidR="008B2194" w:rsidRDefault="008B2194">
            <w:pPr>
              <w:pStyle w:val="NormalWeb"/>
              <w:jc w:val="both"/>
              <w:rPr>
                <w:rFonts w:ascii="Times New Roman" w:hAnsi="Times New Roman" w:cs="Times New Roman"/>
                <w:sz w:val="28"/>
                <w:szCs w:val="28"/>
                <w:lang w:val="en-US"/>
              </w:rPr>
            </w:pPr>
          </w:p>
          <w:p w14:paraId="676A440E"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Бир хил </w:t>
            </w:r>
            <w:proofErr w:type="spellStart"/>
            <w:proofErr w:type="gramStart"/>
            <w:r>
              <w:rPr>
                <w:rFonts w:ascii="Times New Roman" w:hAnsi="Times New Roman" w:cs="Times New Roman"/>
                <w:sz w:val="28"/>
                <w:szCs w:val="28"/>
              </w:rPr>
              <w:t>турдаги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диапазони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хусусиятлари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ажралиб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қисми</w:t>
            </w:r>
            <w:proofErr w:type="spellEnd"/>
            <w:r>
              <w:rPr>
                <w:rFonts w:ascii="Times New Roman" w:hAnsi="Times New Roman" w:cs="Times New Roman"/>
                <w:sz w:val="28"/>
                <w:szCs w:val="28"/>
              </w:rPr>
              <w:t>.</w:t>
            </w:r>
          </w:p>
        </w:tc>
      </w:tr>
      <w:tr w:rsidR="00B0322C" w:rsidRPr="0058619B" w14:paraId="0EE5F2D5" w14:textId="77777777">
        <w:trPr>
          <w:trHeight w:val="1076"/>
        </w:trPr>
        <w:tc>
          <w:tcPr>
            <w:tcW w:w="1997" w:type="pct"/>
            <w:shd w:val="clear" w:color="auto" w:fill="auto"/>
          </w:tcPr>
          <w:p w14:paraId="0B38F7BF" w14:textId="77777777" w:rsidR="00B0322C" w:rsidRDefault="00B0322C" w:rsidP="00010428">
            <w:pPr>
              <w:rPr>
                <w:b/>
                <w:sz w:val="28"/>
                <w:szCs w:val="28"/>
              </w:rPr>
            </w:pPr>
            <w:proofErr w:type="spellStart"/>
            <w:r>
              <w:rPr>
                <w:b/>
                <w:sz w:val="28"/>
                <w:szCs w:val="28"/>
              </w:rPr>
              <w:t>Поднесущая</w:t>
            </w:r>
            <w:proofErr w:type="spellEnd"/>
            <w:r>
              <w:rPr>
                <w:b/>
                <w:sz w:val="28"/>
                <w:szCs w:val="28"/>
              </w:rPr>
              <w:t xml:space="preserve"> частота</w:t>
            </w:r>
          </w:p>
          <w:p w14:paraId="23850DDD" w14:textId="77777777" w:rsidR="00B0322C" w:rsidRDefault="00B0322C"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элтувчи</w:t>
            </w:r>
            <w:proofErr w:type="spellEnd"/>
            <w:r>
              <w:rPr>
                <w:sz w:val="28"/>
                <w:szCs w:val="28"/>
              </w:rPr>
              <w:t xml:space="preserve"> частота</w:t>
            </w:r>
          </w:p>
          <w:p w14:paraId="4271A8F5" w14:textId="77777777" w:rsidR="00B0322C" w:rsidRDefault="00B0322C" w:rsidP="00010428">
            <w:pPr>
              <w:rPr>
                <w:b/>
                <w:sz w:val="28"/>
                <w:szCs w:val="28"/>
                <w:lang w:val="en-US"/>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lang w:val="en-US"/>
              </w:rPr>
              <w:t xml:space="preserve"> subcarrier frequency</w:t>
            </w:r>
          </w:p>
          <w:p w14:paraId="1D6B9865" w14:textId="77777777" w:rsidR="00B0322C" w:rsidRDefault="00B0322C" w:rsidP="00010428">
            <w:pPr>
              <w:rPr>
                <w:b/>
                <w:sz w:val="28"/>
                <w:szCs w:val="28"/>
              </w:rPr>
            </w:pPr>
          </w:p>
        </w:tc>
        <w:tc>
          <w:tcPr>
            <w:tcW w:w="3003" w:type="pct"/>
            <w:shd w:val="clear" w:color="auto" w:fill="auto"/>
          </w:tcPr>
          <w:p w14:paraId="43C228EB" w14:textId="77777777" w:rsidR="00B0322C" w:rsidRDefault="00B0322C">
            <w:pPr>
              <w:jc w:val="both"/>
              <w:rPr>
                <w:sz w:val="28"/>
                <w:szCs w:val="28"/>
              </w:rPr>
            </w:pPr>
            <w:r>
              <w:rPr>
                <w:sz w:val="28"/>
                <w:szCs w:val="28"/>
              </w:rPr>
              <w:t xml:space="preserve">Частота </w:t>
            </w:r>
            <w:proofErr w:type="spellStart"/>
            <w:r>
              <w:rPr>
                <w:sz w:val="28"/>
                <w:szCs w:val="28"/>
              </w:rPr>
              <w:t>поднесущей</w:t>
            </w:r>
            <w:proofErr w:type="spellEnd"/>
            <w:r>
              <w:rPr>
                <w:sz w:val="28"/>
                <w:szCs w:val="28"/>
              </w:rPr>
              <w:t>, представляющая гармоническое электрическое колебание.</w:t>
            </w:r>
          </w:p>
          <w:p w14:paraId="0AA88B21" w14:textId="77777777" w:rsidR="00B0322C" w:rsidRDefault="00B0322C">
            <w:pPr>
              <w:jc w:val="both"/>
              <w:rPr>
                <w:sz w:val="22"/>
                <w:szCs w:val="22"/>
              </w:rPr>
            </w:pPr>
          </w:p>
          <w:p w14:paraId="7EEE1699" w14:textId="77777777" w:rsidR="00B0322C" w:rsidRDefault="00B0322C">
            <w:pPr>
              <w:jc w:val="both"/>
              <w:rPr>
                <w:sz w:val="28"/>
                <w:szCs w:val="28"/>
              </w:rPr>
            </w:pPr>
            <w:r>
              <w:rPr>
                <w:sz w:val="28"/>
                <w:szCs w:val="28"/>
              </w:rPr>
              <w:t xml:space="preserve">Гармоник </w:t>
            </w:r>
            <w:proofErr w:type="spellStart"/>
            <w:r>
              <w:rPr>
                <w:sz w:val="28"/>
                <w:szCs w:val="28"/>
              </w:rPr>
              <w:t>электр</w:t>
            </w:r>
            <w:proofErr w:type="spellEnd"/>
            <w:r>
              <w:rPr>
                <w:sz w:val="28"/>
                <w:szCs w:val="28"/>
              </w:rPr>
              <w:t xml:space="preserve"> </w:t>
            </w:r>
            <w:proofErr w:type="spellStart"/>
            <w:r>
              <w:rPr>
                <w:sz w:val="28"/>
                <w:szCs w:val="28"/>
              </w:rPr>
              <w:t>тебранишни</w:t>
            </w:r>
            <w:proofErr w:type="spellEnd"/>
            <w:r>
              <w:rPr>
                <w:sz w:val="28"/>
                <w:szCs w:val="28"/>
              </w:rPr>
              <w:t xml:space="preserve"> </w:t>
            </w:r>
            <w:proofErr w:type="spellStart"/>
            <w:r>
              <w:rPr>
                <w:sz w:val="28"/>
                <w:szCs w:val="28"/>
              </w:rPr>
              <w:t>ифодаловчи</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элтувчи</w:t>
            </w:r>
            <w:proofErr w:type="spellEnd"/>
            <w:r>
              <w:rPr>
                <w:sz w:val="28"/>
                <w:szCs w:val="28"/>
              </w:rPr>
              <w:t xml:space="preserve"> частота.</w:t>
            </w:r>
          </w:p>
        </w:tc>
      </w:tr>
      <w:tr w:rsidR="00B0322C" w:rsidRPr="0058619B" w14:paraId="26E8AAB1" w14:textId="77777777">
        <w:trPr>
          <w:trHeight w:val="1076"/>
        </w:trPr>
        <w:tc>
          <w:tcPr>
            <w:tcW w:w="1997" w:type="pct"/>
            <w:shd w:val="clear" w:color="auto" w:fill="auto"/>
          </w:tcPr>
          <w:p w14:paraId="26A1839D" w14:textId="77777777" w:rsidR="00B0322C" w:rsidRDefault="00B0322C" w:rsidP="00010428">
            <w:pPr>
              <w:rPr>
                <w:b/>
                <w:sz w:val="28"/>
                <w:szCs w:val="28"/>
              </w:rPr>
            </w:pPr>
            <w:r>
              <w:rPr>
                <w:b/>
                <w:sz w:val="28"/>
                <w:szCs w:val="28"/>
              </w:rPr>
              <w:t>Позиционирование</w:t>
            </w:r>
          </w:p>
          <w:p w14:paraId="1D42D449" w14:textId="77777777" w:rsidR="00B0322C" w:rsidRDefault="00B0322C"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позициялаш</w:t>
            </w:r>
            <w:proofErr w:type="spellEnd"/>
          </w:p>
          <w:p w14:paraId="27D6BB7A" w14:textId="77777777" w:rsidR="00B0322C" w:rsidRDefault="00B0322C" w:rsidP="00010428">
            <w:pPr>
              <w:rPr>
                <w:sz w:val="28"/>
                <w:szCs w:val="28"/>
                <w:lang w:val="uz-Cyrl-UZ"/>
              </w:rPr>
            </w:pPr>
            <w:proofErr w:type="spellStart"/>
            <w:r>
              <w:rPr>
                <w:b/>
                <w:sz w:val="28"/>
                <w:szCs w:val="28"/>
                <w:lang w:val="en-US"/>
              </w:rPr>
              <w:t>en</w:t>
            </w:r>
            <w:proofErr w:type="spellEnd"/>
            <w:r>
              <w:rPr>
                <w:b/>
                <w:sz w:val="28"/>
                <w:szCs w:val="28"/>
              </w:rPr>
              <w:t xml:space="preserve"> - </w:t>
            </w:r>
            <w:r>
              <w:rPr>
                <w:sz w:val="28"/>
                <w:szCs w:val="28"/>
                <w:lang w:val="en-US"/>
              </w:rPr>
              <w:t>positioning</w:t>
            </w:r>
          </w:p>
        </w:tc>
        <w:tc>
          <w:tcPr>
            <w:tcW w:w="3003" w:type="pct"/>
            <w:shd w:val="clear" w:color="auto" w:fill="auto"/>
          </w:tcPr>
          <w:p w14:paraId="73E311AE" w14:textId="77777777" w:rsidR="00B0322C" w:rsidRDefault="00B0322C">
            <w:pPr>
              <w:jc w:val="both"/>
              <w:rPr>
                <w:sz w:val="28"/>
                <w:szCs w:val="28"/>
              </w:rPr>
            </w:pPr>
            <w:r>
              <w:rPr>
                <w:sz w:val="28"/>
                <w:szCs w:val="28"/>
              </w:rPr>
              <w:t xml:space="preserve">Измерения с помощью систем спутникового позиционирования с целью определения координат местонахождения объекта в трехмерном земном пространстве. </w:t>
            </w:r>
          </w:p>
          <w:p w14:paraId="692A42A9" w14:textId="77777777" w:rsidR="00B0322C" w:rsidRDefault="00B0322C">
            <w:pPr>
              <w:jc w:val="both"/>
              <w:rPr>
                <w:sz w:val="28"/>
                <w:szCs w:val="28"/>
              </w:rPr>
            </w:pPr>
          </w:p>
          <w:p w14:paraId="154C3061" w14:textId="77777777" w:rsidR="00B0322C" w:rsidRDefault="00B0322C">
            <w:pPr>
              <w:shd w:val="clear" w:color="auto" w:fill="FFFFFF"/>
              <w:ind w:hanging="7"/>
              <w:jc w:val="both"/>
              <w:rPr>
                <w:sz w:val="28"/>
                <w:szCs w:val="28"/>
                <w:lang w:val="uz-Cyrl-UZ"/>
              </w:rPr>
            </w:pPr>
            <w:proofErr w:type="spellStart"/>
            <w:r>
              <w:rPr>
                <w:sz w:val="28"/>
                <w:szCs w:val="28"/>
              </w:rPr>
              <w:t>Уч</w:t>
            </w:r>
            <w:proofErr w:type="spellEnd"/>
            <w:r>
              <w:rPr>
                <w:sz w:val="28"/>
                <w:szCs w:val="28"/>
              </w:rPr>
              <w:t xml:space="preserve"> </w:t>
            </w:r>
            <w:proofErr w:type="spellStart"/>
            <w:r>
              <w:rPr>
                <w:sz w:val="28"/>
                <w:szCs w:val="28"/>
              </w:rPr>
              <w:t>ўлчовли</w:t>
            </w:r>
            <w:proofErr w:type="spellEnd"/>
            <w:r>
              <w:rPr>
                <w:sz w:val="28"/>
                <w:szCs w:val="28"/>
              </w:rPr>
              <w:t xml:space="preserve"> ер </w:t>
            </w:r>
            <w:proofErr w:type="spellStart"/>
            <w:r>
              <w:rPr>
                <w:sz w:val="28"/>
                <w:szCs w:val="28"/>
              </w:rPr>
              <w:t>сатҳида</w:t>
            </w:r>
            <w:proofErr w:type="spellEnd"/>
            <w:r>
              <w:rPr>
                <w:sz w:val="28"/>
                <w:szCs w:val="28"/>
              </w:rPr>
              <w:t xml:space="preserve">, </w:t>
            </w:r>
            <w:proofErr w:type="spellStart"/>
            <w:r>
              <w:rPr>
                <w:sz w:val="28"/>
                <w:szCs w:val="28"/>
              </w:rPr>
              <w:t>объектнинг</w:t>
            </w:r>
            <w:proofErr w:type="spellEnd"/>
            <w:r>
              <w:rPr>
                <w:sz w:val="28"/>
                <w:szCs w:val="28"/>
              </w:rPr>
              <w:t xml:space="preserve"> </w:t>
            </w:r>
            <w:proofErr w:type="spellStart"/>
            <w:r>
              <w:rPr>
                <w:sz w:val="28"/>
                <w:szCs w:val="28"/>
              </w:rPr>
              <w:t>жойлашиш</w:t>
            </w:r>
            <w:proofErr w:type="spellEnd"/>
            <w:r>
              <w:rPr>
                <w:sz w:val="28"/>
                <w:szCs w:val="28"/>
              </w:rPr>
              <w:t xml:space="preserve"> </w:t>
            </w:r>
            <w:proofErr w:type="spellStart"/>
            <w:r>
              <w:rPr>
                <w:sz w:val="28"/>
                <w:szCs w:val="28"/>
              </w:rPr>
              <w:t>координаталарни</w:t>
            </w:r>
            <w:proofErr w:type="spellEnd"/>
            <w:r>
              <w:rPr>
                <w:sz w:val="28"/>
                <w:szCs w:val="28"/>
              </w:rPr>
              <w:t xml:space="preserve"> </w:t>
            </w:r>
            <w:proofErr w:type="spellStart"/>
            <w:r>
              <w:rPr>
                <w:sz w:val="28"/>
                <w:szCs w:val="28"/>
              </w:rPr>
              <w:t>аниқлаш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позициялаш</w:t>
            </w:r>
            <w:proofErr w:type="spellEnd"/>
            <w:r>
              <w:rPr>
                <w:sz w:val="28"/>
                <w:szCs w:val="28"/>
              </w:rPr>
              <w:t xml:space="preserve"> </w:t>
            </w:r>
            <w:proofErr w:type="spellStart"/>
            <w:r>
              <w:rPr>
                <w:sz w:val="28"/>
                <w:szCs w:val="28"/>
              </w:rPr>
              <w:t>тизимлари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ўтказиладиган</w:t>
            </w:r>
            <w:proofErr w:type="spellEnd"/>
            <w:r>
              <w:rPr>
                <w:sz w:val="28"/>
                <w:szCs w:val="28"/>
              </w:rPr>
              <w:t xml:space="preserve"> </w:t>
            </w:r>
            <w:proofErr w:type="spellStart"/>
            <w:r>
              <w:rPr>
                <w:sz w:val="28"/>
                <w:szCs w:val="28"/>
              </w:rPr>
              <w:t>ўлчашлар</w:t>
            </w:r>
            <w:proofErr w:type="spellEnd"/>
            <w:r>
              <w:rPr>
                <w:sz w:val="28"/>
                <w:szCs w:val="28"/>
              </w:rPr>
              <w:t>.</w:t>
            </w:r>
          </w:p>
        </w:tc>
      </w:tr>
      <w:tr w:rsidR="00B0322C" w:rsidRPr="0058619B" w14:paraId="64D9B68B" w14:textId="77777777">
        <w:trPr>
          <w:trHeight w:val="1076"/>
        </w:trPr>
        <w:tc>
          <w:tcPr>
            <w:tcW w:w="1997" w:type="pct"/>
            <w:shd w:val="clear" w:color="auto" w:fill="auto"/>
          </w:tcPr>
          <w:p w14:paraId="46E91DA5"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Показание</w:t>
            </w:r>
          </w:p>
          <w:p w14:paraId="78231882"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кўрсатиш</w:t>
            </w:r>
            <w:proofErr w:type="spellEnd"/>
          </w:p>
          <w:p w14:paraId="75701DB2"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reado</w:t>
            </w:r>
            <w:r w:rsidR="00903D21">
              <w:rPr>
                <w:rFonts w:ascii="Times New Roman" w:hAnsi="Times New Roman" w:cs="Times New Roman"/>
                <w:sz w:val="28"/>
                <w:szCs w:val="28"/>
                <w:lang w:val="en-US"/>
              </w:rPr>
              <w:t>u</w:t>
            </w:r>
            <w:r>
              <w:rPr>
                <w:rFonts w:ascii="Times New Roman" w:hAnsi="Times New Roman" w:cs="Times New Roman"/>
                <w:sz w:val="28"/>
                <w:szCs w:val="28"/>
                <w:lang w:val="en-US"/>
              </w:rPr>
              <w:t>t</w:t>
            </w:r>
          </w:p>
          <w:p w14:paraId="69303A36" w14:textId="77777777" w:rsidR="00B0322C" w:rsidRDefault="00B0322C">
            <w:pPr>
              <w:pStyle w:val="NormalWeb"/>
              <w:spacing w:after="0" w:afterAutospacing="0"/>
              <w:rPr>
                <w:rFonts w:ascii="Times New Roman" w:hAnsi="Times New Roman" w:cs="Times New Roman"/>
                <w:sz w:val="28"/>
                <w:szCs w:val="28"/>
              </w:rPr>
            </w:pPr>
          </w:p>
          <w:p w14:paraId="7A360FE4"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070C9BB6"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Значение величины или число на показывающем устройстве средства измерений.</w:t>
            </w:r>
          </w:p>
          <w:p w14:paraId="515FB516" w14:textId="77777777" w:rsidR="008B2194" w:rsidRDefault="008B2194">
            <w:pPr>
              <w:pStyle w:val="NormalWeb"/>
              <w:jc w:val="both"/>
              <w:rPr>
                <w:rFonts w:ascii="Times New Roman" w:hAnsi="Times New Roman" w:cs="Times New Roman"/>
                <w:sz w:val="28"/>
                <w:szCs w:val="28"/>
                <w:lang w:val="en-US"/>
              </w:rPr>
            </w:pPr>
          </w:p>
          <w:p w14:paraId="09BE4E97"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қурилмасидаги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сон.</w:t>
            </w:r>
          </w:p>
        </w:tc>
      </w:tr>
      <w:tr w:rsidR="00B0322C" w:rsidRPr="0058619B" w14:paraId="5DD67BD8" w14:textId="77777777">
        <w:trPr>
          <w:trHeight w:val="1076"/>
        </w:trPr>
        <w:tc>
          <w:tcPr>
            <w:tcW w:w="1997" w:type="pct"/>
            <w:shd w:val="clear" w:color="auto" w:fill="auto"/>
          </w:tcPr>
          <w:p w14:paraId="0F3CDB79" w14:textId="77777777" w:rsidR="00B0322C" w:rsidRDefault="00B0322C" w:rsidP="00265EE5">
            <w:pPr>
              <w:rPr>
                <w:b/>
                <w:sz w:val="28"/>
                <w:szCs w:val="28"/>
              </w:rPr>
            </w:pPr>
            <w:r>
              <w:rPr>
                <w:b/>
                <w:sz w:val="28"/>
                <w:szCs w:val="28"/>
              </w:rPr>
              <w:lastRenderedPageBreak/>
              <w:t xml:space="preserve">Показатель преломления </w:t>
            </w:r>
            <w:r>
              <w:rPr>
                <w:b/>
                <w:sz w:val="28"/>
                <w:szCs w:val="28"/>
              </w:rPr>
              <w:br/>
              <w:t>оптического волокна</w:t>
            </w:r>
          </w:p>
          <w:p w14:paraId="2CBC76CB" w14:textId="7D715FC5" w:rsidR="00B0322C" w:rsidRDefault="00B124CF" w:rsidP="00265EE5">
            <w:pPr>
              <w:rPr>
                <w:sz w:val="28"/>
                <w:szCs w:val="28"/>
              </w:rPr>
            </w:pPr>
            <w:proofErr w:type="spellStart"/>
            <w:r>
              <w:rPr>
                <w:sz w:val="28"/>
                <w:szCs w:val="28"/>
                <w:lang w:val="en-US"/>
              </w:rPr>
              <w:t>uz</w:t>
            </w:r>
            <w:proofErr w:type="spellEnd"/>
            <w:r>
              <w:rPr>
                <w:sz w:val="28"/>
                <w:szCs w:val="28"/>
              </w:rPr>
              <w:t xml:space="preserve"> - </w:t>
            </w:r>
            <w:r w:rsidR="00B0322C">
              <w:rPr>
                <w:sz w:val="28"/>
                <w:szCs w:val="28"/>
              </w:rPr>
              <w:t xml:space="preserve">оптик </w:t>
            </w:r>
            <w:proofErr w:type="spellStart"/>
            <w:r w:rsidR="00B0322C">
              <w:rPr>
                <w:sz w:val="28"/>
                <w:szCs w:val="28"/>
              </w:rPr>
              <w:t>толанинг</w:t>
            </w:r>
            <w:proofErr w:type="spellEnd"/>
            <w:r w:rsidR="00B0322C">
              <w:rPr>
                <w:sz w:val="28"/>
                <w:szCs w:val="28"/>
              </w:rPr>
              <w:t xml:space="preserve"> </w:t>
            </w:r>
            <w:proofErr w:type="spellStart"/>
            <w:r w:rsidR="00B0322C">
              <w:rPr>
                <w:sz w:val="28"/>
                <w:szCs w:val="28"/>
              </w:rPr>
              <w:t>синиш</w:t>
            </w:r>
            <w:proofErr w:type="spellEnd"/>
            <w:r w:rsidR="00B0322C">
              <w:rPr>
                <w:sz w:val="28"/>
                <w:szCs w:val="28"/>
              </w:rPr>
              <w:t xml:space="preserve"> </w:t>
            </w:r>
            <w:proofErr w:type="spellStart"/>
            <w:r w:rsidR="00B0322C">
              <w:rPr>
                <w:sz w:val="28"/>
                <w:szCs w:val="28"/>
              </w:rPr>
              <w:t>кўрсаткичи</w:t>
            </w:r>
            <w:proofErr w:type="spellEnd"/>
          </w:p>
          <w:p w14:paraId="5526084F" w14:textId="156AE350" w:rsidR="00B0322C" w:rsidRDefault="00B124CF" w:rsidP="00265EE5">
            <w:pPr>
              <w:rPr>
                <w:b/>
                <w:sz w:val="28"/>
                <w:szCs w:val="28"/>
              </w:rPr>
            </w:pPr>
            <w:proofErr w:type="spellStart"/>
            <w:r>
              <w:rPr>
                <w:sz w:val="28"/>
                <w:szCs w:val="28"/>
                <w:lang w:val="en-US"/>
              </w:rPr>
              <w:t>en</w:t>
            </w:r>
            <w:proofErr w:type="spellEnd"/>
            <w:r>
              <w:rPr>
                <w:sz w:val="28"/>
                <w:szCs w:val="28"/>
              </w:rPr>
              <w:t xml:space="preserve"> - </w:t>
            </w:r>
            <w:r w:rsidR="00B0322C">
              <w:rPr>
                <w:sz w:val="28"/>
                <w:szCs w:val="28"/>
                <w:lang w:val="en-US"/>
              </w:rPr>
              <w:t>fiber</w:t>
            </w:r>
            <w:r w:rsidR="00B0322C">
              <w:rPr>
                <w:sz w:val="28"/>
                <w:szCs w:val="28"/>
              </w:rPr>
              <w:t xml:space="preserve"> </w:t>
            </w:r>
            <w:r w:rsidR="00B0322C">
              <w:rPr>
                <w:sz w:val="28"/>
                <w:szCs w:val="28"/>
                <w:lang w:val="en-US"/>
              </w:rPr>
              <w:t>refractive</w:t>
            </w:r>
            <w:r w:rsidR="00B0322C">
              <w:rPr>
                <w:sz w:val="28"/>
                <w:szCs w:val="28"/>
              </w:rPr>
              <w:t xml:space="preserve"> </w:t>
            </w:r>
            <w:r w:rsidR="00B0322C">
              <w:rPr>
                <w:sz w:val="28"/>
                <w:szCs w:val="28"/>
                <w:lang w:val="en-US"/>
              </w:rPr>
              <w:t>exponent</w:t>
            </w:r>
          </w:p>
        </w:tc>
        <w:tc>
          <w:tcPr>
            <w:tcW w:w="3003" w:type="pct"/>
            <w:shd w:val="clear" w:color="auto" w:fill="auto"/>
          </w:tcPr>
          <w:p w14:paraId="2F19B23D"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Величина, равная отношению фазовых скоростей света в вакууме и в данном оптическом волокне.</w:t>
            </w:r>
          </w:p>
          <w:p w14:paraId="07D7AB73" w14:textId="77777777" w:rsidR="00B0322C" w:rsidRDefault="00B0322C">
            <w:pPr>
              <w:pStyle w:val="NormalWeb"/>
              <w:spacing w:after="0" w:afterAutospacing="0"/>
              <w:jc w:val="both"/>
              <w:rPr>
                <w:rFonts w:ascii="Times New Roman" w:hAnsi="Times New Roman" w:cs="Times New Roman"/>
                <w:sz w:val="28"/>
                <w:szCs w:val="28"/>
              </w:rPr>
            </w:pPr>
          </w:p>
          <w:p w14:paraId="77D913B8"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Вакуумдаги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берилган</w:t>
            </w:r>
            <w:proofErr w:type="spellEnd"/>
            <w:r>
              <w:rPr>
                <w:rFonts w:ascii="Times New Roman" w:hAnsi="Times New Roman" w:cs="Times New Roman"/>
                <w:sz w:val="28"/>
                <w:szCs w:val="28"/>
              </w:rPr>
              <w:t xml:space="preserve"> оптик </w:t>
            </w:r>
            <w:proofErr w:type="spellStart"/>
            <w:r>
              <w:rPr>
                <w:rFonts w:ascii="Times New Roman" w:hAnsi="Times New Roman" w:cs="Times New Roman"/>
                <w:sz w:val="28"/>
                <w:szCs w:val="28"/>
              </w:rPr>
              <w:t>толадаги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ёруғлик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фазавий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тезликлари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нисбатига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w:t>
            </w:r>
          </w:p>
        </w:tc>
      </w:tr>
      <w:tr w:rsidR="00B0322C" w:rsidRPr="0058619B" w14:paraId="6579B569" w14:textId="77777777">
        <w:trPr>
          <w:trHeight w:val="1076"/>
        </w:trPr>
        <w:tc>
          <w:tcPr>
            <w:tcW w:w="1997" w:type="pct"/>
            <w:shd w:val="clear" w:color="auto" w:fill="auto"/>
          </w:tcPr>
          <w:p w14:paraId="0859ED02"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Показатель размерности </w:t>
            </w:r>
            <w:r>
              <w:rPr>
                <w:rFonts w:ascii="Times New Roman" w:hAnsi="Times New Roman" w:cs="Times New Roman"/>
                <w:b/>
                <w:sz w:val="28"/>
                <w:szCs w:val="28"/>
              </w:rPr>
              <w:br/>
              <w:t>величины</w:t>
            </w:r>
          </w:p>
          <w:p w14:paraId="7CE6098A"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ўлчамлилик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кўрсаткичи</w:t>
            </w:r>
            <w:proofErr w:type="spellEnd"/>
          </w:p>
          <w:p w14:paraId="2008EC98"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dimensional</w:t>
            </w:r>
            <w:r>
              <w:rPr>
                <w:rFonts w:ascii="Times New Roman" w:hAnsi="Times New Roman" w:cs="Times New Roman"/>
                <w:sz w:val="28"/>
                <w:szCs w:val="28"/>
              </w:rPr>
              <w:t xml:space="preserve"> </w:t>
            </w:r>
            <w:r>
              <w:rPr>
                <w:rFonts w:ascii="Times New Roman" w:hAnsi="Times New Roman" w:cs="Times New Roman"/>
                <w:sz w:val="28"/>
                <w:szCs w:val="28"/>
                <w:lang w:val="en-US"/>
              </w:rPr>
              <w:t>exponent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lang w:val="en-US"/>
              </w:rPr>
              <w:t>of</w:t>
            </w:r>
            <w:r>
              <w:rPr>
                <w:rFonts w:ascii="Times New Roman" w:hAnsi="Times New Roman" w:cs="Times New Roman"/>
                <w:sz w:val="28"/>
                <w:szCs w:val="28"/>
              </w:rPr>
              <w:t xml:space="preserve"> </w:t>
            </w:r>
            <w:r>
              <w:rPr>
                <w:rFonts w:ascii="Times New Roman" w:hAnsi="Times New Roman" w:cs="Times New Roman"/>
                <w:sz w:val="28"/>
                <w:szCs w:val="28"/>
                <w:lang w:val="en-US"/>
              </w:rPr>
              <w:t>quantity</w:t>
            </w:r>
          </w:p>
          <w:p w14:paraId="116947A2" w14:textId="77777777" w:rsidR="00B0322C" w:rsidRDefault="00B0322C">
            <w:pPr>
              <w:pStyle w:val="NormalWeb"/>
              <w:spacing w:after="0" w:afterAutospacing="0"/>
              <w:rPr>
                <w:rFonts w:ascii="Times New Roman" w:hAnsi="Times New Roman" w:cs="Times New Roman"/>
                <w:sz w:val="22"/>
                <w:szCs w:val="22"/>
              </w:rPr>
            </w:pPr>
          </w:p>
        </w:tc>
        <w:tc>
          <w:tcPr>
            <w:tcW w:w="3003" w:type="pct"/>
            <w:shd w:val="clear" w:color="auto" w:fill="auto"/>
          </w:tcPr>
          <w:p w14:paraId="0EEDBF1D"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Показатель степени, в которую возведена размерность основной величины, входящая в размерность производной величины.</w:t>
            </w:r>
          </w:p>
          <w:p w14:paraId="51C963EC" w14:textId="77777777" w:rsidR="00B0322C" w:rsidRDefault="00B0322C">
            <w:pPr>
              <w:pStyle w:val="NormalWeb"/>
              <w:spacing w:after="0" w:afterAutospacing="0"/>
              <w:jc w:val="both"/>
              <w:rPr>
                <w:rFonts w:ascii="Times New Roman" w:hAnsi="Times New Roman" w:cs="Times New Roman"/>
                <w:sz w:val="22"/>
                <w:szCs w:val="22"/>
              </w:rPr>
            </w:pPr>
          </w:p>
          <w:p w14:paraId="360B2AE7"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Ҳосила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ўлчамлилигига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кирадиган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асосий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ўлчамлилигининг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кўтарилган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даража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кўрсаткичи</w:t>
            </w:r>
            <w:proofErr w:type="spellEnd"/>
            <w:r>
              <w:rPr>
                <w:rFonts w:ascii="Times New Roman" w:hAnsi="Times New Roman" w:cs="Times New Roman"/>
                <w:sz w:val="28"/>
                <w:szCs w:val="28"/>
              </w:rPr>
              <w:t>.</w:t>
            </w:r>
          </w:p>
        </w:tc>
      </w:tr>
      <w:tr w:rsidR="00B0322C" w:rsidRPr="0058619B" w14:paraId="01BA372A" w14:textId="77777777">
        <w:trPr>
          <w:trHeight w:val="1076"/>
        </w:trPr>
        <w:tc>
          <w:tcPr>
            <w:tcW w:w="1997" w:type="pct"/>
            <w:shd w:val="clear" w:color="auto" w:fill="auto"/>
          </w:tcPr>
          <w:p w14:paraId="093160A7" w14:textId="77777777" w:rsidR="00B0322C" w:rsidRDefault="00B0322C" w:rsidP="00473176">
            <w:pPr>
              <w:rPr>
                <w:b/>
                <w:sz w:val="28"/>
                <w:szCs w:val="28"/>
              </w:rPr>
            </w:pPr>
            <w:r>
              <w:rPr>
                <w:b/>
                <w:sz w:val="28"/>
                <w:szCs w:val="28"/>
              </w:rPr>
              <w:t xml:space="preserve">Полная погрешность </w:t>
            </w:r>
            <w:r>
              <w:rPr>
                <w:b/>
                <w:sz w:val="28"/>
                <w:szCs w:val="28"/>
              </w:rPr>
              <w:br/>
              <w:t>измерений</w:t>
            </w:r>
          </w:p>
          <w:p w14:paraId="4655A289"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ўлчашларнинг</w:t>
            </w:r>
            <w:proofErr w:type="spellEnd"/>
            <w:r>
              <w:rPr>
                <w:sz w:val="28"/>
                <w:szCs w:val="28"/>
              </w:rPr>
              <w:t xml:space="preserve"> </w:t>
            </w:r>
            <w:proofErr w:type="spellStart"/>
            <w:r>
              <w:rPr>
                <w:sz w:val="28"/>
                <w:szCs w:val="28"/>
              </w:rPr>
              <w:t>тўлиқ</w:t>
            </w:r>
            <w:proofErr w:type="spellEnd"/>
            <w:r>
              <w:rPr>
                <w:sz w:val="28"/>
                <w:szCs w:val="28"/>
              </w:rPr>
              <w:t xml:space="preserve"> </w:t>
            </w:r>
            <w:r>
              <w:rPr>
                <w:sz w:val="28"/>
                <w:szCs w:val="28"/>
              </w:rPr>
              <w:br/>
            </w:r>
            <w:proofErr w:type="spellStart"/>
            <w:r>
              <w:rPr>
                <w:sz w:val="28"/>
                <w:szCs w:val="28"/>
              </w:rPr>
              <w:t>хатолиги</w:t>
            </w:r>
            <w:proofErr w:type="spellEnd"/>
          </w:p>
          <w:p w14:paraId="5E4940A1"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total measurement accuracy</w:t>
            </w:r>
          </w:p>
          <w:p w14:paraId="3B4138AE" w14:textId="77777777" w:rsidR="00B0322C" w:rsidRDefault="00B0322C" w:rsidP="00473176">
            <w:pPr>
              <w:rPr>
                <w:sz w:val="28"/>
                <w:szCs w:val="28"/>
                <w:lang w:val="en-US"/>
              </w:rPr>
            </w:pPr>
          </w:p>
        </w:tc>
        <w:tc>
          <w:tcPr>
            <w:tcW w:w="3003" w:type="pct"/>
            <w:shd w:val="clear" w:color="auto" w:fill="auto"/>
          </w:tcPr>
          <w:p w14:paraId="50283D08" w14:textId="77777777" w:rsidR="00B0322C" w:rsidRDefault="00B0322C">
            <w:pPr>
              <w:jc w:val="both"/>
              <w:rPr>
                <w:sz w:val="28"/>
                <w:szCs w:val="28"/>
              </w:rPr>
            </w:pPr>
            <w:r>
              <w:rPr>
                <w:sz w:val="28"/>
                <w:szCs w:val="28"/>
              </w:rPr>
              <w:t xml:space="preserve">Погрешность результата косвенных измерений, обусловленная воздействием всех частных погрешностей величин </w:t>
            </w:r>
            <w:r w:rsidR="00956FB7">
              <w:rPr>
                <w:sz w:val="28"/>
                <w:szCs w:val="28"/>
              </w:rPr>
              <w:t>–</w:t>
            </w:r>
            <w:r>
              <w:rPr>
                <w:sz w:val="28"/>
                <w:szCs w:val="28"/>
              </w:rPr>
              <w:t xml:space="preserve"> аргументов.</w:t>
            </w:r>
          </w:p>
          <w:p w14:paraId="32BA433C" w14:textId="77777777" w:rsidR="00B0322C" w:rsidRDefault="00B0322C">
            <w:pPr>
              <w:jc w:val="both"/>
              <w:rPr>
                <w:sz w:val="22"/>
                <w:szCs w:val="22"/>
              </w:rPr>
            </w:pPr>
          </w:p>
          <w:p w14:paraId="2EB21AC8" w14:textId="77777777" w:rsidR="00B0322C" w:rsidRDefault="00B0322C">
            <w:pPr>
              <w:jc w:val="both"/>
              <w:rPr>
                <w:sz w:val="28"/>
                <w:szCs w:val="28"/>
              </w:rPr>
            </w:pPr>
            <w:proofErr w:type="spellStart"/>
            <w:r>
              <w:rPr>
                <w:sz w:val="28"/>
                <w:szCs w:val="28"/>
              </w:rPr>
              <w:t>Катталиклар</w:t>
            </w:r>
            <w:proofErr w:type="spellEnd"/>
            <w:r>
              <w:rPr>
                <w:sz w:val="28"/>
                <w:szCs w:val="28"/>
              </w:rPr>
              <w:t xml:space="preserve"> </w:t>
            </w:r>
            <w:r w:rsidR="00956FB7">
              <w:rPr>
                <w:sz w:val="28"/>
                <w:szCs w:val="28"/>
              </w:rPr>
              <w:t>–</w:t>
            </w:r>
            <w:r>
              <w:rPr>
                <w:sz w:val="28"/>
                <w:szCs w:val="28"/>
              </w:rPr>
              <w:t xml:space="preserve"> </w:t>
            </w:r>
            <w:proofErr w:type="spellStart"/>
            <w:r>
              <w:rPr>
                <w:sz w:val="28"/>
                <w:szCs w:val="28"/>
              </w:rPr>
              <w:t>аргументларнинг</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хатоликлари</w:t>
            </w:r>
            <w:proofErr w:type="spellEnd"/>
            <w:r>
              <w:rPr>
                <w:sz w:val="28"/>
                <w:szCs w:val="28"/>
              </w:rPr>
              <w:t xml:space="preserve"> </w:t>
            </w:r>
            <w:proofErr w:type="spellStart"/>
            <w:r>
              <w:rPr>
                <w:sz w:val="28"/>
                <w:szCs w:val="28"/>
              </w:rPr>
              <w:t>таъсири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билвосита</w:t>
            </w:r>
            <w:proofErr w:type="spellEnd"/>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натижасининг</w:t>
            </w:r>
            <w:proofErr w:type="spellEnd"/>
            <w:r>
              <w:rPr>
                <w:sz w:val="28"/>
                <w:szCs w:val="28"/>
              </w:rPr>
              <w:t xml:space="preserve"> </w:t>
            </w:r>
            <w:proofErr w:type="spellStart"/>
            <w:r>
              <w:rPr>
                <w:sz w:val="28"/>
                <w:szCs w:val="28"/>
              </w:rPr>
              <w:t>хатолиги</w:t>
            </w:r>
            <w:proofErr w:type="spellEnd"/>
            <w:r>
              <w:rPr>
                <w:sz w:val="28"/>
                <w:szCs w:val="28"/>
              </w:rPr>
              <w:t>.</w:t>
            </w:r>
          </w:p>
        </w:tc>
      </w:tr>
      <w:tr w:rsidR="00B0322C" w:rsidRPr="0058619B" w14:paraId="55497F2A" w14:textId="77777777">
        <w:trPr>
          <w:trHeight w:val="1076"/>
        </w:trPr>
        <w:tc>
          <w:tcPr>
            <w:tcW w:w="1997" w:type="pct"/>
            <w:shd w:val="clear" w:color="auto" w:fill="auto"/>
          </w:tcPr>
          <w:p w14:paraId="5FE2E4D4" w14:textId="77777777" w:rsidR="00B0322C" w:rsidRDefault="00B0322C" w:rsidP="00473176">
            <w:pPr>
              <w:rPr>
                <w:b/>
                <w:sz w:val="28"/>
                <w:szCs w:val="28"/>
              </w:rPr>
            </w:pPr>
            <w:r>
              <w:rPr>
                <w:b/>
                <w:sz w:val="28"/>
                <w:szCs w:val="28"/>
              </w:rPr>
              <w:t xml:space="preserve">Полоса пропускания </w:t>
            </w:r>
          </w:p>
          <w:p w14:paraId="1E71770E"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p>
          <w:p w14:paraId="01F11CFF" w14:textId="77777777" w:rsidR="00B0322C" w:rsidRDefault="00B0322C"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вandpass</w:t>
            </w:r>
            <w:proofErr w:type="spellEnd"/>
            <w:r>
              <w:rPr>
                <w:sz w:val="28"/>
                <w:szCs w:val="28"/>
              </w:rPr>
              <w:t xml:space="preserve">, </w:t>
            </w:r>
            <w:r>
              <w:rPr>
                <w:sz w:val="28"/>
                <w:szCs w:val="28"/>
                <w:lang w:val="en-US"/>
              </w:rPr>
              <w:t>bandwidth</w:t>
            </w:r>
          </w:p>
        </w:tc>
        <w:tc>
          <w:tcPr>
            <w:tcW w:w="3003" w:type="pct"/>
            <w:shd w:val="clear" w:color="auto" w:fill="auto"/>
          </w:tcPr>
          <w:p w14:paraId="19F20C00" w14:textId="77777777" w:rsidR="00B0322C" w:rsidRDefault="00B0322C">
            <w:pPr>
              <w:jc w:val="both"/>
              <w:rPr>
                <w:sz w:val="28"/>
                <w:szCs w:val="28"/>
              </w:rPr>
            </w:pPr>
            <w:r>
              <w:rPr>
                <w:sz w:val="28"/>
                <w:szCs w:val="28"/>
              </w:rPr>
              <w:t>Диапазон частот (длин волн), пропускаемых фильтром или другим устройством.</w:t>
            </w:r>
          </w:p>
          <w:p w14:paraId="75C319AA" w14:textId="77777777" w:rsidR="00B0322C" w:rsidRDefault="00B0322C">
            <w:pPr>
              <w:jc w:val="both"/>
              <w:rPr>
                <w:sz w:val="22"/>
                <w:szCs w:val="22"/>
              </w:rPr>
            </w:pPr>
          </w:p>
          <w:p w14:paraId="58BC9268" w14:textId="77777777" w:rsidR="00B0322C" w:rsidRDefault="00B0322C">
            <w:pPr>
              <w:jc w:val="both"/>
              <w:rPr>
                <w:sz w:val="28"/>
                <w:szCs w:val="28"/>
              </w:rPr>
            </w:pPr>
            <w:r>
              <w:rPr>
                <w:sz w:val="28"/>
                <w:szCs w:val="28"/>
              </w:rPr>
              <w:t xml:space="preserve">Фильтр </w:t>
            </w:r>
            <w:proofErr w:type="spellStart"/>
            <w:r>
              <w:rPr>
                <w:sz w:val="28"/>
                <w:szCs w:val="28"/>
              </w:rPr>
              <w:t>ёки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ўтказадиган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w:t>
            </w:r>
          </w:p>
        </w:tc>
      </w:tr>
      <w:tr w:rsidR="00B0322C" w:rsidRPr="0058619B" w14:paraId="6C66195D" w14:textId="77777777">
        <w:trPr>
          <w:trHeight w:val="1076"/>
        </w:trPr>
        <w:tc>
          <w:tcPr>
            <w:tcW w:w="1997" w:type="pct"/>
            <w:shd w:val="clear" w:color="auto" w:fill="auto"/>
          </w:tcPr>
          <w:p w14:paraId="7FA050DC"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Полоса частот</w:t>
            </w:r>
          </w:p>
          <w:p w14:paraId="444B099F"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частоталар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полосаси</w:t>
            </w:r>
            <w:proofErr w:type="spellEnd"/>
          </w:p>
          <w:p w14:paraId="0DBD02CA"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 xml:space="preserve"> </w:t>
            </w:r>
            <w:proofErr w:type="spellStart"/>
            <w:r>
              <w:rPr>
                <w:rFonts w:ascii="Times New Roman" w:hAnsi="Times New Roman" w:cs="Times New Roman"/>
                <w:sz w:val="28"/>
                <w:szCs w:val="28"/>
              </w:rPr>
              <w:t>frequency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bandwith</w:t>
            </w:r>
            <w:proofErr w:type="spellEnd"/>
            <w:r>
              <w:rPr>
                <w:rFonts w:ascii="Times New Roman" w:hAnsi="Times New Roman" w:cs="Times New Roman"/>
                <w:sz w:val="28"/>
                <w:szCs w:val="28"/>
              </w:rPr>
              <w:t>)</w:t>
            </w:r>
          </w:p>
          <w:p w14:paraId="2720B3AF"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C9A122C"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Часть спектра колебаний электромагнитных излучений, лежащая в определенных пределах.</w:t>
            </w:r>
          </w:p>
          <w:p w14:paraId="2DB7F468" w14:textId="77777777" w:rsidR="001D16E3" w:rsidRDefault="001D16E3">
            <w:pPr>
              <w:pStyle w:val="NormalWeb"/>
              <w:spacing w:after="0" w:afterAutospacing="0"/>
              <w:jc w:val="both"/>
              <w:rPr>
                <w:rFonts w:ascii="Times New Roman" w:hAnsi="Times New Roman" w:cs="Times New Roman"/>
              </w:rPr>
            </w:pPr>
          </w:p>
          <w:p w14:paraId="05280C22"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Электромагнит </w:t>
            </w:r>
            <w:proofErr w:type="spellStart"/>
            <w:r>
              <w:rPr>
                <w:rFonts w:ascii="Times New Roman" w:hAnsi="Times New Roman" w:cs="Times New Roman"/>
                <w:sz w:val="28"/>
                <w:szCs w:val="28"/>
              </w:rPr>
              <w:t>нурланиш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тебранишлари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спектрининг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маълум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чегараларда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қисми</w:t>
            </w:r>
            <w:proofErr w:type="spellEnd"/>
            <w:r>
              <w:rPr>
                <w:rFonts w:ascii="Times New Roman" w:hAnsi="Times New Roman" w:cs="Times New Roman"/>
                <w:sz w:val="28"/>
                <w:szCs w:val="28"/>
              </w:rPr>
              <w:t>.</w:t>
            </w:r>
          </w:p>
        </w:tc>
      </w:tr>
      <w:tr w:rsidR="00B0322C" w:rsidRPr="0058619B" w14:paraId="54368249" w14:textId="77777777">
        <w:trPr>
          <w:trHeight w:val="1076"/>
        </w:trPr>
        <w:tc>
          <w:tcPr>
            <w:tcW w:w="1997" w:type="pct"/>
            <w:shd w:val="clear" w:color="auto" w:fill="auto"/>
          </w:tcPr>
          <w:p w14:paraId="23E7FAA6" w14:textId="77777777" w:rsidR="00B0322C" w:rsidRDefault="00B0322C" w:rsidP="00473176">
            <w:pPr>
              <w:rPr>
                <w:b/>
                <w:sz w:val="28"/>
                <w:szCs w:val="28"/>
              </w:rPr>
            </w:pPr>
            <w:r>
              <w:rPr>
                <w:b/>
                <w:sz w:val="28"/>
                <w:szCs w:val="28"/>
              </w:rPr>
              <w:t>Полярная модуляция</w:t>
            </w:r>
          </w:p>
          <w:p w14:paraId="15878182"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қутбли</w:t>
            </w:r>
            <w:proofErr w:type="spellEnd"/>
            <w:r>
              <w:rPr>
                <w:sz w:val="28"/>
                <w:szCs w:val="28"/>
              </w:rPr>
              <w:t xml:space="preserve"> модуляция</w:t>
            </w:r>
          </w:p>
          <w:p w14:paraId="0A800B7B"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polarization</w:t>
            </w:r>
            <w:r>
              <w:rPr>
                <w:rFonts w:ascii="Times New Roman" w:hAnsi="Times New Roman" w:cs="Times New Roman"/>
                <w:sz w:val="28"/>
                <w:szCs w:val="28"/>
              </w:rPr>
              <w:t xml:space="preserve"> </w:t>
            </w:r>
            <w:r>
              <w:rPr>
                <w:rFonts w:ascii="Times New Roman" w:hAnsi="Times New Roman" w:cs="Times New Roman"/>
                <w:sz w:val="28"/>
                <w:szCs w:val="28"/>
                <w:lang w:val="en-US"/>
              </w:rPr>
              <w:t>modulation</w:t>
            </w:r>
          </w:p>
          <w:p w14:paraId="6D452A73" w14:textId="77777777" w:rsidR="00B0322C" w:rsidRDefault="00B0322C" w:rsidP="00473176">
            <w:pPr>
              <w:rPr>
                <w:sz w:val="28"/>
                <w:szCs w:val="28"/>
              </w:rPr>
            </w:pPr>
          </w:p>
        </w:tc>
        <w:tc>
          <w:tcPr>
            <w:tcW w:w="3003" w:type="pct"/>
            <w:shd w:val="clear" w:color="auto" w:fill="auto"/>
          </w:tcPr>
          <w:p w14:paraId="117A6388" w14:textId="77777777" w:rsidR="00B0322C" w:rsidRDefault="00B0322C">
            <w:pPr>
              <w:jc w:val="both"/>
              <w:rPr>
                <w:sz w:val="28"/>
                <w:szCs w:val="28"/>
                <w:lang w:val="en-US"/>
              </w:rPr>
            </w:pPr>
            <w:r>
              <w:rPr>
                <w:sz w:val="28"/>
                <w:szCs w:val="28"/>
              </w:rPr>
              <w:t xml:space="preserve">Амплитудная модуляция, при которой огибающая положительных полупериодов сигнала </w:t>
            </w:r>
            <w:proofErr w:type="spellStart"/>
            <w:r>
              <w:rPr>
                <w:sz w:val="28"/>
                <w:szCs w:val="28"/>
              </w:rPr>
              <w:t>поднесущей</w:t>
            </w:r>
            <w:proofErr w:type="spellEnd"/>
            <w:r>
              <w:rPr>
                <w:sz w:val="28"/>
                <w:szCs w:val="28"/>
              </w:rPr>
              <w:t xml:space="preserve"> несет информацию о стереосигнале левого канала, а </w:t>
            </w:r>
            <w:proofErr w:type="gramStart"/>
            <w:r>
              <w:rPr>
                <w:sz w:val="28"/>
                <w:szCs w:val="28"/>
              </w:rPr>
              <w:t>отрицательная  о</w:t>
            </w:r>
            <w:proofErr w:type="gramEnd"/>
            <w:r>
              <w:rPr>
                <w:sz w:val="28"/>
                <w:szCs w:val="28"/>
              </w:rPr>
              <w:t xml:space="preserve"> стереосигнале правого канала.</w:t>
            </w:r>
          </w:p>
          <w:p w14:paraId="146F90FB" w14:textId="77777777" w:rsidR="008B2194" w:rsidRDefault="008B2194">
            <w:pPr>
              <w:jc w:val="both"/>
              <w:rPr>
                <w:sz w:val="28"/>
                <w:szCs w:val="28"/>
                <w:lang w:val="en-US"/>
              </w:rPr>
            </w:pPr>
          </w:p>
          <w:p w14:paraId="1F4925A9" w14:textId="77777777" w:rsidR="00B0322C" w:rsidRDefault="00B0322C">
            <w:pPr>
              <w:jc w:val="both"/>
              <w:rPr>
                <w:sz w:val="28"/>
                <w:szCs w:val="28"/>
              </w:rPr>
            </w:pPr>
            <w:proofErr w:type="spellStart"/>
            <w:r>
              <w:rPr>
                <w:sz w:val="28"/>
                <w:szCs w:val="28"/>
              </w:rPr>
              <w:t>Қуйи</w:t>
            </w:r>
            <w:proofErr w:type="spellEnd"/>
            <w:r>
              <w:rPr>
                <w:sz w:val="28"/>
                <w:szCs w:val="28"/>
              </w:rPr>
              <w:t xml:space="preserve"> </w:t>
            </w:r>
            <w:proofErr w:type="spellStart"/>
            <w:r>
              <w:rPr>
                <w:sz w:val="28"/>
                <w:szCs w:val="28"/>
              </w:rPr>
              <w:t>элтувчи</w:t>
            </w:r>
            <w:proofErr w:type="spellEnd"/>
            <w:r>
              <w:rPr>
                <w:sz w:val="28"/>
                <w:szCs w:val="28"/>
              </w:rPr>
              <w:t xml:space="preserve"> сигнал </w:t>
            </w:r>
            <w:proofErr w:type="spellStart"/>
            <w:r>
              <w:rPr>
                <w:sz w:val="28"/>
                <w:szCs w:val="28"/>
              </w:rPr>
              <w:t>мусбат</w:t>
            </w:r>
            <w:proofErr w:type="spellEnd"/>
            <w:r>
              <w:rPr>
                <w:sz w:val="28"/>
                <w:szCs w:val="28"/>
              </w:rPr>
              <w:t xml:space="preserve"> ярим </w:t>
            </w:r>
            <w:proofErr w:type="spellStart"/>
            <w:r>
              <w:rPr>
                <w:sz w:val="28"/>
                <w:szCs w:val="28"/>
              </w:rPr>
              <w:t>даврлари</w:t>
            </w:r>
            <w:proofErr w:type="spellEnd"/>
            <w:r>
              <w:rPr>
                <w:sz w:val="28"/>
                <w:szCs w:val="28"/>
              </w:rPr>
              <w:t xml:space="preserve"> </w:t>
            </w:r>
            <w:proofErr w:type="spellStart"/>
            <w:r>
              <w:rPr>
                <w:sz w:val="28"/>
                <w:szCs w:val="28"/>
              </w:rPr>
              <w:t>оғиб</w:t>
            </w:r>
            <w:proofErr w:type="spellEnd"/>
            <w:r>
              <w:rPr>
                <w:sz w:val="28"/>
                <w:szCs w:val="28"/>
              </w:rPr>
              <w:t xml:space="preserve"> </w:t>
            </w:r>
            <w:proofErr w:type="spellStart"/>
            <w:r>
              <w:rPr>
                <w:sz w:val="28"/>
                <w:szCs w:val="28"/>
              </w:rPr>
              <w:t>ўтувчиси</w:t>
            </w:r>
            <w:proofErr w:type="spellEnd"/>
            <w:r>
              <w:rPr>
                <w:sz w:val="28"/>
                <w:szCs w:val="28"/>
              </w:rPr>
              <w:t xml:space="preserve"> </w:t>
            </w:r>
            <w:proofErr w:type="spellStart"/>
            <w:r>
              <w:rPr>
                <w:sz w:val="28"/>
                <w:szCs w:val="28"/>
              </w:rPr>
              <w:t>чап</w:t>
            </w:r>
            <w:proofErr w:type="spellEnd"/>
            <w:r>
              <w:rPr>
                <w:sz w:val="28"/>
                <w:szCs w:val="28"/>
              </w:rPr>
              <w:t xml:space="preserve"> </w:t>
            </w:r>
            <w:proofErr w:type="spellStart"/>
            <w:r>
              <w:rPr>
                <w:sz w:val="28"/>
                <w:szCs w:val="28"/>
              </w:rPr>
              <w:t>каналнинг</w:t>
            </w:r>
            <w:proofErr w:type="spellEnd"/>
            <w:r>
              <w:rPr>
                <w:sz w:val="28"/>
                <w:szCs w:val="28"/>
              </w:rPr>
              <w:t xml:space="preserve"> </w:t>
            </w:r>
            <w:proofErr w:type="spellStart"/>
            <w:r>
              <w:rPr>
                <w:sz w:val="28"/>
                <w:szCs w:val="28"/>
              </w:rPr>
              <w:t>стереосигнали</w:t>
            </w:r>
            <w:proofErr w:type="spellEnd"/>
            <w:r>
              <w:rPr>
                <w:sz w:val="28"/>
                <w:szCs w:val="28"/>
              </w:rPr>
              <w:t xml:space="preserve"> </w:t>
            </w:r>
            <w:proofErr w:type="spellStart"/>
            <w:r>
              <w:rPr>
                <w:sz w:val="28"/>
                <w:szCs w:val="28"/>
              </w:rPr>
              <w:t>тўғриси</w:t>
            </w:r>
            <w:proofErr w:type="spellEnd"/>
            <w:r>
              <w:rPr>
                <w:sz w:val="28"/>
                <w:szCs w:val="28"/>
              </w:rPr>
              <w:t xml:space="preserve">-даги </w:t>
            </w:r>
            <w:proofErr w:type="spellStart"/>
            <w:r>
              <w:rPr>
                <w:sz w:val="28"/>
                <w:szCs w:val="28"/>
              </w:rPr>
              <w:t>ахборотни</w:t>
            </w:r>
            <w:proofErr w:type="spellEnd"/>
            <w:r>
              <w:rPr>
                <w:sz w:val="28"/>
                <w:szCs w:val="28"/>
              </w:rPr>
              <w:t xml:space="preserve">, </w:t>
            </w:r>
            <w:proofErr w:type="spellStart"/>
            <w:r>
              <w:rPr>
                <w:sz w:val="28"/>
                <w:szCs w:val="28"/>
              </w:rPr>
              <w:t>манфий</w:t>
            </w:r>
            <w:proofErr w:type="spellEnd"/>
            <w:r>
              <w:rPr>
                <w:sz w:val="28"/>
                <w:szCs w:val="28"/>
              </w:rPr>
              <w:t xml:space="preserve"> ярим </w:t>
            </w:r>
            <w:proofErr w:type="spellStart"/>
            <w:r>
              <w:rPr>
                <w:sz w:val="28"/>
                <w:szCs w:val="28"/>
              </w:rPr>
              <w:t>даврлар</w:t>
            </w:r>
            <w:proofErr w:type="spellEnd"/>
            <w:r>
              <w:rPr>
                <w:sz w:val="28"/>
                <w:szCs w:val="28"/>
              </w:rPr>
              <w:t xml:space="preserve"> </w:t>
            </w:r>
            <w:proofErr w:type="spellStart"/>
            <w:r>
              <w:rPr>
                <w:sz w:val="28"/>
                <w:szCs w:val="28"/>
              </w:rPr>
              <w:t>оғиб</w:t>
            </w:r>
            <w:proofErr w:type="spellEnd"/>
            <w:r>
              <w:rPr>
                <w:sz w:val="28"/>
                <w:szCs w:val="28"/>
              </w:rPr>
              <w:t xml:space="preserve"> </w:t>
            </w:r>
            <w:proofErr w:type="spellStart"/>
            <w:r>
              <w:rPr>
                <w:sz w:val="28"/>
                <w:szCs w:val="28"/>
              </w:rPr>
              <w:t>ўтув</w:t>
            </w:r>
            <w:r w:rsidR="00F02AD1">
              <w:rPr>
                <w:sz w:val="28"/>
                <w:szCs w:val="28"/>
              </w:rPr>
              <w:t>-</w:t>
            </w:r>
            <w:r>
              <w:rPr>
                <w:sz w:val="28"/>
                <w:szCs w:val="28"/>
              </w:rPr>
              <w:t>чиси</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ўнг</w:t>
            </w:r>
            <w:proofErr w:type="spellEnd"/>
            <w:r>
              <w:rPr>
                <w:sz w:val="28"/>
                <w:szCs w:val="28"/>
              </w:rPr>
              <w:t xml:space="preserve"> </w:t>
            </w:r>
            <w:proofErr w:type="spellStart"/>
            <w:r>
              <w:rPr>
                <w:sz w:val="28"/>
                <w:szCs w:val="28"/>
              </w:rPr>
              <w:t>каналнинг</w:t>
            </w:r>
            <w:proofErr w:type="spellEnd"/>
            <w:r>
              <w:rPr>
                <w:sz w:val="28"/>
                <w:szCs w:val="28"/>
              </w:rPr>
              <w:t xml:space="preserve"> </w:t>
            </w:r>
            <w:proofErr w:type="spellStart"/>
            <w:r>
              <w:rPr>
                <w:sz w:val="28"/>
                <w:szCs w:val="28"/>
              </w:rPr>
              <w:t>стереосигнали</w:t>
            </w:r>
            <w:proofErr w:type="spellEnd"/>
            <w:r>
              <w:rPr>
                <w:sz w:val="28"/>
                <w:szCs w:val="28"/>
              </w:rPr>
              <w:t xml:space="preserve"> </w:t>
            </w:r>
            <w:proofErr w:type="spellStart"/>
            <w:r>
              <w:rPr>
                <w:sz w:val="28"/>
                <w:szCs w:val="28"/>
              </w:rPr>
              <w:t>тўғриси</w:t>
            </w:r>
            <w:proofErr w:type="spellEnd"/>
            <w:r w:rsidR="00F02AD1">
              <w:rPr>
                <w:sz w:val="28"/>
                <w:szCs w:val="28"/>
              </w:rPr>
              <w:t>-</w:t>
            </w:r>
            <w:r>
              <w:rPr>
                <w:sz w:val="28"/>
                <w:szCs w:val="28"/>
              </w:rPr>
              <w:t xml:space="preserve">даги </w:t>
            </w:r>
            <w:proofErr w:type="spellStart"/>
            <w:r>
              <w:rPr>
                <w:sz w:val="28"/>
                <w:szCs w:val="28"/>
              </w:rPr>
              <w:t>ахборотни</w:t>
            </w:r>
            <w:proofErr w:type="spellEnd"/>
            <w:r>
              <w:rPr>
                <w:sz w:val="28"/>
                <w:szCs w:val="28"/>
              </w:rPr>
              <w:t xml:space="preserve"> </w:t>
            </w:r>
            <w:proofErr w:type="spellStart"/>
            <w:r>
              <w:rPr>
                <w:sz w:val="28"/>
                <w:szCs w:val="28"/>
              </w:rPr>
              <w:t>ташигандаги</w:t>
            </w:r>
            <w:proofErr w:type="spellEnd"/>
            <w:r>
              <w:rPr>
                <w:sz w:val="28"/>
                <w:szCs w:val="28"/>
              </w:rPr>
              <w:t xml:space="preserve"> </w:t>
            </w:r>
            <w:proofErr w:type="spellStart"/>
            <w:r>
              <w:rPr>
                <w:sz w:val="28"/>
                <w:szCs w:val="28"/>
              </w:rPr>
              <w:t>амплитудавий</w:t>
            </w:r>
            <w:proofErr w:type="spellEnd"/>
            <w:r>
              <w:rPr>
                <w:sz w:val="28"/>
                <w:szCs w:val="28"/>
              </w:rPr>
              <w:t xml:space="preserve"> мо</w:t>
            </w:r>
            <w:r>
              <w:rPr>
                <w:sz w:val="28"/>
                <w:szCs w:val="28"/>
              </w:rPr>
              <w:lastRenderedPageBreak/>
              <w:t xml:space="preserve">дуляция. </w:t>
            </w:r>
          </w:p>
        </w:tc>
      </w:tr>
      <w:tr w:rsidR="00B0322C" w:rsidRPr="0058619B" w14:paraId="51132A97" w14:textId="77777777">
        <w:trPr>
          <w:trHeight w:val="1076"/>
        </w:trPr>
        <w:tc>
          <w:tcPr>
            <w:tcW w:w="1997" w:type="pct"/>
            <w:shd w:val="clear" w:color="auto" w:fill="auto"/>
          </w:tcPr>
          <w:p w14:paraId="4A3105B5" w14:textId="77777777" w:rsidR="00B0322C" w:rsidRDefault="00B0322C">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lastRenderedPageBreak/>
              <w:t>Помеха</w:t>
            </w:r>
          </w:p>
          <w:p w14:paraId="55B4CCC4"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халақит</w:t>
            </w:r>
            <w:proofErr w:type="spellEnd"/>
          </w:p>
          <w:p w14:paraId="14205725"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interference</w:t>
            </w:r>
          </w:p>
          <w:p w14:paraId="37BBD50C" w14:textId="77777777" w:rsidR="00B0322C" w:rsidRDefault="00B0322C">
            <w:pPr>
              <w:pStyle w:val="NormalWeb"/>
              <w:spacing w:after="0" w:afterAutospacing="0"/>
              <w:rPr>
                <w:rFonts w:ascii="Times New Roman" w:hAnsi="Times New Roman" w:cs="Times New Roman"/>
                <w:sz w:val="28"/>
                <w:szCs w:val="28"/>
                <w:lang w:val="en-US"/>
              </w:rPr>
            </w:pPr>
          </w:p>
          <w:p w14:paraId="3BE90673"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75A9427D"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Электрическое колебание, вызывающее нежелательное искажающее воздействие на измеряемый сигнал. Ее наличие приводит к появлению погрешности измерения.</w:t>
            </w:r>
          </w:p>
          <w:p w14:paraId="7968B802" w14:textId="77777777" w:rsidR="00F02AD1" w:rsidRDefault="00F02AD1">
            <w:pPr>
              <w:pStyle w:val="NormalWeb"/>
              <w:spacing w:after="0" w:afterAutospacing="0"/>
              <w:jc w:val="both"/>
              <w:rPr>
                <w:rFonts w:ascii="Times New Roman" w:hAnsi="Times New Roman" w:cs="Times New Roman"/>
                <w:sz w:val="14"/>
                <w:szCs w:val="14"/>
              </w:rPr>
            </w:pPr>
          </w:p>
          <w:p w14:paraId="416815A5" w14:textId="77777777" w:rsidR="00B0322C" w:rsidRDefault="00B0322C">
            <w:pPr>
              <w:pStyle w:val="NormalWeb"/>
              <w:jc w:val="both"/>
              <w:rPr>
                <w:rFonts w:ascii="Times New Roman" w:hAnsi="Times New Roman" w:cs="Times New Roman"/>
                <w:sz w:val="27"/>
                <w:szCs w:val="27"/>
              </w:rPr>
            </w:pPr>
            <w:proofErr w:type="spellStart"/>
            <w:r>
              <w:rPr>
                <w:rFonts w:ascii="Times New Roman" w:hAnsi="Times New Roman" w:cs="Times New Roman"/>
                <w:sz w:val="27"/>
                <w:szCs w:val="27"/>
              </w:rPr>
              <w:t>Ўлчанаётган</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сигналга</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номақбул</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бузувчи</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таъсир</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кўрсатувчи</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электр</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тебраниш</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Унинг</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мавжудлиги</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ўлчаш</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хатолигининг</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пайдо</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бўлишига</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олиб</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келади</w:t>
            </w:r>
            <w:proofErr w:type="spellEnd"/>
            <w:r>
              <w:rPr>
                <w:rFonts w:ascii="Times New Roman" w:hAnsi="Times New Roman" w:cs="Times New Roman"/>
                <w:sz w:val="27"/>
                <w:szCs w:val="27"/>
              </w:rPr>
              <w:t>.</w:t>
            </w:r>
          </w:p>
        </w:tc>
      </w:tr>
      <w:tr w:rsidR="00B0322C" w:rsidRPr="0058619B" w14:paraId="3FD5A1B4" w14:textId="77777777">
        <w:trPr>
          <w:trHeight w:val="1076"/>
        </w:trPr>
        <w:tc>
          <w:tcPr>
            <w:tcW w:w="1997" w:type="pct"/>
            <w:shd w:val="clear" w:color="auto" w:fill="auto"/>
          </w:tcPr>
          <w:p w14:paraId="6755BFEA" w14:textId="77777777" w:rsidR="00B0322C" w:rsidRDefault="00B0322C" w:rsidP="00473176">
            <w:pPr>
              <w:rPr>
                <w:b/>
                <w:sz w:val="28"/>
                <w:szCs w:val="28"/>
              </w:rPr>
            </w:pPr>
            <w:r>
              <w:rPr>
                <w:b/>
                <w:sz w:val="28"/>
                <w:szCs w:val="28"/>
              </w:rPr>
              <w:t>Помеха по соседнему каналу</w:t>
            </w:r>
          </w:p>
          <w:p w14:paraId="5FB064C6"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қўшни</w:t>
            </w:r>
            <w:proofErr w:type="spellEnd"/>
            <w:r>
              <w:rPr>
                <w:sz w:val="28"/>
                <w:szCs w:val="28"/>
              </w:rPr>
              <w:t xml:space="preserve"> канал </w:t>
            </w:r>
            <w:proofErr w:type="spellStart"/>
            <w:r>
              <w:rPr>
                <w:sz w:val="28"/>
                <w:szCs w:val="28"/>
              </w:rPr>
              <w:t>орқали</w:t>
            </w:r>
            <w:proofErr w:type="spellEnd"/>
            <w:r>
              <w:rPr>
                <w:sz w:val="28"/>
                <w:szCs w:val="28"/>
              </w:rPr>
              <w:t xml:space="preserve"> </w:t>
            </w:r>
            <w:proofErr w:type="spellStart"/>
            <w:r>
              <w:rPr>
                <w:sz w:val="28"/>
                <w:szCs w:val="28"/>
              </w:rPr>
              <w:t>халақит</w:t>
            </w:r>
            <w:proofErr w:type="spellEnd"/>
          </w:p>
          <w:p w14:paraId="0D16E7EF"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adjacent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channel</w:t>
            </w:r>
            <w:proofErr w:type="spellEnd"/>
            <w:r>
              <w:rPr>
                <w:rFonts w:ascii="Times New Roman" w:hAnsi="Times New Roman" w:cs="Times New Roman"/>
                <w:sz w:val="28"/>
                <w:szCs w:val="28"/>
                <w:lang w:val="en-US"/>
              </w:rPr>
              <w:t xml:space="preserve"> interference</w:t>
            </w:r>
          </w:p>
          <w:p w14:paraId="42CC73CC" w14:textId="77777777" w:rsidR="00B0322C" w:rsidRDefault="00B0322C" w:rsidP="00473176">
            <w:pPr>
              <w:rPr>
                <w:sz w:val="28"/>
                <w:szCs w:val="28"/>
              </w:rPr>
            </w:pPr>
          </w:p>
        </w:tc>
        <w:tc>
          <w:tcPr>
            <w:tcW w:w="3003" w:type="pct"/>
            <w:shd w:val="clear" w:color="auto" w:fill="auto"/>
          </w:tcPr>
          <w:p w14:paraId="388326E3" w14:textId="77777777" w:rsidR="00B0322C" w:rsidRDefault="00B0322C">
            <w:pPr>
              <w:jc w:val="both"/>
              <w:rPr>
                <w:sz w:val="28"/>
                <w:szCs w:val="28"/>
              </w:rPr>
            </w:pPr>
            <w:r>
              <w:rPr>
                <w:sz w:val="28"/>
                <w:szCs w:val="28"/>
              </w:rPr>
              <w:t>Мешающий сигнал на входе приемника оборудования, источником которого является другое оборудование того же типа, использующее соседний частотный канал.</w:t>
            </w:r>
          </w:p>
          <w:p w14:paraId="1A779AC6" w14:textId="77777777" w:rsidR="00B0322C" w:rsidRDefault="00B0322C">
            <w:pPr>
              <w:jc w:val="both"/>
              <w:rPr>
                <w:sz w:val="14"/>
                <w:szCs w:val="14"/>
              </w:rPr>
            </w:pPr>
          </w:p>
          <w:p w14:paraId="79795C44" w14:textId="77777777" w:rsidR="00B0322C" w:rsidRDefault="00B0322C">
            <w:pPr>
              <w:jc w:val="both"/>
              <w:rPr>
                <w:sz w:val="28"/>
                <w:szCs w:val="28"/>
              </w:rPr>
            </w:pPr>
            <w:proofErr w:type="spellStart"/>
            <w:r>
              <w:rPr>
                <w:sz w:val="28"/>
                <w:szCs w:val="28"/>
              </w:rPr>
              <w:t>Ускуна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қилгичининг</w:t>
            </w:r>
            <w:proofErr w:type="spellEnd"/>
            <w:r>
              <w:rPr>
                <w:sz w:val="28"/>
                <w:szCs w:val="28"/>
              </w:rPr>
              <w:t xml:space="preserve"> </w:t>
            </w:r>
            <w:proofErr w:type="spellStart"/>
            <w:r>
              <w:rPr>
                <w:sz w:val="28"/>
                <w:szCs w:val="28"/>
              </w:rPr>
              <w:t>киришидаги</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қўшни</w:t>
            </w:r>
            <w:proofErr w:type="spellEnd"/>
            <w:r>
              <w:rPr>
                <w:sz w:val="28"/>
                <w:szCs w:val="28"/>
              </w:rPr>
              <w:t xml:space="preserve"> частота </w:t>
            </w:r>
            <w:proofErr w:type="spellStart"/>
            <w:r>
              <w:rPr>
                <w:sz w:val="28"/>
                <w:szCs w:val="28"/>
              </w:rPr>
              <w:t>каналидан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шу </w:t>
            </w:r>
            <w:proofErr w:type="spellStart"/>
            <w:r>
              <w:rPr>
                <w:sz w:val="28"/>
                <w:szCs w:val="28"/>
              </w:rPr>
              <w:t>типдаги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ускуна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берувчи</w:t>
            </w:r>
            <w:proofErr w:type="spellEnd"/>
            <w:r>
              <w:rPr>
                <w:sz w:val="28"/>
                <w:szCs w:val="28"/>
              </w:rPr>
              <w:t xml:space="preserve"> сигнал.</w:t>
            </w:r>
          </w:p>
        </w:tc>
      </w:tr>
      <w:tr w:rsidR="00B0322C" w:rsidRPr="0058619B" w14:paraId="1D9C8A3D" w14:textId="77777777">
        <w:trPr>
          <w:trHeight w:val="1076"/>
        </w:trPr>
        <w:tc>
          <w:tcPr>
            <w:tcW w:w="1997" w:type="pct"/>
            <w:shd w:val="clear" w:color="auto" w:fill="auto"/>
          </w:tcPr>
          <w:p w14:paraId="01A939C1" w14:textId="77777777" w:rsidR="00B0322C" w:rsidRDefault="00B0322C">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t>Поправка</w:t>
            </w:r>
          </w:p>
          <w:p w14:paraId="54195FE7"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тузатиш</w:t>
            </w:r>
            <w:proofErr w:type="spellEnd"/>
          </w:p>
          <w:p w14:paraId="6C8102FF"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correction</w:t>
            </w:r>
          </w:p>
          <w:p w14:paraId="2C5CF363" w14:textId="77777777" w:rsidR="00B0322C" w:rsidRDefault="00B0322C">
            <w:pPr>
              <w:pStyle w:val="NormalWeb"/>
              <w:spacing w:after="0" w:afterAutospacing="0"/>
              <w:rPr>
                <w:rFonts w:ascii="Times New Roman" w:hAnsi="Times New Roman" w:cs="Times New Roman"/>
                <w:sz w:val="28"/>
                <w:szCs w:val="28"/>
                <w:lang w:val="en-US"/>
              </w:rPr>
            </w:pPr>
          </w:p>
          <w:p w14:paraId="04F1F576"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516250D6" w14:textId="77777777" w:rsidR="00B0322C" w:rsidRDefault="00B0322C">
            <w:pPr>
              <w:jc w:val="both"/>
              <w:rPr>
                <w:sz w:val="28"/>
                <w:szCs w:val="28"/>
              </w:rPr>
            </w:pPr>
            <w:r>
              <w:rPr>
                <w:sz w:val="28"/>
                <w:szCs w:val="28"/>
              </w:rPr>
              <w:t>Значение величины, вводимое в неисправленный результат измерения с целью исключения составляющих систематической погрешности. Знак поправки противоположен знаку погрешности.</w:t>
            </w:r>
          </w:p>
          <w:p w14:paraId="43C3F896" w14:textId="77777777" w:rsidR="00B0322C" w:rsidRDefault="00B0322C">
            <w:pPr>
              <w:jc w:val="both"/>
              <w:rPr>
                <w:sz w:val="14"/>
                <w:szCs w:val="14"/>
              </w:rPr>
            </w:pPr>
          </w:p>
          <w:p w14:paraId="502459F9" w14:textId="77777777" w:rsidR="00B0322C" w:rsidRDefault="00B0322C">
            <w:pPr>
              <w:jc w:val="both"/>
              <w:rPr>
                <w:sz w:val="28"/>
                <w:szCs w:val="28"/>
              </w:rPr>
            </w:pPr>
            <w:proofErr w:type="spellStart"/>
            <w:r>
              <w:rPr>
                <w:sz w:val="28"/>
                <w:szCs w:val="28"/>
              </w:rPr>
              <w:t>Мунтазам</w:t>
            </w:r>
            <w:proofErr w:type="spellEnd"/>
            <w:r>
              <w:rPr>
                <w:sz w:val="28"/>
                <w:szCs w:val="28"/>
              </w:rPr>
              <w:t xml:space="preserve"> </w:t>
            </w:r>
            <w:proofErr w:type="spellStart"/>
            <w:r w:rsidR="00F02AD1">
              <w:rPr>
                <w:sz w:val="28"/>
                <w:szCs w:val="28"/>
              </w:rPr>
              <w:t>хатоликнинг</w:t>
            </w:r>
            <w:proofErr w:type="spellEnd"/>
            <w:r w:rsidR="00F02AD1">
              <w:rPr>
                <w:sz w:val="28"/>
                <w:szCs w:val="28"/>
              </w:rPr>
              <w:t xml:space="preserve"> </w:t>
            </w:r>
            <w:proofErr w:type="spellStart"/>
            <w:r w:rsidR="00F02AD1">
              <w:rPr>
                <w:sz w:val="28"/>
                <w:szCs w:val="28"/>
              </w:rPr>
              <w:t>ташкил</w:t>
            </w:r>
            <w:proofErr w:type="spellEnd"/>
            <w:r w:rsidR="00F02AD1">
              <w:rPr>
                <w:sz w:val="28"/>
                <w:szCs w:val="28"/>
              </w:rPr>
              <w:t xml:space="preserve"> </w:t>
            </w:r>
            <w:proofErr w:type="spellStart"/>
            <w:r w:rsidR="00F02AD1">
              <w:rPr>
                <w:sz w:val="28"/>
                <w:szCs w:val="28"/>
              </w:rPr>
              <w:t>этувчиларини</w:t>
            </w:r>
            <w:proofErr w:type="spellEnd"/>
            <w:r w:rsidR="00F02AD1">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мақсадида</w:t>
            </w:r>
            <w:proofErr w:type="spellEnd"/>
            <w:r w:rsidR="00F02AD1">
              <w:rPr>
                <w:sz w:val="28"/>
                <w:szCs w:val="28"/>
              </w:rPr>
              <w:t>,</w:t>
            </w:r>
            <w:r>
              <w:rPr>
                <w:sz w:val="28"/>
                <w:szCs w:val="28"/>
              </w:rPr>
              <w:t xml:space="preserve"> </w:t>
            </w:r>
            <w:proofErr w:type="spellStart"/>
            <w:r>
              <w:rPr>
                <w:sz w:val="28"/>
                <w:szCs w:val="28"/>
              </w:rPr>
              <w:t>тузатилмаган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натижасига</w:t>
            </w:r>
            <w:proofErr w:type="spellEnd"/>
            <w:r>
              <w:rPr>
                <w:sz w:val="28"/>
                <w:szCs w:val="28"/>
              </w:rPr>
              <w:t xml:space="preserve"> </w:t>
            </w:r>
            <w:proofErr w:type="spellStart"/>
            <w:r>
              <w:rPr>
                <w:sz w:val="28"/>
                <w:szCs w:val="28"/>
              </w:rPr>
              <w:t>киритиладиган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Тузатиш</w:t>
            </w:r>
            <w:proofErr w:type="spellEnd"/>
            <w:r>
              <w:rPr>
                <w:sz w:val="28"/>
                <w:szCs w:val="28"/>
              </w:rPr>
              <w:t xml:space="preserve"> </w:t>
            </w:r>
            <w:proofErr w:type="spellStart"/>
            <w:r>
              <w:rPr>
                <w:sz w:val="28"/>
                <w:szCs w:val="28"/>
              </w:rPr>
              <w:t>белгиси</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белгисига</w:t>
            </w:r>
            <w:proofErr w:type="spellEnd"/>
            <w:r>
              <w:rPr>
                <w:sz w:val="28"/>
                <w:szCs w:val="28"/>
              </w:rPr>
              <w:t xml:space="preserve"> </w:t>
            </w:r>
            <w:proofErr w:type="spellStart"/>
            <w:r>
              <w:rPr>
                <w:sz w:val="28"/>
                <w:szCs w:val="28"/>
              </w:rPr>
              <w:t>қарама-қарши</w:t>
            </w:r>
            <w:r w:rsidR="00F02AD1">
              <w:rPr>
                <w:sz w:val="28"/>
                <w:szCs w:val="28"/>
              </w:rPr>
              <w:t>-</w:t>
            </w:r>
            <w:r>
              <w:rPr>
                <w:sz w:val="28"/>
                <w:szCs w:val="28"/>
              </w:rPr>
              <w:t>дир</w:t>
            </w:r>
            <w:proofErr w:type="spellEnd"/>
            <w:r>
              <w:rPr>
                <w:sz w:val="28"/>
                <w:szCs w:val="28"/>
              </w:rPr>
              <w:t>.</w:t>
            </w:r>
          </w:p>
        </w:tc>
      </w:tr>
      <w:tr w:rsidR="00B0322C" w:rsidRPr="0058619B" w14:paraId="0087B072" w14:textId="77777777">
        <w:trPr>
          <w:trHeight w:val="1076"/>
        </w:trPr>
        <w:tc>
          <w:tcPr>
            <w:tcW w:w="1997" w:type="pct"/>
            <w:shd w:val="clear" w:color="auto" w:fill="auto"/>
          </w:tcPr>
          <w:p w14:paraId="19700567"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Поправочный коэффициент</w:t>
            </w:r>
          </w:p>
          <w:p w14:paraId="798BFF94"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тўғриловчи</w:t>
            </w:r>
            <w:proofErr w:type="spellEnd"/>
            <w:r>
              <w:rPr>
                <w:rFonts w:ascii="Times New Roman" w:hAnsi="Times New Roman" w:cs="Times New Roman"/>
                <w:sz w:val="28"/>
                <w:szCs w:val="28"/>
              </w:rPr>
              <w:t xml:space="preserve"> коэффициент</w:t>
            </w:r>
          </w:p>
          <w:p w14:paraId="0AD8D5B1"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903D21">
              <w:rPr>
                <w:rFonts w:ascii="Times New Roman" w:hAnsi="Times New Roman" w:cs="Times New Roman"/>
                <w:sz w:val="28"/>
                <w:szCs w:val="28"/>
                <w:lang w:val="en-US"/>
              </w:rPr>
              <w:t>correction</w:t>
            </w:r>
            <w:r w:rsidR="00903D21">
              <w:rPr>
                <w:rFonts w:ascii="Times New Roman" w:hAnsi="Times New Roman" w:cs="Times New Roman"/>
                <w:sz w:val="28"/>
                <w:szCs w:val="28"/>
              </w:rPr>
              <w:t xml:space="preserve"> </w:t>
            </w:r>
            <w:r w:rsidR="00903D21">
              <w:rPr>
                <w:rFonts w:ascii="Times New Roman" w:hAnsi="Times New Roman" w:cs="Times New Roman"/>
                <w:sz w:val="28"/>
                <w:szCs w:val="28"/>
                <w:lang w:val="en-US"/>
              </w:rPr>
              <w:t>index</w:t>
            </w:r>
          </w:p>
          <w:p w14:paraId="3B8AA3C5"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0B98672" w14:textId="77777777" w:rsidR="00B0322C" w:rsidRDefault="00B0322C">
            <w:pPr>
              <w:jc w:val="both"/>
              <w:rPr>
                <w:sz w:val="28"/>
                <w:szCs w:val="28"/>
              </w:rPr>
            </w:pPr>
            <w:r>
              <w:rPr>
                <w:sz w:val="28"/>
                <w:szCs w:val="28"/>
              </w:rPr>
              <w:t>Числовой коэффициент, на который умножают неисправленный результат измерений для компенсации предполагаемой систематической погрешности.</w:t>
            </w:r>
          </w:p>
          <w:p w14:paraId="7867A0FF" w14:textId="77777777" w:rsidR="00B0322C" w:rsidRDefault="00B0322C">
            <w:pPr>
              <w:jc w:val="both"/>
              <w:rPr>
                <w:sz w:val="14"/>
                <w:szCs w:val="14"/>
              </w:rPr>
            </w:pPr>
          </w:p>
          <w:p w14:paraId="3A9851D2" w14:textId="77777777" w:rsidR="00B0322C" w:rsidRDefault="00B0322C">
            <w:pPr>
              <w:jc w:val="both"/>
              <w:rPr>
                <w:sz w:val="28"/>
                <w:szCs w:val="28"/>
              </w:rPr>
            </w:pPr>
            <w:r>
              <w:rPr>
                <w:sz w:val="28"/>
                <w:szCs w:val="28"/>
              </w:rPr>
              <w:t xml:space="preserve">Тахмин </w:t>
            </w:r>
            <w:proofErr w:type="spellStart"/>
            <w:r>
              <w:rPr>
                <w:sz w:val="28"/>
                <w:szCs w:val="28"/>
              </w:rPr>
              <w:t>қилинаётган</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хатоликни</w:t>
            </w:r>
            <w:proofErr w:type="spellEnd"/>
            <w:r>
              <w:rPr>
                <w:sz w:val="28"/>
                <w:szCs w:val="28"/>
              </w:rPr>
              <w:t xml:space="preserve"> компенсация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ўлчашнинг</w:t>
            </w:r>
            <w:proofErr w:type="spellEnd"/>
            <w:r>
              <w:rPr>
                <w:sz w:val="28"/>
                <w:szCs w:val="28"/>
              </w:rPr>
              <w:t xml:space="preserve"> </w:t>
            </w:r>
            <w:proofErr w:type="spellStart"/>
            <w:r>
              <w:rPr>
                <w:sz w:val="28"/>
                <w:szCs w:val="28"/>
              </w:rPr>
              <w:t>тўғриланмаган</w:t>
            </w:r>
            <w:proofErr w:type="spellEnd"/>
            <w:r>
              <w:rPr>
                <w:sz w:val="28"/>
                <w:szCs w:val="28"/>
              </w:rPr>
              <w:t xml:space="preserve">  </w:t>
            </w:r>
            <w:proofErr w:type="spellStart"/>
            <w:r>
              <w:rPr>
                <w:sz w:val="28"/>
                <w:szCs w:val="28"/>
              </w:rPr>
              <w:t>натижаси</w:t>
            </w:r>
            <w:proofErr w:type="spellEnd"/>
            <w:r>
              <w:rPr>
                <w:sz w:val="28"/>
                <w:szCs w:val="28"/>
              </w:rPr>
              <w:t xml:space="preserve"> </w:t>
            </w:r>
            <w:proofErr w:type="spellStart"/>
            <w:r>
              <w:rPr>
                <w:sz w:val="28"/>
                <w:szCs w:val="28"/>
              </w:rPr>
              <w:t>кўпайтириладиган</w:t>
            </w:r>
            <w:proofErr w:type="spellEnd"/>
            <w:r>
              <w:rPr>
                <w:sz w:val="28"/>
                <w:szCs w:val="28"/>
              </w:rPr>
              <w:t xml:space="preserve"> </w:t>
            </w:r>
            <w:proofErr w:type="spellStart"/>
            <w:r>
              <w:rPr>
                <w:sz w:val="28"/>
                <w:szCs w:val="28"/>
              </w:rPr>
              <w:t>сонли</w:t>
            </w:r>
            <w:proofErr w:type="spellEnd"/>
            <w:r>
              <w:rPr>
                <w:sz w:val="28"/>
                <w:szCs w:val="28"/>
              </w:rPr>
              <w:t xml:space="preserve"> коэффициент.</w:t>
            </w:r>
          </w:p>
        </w:tc>
      </w:tr>
      <w:tr w:rsidR="00B0322C" w:rsidRPr="0058619B" w14:paraId="738A02B4" w14:textId="77777777">
        <w:trPr>
          <w:trHeight w:val="1076"/>
        </w:trPr>
        <w:tc>
          <w:tcPr>
            <w:tcW w:w="1997" w:type="pct"/>
            <w:shd w:val="clear" w:color="auto" w:fill="auto"/>
          </w:tcPr>
          <w:p w14:paraId="7088C001" w14:textId="77777777" w:rsidR="00B0322C" w:rsidRDefault="00B0322C" w:rsidP="00473176">
            <w:pPr>
              <w:rPr>
                <w:b/>
                <w:sz w:val="28"/>
                <w:szCs w:val="28"/>
              </w:rPr>
            </w:pPr>
            <w:r>
              <w:rPr>
                <w:b/>
                <w:sz w:val="28"/>
                <w:szCs w:val="28"/>
              </w:rPr>
              <w:t>Поправочный множитель</w:t>
            </w:r>
          </w:p>
          <w:p w14:paraId="493AE837"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тузатувчи</w:t>
            </w:r>
            <w:proofErr w:type="spellEnd"/>
            <w:r>
              <w:rPr>
                <w:sz w:val="28"/>
                <w:szCs w:val="28"/>
              </w:rPr>
              <w:t xml:space="preserve"> </w:t>
            </w:r>
            <w:proofErr w:type="spellStart"/>
            <w:r>
              <w:rPr>
                <w:sz w:val="28"/>
                <w:szCs w:val="28"/>
              </w:rPr>
              <w:t>кўпайтиргич</w:t>
            </w:r>
            <w:proofErr w:type="spellEnd"/>
          </w:p>
          <w:p w14:paraId="73EB631D"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fudge</w:t>
            </w:r>
            <w:r>
              <w:rPr>
                <w:rFonts w:ascii="Times New Roman" w:hAnsi="Times New Roman" w:cs="Times New Roman"/>
                <w:sz w:val="28"/>
                <w:szCs w:val="28"/>
              </w:rPr>
              <w:t xml:space="preserve"> </w:t>
            </w:r>
            <w:r>
              <w:rPr>
                <w:rFonts w:ascii="Times New Roman" w:hAnsi="Times New Roman" w:cs="Times New Roman"/>
                <w:sz w:val="28"/>
                <w:szCs w:val="28"/>
                <w:lang w:val="en-US"/>
              </w:rPr>
              <w:t>factor</w:t>
            </w:r>
          </w:p>
          <w:p w14:paraId="28464746" w14:textId="77777777" w:rsidR="00B0322C" w:rsidRDefault="00B0322C" w:rsidP="00473176">
            <w:pPr>
              <w:rPr>
                <w:sz w:val="28"/>
                <w:szCs w:val="28"/>
              </w:rPr>
            </w:pPr>
          </w:p>
        </w:tc>
        <w:tc>
          <w:tcPr>
            <w:tcW w:w="3003" w:type="pct"/>
            <w:shd w:val="clear" w:color="auto" w:fill="auto"/>
          </w:tcPr>
          <w:p w14:paraId="2B290619" w14:textId="77777777" w:rsidR="00B0322C" w:rsidRDefault="00B0322C">
            <w:pPr>
              <w:jc w:val="both"/>
              <w:rPr>
                <w:sz w:val="28"/>
                <w:szCs w:val="28"/>
              </w:rPr>
            </w:pPr>
            <w:r>
              <w:rPr>
                <w:sz w:val="28"/>
                <w:szCs w:val="28"/>
              </w:rPr>
              <w:t>Числовой коэффициент, на который умножают неисправленный результат измерения с целью исключения влияния систематической погрешности. Поправочный множитель используют в случаях, когда систематическая погрешность пропорциональна значению величины.</w:t>
            </w:r>
          </w:p>
          <w:p w14:paraId="5FDBB35D" w14:textId="77777777" w:rsidR="00B0322C" w:rsidRDefault="00B0322C">
            <w:pPr>
              <w:jc w:val="both"/>
              <w:rPr>
                <w:sz w:val="18"/>
                <w:szCs w:val="18"/>
              </w:rPr>
            </w:pPr>
          </w:p>
          <w:p w14:paraId="0A7CDF2A" w14:textId="77777777" w:rsidR="00B0322C" w:rsidRDefault="00B0322C">
            <w:pPr>
              <w:jc w:val="both"/>
              <w:rPr>
                <w:sz w:val="28"/>
                <w:szCs w:val="28"/>
              </w:rPr>
            </w:pPr>
            <w:proofErr w:type="spellStart"/>
            <w:r>
              <w:rPr>
                <w:sz w:val="28"/>
                <w:szCs w:val="28"/>
              </w:rPr>
              <w:t>Мунтазам</w:t>
            </w:r>
            <w:proofErr w:type="spellEnd"/>
            <w:r>
              <w:rPr>
                <w:sz w:val="28"/>
                <w:szCs w:val="28"/>
              </w:rPr>
              <w:t xml:space="preserve"> </w:t>
            </w:r>
            <w:proofErr w:type="spellStart"/>
            <w:r>
              <w:rPr>
                <w:sz w:val="28"/>
                <w:szCs w:val="28"/>
              </w:rPr>
              <w:t>хатоликнинг</w:t>
            </w:r>
            <w:proofErr w:type="spellEnd"/>
            <w:r>
              <w:rPr>
                <w:sz w:val="28"/>
                <w:szCs w:val="28"/>
              </w:rPr>
              <w:t xml:space="preserve"> </w:t>
            </w:r>
            <w:proofErr w:type="spellStart"/>
            <w:r>
              <w:rPr>
                <w:sz w:val="28"/>
                <w:szCs w:val="28"/>
              </w:rPr>
              <w:t>таъсирини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ўлчашнинг</w:t>
            </w:r>
            <w:proofErr w:type="spellEnd"/>
            <w:r>
              <w:rPr>
                <w:sz w:val="28"/>
                <w:szCs w:val="28"/>
              </w:rPr>
              <w:t xml:space="preserve"> </w:t>
            </w:r>
            <w:proofErr w:type="spellStart"/>
            <w:r>
              <w:rPr>
                <w:sz w:val="28"/>
                <w:szCs w:val="28"/>
              </w:rPr>
              <w:t>тузатилмаган</w:t>
            </w:r>
            <w:proofErr w:type="spellEnd"/>
            <w:r>
              <w:rPr>
                <w:sz w:val="28"/>
                <w:szCs w:val="28"/>
              </w:rPr>
              <w:t xml:space="preserve"> </w:t>
            </w:r>
            <w:proofErr w:type="spellStart"/>
            <w:r>
              <w:rPr>
                <w:sz w:val="28"/>
                <w:szCs w:val="28"/>
              </w:rPr>
              <w:t>натижаси</w:t>
            </w:r>
            <w:proofErr w:type="spellEnd"/>
            <w:r>
              <w:rPr>
                <w:sz w:val="28"/>
                <w:szCs w:val="28"/>
              </w:rPr>
              <w:t xml:space="preserve"> </w:t>
            </w:r>
            <w:proofErr w:type="spellStart"/>
            <w:r>
              <w:rPr>
                <w:sz w:val="28"/>
                <w:szCs w:val="28"/>
              </w:rPr>
              <w:t>кўпайтириладиган</w:t>
            </w:r>
            <w:proofErr w:type="spellEnd"/>
            <w:r>
              <w:rPr>
                <w:sz w:val="28"/>
                <w:szCs w:val="28"/>
              </w:rPr>
              <w:t xml:space="preserve"> </w:t>
            </w:r>
            <w:proofErr w:type="spellStart"/>
            <w:r>
              <w:rPr>
                <w:sz w:val="28"/>
                <w:szCs w:val="28"/>
              </w:rPr>
              <w:t>сонли</w:t>
            </w:r>
            <w:proofErr w:type="spellEnd"/>
            <w:r>
              <w:rPr>
                <w:sz w:val="28"/>
                <w:szCs w:val="28"/>
              </w:rPr>
              <w:t xml:space="preserve"> коэффициент. </w:t>
            </w:r>
            <w:proofErr w:type="spellStart"/>
            <w:r>
              <w:rPr>
                <w:sz w:val="28"/>
                <w:szCs w:val="28"/>
              </w:rPr>
              <w:t>Тузатувчи</w:t>
            </w:r>
            <w:proofErr w:type="spellEnd"/>
            <w:r>
              <w:rPr>
                <w:sz w:val="28"/>
                <w:szCs w:val="28"/>
              </w:rPr>
              <w:t xml:space="preserve"> </w:t>
            </w:r>
            <w:proofErr w:type="spellStart"/>
            <w:r>
              <w:rPr>
                <w:sz w:val="28"/>
                <w:szCs w:val="28"/>
              </w:rPr>
              <w:t>кўпайтиргичдан</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хатолик</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бўлганда</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B0322C" w:rsidRPr="0058619B" w14:paraId="651589E0" w14:textId="77777777">
        <w:trPr>
          <w:trHeight w:val="1076"/>
        </w:trPr>
        <w:tc>
          <w:tcPr>
            <w:tcW w:w="1997" w:type="pct"/>
            <w:shd w:val="clear" w:color="auto" w:fill="auto"/>
          </w:tcPr>
          <w:p w14:paraId="1096B94A" w14:textId="77777777" w:rsidR="00B0322C" w:rsidRDefault="00B0322C" w:rsidP="00473176">
            <w:pPr>
              <w:rPr>
                <w:sz w:val="28"/>
                <w:szCs w:val="28"/>
              </w:rPr>
            </w:pPr>
            <w:r>
              <w:rPr>
                <w:b/>
                <w:sz w:val="28"/>
                <w:szCs w:val="28"/>
              </w:rPr>
              <w:lastRenderedPageBreak/>
              <w:t>Пораженная секунда</w:t>
            </w:r>
          </w:p>
          <w:p w14:paraId="014F1624"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зарарланган</w:t>
            </w:r>
            <w:proofErr w:type="spellEnd"/>
            <w:r>
              <w:rPr>
                <w:sz w:val="28"/>
                <w:szCs w:val="28"/>
              </w:rPr>
              <w:t xml:space="preserve"> секунд</w:t>
            </w:r>
          </w:p>
          <w:p w14:paraId="521116C7" w14:textId="77777777" w:rsidR="00B0322C" w:rsidRDefault="00B0322C"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errored</w:t>
            </w:r>
            <w:r>
              <w:rPr>
                <w:sz w:val="28"/>
                <w:szCs w:val="28"/>
              </w:rPr>
              <w:t xml:space="preserve"> </w:t>
            </w:r>
            <w:r>
              <w:rPr>
                <w:sz w:val="28"/>
                <w:szCs w:val="28"/>
                <w:lang w:val="en-US"/>
              </w:rPr>
              <w:t>second</w:t>
            </w:r>
            <w:r>
              <w:rPr>
                <w:sz w:val="28"/>
                <w:szCs w:val="28"/>
              </w:rPr>
              <w:t xml:space="preserve"> (</w:t>
            </w:r>
            <w:r>
              <w:rPr>
                <w:sz w:val="28"/>
                <w:szCs w:val="28"/>
                <w:lang w:val="en-US"/>
              </w:rPr>
              <w:t>ES</w:t>
            </w:r>
            <w:r>
              <w:rPr>
                <w:sz w:val="28"/>
                <w:szCs w:val="28"/>
              </w:rPr>
              <w:t>)</w:t>
            </w:r>
          </w:p>
        </w:tc>
        <w:tc>
          <w:tcPr>
            <w:tcW w:w="3003" w:type="pct"/>
            <w:shd w:val="clear" w:color="auto" w:fill="auto"/>
          </w:tcPr>
          <w:p w14:paraId="74A3B6DE" w14:textId="77777777" w:rsidR="00B0322C" w:rsidRDefault="00B0322C">
            <w:pPr>
              <w:jc w:val="both"/>
              <w:rPr>
                <w:sz w:val="28"/>
                <w:szCs w:val="28"/>
              </w:rPr>
            </w:pPr>
            <w:r>
              <w:rPr>
                <w:sz w:val="28"/>
                <w:szCs w:val="28"/>
              </w:rPr>
              <w:t>Интервал времени, равный одной секунде, в течении которой имеют место один или большее количество пораженных блоков.</w:t>
            </w:r>
          </w:p>
          <w:p w14:paraId="47AB6180" w14:textId="77777777" w:rsidR="00B0322C" w:rsidRDefault="00B0322C">
            <w:pPr>
              <w:jc w:val="both"/>
              <w:rPr>
                <w:sz w:val="28"/>
                <w:szCs w:val="28"/>
              </w:rPr>
            </w:pPr>
          </w:p>
          <w:p w14:paraId="14C85946" w14:textId="77777777" w:rsidR="00B0322C" w:rsidRDefault="00B0322C">
            <w:pPr>
              <w:jc w:val="both"/>
              <w:rPr>
                <w:sz w:val="28"/>
                <w:szCs w:val="28"/>
              </w:rPr>
            </w:pPr>
            <w:r>
              <w:rPr>
                <w:sz w:val="28"/>
                <w:szCs w:val="28"/>
              </w:rPr>
              <w:t xml:space="preserve">Бир </w:t>
            </w:r>
            <w:proofErr w:type="spellStart"/>
            <w:r>
              <w:rPr>
                <w:sz w:val="28"/>
                <w:szCs w:val="28"/>
              </w:rPr>
              <w:t>секундга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сонли</w:t>
            </w:r>
            <w:proofErr w:type="spellEnd"/>
            <w:r>
              <w:rPr>
                <w:sz w:val="28"/>
                <w:szCs w:val="28"/>
              </w:rPr>
              <w:t xml:space="preserve"> </w:t>
            </w:r>
            <w:proofErr w:type="spellStart"/>
            <w:r>
              <w:rPr>
                <w:sz w:val="28"/>
                <w:szCs w:val="28"/>
              </w:rPr>
              <w:t>зарарланган</w:t>
            </w:r>
            <w:proofErr w:type="spellEnd"/>
            <w:r>
              <w:rPr>
                <w:sz w:val="28"/>
                <w:szCs w:val="28"/>
              </w:rPr>
              <w:t xml:space="preserve"> </w:t>
            </w:r>
            <w:proofErr w:type="spellStart"/>
            <w:r>
              <w:rPr>
                <w:sz w:val="28"/>
                <w:szCs w:val="28"/>
              </w:rPr>
              <w:t>блоклар</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бўлиши</w:t>
            </w:r>
            <w:proofErr w:type="spellEnd"/>
            <w:r>
              <w:rPr>
                <w:sz w:val="28"/>
                <w:szCs w:val="28"/>
              </w:rPr>
              <w:t xml:space="preserve"> </w:t>
            </w:r>
            <w:proofErr w:type="spellStart"/>
            <w:r>
              <w:rPr>
                <w:sz w:val="28"/>
                <w:szCs w:val="28"/>
              </w:rPr>
              <w:t>мумкин</w:t>
            </w:r>
            <w:proofErr w:type="spellEnd"/>
            <w:r>
              <w:rPr>
                <w:sz w:val="28"/>
                <w:szCs w:val="28"/>
              </w:rPr>
              <w:t>.</w:t>
            </w:r>
          </w:p>
        </w:tc>
      </w:tr>
      <w:tr w:rsidR="00B0322C" w:rsidRPr="0058619B" w14:paraId="149EAC1A" w14:textId="77777777">
        <w:trPr>
          <w:trHeight w:val="1076"/>
        </w:trPr>
        <w:tc>
          <w:tcPr>
            <w:tcW w:w="1997" w:type="pct"/>
            <w:shd w:val="clear" w:color="auto" w:fill="auto"/>
          </w:tcPr>
          <w:p w14:paraId="0657401A" w14:textId="77777777" w:rsidR="00B0322C" w:rsidRDefault="00B0322C" w:rsidP="00473176">
            <w:pPr>
              <w:rPr>
                <w:b/>
                <w:sz w:val="28"/>
                <w:szCs w:val="28"/>
              </w:rPr>
            </w:pPr>
            <w:r>
              <w:rPr>
                <w:b/>
                <w:sz w:val="28"/>
                <w:szCs w:val="28"/>
              </w:rPr>
              <w:t xml:space="preserve">Порог чувствительности </w:t>
            </w:r>
            <w:r>
              <w:rPr>
                <w:b/>
                <w:sz w:val="28"/>
                <w:szCs w:val="28"/>
              </w:rPr>
              <w:br/>
              <w:t>средства измерений</w:t>
            </w:r>
          </w:p>
          <w:p w14:paraId="5C42E43C"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r>
              <w:rPr>
                <w:sz w:val="28"/>
                <w:szCs w:val="28"/>
              </w:rPr>
              <w:br/>
            </w:r>
            <w:proofErr w:type="spellStart"/>
            <w:r>
              <w:rPr>
                <w:sz w:val="28"/>
                <w:szCs w:val="28"/>
              </w:rPr>
              <w:t>сезгирлик</w:t>
            </w:r>
            <w:proofErr w:type="spellEnd"/>
            <w:r>
              <w:rPr>
                <w:sz w:val="28"/>
                <w:szCs w:val="28"/>
              </w:rPr>
              <w:t xml:space="preserve"> </w:t>
            </w:r>
            <w:proofErr w:type="spellStart"/>
            <w:r>
              <w:rPr>
                <w:sz w:val="28"/>
                <w:szCs w:val="28"/>
              </w:rPr>
              <w:t>чегараси</w:t>
            </w:r>
            <w:proofErr w:type="spellEnd"/>
          </w:p>
          <w:p w14:paraId="0D3AB3E2"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 xml:space="preserve">susceptibility threshold of measurement </w:t>
            </w:r>
            <w:r w:rsidR="00903D21">
              <w:rPr>
                <w:rFonts w:ascii="Times New Roman" w:hAnsi="Times New Roman" w:cs="Times New Roman"/>
                <w:sz w:val="28"/>
                <w:szCs w:val="28"/>
                <w:lang w:val="en-US"/>
              </w:rPr>
              <w:t>device</w:t>
            </w:r>
          </w:p>
          <w:p w14:paraId="20138FAA" w14:textId="77777777" w:rsidR="00B0322C" w:rsidRDefault="00B0322C">
            <w:pPr>
              <w:pStyle w:val="NormalWeb"/>
              <w:spacing w:after="0" w:afterAutospacing="0"/>
              <w:rPr>
                <w:rFonts w:ascii="Times New Roman" w:hAnsi="Times New Roman" w:cs="Times New Roman"/>
                <w:sz w:val="28"/>
                <w:szCs w:val="28"/>
                <w:lang w:val="en-US"/>
              </w:rPr>
            </w:pPr>
          </w:p>
          <w:p w14:paraId="297B26D4" w14:textId="77777777" w:rsidR="00B0322C" w:rsidRDefault="00B0322C" w:rsidP="00473176">
            <w:pPr>
              <w:rPr>
                <w:sz w:val="28"/>
                <w:szCs w:val="28"/>
                <w:lang w:val="en-US"/>
              </w:rPr>
            </w:pPr>
          </w:p>
        </w:tc>
        <w:tc>
          <w:tcPr>
            <w:tcW w:w="3003" w:type="pct"/>
            <w:shd w:val="clear" w:color="auto" w:fill="auto"/>
          </w:tcPr>
          <w:p w14:paraId="748D6416" w14:textId="77777777" w:rsidR="00B0322C" w:rsidRDefault="00B0322C">
            <w:pPr>
              <w:jc w:val="both"/>
              <w:rPr>
                <w:sz w:val="28"/>
                <w:szCs w:val="28"/>
              </w:rPr>
            </w:pPr>
            <w:r>
              <w:rPr>
                <w:sz w:val="28"/>
                <w:szCs w:val="28"/>
              </w:rPr>
              <w:t>Характеристика средства измерений в виде наименьшего значения измеряемой величины, начиная с которого может осуществляться ее измерение данным средством измерений.</w:t>
            </w:r>
          </w:p>
          <w:p w14:paraId="6F458E5C" w14:textId="77777777" w:rsidR="00B0322C" w:rsidRDefault="00B0322C">
            <w:pPr>
              <w:jc w:val="both"/>
              <w:rPr>
                <w:sz w:val="28"/>
                <w:szCs w:val="28"/>
              </w:rPr>
            </w:pPr>
          </w:p>
          <w:p w14:paraId="5A734EB0" w14:textId="77777777" w:rsidR="00B0322C" w:rsidRDefault="00B0322C">
            <w:p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кўринишидаги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характеристикаси</w:t>
            </w:r>
            <w:proofErr w:type="spellEnd"/>
            <w:r>
              <w:rPr>
                <w:sz w:val="28"/>
                <w:szCs w:val="28"/>
              </w:rPr>
              <w:t xml:space="preserve">, шу </w:t>
            </w:r>
            <w:proofErr w:type="spellStart"/>
            <w:r>
              <w:rPr>
                <w:sz w:val="28"/>
                <w:szCs w:val="28"/>
              </w:rPr>
              <w:t>қийматдан</w:t>
            </w:r>
            <w:proofErr w:type="spellEnd"/>
            <w:r>
              <w:rPr>
                <w:sz w:val="28"/>
                <w:szCs w:val="28"/>
              </w:rPr>
              <w:t xml:space="preserve"> </w:t>
            </w:r>
            <w:proofErr w:type="spellStart"/>
            <w:r>
              <w:rPr>
                <w:sz w:val="28"/>
                <w:szCs w:val="28"/>
              </w:rPr>
              <w:t>бошлаб</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билан </w:t>
            </w:r>
            <w:proofErr w:type="spellStart"/>
            <w:r>
              <w:rPr>
                <w:sz w:val="28"/>
                <w:szCs w:val="28"/>
              </w:rPr>
              <w:t>катталикни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оширилиши</w:t>
            </w:r>
            <w:proofErr w:type="spellEnd"/>
            <w:r>
              <w:rPr>
                <w:sz w:val="28"/>
                <w:szCs w:val="28"/>
              </w:rPr>
              <w:t xml:space="preserve"> </w:t>
            </w:r>
            <w:proofErr w:type="spellStart"/>
            <w:r>
              <w:rPr>
                <w:sz w:val="28"/>
                <w:szCs w:val="28"/>
              </w:rPr>
              <w:t>мумкин</w:t>
            </w:r>
            <w:proofErr w:type="spellEnd"/>
            <w:r>
              <w:rPr>
                <w:sz w:val="28"/>
                <w:szCs w:val="28"/>
              </w:rPr>
              <w:t>.</w:t>
            </w:r>
          </w:p>
        </w:tc>
      </w:tr>
      <w:tr w:rsidR="00B0322C" w:rsidRPr="0058619B" w14:paraId="29419C8D" w14:textId="77777777">
        <w:trPr>
          <w:trHeight w:val="1076"/>
        </w:trPr>
        <w:tc>
          <w:tcPr>
            <w:tcW w:w="1997" w:type="pct"/>
            <w:shd w:val="clear" w:color="auto" w:fill="auto"/>
          </w:tcPr>
          <w:p w14:paraId="263D2615" w14:textId="77777777" w:rsidR="00B0322C" w:rsidRDefault="00B0322C" w:rsidP="00010428">
            <w:pPr>
              <w:rPr>
                <w:b/>
                <w:sz w:val="28"/>
                <w:szCs w:val="28"/>
              </w:rPr>
            </w:pPr>
            <w:r>
              <w:rPr>
                <w:b/>
                <w:sz w:val="28"/>
                <w:szCs w:val="28"/>
              </w:rPr>
              <w:t>Послесвечение</w:t>
            </w:r>
          </w:p>
          <w:p w14:paraId="12EAB5CB" w14:textId="77777777" w:rsidR="00B0322C" w:rsidRDefault="00B0322C"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кейинги</w:t>
            </w:r>
            <w:proofErr w:type="spellEnd"/>
            <w:r>
              <w:rPr>
                <w:sz w:val="28"/>
                <w:szCs w:val="28"/>
              </w:rPr>
              <w:t xml:space="preserve"> </w:t>
            </w:r>
            <w:proofErr w:type="spellStart"/>
            <w:r>
              <w:rPr>
                <w:sz w:val="28"/>
                <w:szCs w:val="28"/>
              </w:rPr>
              <w:t>нурланиш</w:t>
            </w:r>
            <w:proofErr w:type="spellEnd"/>
          </w:p>
          <w:p w14:paraId="514CEF22" w14:textId="77777777" w:rsidR="00B0322C" w:rsidRDefault="00B0322C" w:rsidP="00010428">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afterglow</w:t>
            </w:r>
            <w:r>
              <w:rPr>
                <w:sz w:val="28"/>
                <w:szCs w:val="28"/>
              </w:rPr>
              <w:t xml:space="preserve"> (</w:t>
            </w:r>
            <w:r>
              <w:rPr>
                <w:sz w:val="28"/>
                <w:szCs w:val="28"/>
                <w:lang w:val="en-US"/>
              </w:rPr>
              <w:t>decay</w:t>
            </w:r>
            <w:r>
              <w:rPr>
                <w:sz w:val="28"/>
                <w:szCs w:val="28"/>
              </w:rPr>
              <w:t>)</w:t>
            </w:r>
          </w:p>
          <w:p w14:paraId="0F7EC2A5" w14:textId="77777777" w:rsidR="00B0322C" w:rsidRDefault="00B0322C" w:rsidP="00010428">
            <w:pPr>
              <w:rPr>
                <w:b/>
                <w:sz w:val="28"/>
                <w:szCs w:val="28"/>
              </w:rPr>
            </w:pPr>
          </w:p>
          <w:p w14:paraId="0CFDFEE0" w14:textId="77777777" w:rsidR="00B0322C" w:rsidRDefault="00B0322C" w:rsidP="00010428">
            <w:pPr>
              <w:rPr>
                <w:b/>
                <w:sz w:val="28"/>
                <w:szCs w:val="28"/>
              </w:rPr>
            </w:pPr>
          </w:p>
        </w:tc>
        <w:tc>
          <w:tcPr>
            <w:tcW w:w="3003" w:type="pct"/>
            <w:shd w:val="clear" w:color="auto" w:fill="auto"/>
          </w:tcPr>
          <w:p w14:paraId="07277D11" w14:textId="77777777" w:rsidR="00B0322C" w:rsidRDefault="00B0322C">
            <w:pPr>
              <w:jc w:val="both"/>
              <w:rPr>
                <w:sz w:val="28"/>
                <w:szCs w:val="28"/>
              </w:rPr>
            </w:pPr>
            <w:r>
              <w:rPr>
                <w:sz w:val="28"/>
                <w:szCs w:val="28"/>
              </w:rPr>
              <w:t>Постепенное уменьшение яркости точек осциллограммы на экране. В зависимости от режима яркость может оставаться постоянной или уменьшаться с заданной скоростью.</w:t>
            </w:r>
          </w:p>
          <w:p w14:paraId="10F5B6AB" w14:textId="77777777" w:rsidR="00B0322C" w:rsidRDefault="00B0322C">
            <w:pPr>
              <w:jc w:val="both"/>
              <w:rPr>
                <w:sz w:val="28"/>
                <w:szCs w:val="28"/>
              </w:rPr>
            </w:pPr>
          </w:p>
          <w:p w14:paraId="3D6D6828" w14:textId="77777777" w:rsidR="00B0322C" w:rsidRDefault="00B0322C">
            <w:pPr>
              <w:jc w:val="both"/>
              <w:rPr>
                <w:sz w:val="28"/>
                <w:szCs w:val="28"/>
              </w:rPr>
            </w:pPr>
            <w:proofErr w:type="spellStart"/>
            <w:r>
              <w:rPr>
                <w:sz w:val="28"/>
                <w:szCs w:val="28"/>
              </w:rPr>
              <w:t>Экрандаги</w:t>
            </w:r>
            <w:proofErr w:type="spellEnd"/>
            <w:r>
              <w:rPr>
                <w:sz w:val="28"/>
                <w:szCs w:val="28"/>
              </w:rPr>
              <w:t xml:space="preserve"> осциллограмма </w:t>
            </w:r>
            <w:proofErr w:type="spellStart"/>
            <w:r>
              <w:rPr>
                <w:sz w:val="28"/>
                <w:szCs w:val="28"/>
              </w:rPr>
              <w:t>нуқталари</w:t>
            </w:r>
            <w:proofErr w:type="spellEnd"/>
            <w:r>
              <w:rPr>
                <w:sz w:val="28"/>
                <w:szCs w:val="28"/>
              </w:rPr>
              <w:t xml:space="preserve"> </w:t>
            </w:r>
            <w:proofErr w:type="spellStart"/>
            <w:r>
              <w:rPr>
                <w:sz w:val="28"/>
                <w:szCs w:val="28"/>
              </w:rPr>
              <w:t>ёрқинлиги-нинг</w:t>
            </w:r>
            <w:proofErr w:type="spellEnd"/>
            <w:r>
              <w:rPr>
                <w:sz w:val="28"/>
                <w:szCs w:val="28"/>
              </w:rPr>
              <w:t xml:space="preserve"> </w:t>
            </w:r>
            <w:proofErr w:type="spellStart"/>
            <w:r>
              <w:rPr>
                <w:sz w:val="28"/>
                <w:szCs w:val="28"/>
              </w:rPr>
              <w:t>аста-секин</w:t>
            </w:r>
            <w:proofErr w:type="spellEnd"/>
            <w:r>
              <w:rPr>
                <w:sz w:val="28"/>
                <w:szCs w:val="28"/>
              </w:rPr>
              <w:t xml:space="preserve"> </w:t>
            </w:r>
            <w:proofErr w:type="spellStart"/>
            <w:r>
              <w:rPr>
                <w:sz w:val="28"/>
                <w:szCs w:val="28"/>
              </w:rPr>
              <w:t>пасайиши</w:t>
            </w:r>
            <w:proofErr w:type="spellEnd"/>
            <w:r>
              <w:rPr>
                <w:sz w:val="28"/>
                <w:szCs w:val="28"/>
              </w:rPr>
              <w:t xml:space="preserve">. </w:t>
            </w:r>
            <w:proofErr w:type="spellStart"/>
            <w:r>
              <w:rPr>
                <w:sz w:val="28"/>
                <w:szCs w:val="28"/>
              </w:rPr>
              <w:t>Ёрқинлик</w:t>
            </w:r>
            <w:proofErr w:type="spellEnd"/>
            <w:r>
              <w:rPr>
                <w:sz w:val="28"/>
                <w:szCs w:val="28"/>
              </w:rPr>
              <w:t xml:space="preserve"> </w:t>
            </w:r>
            <w:proofErr w:type="spellStart"/>
            <w:r>
              <w:rPr>
                <w:sz w:val="28"/>
                <w:szCs w:val="28"/>
              </w:rPr>
              <w:t>режимга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қолиши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тезликда</w:t>
            </w:r>
            <w:proofErr w:type="spellEnd"/>
            <w:r>
              <w:rPr>
                <w:sz w:val="28"/>
                <w:szCs w:val="28"/>
              </w:rPr>
              <w:t xml:space="preserve"> </w:t>
            </w:r>
            <w:proofErr w:type="spellStart"/>
            <w:r>
              <w:rPr>
                <w:sz w:val="28"/>
                <w:szCs w:val="28"/>
              </w:rPr>
              <w:t>пасайиши</w:t>
            </w:r>
            <w:proofErr w:type="spellEnd"/>
            <w:r>
              <w:rPr>
                <w:sz w:val="28"/>
                <w:szCs w:val="28"/>
              </w:rPr>
              <w:t xml:space="preserve"> </w:t>
            </w:r>
            <w:proofErr w:type="spellStart"/>
            <w:r>
              <w:rPr>
                <w:sz w:val="28"/>
                <w:szCs w:val="28"/>
              </w:rPr>
              <w:t>мумкин</w:t>
            </w:r>
            <w:proofErr w:type="spellEnd"/>
            <w:r>
              <w:rPr>
                <w:sz w:val="28"/>
                <w:szCs w:val="28"/>
              </w:rPr>
              <w:t>.</w:t>
            </w:r>
          </w:p>
        </w:tc>
      </w:tr>
      <w:tr w:rsidR="00B0322C" w:rsidRPr="0058619B" w14:paraId="6F303345" w14:textId="77777777">
        <w:trPr>
          <w:trHeight w:val="1076"/>
        </w:trPr>
        <w:tc>
          <w:tcPr>
            <w:tcW w:w="1997" w:type="pct"/>
            <w:shd w:val="clear" w:color="auto" w:fill="auto"/>
          </w:tcPr>
          <w:p w14:paraId="551F94C7" w14:textId="77777777" w:rsidR="00B0322C" w:rsidRDefault="00B0322C" w:rsidP="00473176">
            <w:pPr>
              <w:rPr>
                <w:b/>
                <w:sz w:val="28"/>
                <w:szCs w:val="28"/>
              </w:rPr>
            </w:pPr>
            <w:r>
              <w:rPr>
                <w:b/>
                <w:sz w:val="28"/>
                <w:szCs w:val="28"/>
              </w:rPr>
              <w:t xml:space="preserve">Постоянная средства </w:t>
            </w:r>
            <w:r>
              <w:rPr>
                <w:b/>
                <w:sz w:val="28"/>
                <w:szCs w:val="28"/>
              </w:rPr>
              <w:br/>
              <w:t>измерений</w:t>
            </w:r>
          </w:p>
          <w:p w14:paraId="379B820A"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r>
              <w:rPr>
                <w:sz w:val="28"/>
                <w:szCs w:val="28"/>
              </w:rPr>
              <w:br/>
            </w:r>
            <w:proofErr w:type="spellStart"/>
            <w:r>
              <w:rPr>
                <w:sz w:val="28"/>
                <w:szCs w:val="28"/>
              </w:rPr>
              <w:t>доимийси</w:t>
            </w:r>
            <w:proofErr w:type="spellEnd"/>
          </w:p>
          <w:p w14:paraId="63D89B1D" w14:textId="77777777" w:rsidR="006727D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b/>
                <w:sz w:val="28"/>
                <w:szCs w:val="28"/>
                <w:lang w:val="en-US"/>
              </w:rPr>
              <w:t>en</w:t>
            </w:r>
            <w:proofErr w:type="spellEnd"/>
            <w:r>
              <w:rPr>
                <w:rFonts w:ascii="Times New Roman" w:hAnsi="Times New Roman"/>
                <w:b/>
                <w:sz w:val="28"/>
                <w:szCs w:val="28"/>
                <w:lang w:val="en-US"/>
              </w:rPr>
              <w:t xml:space="preserve"> </w:t>
            </w:r>
            <w:r>
              <w:rPr>
                <w:rFonts w:ascii="Times New Roman" w:hAnsi="Times New Roman"/>
                <w:sz w:val="28"/>
                <w:szCs w:val="28"/>
                <w:lang w:val="en-US"/>
              </w:rPr>
              <w:t xml:space="preserve">- constant of measurement </w:t>
            </w:r>
            <w:r w:rsidR="00956FB7">
              <w:rPr>
                <w:rFonts w:ascii="Times New Roman" w:hAnsi="Times New Roman"/>
                <w:sz w:val="28"/>
                <w:szCs w:val="28"/>
                <w:lang w:val="en-US"/>
              </w:rPr>
              <w:br/>
            </w:r>
            <w:r w:rsidR="00903D21">
              <w:rPr>
                <w:rFonts w:ascii="Times New Roman" w:hAnsi="Times New Roman"/>
                <w:sz w:val="28"/>
                <w:szCs w:val="28"/>
                <w:lang w:val="en-US"/>
              </w:rPr>
              <w:t>device</w:t>
            </w:r>
          </w:p>
        </w:tc>
        <w:tc>
          <w:tcPr>
            <w:tcW w:w="3003" w:type="pct"/>
            <w:shd w:val="clear" w:color="auto" w:fill="auto"/>
          </w:tcPr>
          <w:p w14:paraId="07C38D71" w14:textId="77777777" w:rsidR="00B0322C" w:rsidRDefault="00B0322C">
            <w:pPr>
              <w:jc w:val="both"/>
              <w:rPr>
                <w:sz w:val="28"/>
                <w:szCs w:val="28"/>
              </w:rPr>
            </w:pPr>
            <w:r>
              <w:rPr>
                <w:sz w:val="28"/>
                <w:szCs w:val="28"/>
              </w:rPr>
              <w:t>Коэффициент, на который необходимо умножить прямой отсчет для получения показания средства измерений.</w:t>
            </w:r>
          </w:p>
          <w:p w14:paraId="7415DCB9" w14:textId="77777777" w:rsidR="00B0322C" w:rsidRDefault="00B0322C">
            <w:pPr>
              <w:jc w:val="both"/>
              <w:rPr>
                <w:sz w:val="12"/>
                <w:szCs w:val="12"/>
              </w:rPr>
            </w:pPr>
          </w:p>
          <w:p w14:paraId="05C199A6" w14:textId="77777777" w:rsidR="00B0322C" w:rsidRDefault="00B0322C">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кўрсатишларини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саноқ</w:t>
            </w:r>
            <w:proofErr w:type="spellEnd"/>
            <w:r>
              <w:rPr>
                <w:sz w:val="28"/>
                <w:szCs w:val="28"/>
              </w:rPr>
              <w:t xml:space="preserve"> </w:t>
            </w:r>
            <w:proofErr w:type="spellStart"/>
            <w:r>
              <w:rPr>
                <w:sz w:val="28"/>
                <w:szCs w:val="28"/>
              </w:rPr>
              <w:t>кўпайтирилиши</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бўлган</w:t>
            </w:r>
            <w:proofErr w:type="spellEnd"/>
            <w:r>
              <w:rPr>
                <w:sz w:val="28"/>
                <w:szCs w:val="28"/>
              </w:rPr>
              <w:t xml:space="preserve"> коэффициент.</w:t>
            </w:r>
          </w:p>
        </w:tc>
      </w:tr>
      <w:tr w:rsidR="00B0322C" w:rsidRPr="0058619B" w14:paraId="314072A1" w14:textId="77777777">
        <w:trPr>
          <w:trHeight w:val="1076"/>
        </w:trPr>
        <w:tc>
          <w:tcPr>
            <w:tcW w:w="1997" w:type="pct"/>
            <w:shd w:val="clear" w:color="auto" w:fill="auto"/>
          </w:tcPr>
          <w:p w14:paraId="272BC039" w14:textId="77777777" w:rsidR="00B0322C" w:rsidRDefault="00B0322C">
            <w:pPr>
              <w:tabs>
                <w:tab w:val="left" w:pos="2475"/>
              </w:tabs>
              <w:rPr>
                <w:b/>
                <w:sz w:val="28"/>
                <w:szCs w:val="28"/>
                <w:lang w:val="en-US"/>
              </w:rPr>
            </w:pPr>
            <w:r>
              <w:rPr>
                <w:b/>
                <w:sz w:val="28"/>
                <w:szCs w:val="28"/>
              </w:rPr>
              <w:t>Потенциометр</w:t>
            </w:r>
            <w:r>
              <w:rPr>
                <w:b/>
                <w:sz w:val="28"/>
                <w:szCs w:val="28"/>
              </w:rPr>
              <w:tab/>
            </w:r>
          </w:p>
          <w:p w14:paraId="547A22BF" w14:textId="77777777" w:rsidR="00B0322C" w:rsidRDefault="00B0322C" w:rsidP="00010428">
            <w:pPr>
              <w:rPr>
                <w:sz w:val="28"/>
                <w:szCs w:val="28"/>
              </w:rPr>
            </w:pPr>
            <w:proofErr w:type="spellStart"/>
            <w:r>
              <w:rPr>
                <w:b/>
                <w:sz w:val="28"/>
                <w:szCs w:val="28"/>
                <w:lang w:val="en-US"/>
              </w:rPr>
              <w:t>uz</w:t>
            </w:r>
            <w:proofErr w:type="spellEnd"/>
            <w:r>
              <w:rPr>
                <w:b/>
                <w:sz w:val="28"/>
                <w:szCs w:val="28"/>
                <w:lang w:val="en-US"/>
              </w:rPr>
              <w:t xml:space="preserve"> -</w:t>
            </w:r>
            <w:r>
              <w:rPr>
                <w:sz w:val="28"/>
                <w:szCs w:val="28"/>
              </w:rPr>
              <w:t xml:space="preserve"> потенциометр</w:t>
            </w:r>
          </w:p>
          <w:p w14:paraId="6C93E3A2" w14:textId="77777777" w:rsidR="00B0322C" w:rsidRDefault="00B0322C" w:rsidP="00010428">
            <w:pPr>
              <w:rPr>
                <w:b/>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rPr>
              <w:t xml:space="preserve"> </w:t>
            </w:r>
            <w:r>
              <w:rPr>
                <w:sz w:val="28"/>
                <w:szCs w:val="28"/>
                <w:lang w:val="en-US"/>
              </w:rPr>
              <w:t>potentiometer</w:t>
            </w:r>
          </w:p>
          <w:p w14:paraId="0090AD6D" w14:textId="77777777" w:rsidR="00B0322C" w:rsidRDefault="00B0322C" w:rsidP="00010428">
            <w:pPr>
              <w:rPr>
                <w:b/>
                <w:sz w:val="28"/>
                <w:szCs w:val="28"/>
              </w:rPr>
            </w:pPr>
          </w:p>
        </w:tc>
        <w:tc>
          <w:tcPr>
            <w:tcW w:w="3003" w:type="pct"/>
            <w:shd w:val="clear" w:color="auto" w:fill="auto"/>
          </w:tcPr>
          <w:p w14:paraId="4959CD8B" w14:textId="77777777" w:rsidR="00B0322C" w:rsidRDefault="00B0322C">
            <w:pPr>
              <w:jc w:val="both"/>
              <w:rPr>
                <w:sz w:val="27"/>
                <w:szCs w:val="27"/>
              </w:rPr>
            </w:pPr>
            <w:r>
              <w:rPr>
                <w:sz w:val="27"/>
                <w:szCs w:val="27"/>
              </w:rPr>
              <w:lastRenderedPageBreak/>
              <w:t xml:space="preserve">Прибор для определения электродвижущей силы или напряжений компенсационным методом измерения. Используя потенциометр в совокупности с </w:t>
            </w:r>
            <w:r>
              <w:rPr>
                <w:sz w:val="27"/>
                <w:szCs w:val="27"/>
              </w:rPr>
              <w:lastRenderedPageBreak/>
              <w:t>мерами сопротивления или измерительными преобразователями, можно измерять электрический ток и мощность. Различают потенциометр постоянного и переменного тока.</w:t>
            </w:r>
          </w:p>
          <w:p w14:paraId="152F2803" w14:textId="77777777" w:rsidR="00B0322C" w:rsidRDefault="00B0322C">
            <w:pPr>
              <w:jc w:val="both"/>
              <w:rPr>
                <w:sz w:val="12"/>
                <w:szCs w:val="12"/>
              </w:rPr>
            </w:pPr>
          </w:p>
          <w:p w14:paraId="4D1ECA37" w14:textId="77777777" w:rsidR="00B0322C" w:rsidRDefault="00B0322C">
            <w:pPr>
              <w:jc w:val="both"/>
              <w:rPr>
                <w:sz w:val="27"/>
                <w:szCs w:val="27"/>
              </w:rPr>
            </w:pPr>
            <w:r>
              <w:rPr>
                <w:sz w:val="27"/>
                <w:szCs w:val="27"/>
              </w:rPr>
              <w:t xml:space="preserve">Электр </w:t>
            </w:r>
            <w:proofErr w:type="spellStart"/>
            <w:r>
              <w:rPr>
                <w:sz w:val="27"/>
                <w:szCs w:val="27"/>
              </w:rPr>
              <w:t>юритувчи</w:t>
            </w:r>
            <w:proofErr w:type="spellEnd"/>
            <w:r>
              <w:rPr>
                <w:sz w:val="27"/>
                <w:szCs w:val="27"/>
              </w:rPr>
              <w:t xml:space="preserve"> куч </w:t>
            </w:r>
            <w:proofErr w:type="spellStart"/>
            <w:r>
              <w:rPr>
                <w:sz w:val="27"/>
                <w:szCs w:val="27"/>
              </w:rPr>
              <w:t>ёки</w:t>
            </w:r>
            <w:proofErr w:type="spellEnd"/>
            <w:r>
              <w:rPr>
                <w:sz w:val="27"/>
                <w:szCs w:val="27"/>
              </w:rPr>
              <w:t xml:space="preserve"> </w:t>
            </w:r>
            <w:proofErr w:type="spellStart"/>
            <w:r>
              <w:rPr>
                <w:sz w:val="27"/>
                <w:szCs w:val="27"/>
              </w:rPr>
              <w:t>кучланишни</w:t>
            </w:r>
            <w:proofErr w:type="spellEnd"/>
            <w:r>
              <w:rPr>
                <w:sz w:val="27"/>
                <w:szCs w:val="27"/>
              </w:rPr>
              <w:t xml:space="preserve"> </w:t>
            </w:r>
            <w:proofErr w:type="spellStart"/>
            <w:r>
              <w:rPr>
                <w:sz w:val="27"/>
                <w:szCs w:val="27"/>
              </w:rPr>
              <w:t>компенсацион</w:t>
            </w:r>
            <w:proofErr w:type="spellEnd"/>
            <w:r>
              <w:rPr>
                <w:sz w:val="27"/>
                <w:szCs w:val="27"/>
              </w:rPr>
              <w:t xml:space="preserve"> </w:t>
            </w:r>
            <w:proofErr w:type="spellStart"/>
            <w:r>
              <w:rPr>
                <w:sz w:val="27"/>
                <w:szCs w:val="27"/>
              </w:rPr>
              <w:t>ўлчаш</w:t>
            </w:r>
            <w:proofErr w:type="spellEnd"/>
            <w:r>
              <w:rPr>
                <w:sz w:val="27"/>
                <w:szCs w:val="27"/>
              </w:rPr>
              <w:t xml:space="preserve"> </w:t>
            </w:r>
            <w:proofErr w:type="spellStart"/>
            <w:r>
              <w:rPr>
                <w:sz w:val="27"/>
                <w:szCs w:val="27"/>
              </w:rPr>
              <w:t>методи</w:t>
            </w:r>
            <w:proofErr w:type="spellEnd"/>
            <w:r>
              <w:rPr>
                <w:sz w:val="27"/>
                <w:szCs w:val="27"/>
              </w:rPr>
              <w:t xml:space="preserve"> </w:t>
            </w:r>
            <w:proofErr w:type="spellStart"/>
            <w:r>
              <w:rPr>
                <w:sz w:val="27"/>
                <w:szCs w:val="27"/>
              </w:rPr>
              <w:t>асосида</w:t>
            </w:r>
            <w:proofErr w:type="spellEnd"/>
            <w:r>
              <w:rPr>
                <w:sz w:val="27"/>
                <w:szCs w:val="27"/>
              </w:rPr>
              <w:t xml:space="preserve"> </w:t>
            </w:r>
            <w:proofErr w:type="spellStart"/>
            <w:r>
              <w:rPr>
                <w:sz w:val="27"/>
                <w:szCs w:val="27"/>
              </w:rPr>
              <w:t>аниқлаш</w:t>
            </w:r>
            <w:proofErr w:type="spellEnd"/>
            <w:r>
              <w:rPr>
                <w:sz w:val="27"/>
                <w:szCs w:val="27"/>
              </w:rPr>
              <w:t xml:space="preserve"> </w:t>
            </w:r>
            <w:proofErr w:type="spellStart"/>
            <w:r>
              <w:rPr>
                <w:sz w:val="27"/>
                <w:szCs w:val="27"/>
              </w:rPr>
              <w:t>асбоби</w:t>
            </w:r>
            <w:proofErr w:type="spellEnd"/>
            <w:r>
              <w:rPr>
                <w:sz w:val="27"/>
                <w:szCs w:val="27"/>
              </w:rPr>
              <w:t xml:space="preserve">. </w:t>
            </w:r>
            <w:proofErr w:type="spellStart"/>
            <w:r>
              <w:rPr>
                <w:sz w:val="27"/>
                <w:szCs w:val="27"/>
              </w:rPr>
              <w:t>Потенциометрдан</w:t>
            </w:r>
            <w:proofErr w:type="spellEnd"/>
            <w:r>
              <w:rPr>
                <w:sz w:val="27"/>
                <w:szCs w:val="27"/>
              </w:rPr>
              <w:t xml:space="preserve"> </w:t>
            </w:r>
            <w:proofErr w:type="spellStart"/>
            <w:r>
              <w:rPr>
                <w:sz w:val="27"/>
                <w:szCs w:val="27"/>
              </w:rPr>
              <w:t>қаршилик</w:t>
            </w:r>
            <w:proofErr w:type="spellEnd"/>
            <w:r>
              <w:rPr>
                <w:sz w:val="27"/>
                <w:szCs w:val="27"/>
              </w:rPr>
              <w:t xml:space="preserve"> </w:t>
            </w:r>
            <w:proofErr w:type="spellStart"/>
            <w:r>
              <w:rPr>
                <w:sz w:val="27"/>
                <w:szCs w:val="27"/>
              </w:rPr>
              <w:t>ўлчови</w:t>
            </w:r>
            <w:proofErr w:type="spellEnd"/>
            <w:r>
              <w:rPr>
                <w:sz w:val="27"/>
                <w:szCs w:val="27"/>
              </w:rPr>
              <w:t xml:space="preserve"> </w:t>
            </w:r>
            <w:proofErr w:type="spellStart"/>
            <w:r>
              <w:rPr>
                <w:sz w:val="27"/>
                <w:szCs w:val="27"/>
              </w:rPr>
              <w:t>ёки</w:t>
            </w:r>
            <w:proofErr w:type="spellEnd"/>
            <w:r>
              <w:rPr>
                <w:sz w:val="27"/>
                <w:szCs w:val="27"/>
              </w:rPr>
              <w:t xml:space="preserve"> </w:t>
            </w:r>
            <w:proofErr w:type="spellStart"/>
            <w:r>
              <w:rPr>
                <w:sz w:val="27"/>
                <w:szCs w:val="27"/>
              </w:rPr>
              <w:t>ўлчаш</w:t>
            </w:r>
            <w:proofErr w:type="spellEnd"/>
            <w:r>
              <w:rPr>
                <w:sz w:val="27"/>
                <w:szCs w:val="27"/>
              </w:rPr>
              <w:t xml:space="preserve"> </w:t>
            </w:r>
            <w:proofErr w:type="spellStart"/>
            <w:r>
              <w:rPr>
                <w:sz w:val="27"/>
                <w:szCs w:val="27"/>
              </w:rPr>
              <w:t>қайта</w:t>
            </w:r>
            <w:proofErr w:type="spellEnd"/>
            <w:r>
              <w:rPr>
                <w:sz w:val="27"/>
                <w:szCs w:val="27"/>
              </w:rPr>
              <w:t xml:space="preserve"> </w:t>
            </w:r>
            <w:proofErr w:type="spellStart"/>
            <w:r>
              <w:rPr>
                <w:sz w:val="27"/>
                <w:szCs w:val="27"/>
              </w:rPr>
              <w:t>ўзгартиргичлари</w:t>
            </w:r>
            <w:proofErr w:type="spellEnd"/>
            <w:r>
              <w:rPr>
                <w:sz w:val="27"/>
                <w:szCs w:val="27"/>
              </w:rPr>
              <w:t xml:space="preserve"> билан </w:t>
            </w:r>
            <w:proofErr w:type="spellStart"/>
            <w:r>
              <w:rPr>
                <w:sz w:val="27"/>
                <w:szCs w:val="27"/>
              </w:rPr>
              <w:t>биргаликда</w:t>
            </w:r>
            <w:proofErr w:type="spellEnd"/>
            <w:r>
              <w:rPr>
                <w:sz w:val="27"/>
                <w:szCs w:val="27"/>
              </w:rPr>
              <w:t xml:space="preserve">  </w:t>
            </w:r>
            <w:proofErr w:type="spellStart"/>
            <w:r>
              <w:rPr>
                <w:sz w:val="27"/>
                <w:szCs w:val="27"/>
              </w:rPr>
              <w:t>фойдаланиб</w:t>
            </w:r>
            <w:proofErr w:type="spellEnd"/>
            <w:r>
              <w:rPr>
                <w:sz w:val="27"/>
                <w:szCs w:val="27"/>
              </w:rPr>
              <w:t xml:space="preserve">,  </w:t>
            </w:r>
            <w:proofErr w:type="spellStart"/>
            <w:r>
              <w:rPr>
                <w:sz w:val="27"/>
                <w:szCs w:val="27"/>
              </w:rPr>
              <w:t>электр</w:t>
            </w:r>
            <w:proofErr w:type="spellEnd"/>
            <w:r>
              <w:rPr>
                <w:sz w:val="27"/>
                <w:szCs w:val="27"/>
              </w:rPr>
              <w:t xml:space="preserve"> токи </w:t>
            </w:r>
            <w:proofErr w:type="spellStart"/>
            <w:r>
              <w:rPr>
                <w:sz w:val="27"/>
                <w:szCs w:val="27"/>
              </w:rPr>
              <w:t>ва</w:t>
            </w:r>
            <w:proofErr w:type="spellEnd"/>
            <w:r>
              <w:rPr>
                <w:sz w:val="27"/>
                <w:szCs w:val="27"/>
              </w:rPr>
              <w:t xml:space="preserve"> </w:t>
            </w:r>
            <w:proofErr w:type="spellStart"/>
            <w:r>
              <w:rPr>
                <w:sz w:val="27"/>
                <w:szCs w:val="27"/>
              </w:rPr>
              <w:t>қувватни</w:t>
            </w:r>
            <w:proofErr w:type="spellEnd"/>
            <w:r>
              <w:rPr>
                <w:sz w:val="27"/>
                <w:szCs w:val="27"/>
              </w:rPr>
              <w:t xml:space="preserve"> </w:t>
            </w:r>
            <w:proofErr w:type="spellStart"/>
            <w:r>
              <w:rPr>
                <w:sz w:val="27"/>
                <w:szCs w:val="27"/>
              </w:rPr>
              <w:t>ўлчаш</w:t>
            </w:r>
            <w:proofErr w:type="spellEnd"/>
            <w:r>
              <w:rPr>
                <w:sz w:val="27"/>
                <w:szCs w:val="27"/>
              </w:rPr>
              <w:t xml:space="preserve"> </w:t>
            </w:r>
            <w:proofErr w:type="spellStart"/>
            <w:r>
              <w:rPr>
                <w:sz w:val="27"/>
                <w:szCs w:val="27"/>
              </w:rPr>
              <w:t>мумкин</w:t>
            </w:r>
            <w:proofErr w:type="spellEnd"/>
            <w:r>
              <w:rPr>
                <w:sz w:val="27"/>
                <w:szCs w:val="27"/>
              </w:rPr>
              <w:t xml:space="preserve">. </w:t>
            </w:r>
            <w:proofErr w:type="spellStart"/>
            <w:r>
              <w:rPr>
                <w:sz w:val="27"/>
                <w:szCs w:val="27"/>
              </w:rPr>
              <w:t>Ўзгармас</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ўзгарувчан</w:t>
            </w:r>
            <w:proofErr w:type="spellEnd"/>
            <w:r>
              <w:rPr>
                <w:sz w:val="27"/>
                <w:szCs w:val="27"/>
              </w:rPr>
              <w:t xml:space="preserve"> ток </w:t>
            </w:r>
            <w:proofErr w:type="spellStart"/>
            <w:r>
              <w:rPr>
                <w:sz w:val="27"/>
                <w:szCs w:val="27"/>
              </w:rPr>
              <w:t>потенциометрлари</w:t>
            </w:r>
            <w:proofErr w:type="spellEnd"/>
            <w:r>
              <w:rPr>
                <w:sz w:val="27"/>
                <w:szCs w:val="27"/>
              </w:rPr>
              <w:t xml:space="preserve"> </w:t>
            </w:r>
            <w:proofErr w:type="spellStart"/>
            <w:r>
              <w:rPr>
                <w:sz w:val="27"/>
                <w:szCs w:val="27"/>
              </w:rPr>
              <w:t>фарқланади</w:t>
            </w:r>
            <w:proofErr w:type="spellEnd"/>
            <w:r>
              <w:rPr>
                <w:sz w:val="27"/>
                <w:szCs w:val="27"/>
              </w:rPr>
              <w:t>.</w:t>
            </w:r>
          </w:p>
        </w:tc>
      </w:tr>
      <w:tr w:rsidR="00B0322C" w:rsidRPr="0058619B" w14:paraId="2EF12104" w14:textId="77777777">
        <w:trPr>
          <w:trHeight w:val="1076"/>
        </w:trPr>
        <w:tc>
          <w:tcPr>
            <w:tcW w:w="1997" w:type="pct"/>
            <w:shd w:val="clear" w:color="auto" w:fill="auto"/>
          </w:tcPr>
          <w:p w14:paraId="107A4B61" w14:textId="77777777" w:rsidR="00B0322C" w:rsidRDefault="00B0322C" w:rsidP="00473176">
            <w:pPr>
              <w:rPr>
                <w:b/>
                <w:sz w:val="28"/>
                <w:szCs w:val="28"/>
              </w:rPr>
            </w:pPr>
            <w:r>
              <w:rPr>
                <w:b/>
                <w:sz w:val="28"/>
                <w:szCs w:val="28"/>
              </w:rPr>
              <w:lastRenderedPageBreak/>
              <w:t>Правильность результатов измерений</w:t>
            </w:r>
          </w:p>
          <w:p w14:paraId="3EAA8741"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натижаларининг</w:t>
            </w:r>
            <w:proofErr w:type="spellEnd"/>
            <w:r>
              <w:rPr>
                <w:sz w:val="28"/>
                <w:szCs w:val="28"/>
              </w:rPr>
              <w:t xml:space="preserve"> </w:t>
            </w:r>
            <w:proofErr w:type="spellStart"/>
            <w:r>
              <w:rPr>
                <w:sz w:val="28"/>
                <w:szCs w:val="28"/>
              </w:rPr>
              <w:t>тўғрилиги</w:t>
            </w:r>
            <w:proofErr w:type="spellEnd"/>
          </w:p>
          <w:p w14:paraId="2F13993D"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b/>
                <w:sz w:val="28"/>
                <w:szCs w:val="28"/>
                <w:lang w:val="en-US"/>
              </w:rPr>
              <w:t>en</w:t>
            </w:r>
            <w:proofErr w:type="spellEnd"/>
            <w:r>
              <w:rPr>
                <w:rFonts w:ascii="Times New Roman" w:hAnsi="Times New Roman"/>
                <w:b/>
                <w:sz w:val="28"/>
                <w:szCs w:val="28"/>
                <w:lang w:val="en-US"/>
              </w:rPr>
              <w:t xml:space="preserve"> </w:t>
            </w:r>
            <w:r>
              <w:rPr>
                <w:rFonts w:ascii="Times New Roman" w:hAnsi="Times New Roman"/>
                <w:sz w:val="28"/>
                <w:szCs w:val="28"/>
                <w:lang w:val="en-US"/>
              </w:rPr>
              <w:t>- correctness of measurement results</w:t>
            </w:r>
          </w:p>
        </w:tc>
        <w:tc>
          <w:tcPr>
            <w:tcW w:w="3003" w:type="pct"/>
            <w:shd w:val="clear" w:color="auto" w:fill="auto"/>
          </w:tcPr>
          <w:p w14:paraId="1DEA7DB9" w14:textId="77777777" w:rsidR="00B0322C" w:rsidRDefault="00B0322C">
            <w:pPr>
              <w:jc w:val="both"/>
              <w:rPr>
                <w:sz w:val="28"/>
                <w:szCs w:val="28"/>
              </w:rPr>
            </w:pPr>
            <w:r>
              <w:rPr>
                <w:sz w:val="28"/>
                <w:szCs w:val="28"/>
              </w:rPr>
              <w:t>Характеристика качества измерений, отражающая близость к нулю систематических погрешностей результата измерений.</w:t>
            </w:r>
          </w:p>
          <w:p w14:paraId="47E5DD66" w14:textId="77777777" w:rsidR="00B0322C" w:rsidRDefault="00B0322C">
            <w:pPr>
              <w:jc w:val="both"/>
              <w:rPr>
                <w:sz w:val="12"/>
                <w:szCs w:val="12"/>
              </w:rPr>
            </w:pPr>
          </w:p>
          <w:p w14:paraId="586B7EED" w14:textId="77777777" w:rsidR="00B0322C" w:rsidRDefault="00B0322C">
            <w:pPr>
              <w:jc w:val="both"/>
              <w:rPr>
                <w:sz w:val="28"/>
                <w:szCs w:val="28"/>
              </w:rPr>
            </w:pPr>
            <w:proofErr w:type="spellStart"/>
            <w:r>
              <w:rPr>
                <w:sz w:val="28"/>
                <w:szCs w:val="28"/>
              </w:rPr>
              <w:t>Ўлчашлар</w:t>
            </w:r>
            <w:proofErr w:type="spellEnd"/>
            <w:r>
              <w:rPr>
                <w:sz w:val="28"/>
                <w:szCs w:val="28"/>
              </w:rPr>
              <w:t xml:space="preserve"> </w:t>
            </w:r>
            <w:proofErr w:type="spellStart"/>
            <w:r>
              <w:rPr>
                <w:sz w:val="28"/>
                <w:szCs w:val="28"/>
              </w:rPr>
              <w:t>сифатининг</w:t>
            </w:r>
            <w:proofErr w:type="spellEnd"/>
            <w:r>
              <w:rPr>
                <w:sz w:val="28"/>
                <w:szCs w:val="28"/>
              </w:rPr>
              <w:t xml:space="preserve">, </w:t>
            </w:r>
            <w:proofErr w:type="spellStart"/>
            <w:r>
              <w:rPr>
                <w:sz w:val="28"/>
                <w:szCs w:val="28"/>
              </w:rPr>
              <w:t>ўлчашлар</w:t>
            </w:r>
            <w:proofErr w:type="spellEnd"/>
            <w:r>
              <w:rPr>
                <w:sz w:val="28"/>
                <w:szCs w:val="28"/>
              </w:rPr>
              <w:t xml:space="preserve"> </w:t>
            </w:r>
            <w:proofErr w:type="spellStart"/>
            <w:r>
              <w:rPr>
                <w:sz w:val="28"/>
                <w:szCs w:val="28"/>
              </w:rPr>
              <w:t>натижаси</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хатоликларининг</w:t>
            </w:r>
            <w:proofErr w:type="spellEnd"/>
            <w:r>
              <w:rPr>
                <w:sz w:val="28"/>
                <w:szCs w:val="28"/>
              </w:rPr>
              <w:t xml:space="preserve"> </w:t>
            </w:r>
            <w:proofErr w:type="spellStart"/>
            <w:r>
              <w:rPr>
                <w:sz w:val="28"/>
                <w:szCs w:val="28"/>
              </w:rPr>
              <w:t>нолга</w:t>
            </w:r>
            <w:proofErr w:type="spellEnd"/>
            <w:r>
              <w:rPr>
                <w:sz w:val="28"/>
                <w:szCs w:val="28"/>
              </w:rPr>
              <w:t xml:space="preserve"> </w:t>
            </w:r>
            <w:proofErr w:type="spellStart"/>
            <w:r>
              <w:rPr>
                <w:sz w:val="28"/>
                <w:szCs w:val="28"/>
              </w:rPr>
              <w:t>яқинлигини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эттирувчи</w:t>
            </w:r>
            <w:proofErr w:type="spellEnd"/>
            <w:r>
              <w:rPr>
                <w:sz w:val="28"/>
                <w:szCs w:val="28"/>
              </w:rPr>
              <w:t xml:space="preserve"> </w:t>
            </w:r>
            <w:proofErr w:type="spellStart"/>
            <w:r>
              <w:rPr>
                <w:sz w:val="28"/>
                <w:szCs w:val="28"/>
              </w:rPr>
              <w:t>характеристикаси</w:t>
            </w:r>
            <w:proofErr w:type="spellEnd"/>
            <w:r>
              <w:rPr>
                <w:sz w:val="28"/>
                <w:szCs w:val="28"/>
              </w:rPr>
              <w:t>.</w:t>
            </w:r>
          </w:p>
        </w:tc>
      </w:tr>
      <w:tr w:rsidR="00B0322C" w:rsidRPr="0058619B" w14:paraId="2A6F2F34" w14:textId="77777777">
        <w:trPr>
          <w:trHeight w:val="1076"/>
        </w:trPr>
        <w:tc>
          <w:tcPr>
            <w:tcW w:w="1997" w:type="pct"/>
            <w:shd w:val="clear" w:color="auto" w:fill="auto"/>
          </w:tcPr>
          <w:p w14:paraId="738C64E6" w14:textId="77777777" w:rsidR="00B0322C" w:rsidRDefault="00B0322C" w:rsidP="00473176">
            <w:pPr>
              <w:rPr>
                <w:b/>
                <w:sz w:val="28"/>
                <w:szCs w:val="28"/>
              </w:rPr>
            </w:pPr>
            <w:r>
              <w:rPr>
                <w:b/>
                <w:sz w:val="28"/>
                <w:szCs w:val="28"/>
              </w:rPr>
              <w:t xml:space="preserve">Правильность средства </w:t>
            </w:r>
            <w:r>
              <w:rPr>
                <w:b/>
                <w:sz w:val="28"/>
                <w:szCs w:val="28"/>
              </w:rPr>
              <w:br/>
              <w:t>измерений</w:t>
            </w:r>
          </w:p>
          <w:p w14:paraId="6C07D293"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proofErr w:type="spellStart"/>
            <w:r>
              <w:rPr>
                <w:sz w:val="28"/>
                <w:szCs w:val="28"/>
              </w:rPr>
              <w:t>тўғрилиги</w:t>
            </w:r>
            <w:proofErr w:type="spellEnd"/>
          </w:p>
          <w:p w14:paraId="03263789"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b/>
                <w:sz w:val="28"/>
                <w:szCs w:val="28"/>
                <w:lang w:val="en-US"/>
              </w:rPr>
              <w:t>en</w:t>
            </w:r>
            <w:proofErr w:type="spellEnd"/>
            <w:r>
              <w:rPr>
                <w:rFonts w:ascii="Times New Roman" w:hAnsi="Times New Roman"/>
                <w:b/>
                <w:sz w:val="28"/>
                <w:szCs w:val="28"/>
                <w:lang w:val="en-US"/>
              </w:rPr>
              <w:t xml:space="preserve"> </w:t>
            </w:r>
            <w:r>
              <w:rPr>
                <w:rFonts w:ascii="Times New Roman" w:hAnsi="Times New Roman"/>
                <w:sz w:val="28"/>
                <w:szCs w:val="28"/>
                <w:lang w:val="en-US"/>
              </w:rPr>
              <w:t xml:space="preserve">- correctness of measurement </w:t>
            </w:r>
            <w:r w:rsidR="00903D21">
              <w:rPr>
                <w:rFonts w:ascii="Times New Roman" w:hAnsi="Times New Roman"/>
                <w:sz w:val="28"/>
                <w:szCs w:val="28"/>
                <w:lang w:val="en-US"/>
              </w:rPr>
              <w:t>device</w:t>
            </w:r>
          </w:p>
        </w:tc>
        <w:tc>
          <w:tcPr>
            <w:tcW w:w="3003" w:type="pct"/>
            <w:shd w:val="clear" w:color="auto" w:fill="auto"/>
          </w:tcPr>
          <w:p w14:paraId="6C2D260F" w14:textId="77777777" w:rsidR="00B0322C" w:rsidRDefault="00B0322C">
            <w:pPr>
              <w:jc w:val="both"/>
              <w:rPr>
                <w:sz w:val="28"/>
                <w:szCs w:val="28"/>
              </w:rPr>
            </w:pPr>
            <w:r>
              <w:rPr>
                <w:sz w:val="28"/>
                <w:szCs w:val="28"/>
              </w:rPr>
              <w:t>Способность средства измерений давать показания без систематической погрешности.</w:t>
            </w:r>
          </w:p>
          <w:p w14:paraId="1B19FC7F" w14:textId="77777777" w:rsidR="00B0322C" w:rsidRDefault="00B0322C">
            <w:pPr>
              <w:jc w:val="both"/>
              <w:rPr>
                <w:sz w:val="28"/>
                <w:szCs w:val="28"/>
              </w:rPr>
            </w:pPr>
          </w:p>
          <w:p w14:paraId="4EF86608" w14:textId="77777777" w:rsidR="00B0322C" w:rsidRDefault="00B0322C">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хатоларсиз</w:t>
            </w:r>
            <w:proofErr w:type="spellEnd"/>
            <w:r>
              <w:rPr>
                <w:sz w:val="28"/>
                <w:szCs w:val="28"/>
              </w:rPr>
              <w:t xml:space="preserve"> </w:t>
            </w:r>
            <w:proofErr w:type="spellStart"/>
            <w:r>
              <w:rPr>
                <w:sz w:val="28"/>
                <w:szCs w:val="28"/>
              </w:rPr>
              <w:t>кўрсатиш</w:t>
            </w:r>
            <w:proofErr w:type="spellEnd"/>
            <w:r>
              <w:rPr>
                <w:sz w:val="28"/>
                <w:szCs w:val="28"/>
              </w:rPr>
              <w:t xml:space="preserve"> </w:t>
            </w:r>
            <w:proofErr w:type="spellStart"/>
            <w:r>
              <w:rPr>
                <w:sz w:val="28"/>
                <w:szCs w:val="28"/>
              </w:rPr>
              <w:t>қобилияти</w:t>
            </w:r>
            <w:proofErr w:type="spellEnd"/>
            <w:r>
              <w:rPr>
                <w:sz w:val="28"/>
                <w:szCs w:val="28"/>
              </w:rPr>
              <w:t>.</w:t>
            </w:r>
          </w:p>
        </w:tc>
      </w:tr>
      <w:tr w:rsidR="00B0322C" w:rsidRPr="0058619B" w14:paraId="4EE0F4EC" w14:textId="77777777">
        <w:trPr>
          <w:trHeight w:val="1076"/>
        </w:trPr>
        <w:tc>
          <w:tcPr>
            <w:tcW w:w="1997" w:type="pct"/>
            <w:shd w:val="clear" w:color="auto" w:fill="auto"/>
          </w:tcPr>
          <w:p w14:paraId="06729FC2"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Предел допускаемой</w:t>
            </w:r>
            <w:r>
              <w:rPr>
                <w:rFonts w:ascii="Times New Roman" w:hAnsi="Times New Roman" w:cs="Times New Roman"/>
                <w:b/>
                <w:sz w:val="28"/>
                <w:szCs w:val="28"/>
              </w:rPr>
              <w:br/>
              <w:t xml:space="preserve">погрешности средства </w:t>
            </w:r>
            <w:r>
              <w:rPr>
                <w:rFonts w:ascii="Times New Roman" w:hAnsi="Times New Roman" w:cs="Times New Roman"/>
                <w:b/>
                <w:sz w:val="28"/>
                <w:szCs w:val="28"/>
              </w:rPr>
              <w:br/>
              <w:t>измерений</w:t>
            </w:r>
          </w:p>
          <w:p w14:paraId="76677BFD"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йўл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қўйиладиган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чегараси</w:t>
            </w:r>
            <w:proofErr w:type="spellEnd"/>
          </w:p>
          <w:p w14:paraId="7B0C80AF"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sidR="000B79AF">
              <w:rPr>
                <w:rFonts w:ascii="Times New Roman" w:hAnsi="Times New Roman" w:cs="Times New Roman"/>
                <w:sz w:val="28"/>
                <w:szCs w:val="28"/>
                <w:lang w:val="en-US"/>
              </w:rPr>
              <w:t>-</w:t>
            </w:r>
            <w:r>
              <w:rPr>
                <w:sz w:val="28"/>
                <w:szCs w:val="28"/>
                <w:lang w:val="en-US"/>
              </w:rPr>
              <w:t xml:space="preserve"> </w:t>
            </w:r>
            <w:r w:rsidR="00903D21">
              <w:rPr>
                <w:rFonts w:ascii="Times New Roman" w:hAnsi="Times New Roman" w:cs="Times New Roman"/>
                <w:sz w:val="28"/>
                <w:szCs w:val="28"/>
                <w:lang w:val="en-US"/>
              </w:rPr>
              <w:t xml:space="preserve">limit of permissible </w:t>
            </w:r>
            <w:r w:rsidR="000B79AF">
              <w:rPr>
                <w:rFonts w:ascii="Times New Roman" w:hAnsi="Times New Roman" w:cs="Times New Roman"/>
                <w:sz w:val="28"/>
                <w:szCs w:val="28"/>
                <w:lang w:val="en-US"/>
              </w:rPr>
              <w:t>error</w:t>
            </w:r>
            <w:r w:rsidR="00903D21">
              <w:rPr>
                <w:sz w:val="28"/>
                <w:szCs w:val="28"/>
                <w:lang w:val="en-US"/>
              </w:rPr>
              <w:t xml:space="preserve"> </w:t>
            </w:r>
            <w:r>
              <w:rPr>
                <w:rFonts w:ascii="Times New Roman" w:hAnsi="Times New Roman" w:cs="Times New Roman"/>
                <w:sz w:val="28"/>
                <w:szCs w:val="28"/>
                <w:lang w:val="en-US"/>
              </w:rPr>
              <w:t>measuring device</w:t>
            </w:r>
          </w:p>
          <w:p w14:paraId="29B1A972" w14:textId="77777777" w:rsidR="00B0322C" w:rsidRDefault="00B0322C">
            <w:pPr>
              <w:pStyle w:val="NormalWeb"/>
              <w:spacing w:after="0" w:afterAutospacing="0"/>
              <w:rPr>
                <w:rFonts w:ascii="Times New Roman" w:hAnsi="Times New Roman" w:cs="Times New Roman"/>
                <w:sz w:val="28"/>
                <w:szCs w:val="28"/>
                <w:lang w:val="en-US"/>
              </w:rPr>
            </w:pPr>
          </w:p>
          <w:p w14:paraId="1FBE353C"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5F0D08D3"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Наибольшее значение погрешности средств измерений, устанавливаемое нормативным документом для данного типа средств измерений, при котором оно еще признается годным к применению.</w:t>
            </w:r>
          </w:p>
          <w:p w14:paraId="75E9AF5B" w14:textId="77777777" w:rsidR="008B2194" w:rsidRDefault="008B2194">
            <w:pPr>
              <w:pStyle w:val="NormalWeb"/>
              <w:jc w:val="both"/>
              <w:rPr>
                <w:rFonts w:ascii="Times New Roman" w:hAnsi="Times New Roman" w:cs="Times New Roman"/>
                <w:sz w:val="28"/>
                <w:szCs w:val="28"/>
                <w:lang w:val="en-US"/>
              </w:rPr>
            </w:pPr>
          </w:p>
          <w:p w14:paraId="1218722D"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Мазкур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норматив </w:t>
            </w:r>
            <w:proofErr w:type="spellStart"/>
            <w:proofErr w:type="gramStart"/>
            <w:r>
              <w:rPr>
                <w:rFonts w:ascii="Times New Roman" w:hAnsi="Times New Roman" w:cs="Times New Roman"/>
                <w:sz w:val="28"/>
                <w:szCs w:val="28"/>
              </w:rPr>
              <w:t>ҳужжатларда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белгиланган</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хатолигининг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қиймати</w:t>
            </w:r>
            <w:proofErr w:type="spellEnd"/>
            <w:r>
              <w:rPr>
                <w:rFonts w:ascii="Times New Roman" w:hAnsi="Times New Roman" w:cs="Times New Roman"/>
                <w:sz w:val="28"/>
                <w:szCs w:val="28"/>
              </w:rPr>
              <w:t xml:space="preserve">. Бу </w:t>
            </w:r>
            <w:proofErr w:type="spellStart"/>
            <w:r>
              <w:rPr>
                <w:rFonts w:ascii="Times New Roman" w:hAnsi="Times New Roman" w:cs="Times New Roman"/>
                <w:sz w:val="28"/>
                <w:szCs w:val="28"/>
              </w:rPr>
              <w:t>қийматда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қўллаш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яроқли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олинади</w:t>
            </w:r>
            <w:proofErr w:type="spellEnd"/>
            <w:r>
              <w:rPr>
                <w:rFonts w:ascii="Times New Roman" w:hAnsi="Times New Roman" w:cs="Times New Roman"/>
                <w:sz w:val="28"/>
                <w:szCs w:val="28"/>
              </w:rPr>
              <w:t>.</w:t>
            </w:r>
          </w:p>
        </w:tc>
      </w:tr>
      <w:tr w:rsidR="00B0322C" w14:paraId="00C86FBD" w14:textId="77777777">
        <w:trPr>
          <w:trHeight w:val="1076"/>
        </w:trPr>
        <w:tc>
          <w:tcPr>
            <w:tcW w:w="1997" w:type="pct"/>
            <w:shd w:val="clear" w:color="auto" w:fill="auto"/>
          </w:tcPr>
          <w:p w14:paraId="2720F400" w14:textId="77777777" w:rsidR="00B0322C" w:rsidRDefault="00B0322C">
            <w:pPr>
              <w:pStyle w:val="Heading3"/>
              <w:spacing w:before="0" w:beforeAutospacing="0" w:after="0" w:afterAutospacing="0"/>
              <w:rPr>
                <w:sz w:val="28"/>
                <w:szCs w:val="28"/>
                <w:lang w:val="uz-Cyrl-UZ"/>
              </w:rPr>
            </w:pPr>
            <w:r>
              <w:rPr>
                <w:sz w:val="28"/>
                <w:szCs w:val="28"/>
                <w:lang w:val="uz-Cyrl-UZ"/>
              </w:rPr>
              <w:t xml:space="preserve">Предел измерений </w:t>
            </w:r>
            <w:r>
              <w:rPr>
                <w:sz w:val="28"/>
                <w:szCs w:val="28"/>
                <w:lang w:val="uz-Cyrl-UZ"/>
              </w:rPr>
              <w:br/>
              <w:t>средства измерений</w:t>
            </w:r>
          </w:p>
          <w:p w14:paraId="363D7DEA" w14:textId="77777777" w:rsidR="00B0322C" w:rsidRDefault="00B0322C" w:rsidP="00010428">
            <w:pPr>
              <w:rPr>
                <w:sz w:val="28"/>
                <w:szCs w:val="28"/>
                <w:lang w:val="uz-Cyrl-UZ"/>
              </w:rPr>
            </w:pPr>
            <w:r>
              <w:rPr>
                <w:b/>
                <w:sz w:val="28"/>
                <w:szCs w:val="28"/>
                <w:lang w:val="uz-Cyrl-UZ"/>
              </w:rPr>
              <w:t>uz -</w:t>
            </w:r>
            <w:r>
              <w:rPr>
                <w:sz w:val="28"/>
                <w:szCs w:val="28"/>
                <w:lang w:val="uz-Cyrl-UZ"/>
              </w:rPr>
              <w:t xml:space="preserve"> ўлчаш воситасининг ўлчаш чегараси</w:t>
            </w:r>
          </w:p>
          <w:p w14:paraId="701452A5" w14:textId="77777777" w:rsidR="00B0322C" w:rsidRDefault="00B0322C" w:rsidP="00010428">
            <w:pPr>
              <w:rPr>
                <w:b/>
                <w:sz w:val="28"/>
                <w:szCs w:val="28"/>
                <w:lang w:val="uz-Cyrl-UZ"/>
              </w:rPr>
            </w:pPr>
            <w:r>
              <w:rPr>
                <w:b/>
                <w:sz w:val="28"/>
                <w:szCs w:val="28"/>
                <w:lang w:val="uz-Cyrl-UZ"/>
              </w:rPr>
              <w:t>en -</w:t>
            </w:r>
            <w:r>
              <w:rPr>
                <w:lang w:val="uz-Cyrl-UZ"/>
              </w:rPr>
              <w:t xml:space="preserve"> </w:t>
            </w:r>
            <w:r>
              <w:rPr>
                <w:sz w:val="28"/>
                <w:szCs w:val="28"/>
                <w:lang w:val="uz-Cyrl-UZ"/>
              </w:rPr>
              <w:t>limit of the effective range</w:t>
            </w:r>
          </w:p>
        </w:tc>
        <w:tc>
          <w:tcPr>
            <w:tcW w:w="3003" w:type="pct"/>
            <w:shd w:val="clear" w:color="auto" w:fill="auto"/>
          </w:tcPr>
          <w:p w14:paraId="56B37F92" w14:textId="77777777" w:rsidR="00B0322C" w:rsidRDefault="00B0322C">
            <w:pPr>
              <w:jc w:val="both"/>
              <w:rPr>
                <w:sz w:val="28"/>
                <w:szCs w:val="28"/>
                <w:lang w:val="uz-Cyrl-UZ"/>
              </w:rPr>
            </w:pPr>
            <w:r>
              <w:rPr>
                <w:sz w:val="28"/>
                <w:szCs w:val="28"/>
                <w:lang w:val="uz-Cyrl-UZ"/>
              </w:rPr>
              <w:t>Наибольшее или наименьшее значение диапазона измерений.</w:t>
            </w:r>
          </w:p>
          <w:p w14:paraId="3F31F927" w14:textId="77777777" w:rsidR="00B0322C" w:rsidRDefault="00B0322C">
            <w:pPr>
              <w:jc w:val="both"/>
              <w:rPr>
                <w:sz w:val="28"/>
                <w:szCs w:val="28"/>
                <w:lang w:val="uz-Cyrl-UZ"/>
              </w:rPr>
            </w:pPr>
          </w:p>
          <w:p w14:paraId="7B302355" w14:textId="77777777" w:rsidR="00B0322C" w:rsidRDefault="00B0322C">
            <w:pPr>
              <w:jc w:val="both"/>
              <w:rPr>
                <w:sz w:val="28"/>
                <w:szCs w:val="28"/>
                <w:lang w:val="uz-Cyrl-UZ"/>
              </w:rPr>
            </w:pPr>
            <w:r>
              <w:rPr>
                <w:sz w:val="28"/>
                <w:szCs w:val="28"/>
                <w:lang w:val="uz-Cyrl-UZ"/>
              </w:rPr>
              <w:t>Ўлчаш диапазонининг энг кўп ёки энг кам қиймати.</w:t>
            </w:r>
          </w:p>
        </w:tc>
      </w:tr>
      <w:tr w:rsidR="00B0322C" w:rsidRPr="0058619B" w14:paraId="0B1AB990" w14:textId="77777777">
        <w:trPr>
          <w:trHeight w:val="1076"/>
        </w:trPr>
        <w:tc>
          <w:tcPr>
            <w:tcW w:w="1997" w:type="pct"/>
            <w:shd w:val="clear" w:color="auto" w:fill="auto"/>
          </w:tcPr>
          <w:p w14:paraId="247362E1" w14:textId="77777777" w:rsidR="00B0322C" w:rsidRDefault="00B0322C" w:rsidP="00473176">
            <w:pPr>
              <w:rPr>
                <w:b/>
                <w:sz w:val="28"/>
                <w:szCs w:val="28"/>
              </w:rPr>
            </w:pPr>
            <w:r>
              <w:rPr>
                <w:b/>
                <w:sz w:val="28"/>
                <w:szCs w:val="28"/>
              </w:rPr>
              <w:lastRenderedPageBreak/>
              <w:t xml:space="preserve">Предельная погрешность </w:t>
            </w:r>
          </w:p>
          <w:p w14:paraId="79A51493" w14:textId="77777777" w:rsidR="00B0322C" w:rsidRDefault="00B0322C" w:rsidP="00473176">
            <w:pPr>
              <w:rPr>
                <w:b/>
                <w:sz w:val="28"/>
                <w:szCs w:val="28"/>
              </w:rPr>
            </w:pPr>
            <w:r>
              <w:rPr>
                <w:b/>
                <w:sz w:val="28"/>
                <w:szCs w:val="28"/>
              </w:rPr>
              <w:t xml:space="preserve">измерения </w:t>
            </w:r>
          </w:p>
          <w:p w14:paraId="4D1331A4"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ўлчашнинг</w:t>
            </w:r>
            <w:proofErr w:type="spellEnd"/>
            <w:r>
              <w:rPr>
                <w:sz w:val="28"/>
                <w:szCs w:val="28"/>
              </w:rPr>
              <w:t xml:space="preserve"> </w:t>
            </w:r>
            <w:proofErr w:type="spellStart"/>
            <w:r>
              <w:rPr>
                <w:sz w:val="28"/>
                <w:szCs w:val="28"/>
              </w:rPr>
              <w:t>чегаравий</w:t>
            </w:r>
            <w:proofErr w:type="spellEnd"/>
          </w:p>
          <w:p w14:paraId="746447E7" w14:textId="77777777" w:rsidR="00B0322C" w:rsidRDefault="00B0322C" w:rsidP="00473176">
            <w:pPr>
              <w:rPr>
                <w:sz w:val="28"/>
                <w:szCs w:val="28"/>
                <w:lang w:val="en-US"/>
              </w:rPr>
            </w:pPr>
            <w:r>
              <w:rPr>
                <w:sz w:val="28"/>
                <w:szCs w:val="28"/>
              </w:rPr>
              <w:t xml:space="preserve"> </w:t>
            </w:r>
            <w:proofErr w:type="spellStart"/>
            <w:r>
              <w:rPr>
                <w:sz w:val="28"/>
                <w:szCs w:val="28"/>
              </w:rPr>
              <w:t>хатолиги</w:t>
            </w:r>
            <w:proofErr w:type="spellEnd"/>
          </w:p>
          <w:p w14:paraId="46275544"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measur</w:t>
            </w:r>
            <w:r w:rsidR="000B79AF">
              <w:rPr>
                <w:rFonts w:ascii="Times New Roman" w:hAnsi="Times New Roman" w:cs="Times New Roman"/>
                <w:sz w:val="28"/>
                <w:szCs w:val="28"/>
                <w:lang w:val="en-US"/>
              </w:rPr>
              <w:t>ement</w:t>
            </w:r>
            <w:r>
              <w:rPr>
                <w:rFonts w:ascii="Times New Roman" w:hAnsi="Times New Roman" w:cs="Times New Roman"/>
                <w:sz w:val="28"/>
                <w:szCs w:val="28"/>
                <w:lang w:val="en-US"/>
              </w:rPr>
              <w:t xml:space="preserve"> limiting error</w:t>
            </w:r>
          </w:p>
          <w:p w14:paraId="6DFEDE5A" w14:textId="77777777" w:rsidR="00B0322C" w:rsidRDefault="00B0322C" w:rsidP="00473176">
            <w:pPr>
              <w:rPr>
                <w:sz w:val="28"/>
                <w:szCs w:val="28"/>
                <w:lang w:val="en-US"/>
              </w:rPr>
            </w:pPr>
          </w:p>
          <w:p w14:paraId="65A51BED" w14:textId="77777777" w:rsidR="00B0322C" w:rsidRDefault="00B0322C" w:rsidP="00473176">
            <w:pPr>
              <w:rPr>
                <w:sz w:val="28"/>
                <w:szCs w:val="28"/>
                <w:lang w:val="en-US"/>
              </w:rPr>
            </w:pPr>
          </w:p>
        </w:tc>
        <w:tc>
          <w:tcPr>
            <w:tcW w:w="3003" w:type="pct"/>
            <w:shd w:val="clear" w:color="auto" w:fill="auto"/>
          </w:tcPr>
          <w:p w14:paraId="0A2D4F68" w14:textId="77777777" w:rsidR="00B0322C" w:rsidRDefault="00B0322C">
            <w:pPr>
              <w:jc w:val="both"/>
              <w:rPr>
                <w:sz w:val="28"/>
                <w:szCs w:val="28"/>
              </w:rPr>
            </w:pPr>
            <w:r>
              <w:rPr>
                <w:sz w:val="28"/>
                <w:szCs w:val="28"/>
              </w:rPr>
              <w:t>Максимальная погрешность измерения (плюс, минус), допускаемая для данной измерительной задачи.</w:t>
            </w:r>
          </w:p>
          <w:p w14:paraId="074C0960" w14:textId="77777777" w:rsidR="00B0322C" w:rsidRDefault="00B0322C">
            <w:pPr>
              <w:jc w:val="both"/>
              <w:rPr>
                <w:sz w:val="28"/>
                <w:szCs w:val="28"/>
              </w:rPr>
            </w:pPr>
          </w:p>
          <w:p w14:paraId="0B104B05" w14:textId="77777777" w:rsidR="00B0322C" w:rsidRDefault="00B0322C">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ўлчашга</w:t>
            </w:r>
            <w:proofErr w:type="spellEnd"/>
            <w:r>
              <w:rPr>
                <w:sz w:val="28"/>
                <w:szCs w:val="28"/>
              </w:rPr>
              <w:t xml:space="preserve"> </w:t>
            </w:r>
            <w:proofErr w:type="spellStart"/>
            <w:r>
              <w:rPr>
                <w:sz w:val="28"/>
                <w:szCs w:val="28"/>
              </w:rPr>
              <w:t>оид</w:t>
            </w:r>
            <w:proofErr w:type="spellEnd"/>
            <w:r>
              <w:rPr>
                <w:sz w:val="28"/>
                <w:szCs w:val="28"/>
              </w:rPr>
              <w:t xml:space="preserve"> масала </w:t>
            </w:r>
            <w:proofErr w:type="spellStart"/>
            <w:r>
              <w:rPr>
                <w:sz w:val="28"/>
                <w:szCs w:val="28"/>
              </w:rPr>
              <w:t>учун</w:t>
            </w:r>
            <w:proofErr w:type="spellEnd"/>
            <w:r>
              <w:rPr>
                <w:sz w:val="28"/>
                <w:szCs w:val="28"/>
              </w:rPr>
              <w:t xml:space="preserve"> </w:t>
            </w:r>
            <w:proofErr w:type="spellStart"/>
            <w:r>
              <w:rPr>
                <w:sz w:val="28"/>
                <w:szCs w:val="28"/>
              </w:rPr>
              <w:t>ўлчашнинг</w:t>
            </w:r>
            <w:proofErr w:type="spellEnd"/>
            <w:r>
              <w:rPr>
                <w:sz w:val="28"/>
                <w:szCs w:val="28"/>
              </w:rPr>
              <w:t xml:space="preserve"> </w:t>
            </w:r>
            <w:proofErr w:type="spellStart"/>
            <w:r>
              <w:rPr>
                <w:sz w:val="28"/>
                <w:szCs w:val="28"/>
              </w:rPr>
              <w:t>йўл</w:t>
            </w:r>
            <w:proofErr w:type="spellEnd"/>
            <w:r>
              <w:rPr>
                <w:sz w:val="28"/>
                <w:szCs w:val="28"/>
              </w:rPr>
              <w:t xml:space="preserve"> </w:t>
            </w:r>
            <w:proofErr w:type="spellStart"/>
            <w:r>
              <w:rPr>
                <w:sz w:val="28"/>
                <w:szCs w:val="28"/>
              </w:rPr>
              <w:t>қўйиладиган</w:t>
            </w:r>
            <w:proofErr w:type="spellEnd"/>
            <w:r>
              <w:rPr>
                <w:sz w:val="28"/>
                <w:szCs w:val="28"/>
              </w:rPr>
              <w:t xml:space="preserve"> (плюс, минус) </w:t>
            </w:r>
            <w:proofErr w:type="spellStart"/>
            <w:r>
              <w:rPr>
                <w:sz w:val="28"/>
                <w:szCs w:val="28"/>
              </w:rPr>
              <w:t>максимал</w:t>
            </w:r>
            <w:proofErr w:type="spellEnd"/>
            <w:r>
              <w:rPr>
                <w:sz w:val="28"/>
                <w:szCs w:val="28"/>
              </w:rPr>
              <w:t xml:space="preserve"> </w:t>
            </w:r>
            <w:proofErr w:type="spellStart"/>
            <w:r>
              <w:rPr>
                <w:sz w:val="28"/>
                <w:szCs w:val="28"/>
              </w:rPr>
              <w:t>хатолиги</w:t>
            </w:r>
            <w:proofErr w:type="spellEnd"/>
            <w:r>
              <w:rPr>
                <w:sz w:val="28"/>
                <w:szCs w:val="28"/>
              </w:rPr>
              <w:t>.</w:t>
            </w:r>
          </w:p>
        </w:tc>
      </w:tr>
      <w:tr w:rsidR="00B0322C" w:rsidRPr="0058619B" w14:paraId="3C8A400F" w14:textId="77777777">
        <w:trPr>
          <w:trHeight w:val="1076"/>
        </w:trPr>
        <w:tc>
          <w:tcPr>
            <w:tcW w:w="1997" w:type="pct"/>
            <w:shd w:val="clear" w:color="auto" w:fill="auto"/>
          </w:tcPr>
          <w:p w14:paraId="1B4D8C60" w14:textId="77777777" w:rsidR="00B0322C" w:rsidRDefault="00B0322C" w:rsidP="00473176">
            <w:pPr>
              <w:rPr>
                <w:b/>
                <w:sz w:val="28"/>
                <w:szCs w:val="28"/>
              </w:rPr>
            </w:pPr>
            <w:r>
              <w:rPr>
                <w:b/>
                <w:sz w:val="28"/>
                <w:szCs w:val="28"/>
              </w:rPr>
              <w:t xml:space="preserve">Предельные условия </w:t>
            </w:r>
            <w:r>
              <w:rPr>
                <w:b/>
                <w:sz w:val="28"/>
                <w:szCs w:val="28"/>
              </w:rPr>
              <w:br/>
              <w:t>измерений</w:t>
            </w:r>
          </w:p>
          <w:p w14:paraId="090F0829"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ўлчашларнинг</w:t>
            </w:r>
            <w:proofErr w:type="spellEnd"/>
            <w:r>
              <w:rPr>
                <w:sz w:val="28"/>
                <w:szCs w:val="28"/>
              </w:rPr>
              <w:t xml:space="preserve"> </w:t>
            </w:r>
            <w:proofErr w:type="spellStart"/>
            <w:r>
              <w:rPr>
                <w:sz w:val="28"/>
                <w:szCs w:val="28"/>
              </w:rPr>
              <w:t>чегаравий</w:t>
            </w:r>
            <w:proofErr w:type="spellEnd"/>
            <w:r>
              <w:rPr>
                <w:sz w:val="28"/>
                <w:szCs w:val="28"/>
              </w:rPr>
              <w:t xml:space="preserve"> </w:t>
            </w:r>
            <w:proofErr w:type="spellStart"/>
            <w:r>
              <w:rPr>
                <w:sz w:val="28"/>
                <w:szCs w:val="28"/>
              </w:rPr>
              <w:t>шароитлари</w:t>
            </w:r>
            <w:proofErr w:type="spellEnd"/>
          </w:p>
          <w:p w14:paraId="20B8B2BC"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measuring limits</w:t>
            </w:r>
          </w:p>
          <w:p w14:paraId="68ADA5B8" w14:textId="77777777" w:rsidR="00B0322C" w:rsidRDefault="00B0322C" w:rsidP="00473176">
            <w:pPr>
              <w:rPr>
                <w:sz w:val="28"/>
                <w:szCs w:val="28"/>
              </w:rPr>
            </w:pPr>
          </w:p>
        </w:tc>
        <w:tc>
          <w:tcPr>
            <w:tcW w:w="3003" w:type="pct"/>
            <w:shd w:val="clear" w:color="auto" w:fill="auto"/>
          </w:tcPr>
          <w:p w14:paraId="68BB725C" w14:textId="77777777" w:rsidR="00B0322C" w:rsidRDefault="00B0322C">
            <w:pPr>
              <w:jc w:val="both"/>
              <w:rPr>
                <w:sz w:val="28"/>
                <w:szCs w:val="28"/>
              </w:rPr>
            </w:pPr>
            <w:r>
              <w:rPr>
                <w:sz w:val="28"/>
                <w:szCs w:val="28"/>
              </w:rPr>
              <w:t>Условия измерений, характеризуемые экстремальными значениями измеряемой и влияющих величин, которые средство измерений может выдержать без разрушений и ухудшения его метрологических характеристик.</w:t>
            </w:r>
          </w:p>
          <w:p w14:paraId="7A1F308D" w14:textId="77777777" w:rsidR="00B0322C" w:rsidRDefault="00B0322C">
            <w:pPr>
              <w:jc w:val="both"/>
              <w:rPr>
                <w:sz w:val="28"/>
                <w:szCs w:val="28"/>
              </w:rPr>
            </w:pPr>
          </w:p>
          <w:p w14:paraId="1996781A" w14:textId="77777777" w:rsidR="00B0322C" w:rsidRDefault="00B0322C">
            <w:p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катталикнинг</w:t>
            </w:r>
            <w:proofErr w:type="spellEnd"/>
            <w:r>
              <w:rPr>
                <w:sz w:val="28"/>
                <w:szCs w:val="28"/>
              </w:rPr>
              <w:t xml:space="preserve"> экстремал </w:t>
            </w:r>
            <w:proofErr w:type="spellStart"/>
            <w:r>
              <w:rPr>
                <w:sz w:val="28"/>
                <w:szCs w:val="28"/>
              </w:rPr>
              <w:t>қийматлари</w:t>
            </w:r>
            <w:proofErr w:type="spellEnd"/>
            <w:r>
              <w:rPr>
                <w:sz w:val="28"/>
                <w:szCs w:val="28"/>
              </w:rPr>
              <w:t xml:space="preserve"> билан </w:t>
            </w:r>
            <w:proofErr w:type="spellStart"/>
            <w:r>
              <w:rPr>
                <w:sz w:val="28"/>
                <w:szCs w:val="28"/>
              </w:rPr>
              <w:t>тавсифланадиган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шароитлари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w:t>
            </w:r>
            <w:proofErr w:type="spellEnd"/>
            <w:r>
              <w:rPr>
                <w:sz w:val="28"/>
                <w:szCs w:val="28"/>
              </w:rPr>
              <w:t xml:space="preserve"> </w:t>
            </w:r>
            <w:proofErr w:type="spellStart"/>
            <w:r>
              <w:rPr>
                <w:sz w:val="28"/>
                <w:szCs w:val="28"/>
              </w:rPr>
              <w:t>уларга</w:t>
            </w:r>
            <w:proofErr w:type="spellEnd"/>
            <w:r>
              <w:rPr>
                <w:sz w:val="28"/>
                <w:szCs w:val="28"/>
              </w:rPr>
              <w:t xml:space="preserve"> </w:t>
            </w:r>
            <w:proofErr w:type="spellStart"/>
            <w:r>
              <w:rPr>
                <w:sz w:val="28"/>
                <w:szCs w:val="28"/>
              </w:rPr>
              <w:t>бузилмасдан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характеристикасини</w:t>
            </w:r>
            <w:proofErr w:type="spellEnd"/>
            <w:r>
              <w:rPr>
                <w:sz w:val="28"/>
                <w:szCs w:val="28"/>
              </w:rPr>
              <w:t xml:space="preserve"> </w:t>
            </w:r>
            <w:proofErr w:type="spellStart"/>
            <w:r>
              <w:rPr>
                <w:sz w:val="28"/>
                <w:szCs w:val="28"/>
              </w:rPr>
              <w:t>ёмонлаштирмасдан</w:t>
            </w:r>
            <w:proofErr w:type="spellEnd"/>
            <w:r>
              <w:rPr>
                <w:sz w:val="28"/>
                <w:szCs w:val="28"/>
              </w:rPr>
              <w:t xml:space="preserve"> </w:t>
            </w:r>
            <w:proofErr w:type="spellStart"/>
            <w:r>
              <w:rPr>
                <w:sz w:val="28"/>
                <w:szCs w:val="28"/>
              </w:rPr>
              <w:t>бардош</w:t>
            </w:r>
            <w:proofErr w:type="spellEnd"/>
            <w:r>
              <w:rPr>
                <w:sz w:val="28"/>
                <w:szCs w:val="28"/>
              </w:rPr>
              <w:t xml:space="preserve"> </w:t>
            </w:r>
            <w:proofErr w:type="spellStart"/>
            <w:r>
              <w:rPr>
                <w:sz w:val="28"/>
                <w:szCs w:val="28"/>
              </w:rPr>
              <w:t>бериши</w:t>
            </w:r>
            <w:proofErr w:type="spellEnd"/>
            <w:r>
              <w:rPr>
                <w:sz w:val="28"/>
                <w:szCs w:val="28"/>
              </w:rPr>
              <w:t xml:space="preserve"> </w:t>
            </w:r>
            <w:proofErr w:type="spellStart"/>
            <w:r>
              <w:rPr>
                <w:sz w:val="28"/>
                <w:szCs w:val="28"/>
              </w:rPr>
              <w:t>мумкин</w:t>
            </w:r>
            <w:proofErr w:type="spellEnd"/>
            <w:r>
              <w:rPr>
                <w:sz w:val="28"/>
                <w:szCs w:val="28"/>
              </w:rPr>
              <w:t>.</w:t>
            </w:r>
          </w:p>
        </w:tc>
      </w:tr>
      <w:tr w:rsidR="00B0322C" w14:paraId="6CE04C48" w14:textId="77777777">
        <w:trPr>
          <w:trHeight w:val="1076"/>
        </w:trPr>
        <w:tc>
          <w:tcPr>
            <w:tcW w:w="1997" w:type="pct"/>
            <w:shd w:val="clear" w:color="auto" w:fill="auto"/>
          </w:tcPr>
          <w:p w14:paraId="1EC8454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Преобразование </w:t>
            </w:r>
          </w:p>
          <w:p w14:paraId="0416C017"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аналого-цифровое</w:t>
            </w:r>
          </w:p>
          <w:p w14:paraId="77D3D92A"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аналог-</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w:t>
            </w:r>
            <w:proofErr w:type="spellEnd"/>
          </w:p>
          <w:p w14:paraId="153F23E9"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analog-to-digital conversion</w:t>
            </w:r>
          </w:p>
          <w:p w14:paraId="32515AAB"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18FC92B0" w14:textId="77777777" w:rsidR="00BB4125"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Преобразование аналоговых величин (зачастую – напряжения) в их цифровой эквивалент.</w:t>
            </w:r>
            <w:r w:rsidR="00BB4125">
              <w:rPr>
                <w:rFonts w:ascii="Times New Roman" w:hAnsi="Times New Roman" w:cs="Times New Roman"/>
                <w:sz w:val="28"/>
                <w:szCs w:val="28"/>
              </w:rPr>
              <w:t xml:space="preserve"> </w:t>
            </w:r>
          </w:p>
          <w:p w14:paraId="487E7C97" w14:textId="77777777" w:rsidR="00BB4125" w:rsidRDefault="00BB4125">
            <w:pPr>
              <w:pStyle w:val="NormalWeb"/>
              <w:jc w:val="both"/>
              <w:rPr>
                <w:rFonts w:ascii="Times New Roman" w:hAnsi="Times New Roman" w:cs="Times New Roman"/>
                <w:sz w:val="28"/>
                <w:szCs w:val="28"/>
                <w:lang w:val="en-US"/>
              </w:rPr>
            </w:pPr>
          </w:p>
          <w:p w14:paraId="6103E11F" w14:textId="2C94188C"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Аналог</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катталикларни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кўпинча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кучланишни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уларнинг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эквивалентига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ўзгартириш</w:t>
            </w:r>
            <w:proofErr w:type="spellEnd"/>
            <w:r>
              <w:rPr>
                <w:rFonts w:ascii="Times New Roman" w:hAnsi="Times New Roman" w:cs="Times New Roman"/>
                <w:sz w:val="28"/>
                <w:szCs w:val="28"/>
                <w:lang w:val="en-US"/>
              </w:rPr>
              <w:t>.</w:t>
            </w:r>
          </w:p>
        </w:tc>
      </w:tr>
      <w:tr w:rsidR="00B0322C" w:rsidRPr="0058619B" w14:paraId="1E88661D" w14:textId="77777777">
        <w:trPr>
          <w:trHeight w:val="1076"/>
        </w:trPr>
        <w:tc>
          <w:tcPr>
            <w:tcW w:w="1997" w:type="pct"/>
            <w:shd w:val="clear" w:color="auto" w:fill="auto"/>
          </w:tcPr>
          <w:p w14:paraId="73DB672E"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Преобразование </w:t>
            </w:r>
            <w:r>
              <w:rPr>
                <w:rFonts w:ascii="Times New Roman" w:hAnsi="Times New Roman" w:cs="Times New Roman"/>
                <w:b/>
                <w:sz w:val="28"/>
                <w:szCs w:val="28"/>
              </w:rPr>
              <w:br/>
              <w:t>цифро-аналоговое</w:t>
            </w:r>
          </w:p>
          <w:p w14:paraId="431247D2"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-аналог </w:t>
            </w:r>
            <w:proofErr w:type="spellStart"/>
            <w:r>
              <w:rPr>
                <w:rFonts w:ascii="Times New Roman" w:hAnsi="Times New Roman" w:cs="Times New Roman"/>
                <w:sz w:val="28"/>
                <w:szCs w:val="28"/>
              </w:rPr>
              <w:t>ўзгартириш</w:t>
            </w:r>
            <w:proofErr w:type="spellEnd"/>
          </w:p>
          <w:p w14:paraId="2F5A23B9"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digital-to-analog conversion</w:t>
            </w:r>
          </w:p>
        </w:tc>
        <w:tc>
          <w:tcPr>
            <w:tcW w:w="3003" w:type="pct"/>
            <w:shd w:val="clear" w:color="auto" w:fill="auto"/>
          </w:tcPr>
          <w:p w14:paraId="30194148"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Преобразование цифрового кода в пропорциональное аналоговое значение напряжения.</w:t>
            </w:r>
          </w:p>
          <w:p w14:paraId="53EA2F29" w14:textId="77777777" w:rsidR="00B0322C" w:rsidRDefault="00B0322C">
            <w:pPr>
              <w:pStyle w:val="NormalWeb"/>
              <w:spacing w:after="0" w:afterAutospacing="0"/>
              <w:jc w:val="both"/>
              <w:rPr>
                <w:rFonts w:ascii="Times New Roman" w:hAnsi="Times New Roman" w:cs="Times New Roman"/>
                <w:sz w:val="12"/>
                <w:szCs w:val="12"/>
              </w:rPr>
            </w:pPr>
          </w:p>
          <w:p w14:paraId="5A202716"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кучланишнинг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пропорционал</w:t>
            </w:r>
            <w:proofErr w:type="spellEnd"/>
            <w:r>
              <w:rPr>
                <w:rFonts w:ascii="Times New Roman" w:hAnsi="Times New Roman" w:cs="Times New Roman"/>
                <w:sz w:val="28"/>
                <w:szCs w:val="28"/>
              </w:rPr>
              <w:t xml:space="preserve"> аналог </w:t>
            </w:r>
            <w:proofErr w:type="spellStart"/>
            <w:r>
              <w:rPr>
                <w:rFonts w:ascii="Times New Roman" w:hAnsi="Times New Roman" w:cs="Times New Roman"/>
                <w:sz w:val="28"/>
                <w:szCs w:val="28"/>
              </w:rPr>
              <w:t>қийматига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w:t>
            </w:r>
            <w:proofErr w:type="spellEnd"/>
            <w:r>
              <w:rPr>
                <w:rFonts w:ascii="Times New Roman" w:hAnsi="Times New Roman" w:cs="Times New Roman"/>
                <w:sz w:val="28"/>
                <w:szCs w:val="28"/>
              </w:rPr>
              <w:t>.</w:t>
            </w:r>
          </w:p>
        </w:tc>
      </w:tr>
      <w:tr w:rsidR="00B0322C" w:rsidRPr="0058619B" w14:paraId="0F36084E" w14:textId="77777777">
        <w:trPr>
          <w:trHeight w:val="1076"/>
        </w:trPr>
        <w:tc>
          <w:tcPr>
            <w:tcW w:w="1997" w:type="pct"/>
            <w:shd w:val="clear" w:color="auto" w:fill="auto"/>
          </w:tcPr>
          <w:p w14:paraId="71C22852"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Преобразователь </w:t>
            </w:r>
            <w:r>
              <w:rPr>
                <w:rFonts w:ascii="Times New Roman" w:hAnsi="Times New Roman" w:cs="Times New Roman"/>
                <w:b/>
                <w:sz w:val="28"/>
                <w:szCs w:val="28"/>
              </w:rPr>
              <w:br/>
              <w:t>измерительный</w:t>
            </w:r>
          </w:p>
          <w:p w14:paraId="4091BE10"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p>
          <w:p w14:paraId="3235316C"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transducer</w:t>
            </w:r>
            <w:r>
              <w:rPr>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lang w:val="en-US"/>
              </w:rPr>
              <w:t>converter</w:t>
            </w:r>
            <w:r>
              <w:rPr>
                <w:rFonts w:ascii="Times New Roman" w:hAnsi="Times New Roman" w:cs="Times New Roman"/>
                <w:sz w:val="28"/>
                <w:szCs w:val="28"/>
              </w:rPr>
              <w:t>)</w:t>
            </w:r>
          </w:p>
          <w:p w14:paraId="3DB5CC42" w14:textId="77777777" w:rsidR="00B0322C" w:rsidRDefault="00B0322C">
            <w:pPr>
              <w:pStyle w:val="NormalWeb"/>
              <w:spacing w:after="0" w:afterAutospacing="0"/>
              <w:rPr>
                <w:rFonts w:ascii="Times New Roman" w:hAnsi="Times New Roman" w:cs="Times New Roman"/>
                <w:b/>
                <w:sz w:val="28"/>
                <w:szCs w:val="28"/>
              </w:rPr>
            </w:pPr>
          </w:p>
          <w:p w14:paraId="0269D985" w14:textId="77777777" w:rsidR="00B0322C" w:rsidRDefault="00B0322C">
            <w:pPr>
              <w:pStyle w:val="NormalWeb"/>
              <w:spacing w:after="0" w:afterAutospacing="0"/>
              <w:rPr>
                <w:rFonts w:ascii="Times New Roman" w:hAnsi="Times New Roman" w:cs="Times New Roman"/>
                <w:sz w:val="28"/>
                <w:szCs w:val="28"/>
              </w:rPr>
            </w:pPr>
          </w:p>
          <w:p w14:paraId="31CA791E"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3F953769"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Средство измерений, преобразующее измеряемую величину в сигнал для последующей передачи, обработки, хранения или дальнейшего преобразования.</w:t>
            </w:r>
          </w:p>
          <w:p w14:paraId="5A7B9ADF" w14:textId="77777777" w:rsidR="00B0322C" w:rsidRDefault="00B0322C">
            <w:pPr>
              <w:pStyle w:val="NormalWeb"/>
              <w:spacing w:after="0" w:afterAutospacing="0"/>
              <w:jc w:val="both"/>
              <w:rPr>
                <w:rFonts w:ascii="Times New Roman" w:hAnsi="Times New Roman" w:cs="Times New Roman"/>
                <w:sz w:val="12"/>
                <w:szCs w:val="12"/>
              </w:rPr>
            </w:pPr>
          </w:p>
          <w:p w14:paraId="52F15426"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кейинчалик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кейинги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айлантирувчи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w:t>
            </w:r>
            <w:proofErr w:type="spellEnd"/>
            <w:r>
              <w:rPr>
                <w:rFonts w:ascii="Times New Roman" w:hAnsi="Times New Roman" w:cs="Times New Roman"/>
                <w:sz w:val="28"/>
                <w:szCs w:val="28"/>
              </w:rPr>
              <w:t>.</w:t>
            </w:r>
          </w:p>
        </w:tc>
      </w:tr>
      <w:tr w:rsidR="00B0322C" w:rsidRPr="0058619B" w14:paraId="4BB33A17" w14:textId="77777777">
        <w:trPr>
          <w:trHeight w:val="1076"/>
        </w:trPr>
        <w:tc>
          <w:tcPr>
            <w:tcW w:w="1997" w:type="pct"/>
            <w:shd w:val="clear" w:color="auto" w:fill="auto"/>
          </w:tcPr>
          <w:p w14:paraId="26E94B4A"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Преобразователь </w:t>
            </w:r>
            <w:proofErr w:type="spellStart"/>
            <w:r>
              <w:rPr>
                <w:rFonts w:ascii="Times New Roman" w:hAnsi="Times New Roman" w:cs="Times New Roman"/>
                <w:b/>
                <w:sz w:val="28"/>
                <w:szCs w:val="28"/>
              </w:rPr>
              <w:t>измери</w:t>
            </w:r>
            <w:proofErr w:type="spellEnd"/>
            <w:r>
              <w:rPr>
                <w:rFonts w:ascii="Times New Roman" w:hAnsi="Times New Roman" w:cs="Times New Roman"/>
                <w:b/>
                <w:sz w:val="28"/>
                <w:szCs w:val="28"/>
              </w:rPr>
              <w:t>-</w:t>
            </w:r>
            <w:r>
              <w:rPr>
                <w:rFonts w:ascii="Times New Roman" w:hAnsi="Times New Roman" w:cs="Times New Roman"/>
                <w:b/>
                <w:sz w:val="28"/>
                <w:szCs w:val="28"/>
              </w:rPr>
              <w:br/>
              <w:t>тельный цифроаналоговый</w:t>
            </w:r>
          </w:p>
          <w:p w14:paraId="5EFA1D23"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рақам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аналогли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p>
          <w:p w14:paraId="3C3CBDF4"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digital-analog </w:t>
            </w:r>
            <w:r w:rsidR="00283B2A">
              <w:rPr>
                <w:rFonts w:ascii="Times New Roman" w:hAnsi="Times New Roman" w:cs="Times New Roman"/>
                <w:sz w:val="28"/>
                <w:szCs w:val="28"/>
                <w:lang w:val="en-US"/>
              </w:rPr>
              <w:t xml:space="preserve">measuring </w:t>
            </w:r>
            <w:r w:rsidR="00283B2A">
              <w:rPr>
                <w:rFonts w:ascii="Times New Roman" w:hAnsi="Times New Roman" w:cs="Times New Roman"/>
                <w:sz w:val="28"/>
                <w:szCs w:val="28"/>
                <w:lang w:val="en-US"/>
              </w:rPr>
              <w:br/>
            </w:r>
            <w:r w:rsidR="00283B2A">
              <w:rPr>
                <w:rFonts w:ascii="Times New Roman" w:hAnsi="Times New Roman" w:cs="Times New Roman"/>
                <w:sz w:val="28"/>
                <w:szCs w:val="28"/>
                <w:lang w:val="en-US"/>
              </w:rPr>
              <w:lastRenderedPageBreak/>
              <w:t>converter</w:t>
            </w:r>
          </w:p>
        </w:tc>
        <w:tc>
          <w:tcPr>
            <w:tcW w:w="3003" w:type="pct"/>
            <w:shd w:val="clear" w:color="auto" w:fill="auto"/>
          </w:tcPr>
          <w:p w14:paraId="0150053F"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lastRenderedPageBreak/>
              <w:t>Измерительный преобразователь, предназначенный для преобразования цифрового кода в аналоговый сигнал.</w:t>
            </w:r>
          </w:p>
          <w:p w14:paraId="75E5FFED" w14:textId="77777777" w:rsidR="00B0322C" w:rsidRDefault="00B0322C">
            <w:pPr>
              <w:pStyle w:val="NormalWeb"/>
              <w:spacing w:after="0" w:afterAutospacing="0"/>
              <w:jc w:val="both"/>
              <w:rPr>
                <w:rFonts w:ascii="Times New Roman" w:hAnsi="Times New Roman" w:cs="Times New Roman"/>
                <w:sz w:val="12"/>
                <w:szCs w:val="12"/>
              </w:rPr>
            </w:pPr>
          </w:p>
          <w:p w14:paraId="1398103A"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кодни</w:t>
            </w:r>
            <w:proofErr w:type="spellEnd"/>
            <w:r>
              <w:rPr>
                <w:rFonts w:ascii="Times New Roman" w:hAnsi="Times New Roman" w:cs="Times New Roman"/>
                <w:sz w:val="28"/>
                <w:szCs w:val="28"/>
              </w:rPr>
              <w:t xml:space="preserve"> аналог </w:t>
            </w:r>
            <w:proofErr w:type="spellStart"/>
            <w:r>
              <w:rPr>
                <w:rFonts w:ascii="Times New Roman" w:hAnsi="Times New Roman" w:cs="Times New Roman"/>
                <w:sz w:val="28"/>
                <w:szCs w:val="28"/>
              </w:rPr>
              <w:t>сигналга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r>
              <w:rPr>
                <w:rFonts w:ascii="Times New Roman" w:hAnsi="Times New Roman" w:cs="Times New Roman"/>
                <w:sz w:val="28"/>
                <w:szCs w:val="28"/>
              </w:rPr>
              <w:t>.</w:t>
            </w:r>
          </w:p>
        </w:tc>
      </w:tr>
      <w:tr w:rsidR="00B0322C" w:rsidRPr="0058619B" w14:paraId="405F3837" w14:textId="77777777">
        <w:trPr>
          <w:trHeight w:val="1076"/>
        </w:trPr>
        <w:tc>
          <w:tcPr>
            <w:tcW w:w="1997" w:type="pct"/>
            <w:shd w:val="clear" w:color="auto" w:fill="auto"/>
          </w:tcPr>
          <w:p w14:paraId="35C866F6"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Преобразователь передающий</w:t>
            </w:r>
          </w:p>
          <w:p w14:paraId="6422C6B4"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узатувчи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w:t>
            </w:r>
            <w:proofErr w:type="spellEnd"/>
          </w:p>
          <w:p w14:paraId="252DD157"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transmitting</w:t>
            </w:r>
            <w:r>
              <w:rPr>
                <w:rFonts w:ascii="Times New Roman" w:hAnsi="Times New Roman" w:cs="Times New Roman"/>
                <w:sz w:val="28"/>
                <w:szCs w:val="28"/>
              </w:rPr>
              <w:t xml:space="preserve"> </w:t>
            </w:r>
            <w:r>
              <w:rPr>
                <w:rFonts w:ascii="Times New Roman" w:hAnsi="Times New Roman" w:cs="Times New Roman"/>
                <w:sz w:val="28"/>
                <w:szCs w:val="28"/>
                <w:lang w:val="en-US"/>
              </w:rPr>
              <w:t>converter</w:t>
            </w:r>
          </w:p>
          <w:p w14:paraId="69C4CA4C" w14:textId="77777777" w:rsidR="00B0322C" w:rsidRDefault="00B0322C">
            <w:pPr>
              <w:pStyle w:val="NormalWeb"/>
              <w:spacing w:after="0" w:afterAutospacing="0"/>
              <w:rPr>
                <w:rFonts w:ascii="Times New Roman" w:hAnsi="Times New Roman" w:cs="Times New Roman"/>
                <w:sz w:val="28"/>
                <w:szCs w:val="28"/>
              </w:rPr>
            </w:pPr>
          </w:p>
          <w:p w14:paraId="3D91C1B1"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1BC0755A"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преобразователь, служащий для дистанционной передачи сигнала измерительной информации к другим устройствам или системам.</w:t>
            </w:r>
          </w:p>
          <w:p w14:paraId="4162AD33" w14:textId="77777777" w:rsidR="00B0322C" w:rsidRDefault="00B0322C">
            <w:pPr>
              <w:pStyle w:val="NormalWeb"/>
              <w:spacing w:after="0" w:afterAutospacing="0"/>
              <w:jc w:val="both"/>
              <w:rPr>
                <w:rFonts w:ascii="Times New Roman" w:hAnsi="Times New Roman" w:cs="Times New Roman"/>
                <w:sz w:val="12"/>
                <w:szCs w:val="12"/>
              </w:rPr>
            </w:pPr>
          </w:p>
          <w:p w14:paraId="019B5D84"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ахбороти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тизимларга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дистанцион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хизмат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r>
              <w:rPr>
                <w:rFonts w:ascii="Times New Roman" w:hAnsi="Times New Roman" w:cs="Times New Roman"/>
                <w:sz w:val="28"/>
                <w:szCs w:val="28"/>
              </w:rPr>
              <w:t>.</w:t>
            </w:r>
          </w:p>
        </w:tc>
      </w:tr>
      <w:tr w:rsidR="00B0322C" w:rsidRPr="0058619B" w14:paraId="4548088A" w14:textId="77777777">
        <w:trPr>
          <w:trHeight w:val="1076"/>
        </w:trPr>
        <w:tc>
          <w:tcPr>
            <w:tcW w:w="1997" w:type="pct"/>
            <w:shd w:val="clear" w:color="auto" w:fill="auto"/>
          </w:tcPr>
          <w:p w14:paraId="1FFC76B7" w14:textId="77777777" w:rsidR="00B0322C" w:rsidRDefault="006727D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Преобразователь </w:t>
            </w:r>
            <w:r w:rsidR="00B0322C">
              <w:rPr>
                <w:rFonts w:ascii="Times New Roman" w:hAnsi="Times New Roman" w:cs="Times New Roman"/>
                <w:b/>
                <w:sz w:val="28"/>
                <w:szCs w:val="28"/>
              </w:rPr>
              <w:t>измерительный аналого-цифровой</w:t>
            </w:r>
          </w:p>
          <w:p w14:paraId="33631C87"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аналог-</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p>
          <w:p w14:paraId="7C4A3CE8"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 xml:space="preserve">analog-digital measuring </w:t>
            </w:r>
            <w:r>
              <w:rPr>
                <w:rFonts w:ascii="Times New Roman" w:hAnsi="Times New Roman" w:cs="Times New Roman"/>
                <w:sz w:val="28"/>
                <w:szCs w:val="28"/>
                <w:lang w:val="en-US"/>
              </w:rPr>
              <w:br/>
              <w:t>converter</w:t>
            </w:r>
          </w:p>
        </w:tc>
        <w:tc>
          <w:tcPr>
            <w:tcW w:w="3003" w:type="pct"/>
            <w:shd w:val="clear" w:color="auto" w:fill="auto"/>
          </w:tcPr>
          <w:p w14:paraId="470F96A1"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преобразователь, предназначенный для преобразования аналогового сигнала в цифровой код.</w:t>
            </w:r>
          </w:p>
          <w:p w14:paraId="3C126C31" w14:textId="77777777" w:rsidR="00B0322C" w:rsidRDefault="00B0322C">
            <w:pPr>
              <w:pStyle w:val="NormalWeb"/>
              <w:spacing w:after="0" w:afterAutospacing="0"/>
              <w:jc w:val="both"/>
              <w:rPr>
                <w:rFonts w:ascii="Times New Roman" w:hAnsi="Times New Roman" w:cs="Times New Roman"/>
                <w:sz w:val="12"/>
                <w:szCs w:val="12"/>
              </w:rPr>
            </w:pPr>
          </w:p>
          <w:p w14:paraId="29CD5524"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Аналог </w:t>
            </w:r>
            <w:proofErr w:type="spellStart"/>
            <w:r>
              <w:rPr>
                <w:rFonts w:ascii="Times New Roman" w:hAnsi="Times New Roman" w:cs="Times New Roman"/>
                <w:sz w:val="28"/>
                <w:szCs w:val="28"/>
              </w:rPr>
              <w:t>сигнални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r>
              <w:rPr>
                <w:rFonts w:ascii="Times New Roman" w:hAnsi="Times New Roman" w:cs="Times New Roman"/>
                <w:sz w:val="28"/>
                <w:szCs w:val="28"/>
              </w:rPr>
              <w:t>.</w:t>
            </w:r>
          </w:p>
        </w:tc>
      </w:tr>
      <w:tr w:rsidR="00B0322C" w:rsidRPr="0058619B" w14:paraId="073C413C" w14:textId="77777777">
        <w:trPr>
          <w:trHeight w:val="1076"/>
        </w:trPr>
        <w:tc>
          <w:tcPr>
            <w:tcW w:w="1997" w:type="pct"/>
            <w:shd w:val="clear" w:color="auto" w:fill="auto"/>
          </w:tcPr>
          <w:p w14:paraId="777C7464"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Преобразователь</w:t>
            </w:r>
            <w:r>
              <w:rPr>
                <w:rFonts w:ascii="Times New Roman" w:hAnsi="Times New Roman" w:cs="Times New Roman"/>
                <w:b/>
                <w:sz w:val="28"/>
                <w:szCs w:val="28"/>
              </w:rPr>
              <w:br/>
              <w:t xml:space="preserve"> измерительный аналоговый</w:t>
            </w:r>
          </w:p>
          <w:p w14:paraId="7C8A0D7F"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аналог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p>
          <w:p w14:paraId="5734B400"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analog measuring converter</w:t>
            </w:r>
          </w:p>
          <w:p w14:paraId="1BEA4F60" w14:textId="77777777" w:rsidR="00B0322C" w:rsidRDefault="00B0322C">
            <w:pPr>
              <w:pStyle w:val="NormalWeb"/>
              <w:spacing w:after="0" w:afterAutospacing="0"/>
              <w:rPr>
                <w:rFonts w:ascii="Times New Roman" w:hAnsi="Times New Roman" w:cs="Times New Roman"/>
                <w:sz w:val="28"/>
                <w:szCs w:val="28"/>
              </w:rPr>
            </w:pPr>
          </w:p>
          <w:p w14:paraId="06F3D485"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32CA019" w14:textId="77777777" w:rsidR="00B0322C" w:rsidRDefault="00B0322C">
            <w:pPr>
              <w:pStyle w:val="NormalWeb"/>
              <w:spacing w:after="0" w:afterAutospacing="0"/>
              <w:jc w:val="both"/>
              <w:rPr>
                <w:rFonts w:ascii="Times New Roman" w:hAnsi="Times New Roman" w:cs="Times New Roman"/>
                <w:sz w:val="28"/>
                <w:szCs w:val="28"/>
                <w:lang w:val="en-US"/>
              </w:rPr>
            </w:pPr>
            <w:r>
              <w:rPr>
                <w:rFonts w:ascii="Times New Roman" w:hAnsi="Times New Roman" w:cs="Times New Roman"/>
                <w:sz w:val="28"/>
                <w:szCs w:val="28"/>
              </w:rPr>
              <w:t>Измерительный преобразователь, осуществляющий преобразование одной аналоговой величины в другую аналоговую величину.</w:t>
            </w:r>
          </w:p>
          <w:p w14:paraId="7206B83E" w14:textId="77777777" w:rsidR="00B0322C" w:rsidRDefault="00B0322C">
            <w:pPr>
              <w:pStyle w:val="NormalWeb"/>
              <w:spacing w:after="0" w:afterAutospacing="0"/>
              <w:jc w:val="both"/>
              <w:rPr>
                <w:rFonts w:ascii="Times New Roman" w:hAnsi="Times New Roman" w:cs="Times New Roman"/>
                <w:sz w:val="12"/>
                <w:szCs w:val="12"/>
              </w:rPr>
            </w:pPr>
          </w:p>
          <w:p w14:paraId="06D72893"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Бир аналог </w:t>
            </w:r>
            <w:proofErr w:type="spellStart"/>
            <w:r>
              <w:rPr>
                <w:rFonts w:ascii="Times New Roman" w:hAnsi="Times New Roman" w:cs="Times New Roman"/>
                <w:sz w:val="28"/>
                <w:szCs w:val="28"/>
              </w:rPr>
              <w:t>катталикни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аналог </w:t>
            </w:r>
            <w:proofErr w:type="spellStart"/>
            <w:r>
              <w:rPr>
                <w:rFonts w:ascii="Times New Roman" w:hAnsi="Times New Roman" w:cs="Times New Roman"/>
                <w:sz w:val="28"/>
                <w:szCs w:val="28"/>
              </w:rPr>
              <w:t>катталикка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амалга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оширувчи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ўзгартир-гичи</w:t>
            </w:r>
            <w:proofErr w:type="spellEnd"/>
            <w:r>
              <w:rPr>
                <w:rFonts w:ascii="Times New Roman" w:hAnsi="Times New Roman" w:cs="Times New Roman"/>
                <w:sz w:val="28"/>
                <w:szCs w:val="28"/>
              </w:rPr>
              <w:t>.</w:t>
            </w:r>
          </w:p>
        </w:tc>
      </w:tr>
      <w:tr w:rsidR="00B0322C" w:rsidRPr="0058619B" w14:paraId="7EF2A671" w14:textId="77777777">
        <w:trPr>
          <w:trHeight w:val="739"/>
        </w:trPr>
        <w:tc>
          <w:tcPr>
            <w:tcW w:w="1997" w:type="pct"/>
            <w:shd w:val="clear" w:color="auto" w:fill="auto"/>
          </w:tcPr>
          <w:p w14:paraId="2D9F4642"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Прецизионный</w:t>
            </w:r>
          </w:p>
          <w:p w14:paraId="525712F0"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измерительный прибор</w:t>
            </w:r>
          </w:p>
          <w:p w14:paraId="717E6D88"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 xml:space="preserve"> </w:t>
            </w:r>
            <w:proofErr w:type="spellStart"/>
            <w:r>
              <w:rPr>
                <w:rFonts w:ascii="Times New Roman" w:hAnsi="Times New Roman" w:cs="Times New Roman"/>
                <w:sz w:val="28"/>
                <w:szCs w:val="28"/>
              </w:rPr>
              <w:t>прецизион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1A3CED46"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precision</w:t>
            </w:r>
            <w:proofErr w:type="spellEnd"/>
            <w:r>
              <w:rPr>
                <w:rFonts w:ascii="Times New Roman" w:hAnsi="Times New Roman" w:cs="Times New Roman"/>
                <w:sz w:val="28"/>
                <w:szCs w:val="28"/>
                <w:lang w:val="en-US"/>
              </w:rPr>
              <w:t xml:space="preserve"> measuring device</w:t>
            </w:r>
          </w:p>
        </w:tc>
        <w:tc>
          <w:tcPr>
            <w:tcW w:w="3003" w:type="pct"/>
            <w:shd w:val="clear" w:color="auto" w:fill="auto"/>
          </w:tcPr>
          <w:p w14:paraId="2E675B71"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 xml:space="preserve">Средство измерений, используемое </w:t>
            </w:r>
            <w:proofErr w:type="spellStart"/>
            <w:r>
              <w:rPr>
                <w:rFonts w:ascii="Times New Roman" w:hAnsi="Times New Roman" w:cs="Times New Roman"/>
                <w:sz w:val="28"/>
                <w:szCs w:val="28"/>
              </w:rPr>
              <w:t>преимущес-твенно</w:t>
            </w:r>
            <w:proofErr w:type="spellEnd"/>
            <w:r>
              <w:rPr>
                <w:rFonts w:ascii="Times New Roman" w:hAnsi="Times New Roman" w:cs="Times New Roman"/>
                <w:sz w:val="28"/>
                <w:szCs w:val="28"/>
              </w:rPr>
              <w:t xml:space="preserve"> в прецизионной измерительной технике. Часто на практике прецизионными, то есть точными, считаются приборы с классом точности лучше 0,5.</w:t>
            </w:r>
          </w:p>
          <w:p w14:paraId="58398D8D" w14:textId="77777777" w:rsidR="005F754A" w:rsidRDefault="005F754A">
            <w:pPr>
              <w:pStyle w:val="NormalWeb"/>
              <w:jc w:val="both"/>
              <w:rPr>
                <w:rFonts w:ascii="Times New Roman" w:hAnsi="Times New Roman" w:cs="Times New Roman"/>
                <w:sz w:val="28"/>
                <w:szCs w:val="28"/>
                <w:lang w:val="en-US"/>
              </w:rPr>
            </w:pPr>
          </w:p>
          <w:p w14:paraId="4E2BBCB1"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Прецизион</w:t>
            </w:r>
            <w:proofErr w:type="spellEnd"/>
            <w:r>
              <w:rPr>
                <w:rFonts w:ascii="Times New Roman" w:hAnsi="Times New Roman" w:cs="Times New Roman"/>
                <w:sz w:val="28"/>
                <w:szCs w:val="28"/>
              </w:rPr>
              <w:t xml:space="preserve"> (ката </w:t>
            </w:r>
            <w:proofErr w:type="spellStart"/>
            <w:r>
              <w:rPr>
                <w:rFonts w:ascii="Times New Roman" w:hAnsi="Times New Roman" w:cs="Times New Roman"/>
                <w:sz w:val="28"/>
                <w:szCs w:val="28"/>
              </w:rPr>
              <w:t>аниқликдаги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техникасида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ишлатиладиган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Кўпинча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амалиётда</w:t>
            </w:r>
            <w:proofErr w:type="spellEnd"/>
            <w:r>
              <w:rPr>
                <w:rFonts w:ascii="Times New Roman" w:hAnsi="Times New Roman" w:cs="Times New Roman"/>
                <w:sz w:val="28"/>
                <w:szCs w:val="28"/>
              </w:rPr>
              <w:t xml:space="preserve">, 0,5 дан </w:t>
            </w:r>
            <w:proofErr w:type="spellStart"/>
            <w:r>
              <w:rPr>
                <w:rFonts w:ascii="Times New Roman" w:hAnsi="Times New Roman" w:cs="Times New Roman"/>
                <w:sz w:val="28"/>
                <w:szCs w:val="28"/>
              </w:rPr>
              <w:t>яхши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аниқлик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прецизион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яъни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аниқ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ҳисобланади</w:t>
            </w:r>
            <w:proofErr w:type="spellEnd"/>
            <w:r>
              <w:rPr>
                <w:rFonts w:ascii="Times New Roman" w:hAnsi="Times New Roman" w:cs="Times New Roman"/>
                <w:sz w:val="28"/>
                <w:szCs w:val="28"/>
              </w:rPr>
              <w:t>.</w:t>
            </w:r>
          </w:p>
        </w:tc>
      </w:tr>
      <w:tr w:rsidR="00B0322C" w:rsidRPr="0058619B" w14:paraId="3CDD3F57" w14:textId="77777777">
        <w:trPr>
          <w:trHeight w:val="1076"/>
        </w:trPr>
        <w:tc>
          <w:tcPr>
            <w:tcW w:w="1997" w:type="pct"/>
            <w:shd w:val="clear" w:color="auto" w:fill="auto"/>
          </w:tcPr>
          <w:p w14:paraId="3DE83C94" w14:textId="77777777" w:rsidR="00B0322C" w:rsidRDefault="00B0322C">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t>Прибор</w:t>
            </w:r>
            <w:r>
              <w:rPr>
                <w:rFonts w:ascii="Times New Roman" w:hAnsi="Times New Roman" w:cs="Times New Roman"/>
                <w:b/>
                <w:sz w:val="28"/>
                <w:szCs w:val="28"/>
                <w:lang w:val="en-US"/>
              </w:rPr>
              <w:t xml:space="preserve"> </w:t>
            </w:r>
            <w:r>
              <w:rPr>
                <w:rFonts w:ascii="Times New Roman" w:hAnsi="Times New Roman" w:cs="Times New Roman"/>
                <w:b/>
                <w:sz w:val="28"/>
                <w:szCs w:val="28"/>
              </w:rPr>
              <w:t>измерительный</w:t>
            </w:r>
          </w:p>
          <w:p w14:paraId="1168D99A"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асбоби</w:t>
            </w:r>
            <w:proofErr w:type="spellEnd"/>
          </w:p>
          <w:p w14:paraId="7E70A8A2"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sidR="00283B2A">
              <w:rPr>
                <w:rFonts w:ascii="Times New Roman" w:hAnsi="Times New Roman" w:cs="Times New Roman"/>
                <w:sz w:val="28"/>
                <w:szCs w:val="28"/>
                <w:lang w:val="en-US"/>
              </w:rPr>
              <w:t>-</w:t>
            </w:r>
            <w:r>
              <w:rPr>
                <w:rFonts w:ascii="Times New Roman" w:hAnsi="Times New Roman" w:cs="Times New Roman"/>
                <w:sz w:val="28"/>
                <w:szCs w:val="28"/>
                <w:lang w:val="en-US"/>
              </w:rPr>
              <w:t xml:space="preserve"> measuring instrument, meter</w:t>
            </w:r>
          </w:p>
          <w:p w14:paraId="430237D4" w14:textId="77777777" w:rsidR="00B0322C" w:rsidRDefault="00B0322C">
            <w:pPr>
              <w:pStyle w:val="NormalWeb"/>
              <w:spacing w:after="0" w:afterAutospacing="0"/>
              <w:rPr>
                <w:rFonts w:ascii="Times New Roman" w:hAnsi="Times New Roman" w:cs="Times New Roman"/>
                <w:b/>
                <w:sz w:val="28"/>
                <w:szCs w:val="28"/>
                <w:lang w:val="en-US"/>
              </w:rPr>
            </w:pPr>
          </w:p>
          <w:p w14:paraId="472485EC" w14:textId="77777777" w:rsidR="00B0322C" w:rsidRDefault="00B0322C">
            <w:pPr>
              <w:pStyle w:val="NormalWeb"/>
              <w:spacing w:after="0" w:afterAutospacing="0"/>
              <w:rPr>
                <w:rFonts w:ascii="Times New Roman" w:hAnsi="Times New Roman" w:cs="Times New Roman"/>
                <w:sz w:val="28"/>
                <w:szCs w:val="28"/>
                <w:lang w:val="en-US"/>
              </w:rPr>
            </w:pPr>
          </w:p>
          <w:p w14:paraId="5F329AA1"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336301E8"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Средство измерений, предназначенное для выработки определенного вида сигнала измерительной информации в форме, доступной для непосредственного восприятия наблюдателем.</w:t>
            </w:r>
          </w:p>
          <w:p w14:paraId="6D35BE51" w14:textId="77777777" w:rsidR="005F754A" w:rsidRDefault="005F754A">
            <w:pPr>
              <w:pStyle w:val="NormalWeb"/>
              <w:jc w:val="both"/>
              <w:rPr>
                <w:rFonts w:ascii="Times New Roman" w:hAnsi="Times New Roman" w:cs="Times New Roman"/>
                <w:sz w:val="28"/>
                <w:szCs w:val="28"/>
                <w:lang w:val="en-US"/>
              </w:rPr>
            </w:pPr>
          </w:p>
          <w:p w14:paraId="784CFEF0"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Кузатувчининг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бевосита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идрок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этиши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шаклдаги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ахбороти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ҳосил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қилишга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w:t>
            </w:r>
            <w:proofErr w:type="spellEnd"/>
            <w:r>
              <w:rPr>
                <w:rFonts w:ascii="Times New Roman" w:hAnsi="Times New Roman" w:cs="Times New Roman"/>
                <w:sz w:val="28"/>
                <w:szCs w:val="28"/>
              </w:rPr>
              <w:t>.</w:t>
            </w:r>
          </w:p>
        </w:tc>
      </w:tr>
      <w:tr w:rsidR="00B0322C" w:rsidRPr="0058619B" w14:paraId="1FD66464" w14:textId="77777777">
        <w:trPr>
          <w:trHeight w:val="1076"/>
        </w:trPr>
        <w:tc>
          <w:tcPr>
            <w:tcW w:w="1997" w:type="pct"/>
            <w:shd w:val="clear" w:color="auto" w:fill="auto"/>
          </w:tcPr>
          <w:p w14:paraId="0ED3B3B7"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 xml:space="preserve">Прибор измерительный </w:t>
            </w:r>
          </w:p>
          <w:p w14:paraId="6AA2356A"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аналоговый</w:t>
            </w:r>
          </w:p>
          <w:p w14:paraId="6BE81DB7"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аналог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42C8D923"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analog measuring </w:t>
            </w:r>
            <w:r w:rsidR="00283B2A">
              <w:rPr>
                <w:rFonts w:ascii="Times New Roman" w:hAnsi="Times New Roman" w:cs="Times New Roman"/>
                <w:sz w:val="28"/>
                <w:szCs w:val="28"/>
                <w:lang w:val="en-US"/>
              </w:rPr>
              <w:t>instrument</w:t>
            </w:r>
          </w:p>
          <w:p w14:paraId="2E3EDDAC"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3CCACDAD"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Средство измерения, показания которого являются непрерывной функцией изменения измеряемой величины.</w:t>
            </w:r>
          </w:p>
          <w:p w14:paraId="0B0C077E" w14:textId="77777777" w:rsidR="005F754A" w:rsidRDefault="005F754A">
            <w:pPr>
              <w:pStyle w:val="NormalWeb"/>
              <w:jc w:val="both"/>
              <w:rPr>
                <w:rFonts w:ascii="Times New Roman" w:hAnsi="Times New Roman" w:cs="Times New Roman"/>
                <w:sz w:val="28"/>
                <w:szCs w:val="28"/>
                <w:lang w:val="en-US"/>
              </w:rPr>
            </w:pPr>
          </w:p>
          <w:p w14:paraId="4B41368C"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Кўрсатишлари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ўзгариш-ларининг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узлуксиз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функцияси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645EFA0F" w14:textId="77777777">
        <w:trPr>
          <w:trHeight w:val="1076"/>
        </w:trPr>
        <w:tc>
          <w:tcPr>
            <w:tcW w:w="1997" w:type="pct"/>
            <w:shd w:val="clear" w:color="auto" w:fill="auto"/>
          </w:tcPr>
          <w:p w14:paraId="7ED60766"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73E6C14C"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интегрирующий</w:t>
            </w:r>
          </w:p>
          <w:p w14:paraId="76927A84"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интегралловчи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
          <w:p w14:paraId="6C73082C"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lang w:val="en-US"/>
              </w:rPr>
              <w:t xml:space="preserve"> </w:t>
            </w:r>
          </w:p>
          <w:p w14:paraId="140D6152" w14:textId="77777777" w:rsidR="00283B2A"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integrating</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283B2A">
              <w:rPr>
                <w:rFonts w:ascii="Times New Roman" w:hAnsi="Times New Roman" w:cs="Times New Roman"/>
                <w:sz w:val="28"/>
                <w:szCs w:val="28"/>
                <w:lang w:val="en-US"/>
              </w:rPr>
              <w:t>instrument</w:t>
            </w:r>
          </w:p>
          <w:p w14:paraId="605B3877"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692177B"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Измерительный прибор, в котором подводимая величина подвергается интегрированию по времени или по другой независимой переменной.</w:t>
            </w:r>
          </w:p>
          <w:p w14:paraId="5F5DA6AA" w14:textId="77777777" w:rsidR="005F754A" w:rsidRDefault="005F754A">
            <w:pPr>
              <w:pStyle w:val="NormalWeb"/>
              <w:jc w:val="both"/>
              <w:rPr>
                <w:rFonts w:ascii="Times New Roman" w:hAnsi="Times New Roman" w:cs="Times New Roman"/>
                <w:sz w:val="28"/>
                <w:szCs w:val="28"/>
                <w:lang w:val="en-US"/>
              </w:rPr>
            </w:pPr>
          </w:p>
          <w:p w14:paraId="4D9B92E3"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Келтирилган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вақт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эркин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интегралланувчи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01EC6495" w14:textId="77777777">
        <w:trPr>
          <w:trHeight w:val="1076"/>
        </w:trPr>
        <w:tc>
          <w:tcPr>
            <w:tcW w:w="1997" w:type="pct"/>
            <w:shd w:val="clear" w:color="auto" w:fill="auto"/>
          </w:tcPr>
          <w:p w14:paraId="2AAC0B5C"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253C9035"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показывающий</w:t>
            </w:r>
          </w:p>
          <w:p w14:paraId="1F74F52E"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кўрсатувчи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64EEBAD4"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indicating</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283B2A">
              <w:rPr>
                <w:rFonts w:ascii="Times New Roman" w:hAnsi="Times New Roman" w:cs="Times New Roman"/>
                <w:sz w:val="28"/>
                <w:szCs w:val="28"/>
                <w:lang w:val="en-US"/>
              </w:rPr>
              <w:t>instrument</w:t>
            </w:r>
          </w:p>
        </w:tc>
        <w:tc>
          <w:tcPr>
            <w:tcW w:w="3003" w:type="pct"/>
            <w:shd w:val="clear" w:color="auto" w:fill="auto"/>
          </w:tcPr>
          <w:p w14:paraId="35823E0B"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Устройство, предназначенное только для считывания показаний. Например, вольтметр.</w:t>
            </w:r>
          </w:p>
          <w:p w14:paraId="2D078381" w14:textId="77777777" w:rsidR="005F754A" w:rsidRDefault="005F754A">
            <w:pPr>
              <w:pStyle w:val="NormalWeb"/>
              <w:jc w:val="both"/>
              <w:rPr>
                <w:rFonts w:ascii="Times New Roman" w:hAnsi="Times New Roman" w:cs="Times New Roman"/>
                <w:sz w:val="28"/>
                <w:szCs w:val="28"/>
                <w:lang w:val="en-US"/>
              </w:rPr>
            </w:pPr>
          </w:p>
          <w:p w14:paraId="6092FC78" w14:textId="77777777" w:rsidR="00B0322C" w:rsidRDefault="00B0322C" w:rsidP="00473176">
            <w:pPr>
              <w:pStyle w:val="NormalWeb"/>
              <w:rPr>
                <w:rFonts w:ascii="Times New Roman" w:hAnsi="Times New Roman" w:cs="Times New Roman"/>
                <w:sz w:val="28"/>
                <w:szCs w:val="28"/>
              </w:rPr>
            </w:pPr>
            <w:proofErr w:type="spellStart"/>
            <w:r>
              <w:rPr>
                <w:rFonts w:ascii="Times New Roman" w:hAnsi="Times New Roman" w:cs="Times New Roman"/>
                <w:sz w:val="28"/>
                <w:szCs w:val="28"/>
              </w:rPr>
              <w:t>Кўрсатишларни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фақат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Масалан</w:t>
            </w:r>
            <w:proofErr w:type="spellEnd"/>
            <w:r>
              <w:rPr>
                <w:rFonts w:ascii="Times New Roman" w:hAnsi="Times New Roman" w:cs="Times New Roman"/>
                <w:sz w:val="28"/>
                <w:szCs w:val="28"/>
              </w:rPr>
              <w:t>, вольтметр.</w:t>
            </w:r>
          </w:p>
        </w:tc>
      </w:tr>
      <w:tr w:rsidR="00B0322C" w:rsidRPr="0058619B" w14:paraId="2C349804" w14:textId="77777777">
        <w:trPr>
          <w:trHeight w:val="1844"/>
        </w:trPr>
        <w:tc>
          <w:tcPr>
            <w:tcW w:w="1997" w:type="pct"/>
            <w:shd w:val="clear" w:color="auto" w:fill="auto"/>
          </w:tcPr>
          <w:p w14:paraId="64DB6B90"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50BA5F70"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печатающий</w:t>
            </w:r>
          </w:p>
          <w:p w14:paraId="18EC1A4A"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босиб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чиқарувчи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
          <w:p w14:paraId="34B9511D"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rPr>
              <w:t>асбоби</w:t>
            </w:r>
            <w:proofErr w:type="spellEnd"/>
          </w:p>
          <w:p w14:paraId="4469A345" w14:textId="77777777" w:rsidR="009263C6"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 xml:space="preserve">printing measuring </w:t>
            </w:r>
            <w:r w:rsidR="009263C6">
              <w:rPr>
                <w:rFonts w:ascii="Times New Roman" w:hAnsi="Times New Roman" w:cs="Times New Roman"/>
                <w:sz w:val="28"/>
                <w:szCs w:val="28"/>
                <w:lang w:val="en-US"/>
              </w:rPr>
              <w:t>instrument</w:t>
            </w:r>
          </w:p>
          <w:p w14:paraId="23A970D3" w14:textId="77777777" w:rsidR="00B0322C" w:rsidRDefault="00B0322C">
            <w:pPr>
              <w:pStyle w:val="NormalWeb"/>
              <w:spacing w:after="0" w:afterAutospacing="0"/>
              <w:rPr>
                <w:rFonts w:ascii="Times New Roman" w:hAnsi="Times New Roman" w:cs="Times New Roman"/>
                <w:b/>
                <w:sz w:val="28"/>
                <w:szCs w:val="28"/>
                <w:lang w:val="en-US"/>
              </w:rPr>
            </w:pPr>
          </w:p>
        </w:tc>
        <w:tc>
          <w:tcPr>
            <w:tcW w:w="3003" w:type="pct"/>
            <w:shd w:val="clear" w:color="auto" w:fill="auto"/>
          </w:tcPr>
          <w:p w14:paraId="365A1190"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Регистрирующий измерительный прибор, в котором предусмотрена печать показаний, как правило, в цифровой форме.</w:t>
            </w:r>
          </w:p>
          <w:p w14:paraId="3860A305" w14:textId="77777777" w:rsidR="00B0322C" w:rsidRDefault="00B0322C">
            <w:pPr>
              <w:pStyle w:val="NormalWeb"/>
              <w:spacing w:after="0" w:afterAutospacing="0"/>
              <w:jc w:val="both"/>
              <w:rPr>
                <w:rFonts w:ascii="Times New Roman" w:hAnsi="Times New Roman" w:cs="Times New Roman"/>
                <w:sz w:val="20"/>
                <w:szCs w:val="20"/>
              </w:rPr>
            </w:pPr>
          </w:p>
          <w:p w14:paraId="6E5ACB42"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Кўрсатишларни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одатда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шаклда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босиб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чиқариш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кўзда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тутилган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3EDEA89F" w14:textId="77777777">
        <w:trPr>
          <w:trHeight w:val="351"/>
        </w:trPr>
        <w:tc>
          <w:tcPr>
            <w:tcW w:w="1997" w:type="pct"/>
            <w:shd w:val="clear" w:color="auto" w:fill="auto"/>
          </w:tcPr>
          <w:p w14:paraId="78B8A0CD"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5DFDC006"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прямого действия</w:t>
            </w:r>
          </w:p>
          <w:p w14:paraId="6ABC8137"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тўғри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5CB60F6B" w14:textId="77777777" w:rsidR="009263C6"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direct action measuring </w:t>
            </w:r>
            <w:r w:rsidR="00956FB7">
              <w:rPr>
                <w:rFonts w:ascii="Times New Roman" w:hAnsi="Times New Roman" w:cs="Times New Roman"/>
                <w:sz w:val="28"/>
                <w:szCs w:val="28"/>
                <w:lang w:val="en-US"/>
              </w:rPr>
              <w:br/>
            </w:r>
            <w:r w:rsidR="009263C6">
              <w:rPr>
                <w:rFonts w:ascii="Times New Roman" w:hAnsi="Times New Roman" w:cs="Times New Roman"/>
                <w:sz w:val="28"/>
                <w:szCs w:val="28"/>
                <w:lang w:val="en-US"/>
              </w:rPr>
              <w:t>instrument</w:t>
            </w:r>
          </w:p>
          <w:p w14:paraId="4F7A600D"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24C3A6F2"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прибор, в котором предусмотрено одно или несколько преобразований сигнала измерительной информации в одном направлении, то есть без применения обратной связи. Например, амперметр, вольтметр.</w:t>
            </w:r>
          </w:p>
          <w:p w14:paraId="00E84BB0" w14:textId="77777777" w:rsidR="00B0322C" w:rsidRDefault="00B0322C">
            <w:pPr>
              <w:pStyle w:val="NormalWeb"/>
              <w:spacing w:after="0" w:afterAutospacing="0"/>
              <w:jc w:val="both"/>
              <w:rPr>
                <w:rFonts w:ascii="Times New Roman" w:hAnsi="Times New Roman" w:cs="Times New Roman"/>
                <w:sz w:val="10"/>
                <w:szCs w:val="10"/>
              </w:rPr>
            </w:pPr>
          </w:p>
          <w:p w14:paraId="6AAC5422" w14:textId="77777777" w:rsidR="001B3252" w:rsidRDefault="001B3252">
            <w:pPr>
              <w:pStyle w:val="NormalWeb"/>
              <w:spacing w:after="0" w:afterAutospacing="0"/>
              <w:jc w:val="both"/>
              <w:rPr>
                <w:rFonts w:ascii="Times New Roman" w:hAnsi="Times New Roman" w:cs="Times New Roman"/>
                <w:sz w:val="28"/>
                <w:szCs w:val="28"/>
              </w:rPr>
            </w:pPr>
          </w:p>
          <w:p w14:paraId="70249B34" w14:textId="77777777" w:rsidR="00B0322C" w:rsidRDefault="00B0322C">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ахбороти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неча марта </w:t>
            </w:r>
            <w:proofErr w:type="spellStart"/>
            <w:r>
              <w:rPr>
                <w:rFonts w:ascii="Times New Roman" w:hAnsi="Times New Roman" w:cs="Times New Roman"/>
                <w:sz w:val="28"/>
                <w:szCs w:val="28"/>
              </w:rPr>
              <w:t>битта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йўналишда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яъни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тескари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алоқани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қўлламасдан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кўзда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тутилган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Масалан</w:t>
            </w:r>
            <w:proofErr w:type="spellEnd"/>
            <w:r>
              <w:rPr>
                <w:rFonts w:ascii="Times New Roman" w:hAnsi="Times New Roman" w:cs="Times New Roman"/>
                <w:sz w:val="28"/>
                <w:szCs w:val="28"/>
              </w:rPr>
              <w:t>, амперметр, вольтметр.</w:t>
            </w:r>
          </w:p>
          <w:p w14:paraId="4763130D" w14:textId="77777777" w:rsidR="001B3252" w:rsidRDefault="001B3252">
            <w:pPr>
              <w:pStyle w:val="NormalWeb"/>
              <w:jc w:val="both"/>
              <w:rPr>
                <w:rFonts w:ascii="Times New Roman" w:hAnsi="Times New Roman" w:cs="Times New Roman"/>
                <w:sz w:val="28"/>
                <w:szCs w:val="28"/>
              </w:rPr>
            </w:pPr>
          </w:p>
        </w:tc>
      </w:tr>
      <w:tr w:rsidR="00B0322C" w:rsidRPr="0058619B" w14:paraId="7B3A7CD4" w14:textId="77777777">
        <w:trPr>
          <w:trHeight w:val="706"/>
        </w:trPr>
        <w:tc>
          <w:tcPr>
            <w:tcW w:w="1997" w:type="pct"/>
            <w:shd w:val="clear" w:color="auto" w:fill="auto"/>
          </w:tcPr>
          <w:p w14:paraId="7EF7BFDD"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 xml:space="preserve">Прибор измерительный </w:t>
            </w:r>
          </w:p>
          <w:p w14:paraId="018874E7"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регистрирующий</w:t>
            </w:r>
          </w:p>
          <w:p w14:paraId="6AF97FE2"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қайд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00ABE343" w14:textId="77777777" w:rsidR="009263C6"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registering</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9263C6">
              <w:rPr>
                <w:rFonts w:ascii="Times New Roman" w:hAnsi="Times New Roman" w:cs="Times New Roman"/>
                <w:sz w:val="28"/>
                <w:szCs w:val="28"/>
                <w:lang w:val="en-US"/>
              </w:rPr>
              <w:t>instrument</w:t>
            </w:r>
          </w:p>
          <w:p w14:paraId="5D3A3E68"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1E78F70C"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Прибор, в котором предусмотрена регистрация показаний измеряемой величины. Например, универсальный осциллограф.</w:t>
            </w:r>
          </w:p>
          <w:p w14:paraId="21AA4F71" w14:textId="77777777" w:rsidR="00B0322C" w:rsidRDefault="00B0322C">
            <w:pPr>
              <w:pStyle w:val="NormalWeb"/>
              <w:spacing w:after="0" w:afterAutospacing="0"/>
              <w:jc w:val="both"/>
              <w:rPr>
                <w:rFonts w:ascii="Times New Roman" w:hAnsi="Times New Roman" w:cs="Times New Roman"/>
                <w:sz w:val="28"/>
                <w:szCs w:val="28"/>
              </w:rPr>
            </w:pPr>
          </w:p>
          <w:p w14:paraId="1DB671DA"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кўрсатишларини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этиб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кўзда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тутилган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Масалан</w:t>
            </w:r>
            <w:proofErr w:type="spellEnd"/>
            <w:r>
              <w:rPr>
                <w:rFonts w:ascii="Times New Roman" w:hAnsi="Times New Roman" w:cs="Times New Roman"/>
                <w:sz w:val="28"/>
                <w:szCs w:val="28"/>
              </w:rPr>
              <w:t>, универсал осциллограф.</w:t>
            </w:r>
          </w:p>
        </w:tc>
      </w:tr>
      <w:tr w:rsidR="00B0322C" w:rsidRPr="0058619B" w14:paraId="419ECB53" w14:textId="77777777">
        <w:trPr>
          <w:trHeight w:val="1076"/>
        </w:trPr>
        <w:tc>
          <w:tcPr>
            <w:tcW w:w="1997" w:type="pct"/>
            <w:shd w:val="clear" w:color="auto" w:fill="auto"/>
          </w:tcPr>
          <w:p w14:paraId="0DD3B98B"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0E81CBF6"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самопишущий</w:t>
            </w:r>
          </w:p>
          <w:p w14:paraId="247A5444"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ўзиёзар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03FF7B84"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recording</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9263C6">
              <w:rPr>
                <w:rFonts w:ascii="Times New Roman" w:hAnsi="Times New Roman" w:cs="Times New Roman"/>
                <w:sz w:val="28"/>
                <w:szCs w:val="28"/>
                <w:lang w:val="en-US"/>
              </w:rPr>
              <w:t>instrument</w:t>
            </w:r>
          </w:p>
        </w:tc>
        <w:tc>
          <w:tcPr>
            <w:tcW w:w="3003" w:type="pct"/>
            <w:shd w:val="clear" w:color="auto" w:fill="auto"/>
          </w:tcPr>
          <w:p w14:paraId="7B321D03"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Регистрирующий прибор, в котором предусмотрена запись показаний в форме диаграммы.</w:t>
            </w:r>
          </w:p>
          <w:p w14:paraId="4C9006C8" w14:textId="77777777" w:rsidR="00B0322C" w:rsidRDefault="00B0322C">
            <w:pPr>
              <w:pStyle w:val="NormalWeb"/>
              <w:spacing w:after="0" w:afterAutospacing="0"/>
              <w:jc w:val="both"/>
              <w:rPr>
                <w:rFonts w:ascii="Times New Roman" w:hAnsi="Times New Roman" w:cs="Times New Roman"/>
                <w:sz w:val="24"/>
                <w:szCs w:val="24"/>
              </w:rPr>
            </w:pPr>
          </w:p>
          <w:p w14:paraId="4C6108E3"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Кўрсатишларни</w:t>
            </w:r>
            <w:proofErr w:type="spellEnd"/>
            <w:r>
              <w:rPr>
                <w:rFonts w:ascii="Times New Roman" w:hAnsi="Times New Roman" w:cs="Times New Roman"/>
                <w:sz w:val="28"/>
                <w:szCs w:val="28"/>
              </w:rPr>
              <w:t xml:space="preserve"> диаграмма </w:t>
            </w:r>
            <w:proofErr w:type="spellStart"/>
            <w:r>
              <w:rPr>
                <w:rFonts w:ascii="Times New Roman" w:hAnsi="Times New Roman" w:cs="Times New Roman"/>
                <w:sz w:val="28"/>
                <w:szCs w:val="28"/>
              </w:rPr>
              <w:t>шаклида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ёзиш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кўзда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тутилган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w:t>
            </w:r>
            <w:proofErr w:type="spellEnd"/>
            <w:r>
              <w:rPr>
                <w:rFonts w:ascii="Times New Roman" w:hAnsi="Times New Roman" w:cs="Times New Roman"/>
                <w:sz w:val="28"/>
                <w:szCs w:val="28"/>
              </w:rPr>
              <w:t>.</w:t>
            </w:r>
          </w:p>
        </w:tc>
      </w:tr>
      <w:tr w:rsidR="00B0322C" w:rsidRPr="0058619B" w14:paraId="7EC6DC7B" w14:textId="77777777">
        <w:trPr>
          <w:trHeight w:val="1076"/>
        </w:trPr>
        <w:tc>
          <w:tcPr>
            <w:tcW w:w="1997" w:type="pct"/>
            <w:shd w:val="clear" w:color="auto" w:fill="auto"/>
          </w:tcPr>
          <w:p w14:paraId="03EB075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6A858CCA"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сравнения</w:t>
            </w:r>
          </w:p>
          <w:p w14:paraId="207708B6"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таққословчи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1195F41A" w14:textId="77777777" w:rsidR="009263C6"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comparative</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9263C6">
              <w:rPr>
                <w:rFonts w:ascii="Times New Roman" w:hAnsi="Times New Roman" w:cs="Times New Roman"/>
                <w:sz w:val="28"/>
                <w:szCs w:val="28"/>
                <w:lang w:val="en-US"/>
              </w:rPr>
              <w:t>instrument</w:t>
            </w:r>
          </w:p>
          <w:p w14:paraId="40C255F3"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A681035"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прибор, предназначенный для непосредственного сравнения измеряемой величины с известной величиной.</w:t>
            </w:r>
          </w:p>
          <w:p w14:paraId="0542C5A8" w14:textId="77777777" w:rsidR="00B0322C" w:rsidRDefault="00B0322C">
            <w:pPr>
              <w:pStyle w:val="NormalWeb"/>
              <w:spacing w:after="0" w:afterAutospacing="0"/>
              <w:jc w:val="both"/>
              <w:rPr>
                <w:rFonts w:ascii="Times New Roman" w:hAnsi="Times New Roman" w:cs="Times New Roman"/>
                <w:sz w:val="28"/>
                <w:szCs w:val="28"/>
              </w:rPr>
            </w:pPr>
          </w:p>
          <w:p w14:paraId="6DA57002"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маълум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бевосита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таққослаш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382FDFDC" w14:textId="77777777">
        <w:trPr>
          <w:trHeight w:val="1076"/>
        </w:trPr>
        <w:tc>
          <w:tcPr>
            <w:tcW w:w="1997" w:type="pct"/>
            <w:shd w:val="clear" w:color="auto" w:fill="auto"/>
          </w:tcPr>
          <w:p w14:paraId="2E056048"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p>
          <w:p w14:paraId="1F4B7EE7"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суммирующий</w:t>
            </w:r>
          </w:p>
          <w:p w14:paraId="2E50281B"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жамловчи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541F5286" w14:textId="77777777" w:rsidR="009263C6"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summing</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9263C6">
              <w:rPr>
                <w:rFonts w:ascii="Times New Roman" w:hAnsi="Times New Roman" w:cs="Times New Roman"/>
                <w:sz w:val="28"/>
                <w:szCs w:val="28"/>
                <w:lang w:val="en-US"/>
              </w:rPr>
              <w:t>instrument</w:t>
            </w:r>
          </w:p>
          <w:p w14:paraId="50ADB9CB" w14:textId="77777777" w:rsidR="00B0322C" w:rsidRDefault="00B0322C">
            <w:pPr>
              <w:pStyle w:val="NormalWeb"/>
              <w:spacing w:after="0" w:afterAutospacing="0"/>
              <w:rPr>
                <w:rFonts w:ascii="Times New Roman" w:hAnsi="Times New Roman" w:cs="Times New Roman"/>
                <w:b/>
                <w:sz w:val="28"/>
                <w:szCs w:val="28"/>
              </w:rPr>
            </w:pPr>
          </w:p>
          <w:p w14:paraId="33BD75CA" w14:textId="77777777" w:rsidR="00B0322C" w:rsidRDefault="00B0322C">
            <w:pPr>
              <w:pStyle w:val="NormalWeb"/>
              <w:spacing w:after="0" w:afterAutospacing="0"/>
              <w:rPr>
                <w:rFonts w:ascii="Times New Roman" w:hAnsi="Times New Roman" w:cs="Times New Roman"/>
                <w:sz w:val="28"/>
                <w:szCs w:val="28"/>
              </w:rPr>
            </w:pPr>
          </w:p>
          <w:p w14:paraId="065CA672"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B6A11A5"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прибор, показания которого функционально связаны с суммой двух или нескольких величин, подаваемых к нему по различным каналам.</w:t>
            </w:r>
          </w:p>
          <w:p w14:paraId="1F33C38E" w14:textId="77777777" w:rsidR="00B0322C" w:rsidRDefault="00B0322C">
            <w:pPr>
              <w:pStyle w:val="NormalWeb"/>
              <w:spacing w:after="0" w:afterAutospacing="0"/>
              <w:jc w:val="both"/>
              <w:rPr>
                <w:rFonts w:ascii="Times New Roman" w:hAnsi="Times New Roman" w:cs="Times New Roman"/>
                <w:sz w:val="28"/>
                <w:szCs w:val="28"/>
              </w:rPr>
            </w:pPr>
          </w:p>
          <w:p w14:paraId="1FE1E58C"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Кўрсатишлари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каналлар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бўйича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бериладиган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иккита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нечта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йиғиндиси</w:t>
            </w:r>
            <w:proofErr w:type="spellEnd"/>
            <w:r>
              <w:rPr>
                <w:rFonts w:ascii="Times New Roman" w:hAnsi="Times New Roman" w:cs="Times New Roman"/>
                <w:sz w:val="28"/>
                <w:szCs w:val="28"/>
              </w:rPr>
              <w:t xml:space="preserve"> билан функционал </w:t>
            </w:r>
            <w:proofErr w:type="spellStart"/>
            <w:r>
              <w:rPr>
                <w:rFonts w:ascii="Times New Roman" w:hAnsi="Times New Roman" w:cs="Times New Roman"/>
                <w:sz w:val="28"/>
                <w:szCs w:val="28"/>
              </w:rPr>
              <w:t>боғланган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6207122B" w14:textId="77777777">
        <w:trPr>
          <w:trHeight w:val="1076"/>
        </w:trPr>
        <w:tc>
          <w:tcPr>
            <w:tcW w:w="1997" w:type="pct"/>
            <w:shd w:val="clear" w:color="auto" w:fill="auto"/>
          </w:tcPr>
          <w:p w14:paraId="1FABD703"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измерительный </w:t>
            </w:r>
            <w:r>
              <w:rPr>
                <w:rFonts w:ascii="Times New Roman" w:hAnsi="Times New Roman" w:cs="Times New Roman"/>
                <w:b/>
                <w:sz w:val="28"/>
                <w:szCs w:val="28"/>
              </w:rPr>
              <w:br/>
              <w:t>переносный</w:t>
            </w:r>
          </w:p>
          <w:p w14:paraId="1E644AA2"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кўчма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088FF9B4"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portable measuring instrument</w:t>
            </w:r>
          </w:p>
          <w:p w14:paraId="166B217F"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6F0B3F8"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прибор, легко транспортируемый к месту измерения. Связь с измеряемым объектом, дополнительными устройствами и цепями осуществляется оператором-измерителем на месте измерения.</w:t>
            </w:r>
          </w:p>
          <w:p w14:paraId="7B34F8B9" w14:textId="77777777" w:rsidR="00B0322C" w:rsidRDefault="00B0322C">
            <w:pPr>
              <w:pStyle w:val="NormalWeb"/>
              <w:spacing w:after="0" w:afterAutospacing="0"/>
              <w:jc w:val="both"/>
              <w:rPr>
                <w:rFonts w:ascii="Times New Roman" w:hAnsi="Times New Roman" w:cs="Times New Roman"/>
                <w:sz w:val="28"/>
                <w:szCs w:val="28"/>
              </w:rPr>
            </w:pPr>
          </w:p>
          <w:p w14:paraId="3A36C3EC"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ташиладиган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объект, </w:t>
            </w:r>
            <w:proofErr w:type="spellStart"/>
            <w:r>
              <w:rPr>
                <w:rFonts w:ascii="Times New Roman" w:hAnsi="Times New Roman" w:cs="Times New Roman"/>
                <w:sz w:val="28"/>
                <w:szCs w:val="28"/>
              </w:rPr>
              <w:t>қўшимча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занжирлар</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алоқа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ўлчовчи</w:t>
            </w:r>
            <w:proofErr w:type="spellEnd"/>
            <w:r>
              <w:rPr>
                <w:rFonts w:ascii="Times New Roman" w:hAnsi="Times New Roman" w:cs="Times New Roman"/>
                <w:sz w:val="28"/>
                <w:szCs w:val="28"/>
              </w:rPr>
              <w:t xml:space="preserve"> оператор </w:t>
            </w:r>
            <w:proofErr w:type="spellStart"/>
            <w:r>
              <w:rPr>
                <w:rFonts w:ascii="Times New Roman" w:hAnsi="Times New Roman" w:cs="Times New Roman"/>
                <w:sz w:val="28"/>
                <w:szCs w:val="28"/>
              </w:rPr>
              <w:t>томонидан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бажарилади</w:t>
            </w:r>
            <w:proofErr w:type="spellEnd"/>
            <w:r>
              <w:rPr>
                <w:rFonts w:ascii="Times New Roman" w:hAnsi="Times New Roman" w:cs="Times New Roman"/>
                <w:sz w:val="28"/>
                <w:szCs w:val="28"/>
              </w:rPr>
              <w:t>.</w:t>
            </w:r>
          </w:p>
        </w:tc>
      </w:tr>
      <w:tr w:rsidR="00B0322C" w:rsidRPr="0058619B" w14:paraId="784D0D2B" w14:textId="77777777">
        <w:trPr>
          <w:trHeight w:val="1076"/>
        </w:trPr>
        <w:tc>
          <w:tcPr>
            <w:tcW w:w="1997" w:type="pct"/>
            <w:shd w:val="clear" w:color="auto" w:fill="auto"/>
          </w:tcPr>
          <w:p w14:paraId="4450E8DE"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 xml:space="preserve">Прибор измерительный </w:t>
            </w:r>
            <w:r>
              <w:rPr>
                <w:rFonts w:ascii="Times New Roman" w:hAnsi="Times New Roman" w:cs="Times New Roman"/>
                <w:b/>
                <w:sz w:val="28"/>
                <w:szCs w:val="28"/>
              </w:rPr>
              <w:br/>
              <w:t>стационарный</w:t>
            </w:r>
          </w:p>
          <w:p w14:paraId="6F02600B"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стационар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492B6634" w14:textId="77777777" w:rsidR="009263C6"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lang w:val="en-US"/>
              </w:rPr>
              <w:t>stationary</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9263C6">
              <w:rPr>
                <w:rFonts w:ascii="Times New Roman" w:hAnsi="Times New Roman" w:cs="Times New Roman"/>
                <w:sz w:val="28"/>
                <w:szCs w:val="28"/>
                <w:lang w:val="en-US"/>
              </w:rPr>
              <w:t>instrument</w:t>
            </w:r>
          </w:p>
          <w:p w14:paraId="20FCBB6C"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1AAEF29B"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прибор, предназначенный для эксплуатации на месте монтажа.</w:t>
            </w:r>
          </w:p>
          <w:p w14:paraId="449DEC04" w14:textId="77777777" w:rsidR="00B0322C" w:rsidRDefault="00B0322C">
            <w:pPr>
              <w:pStyle w:val="NormalWeb"/>
              <w:spacing w:after="0" w:afterAutospacing="0"/>
              <w:jc w:val="both"/>
              <w:rPr>
                <w:rFonts w:ascii="Times New Roman" w:hAnsi="Times New Roman" w:cs="Times New Roman"/>
                <w:sz w:val="28"/>
                <w:szCs w:val="28"/>
              </w:rPr>
            </w:pPr>
          </w:p>
          <w:p w14:paraId="797428C5"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 xml:space="preserve">Монтаж </w:t>
            </w:r>
            <w:proofErr w:type="spellStart"/>
            <w:r>
              <w:rPr>
                <w:rFonts w:ascii="Times New Roman" w:hAnsi="Times New Roman" w:cs="Times New Roman"/>
                <w:sz w:val="28"/>
                <w:szCs w:val="28"/>
              </w:rPr>
              <w:t>қилинган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фойдаланиш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41DBC3E2" w14:textId="77777777">
        <w:trPr>
          <w:trHeight w:val="1076"/>
        </w:trPr>
        <w:tc>
          <w:tcPr>
            <w:tcW w:w="1997" w:type="pct"/>
            <w:shd w:val="clear" w:color="auto" w:fill="auto"/>
          </w:tcPr>
          <w:p w14:paraId="3EFF115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Прибор измерительный</w:t>
            </w:r>
            <w:r>
              <w:rPr>
                <w:rFonts w:ascii="Times New Roman" w:hAnsi="Times New Roman" w:cs="Times New Roman"/>
                <w:b/>
                <w:sz w:val="28"/>
                <w:szCs w:val="28"/>
              </w:rPr>
              <w:br/>
              <w:t xml:space="preserve"> цифровой</w:t>
            </w:r>
          </w:p>
          <w:p w14:paraId="5A495E5E"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p>
          <w:p w14:paraId="4BB63096" w14:textId="77777777" w:rsidR="009263C6"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digital</w:t>
            </w:r>
            <w:r>
              <w:rPr>
                <w:rFonts w:ascii="Times New Roman" w:hAnsi="Times New Roman" w:cs="Times New Roman"/>
                <w:sz w:val="28"/>
                <w:szCs w:val="28"/>
              </w:rPr>
              <w:t xml:space="preserve"> </w:t>
            </w:r>
            <w:r>
              <w:rPr>
                <w:rFonts w:ascii="Times New Roman" w:hAnsi="Times New Roman" w:cs="Times New Roman"/>
                <w:sz w:val="28"/>
                <w:szCs w:val="28"/>
                <w:lang w:val="en-US"/>
              </w:rPr>
              <w:t>measuring</w:t>
            </w:r>
            <w:r>
              <w:rPr>
                <w:rFonts w:ascii="Times New Roman" w:hAnsi="Times New Roman" w:cs="Times New Roman"/>
                <w:sz w:val="28"/>
                <w:szCs w:val="28"/>
              </w:rPr>
              <w:t xml:space="preserve"> </w:t>
            </w:r>
            <w:r w:rsidR="00956FB7">
              <w:rPr>
                <w:rFonts w:ascii="Times New Roman" w:hAnsi="Times New Roman" w:cs="Times New Roman"/>
                <w:sz w:val="28"/>
                <w:szCs w:val="28"/>
              </w:rPr>
              <w:br/>
            </w:r>
            <w:r w:rsidR="009263C6">
              <w:rPr>
                <w:rFonts w:ascii="Times New Roman" w:hAnsi="Times New Roman" w:cs="Times New Roman"/>
                <w:sz w:val="28"/>
                <w:szCs w:val="28"/>
                <w:lang w:val="en-US"/>
              </w:rPr>
              <w:t>instrument</w:t>
            </w:r>
          </w:p>
          <w:p w14:paraId="2772CEAC"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A6F70B3" w14:textId="77777777" w:rsidR="00B0322C" w:rsidRDefault="00B0322C">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Средство измерения, автоматически вырабатывающее дискретные сигналы измерительной информации, показания которого представлены в цифровой форме.</w:t>
            </w:r>
          </w:p>
          <w:p w14:paraId="20438987" w14:textId="77777777" w:rsidR="00B0322C" w:rsidRDefault="00B0322C">
            <w:pPr>
              <w:pStyle w:val="NormalWeb"/>
              <w:spacing w:after="0" w:afterAutospacing="0"/>
              <w:jc w:val="both"/>
              <w:rPr>
                <w:rFonts w:ascii="Times New Roman" w:hAnsi="Times New Roman" w:cs="Times New Roman"/>
                <w:sz w:val="28"/>
                <w:szCs w:val="28"/>
              </w:rPr>
            </w:pPr>
          </w:p>
          <w:p w14:paraId="59FFB551"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Кўрсатишлари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рақамли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шаклда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ифодаланган</w:t>
            </w:r>
            <w:proofErr w:type="spellEnd"/>
            <w:r>
              <w:rPr>
                <w:rFonts w:ascii="Times New Roman" w:hAnsi="Times New Roman" w:cs="Times New Roman"/>
                <w:sz w:val="28"/>
                <w:szCs w:val="28"/>
              </w:rPr>
              <w:t xml:space="preserve">, автоматик </w:t>
            </w:r>
            <w:proofErr w:type="spellStart"/>
            <w:r>
              <w:rPr>
                <w:rFonts w:ascii="Times New Roman" w:hAnsi="Times New Roman" w:cs="Times New Roman"/>
                <w:sz w:val="28"/>
                <w:szCs w:val="28"/>
              </w:rPr>
              <w:t>равишда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ахборотининг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дискрет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сигналларини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ишлаб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чиқарувчи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0322C" w:rsidRPr="0058619B" w14:paraId="3D482879" w14:textId="77777777">
        <w:trPr>
          <w:trHeight w:val="1076"/>
        </w:trPr>
        <w:tc>
          <w:tcPr>
            <w:tcW w:w="1997" w:type="pct"/>
            <w:shd w:val="clear" w:color="auto" w:fill="auto"/>
          </w:tcPr>
          <w:p w14:paraId="26F69EAD"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Прибор комбинированный (тестер) </w:t>
            </w:r>
          </w:p>
          <w:p w14:paraId="5E322A10"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комбинацияланган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w:t>
            </w:r>
            <w:proofErr w:type="spellEnd"/>
            <w:r>
              <w:rPr>
                <w:rFonts w:ascii="Times New Roman" w:hAnsi="Times New Roman" w:cs="Times New Roman"/>
                <w:sz w:val="28"/>
                <w:szCs w:val="28"/>
              </w:rPr>
              <w:t xml:space="preserve"> (тестер)</w:t>
            </w:r>
          </w:p>
          <w:p w14:paraId="45849223"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combination logging tool (tester)</w:t>
            </w:r>
          </w:p>
        </w:tc>
        <w:tc>
          <w:tcPr>
            <w:tcW w:w="3003" w:type="pct"/>
            <w:shd w:val="clear" w:color="auto" w:fill="auto"/>
          </w:tcPr>
          <w:p w14:paraId="09E718E4"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То же что и мультиметр.</w:t>
            </w:r>
          </w:p>
          <w:p w14:paraId="5A3054D0" w14:textId="77777777" w:rsidR="005F754A" w:rsidRDefault="005F754A">
            <w:pPr>
              <w:pStyle w:val="NormalWeb"/>
              <w:jc w:val="both"/>
              <w:rPr>
                <w:rFonts w:ascii="Times New Roman" w:hAnsi="Times New Roman" w:cs="Times New Roman"/>
                <w:sz w:val="28"/>
                <w:szCs w:val="28"/>
                <w:lang w:val="en-US"/>
              </w:rPr>
            </w:pPr>
          </w:p>
          <w:p w14:paraId="01B2A3F2"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Мультиметрнинг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ўзи</w:t>
            </w:r>
            <w:proofErr w:type="spellEnd"/>
            <w:r>
              <w:rPr>
                <w:rFonts w:ascii="Times New Roman" w:hAnsi="Times New Roman" w:cs="Times New Roman"/>
                <w:sz w:val="28"/>
                <w:szCs w:val="28"/>
              </w:rPr>
              <w:t xml:space="preserve">. </w:t>
            </w:r>
          </w:p>
        </w:tc>
      </w:tr>
      <w:tr w:rsidR="00B0322C" w:rsidRPr="0058619B" w14:paraId="318FD6B5" w14:textId="77777777">
        <w:trPr>
          <w:trHeight w:val="1076"/>
        </w:trPr>
        <w:tc>
          <w:tcPr>
            <w:tcW w:w="1997" w:type="pct"/>
            <w:shd w:val="clear" w:color="auto" w:fill="auto"/>
          </w:tcPr>
          <w:p w14:paraId="14456E39" w14:textId="77777777" w:rsidR="00B0322C" w:rsidRDefault="00B0322C" w:rsidP="00473176">
            <w:pPr>
              <w:rPr>
                <w:b/>
                <w:sz w:val="28"/>
                <w:szCs w:val="28"/>
              </w:rPr>
            </w:pPr>
            <w:r>
              <w:rPr>
                <w:b/>
                <w:sz w:val="28"/>
                <w:szCs w:val="28"/>
              </w:rPr>
              <w:t>Привязка к эталонам</w:t>
            </w:r>
          </w:p>
          <w:p w14:paraId="46A23708"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эталонларга</w:t>
            </w:r>
            <w:proofErr w:type="spellEnd"/>
            <w:r>
              <w:rPr>
                <w:sz w:val="28"/>
                <w:szCs w:val="28"/>
              </w:rPr>
              <w:t xml:space="preserve"> </w:t>
            </w:r>
            <w:proofErr w:type="spellStart"/>
            <w:r>
              <w:rPr>
                <w:sz w:val="28"/>
                <w:szCs w:val="28"/>
              </w:rPr>
              <w:t>боғланганлик</w:t>
            </w:r>
            <w:proofErr w:type="spellEnd"/>
          </w:p>
          <w:p w14:paraId="5825FBD5"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lang w:val="en-US"/>
              </w:rPr>
              <w:t>- connection to standards</w:t>
            </w:r>
          </w:p>
          <w:p w14:paraId="443AF09F" w14:textId="77777777" w:rsidR="00B0322C" w:rsidRDefault="00B0322C" w:rsidP="00473176">
            <w:pPr>
              <w:rPr>
                <w:sz w:val="28"/>
                <w:szCs w:val="28"/>
                <w:lang w:val="en-US"/>
              </w:rPr>
            </w:pPr>
          </w:p>
        </w:tc>
        <w:tc>
          <w:tcPr>
            <w:tcW w:w="3003" w:type="pct"/>
            <w:shd w:val="clear" w:color="auto" w:fill="auto"/>
          </w:tcPr>
          <w:p w14:paraId="242DE03A" w14:textId="77777777" w:rsidR="00B0322C" w:rsidRDefault="00B0322C">
            <w:pPr>
              <w:jc w:val="both"/>
              <w:rPr>
                <w:sz w:val="28"/>
                <w:szCs w:val="28"/>
              </w:rPr>
            </w:pPr>
            <w:r>
              <w:rPr>
                <w:sz w:val="28"/>
                <w:szCs w:val="28"/>
              </w:rPr>
              <w:t>Обеспеченность связи результата измерений с соответствующими эталонами, обычно международными или национальными, посредством непрерывной цепи сличений.</w:t>
            </w:r>
          </w:p>
          <w:p w14:paraId="0EFFCA18" w14:textId="77777777" w:rsidR="00B0322C" w:rsidRDefault="00B0322C">
            <w:pPr>
              <w:jc w:val="both"/>
              <w:rPr>
                <w:sz w:val="28"/>
                <w:szCs w:val="28"/>
              </w:rPr>
            </w:pPr>
          </w:p>
          <w:p w14:paraId="05F8B6F7" w14:textId="77777777" w:rsidR="00B0322C" w:rsidRDefault="00B0322C">
            <w:pPr>
              <w:jc w:val="both"/>
              <w:rPr>
                <w:sz w:val="28"/>
                <w:szCs w:val="28"/>
              </w:rPr>
            </w:pPr>
            <w:proofErr w:type="spellStart"/>
            <w:r>
              <w:rPr>
                <w:sz w:val="28"/>
                <w:szCs w:val="28"/>
              </w:rPr>
              <w:t>Ўлчашлар</w:t>
            </w:r>
            <w:proofErr w:type="spellEnd"/>
            <w:r>
              <w:rPr>
                <w:sz w:val="28"/>
                <w:szCs w:val="28"/>
              </w:rPr>
              <w:t xml:space="preserve"> </w:t>
            </w:r>
            <w:proofErr w:type="spellStart"/>
            <w:r>
              <w:rPr>
                <w:sz w:val="28"/>
                <w:szCs w:val="28"/>
              </w:rPr>
              <w:t>натижасининг</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солиштириш</w:t>
            </w:r>
            <w:proofErr w:type="spellEnd"/>
            <w:r>
              <w:rPr>
                <w:sz w:val="28"/>
                <w:szCs w:val="28"/>
              </w:rPr>
              <w:t xml:space="preserve"> </w:t>
            </w:r>
            <w:proofErr w:type="spellStart"/>
            <w:r>
              <w:rPr>
                <w:sz w:val="28"/>
                <w:szCs w:val="28"/>
              </w:rPr>
              <w:t>занжири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халқаро</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миллий</w:t>
            </w:r>
            <w:proofErr w:type="spellEnd"/>
            <w:r>
              <w:rPr>
                <w:sz w:val="28"/>
                <w:szCs w:val="28"/>
              </w:rPr>
              <w:t xml:space="preserve"> </w:t>
            </w:r>
            <w:proofErr w:type="spellStart"/>
            <w:r>
              <w:rPr>
                <w:sz w:val="28"/>
                <w:szCs w:val="28"/>
              </w:rPr>
              <w:t>эталонлар</w:t>
            </w:r>
            <w:proofErr w:type="spellEnd"/>
            <w:r>
              <w:rPr>
                <w:sz w:val="28"/>
                <w:szCs w:val="28"/>
              </w:rPr>
              <w:t xml:space="preserve"> билан </w:t>
            </w:r>
            <w:proofErr w:type="spellStart"/>
            <w:r>
              <w:rPr>
                <w:sz w:val="28"/>
                <w:szCs w:val="28"/>
              </w:rPr>
              <w:t>боғлиқлигининг</w:t>
            </w:r>
            <w:proofErr w:type="spellEnd"/>
            <w:r>
              <w:rPr>
                <w:sz w:val="28"/>
                <w:szCs w:val="28"/>
              </w:rPr>
              <w:t xml:space="preserve"> </w:t>
            </w:r>
            <w:proofErr w:type="spellStart"/>
            <w:r>
              <w:rPr>
                <w:sz w:val="28"/>
                <w:szCs w:val="28"/>
              </w:rPr>
              <w:t>таъмин</w:t>
            </w:r>
            <w:r w:rsidR="001B3252">
              <w:rPr>
                <w:sz w:val="28"/>
                <w:szCs w:val="28"/>
              </w:rPr>
              <w:t>-</w:t>
            </w:r>
            <w:r>
              <w:rPr>
                <w:sz w:val="28"/>
                <w:szCs w:val="28"/>
              </w:rPr>
              <w:t>ланганлиги</w:t>
            </w:r>
            <w:proofErr w:type="spellEnd"/>
            <w:r>
              <w:rPr>
                <w:sz w:val="28"/>
                <w:szCs w:val="28"/>
              </w:rPr>
              <w:t xml:space="preserve">. </w:t>
            </w:r>
          </w:p>
        </w:tc>
      </w:tr>
      <w:tr w:rsidR="00B0322C" w:rsidRPr="0058619B" w14:paraId="018E3DB8" w14:textId="77777777">
        <w:trPr>
          <w:trHeight w:val="1076"/>
        </w:trPr>
        <w:tc>
          <w:tcPr>
            <w:tcW w:w="1997" w:type="pct"/>
            <w:shd w:val="clear" w:color="auto" w:fill="auto"/>
          </w:tcPr>
          <w:p w14:paraId="762CA156" w14:textId="77777777" w:rsidR="00B0322C" w:rsidRDefault="00B0322C">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t>Принцип</w:t>
            </w:r>
            <w:r>
              <w:rPr>
                <w:rFonts w:ascii="Times New Roman" w:hAnsi="Times New Roman" w:cs="Times New Roman"/>
                <w:b/>
                <w:sz w:val="28"/>
                <w:szCs w:val="28"/>
                <w:lang w:val="en-US"/>
              </w:rPr>
              <w:t xml:space="preserve"> </w:t>
            </w:r>
            <w:r>
              <w:rPr>
                <w:rFonts w:ascii="Times New Roman" w:hAnsi="Times New Roman" w:cs="Times New Roman"/>
                <w:b/>
                <w:sz w:val="28"/>
                <w:szCs w:val="28"/>
              </w:rPr>
              <w:t>измерений</w:t>
            </w:r>
          </w:p>
          <w:p w14:paraId="29365A4D"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принципи</w:t>
            </w:r>
            <w:proofErr w:type="spellEnd"/>
          </w:p>
          <w:p w14:paraId="253311C4"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sz w:val="28"/>
                <w:szCs w:val="28"/>
                <w:lang w:val="en-US"/>
              </w:rPr>
              <w:t xml:space="preserve"> - principle of measurement</w:t>
            </w:r>
          </w:p>
        </w:tc>
        <w:tc>
          <w:tcPr>
            <w:tcW w:w="3003" w:type="pct"/>
            <w:shd w:val="clear" w:color="auto" w:fill="auto"/>
          </w:tcPr>
          <w:p w14:paraId="333D6538"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Физическое явление или эффект, положенное в основу измерений.</w:t>
            </w:r>
          </w:p>
          <w:p w14:paraId="7A92F5DD" w14:textId="77777777" w:rsidR="005F754A" w:rsidRDefault="005F754A">
            <w:pPr>
              <w:pStyle w:val="NormalWeb"/>
              <w:jc w:val="both"/>
              <w:rPr>
                <w:rFonts w:ascii="Times New Roman" w:hAnsi="Times New Roman" w:cs="Times New Roman"/>
                <w:sz w:val="28"/>
                <w:szCs w:val="28"/>
                <w:lang w:val="en-US"/>
              </w:rPr>
            </w:pPr>
          </w:p>
          <w:p w14:paraId="5560E717"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асосидаги</w:t>
            </w:r>
            <w:proofErr w:type="spellEnd"/>
            <w:r>
              <w:rPr>
                <w:rFonts w:ascii="Times New Roman" w:hAnsi="Times New Roman" w:cs="Times New Roman"/>
                <w:sz w:val="28"/>
                <w:szCs w:val="28"/>
              </w:rPr>
              <w:t xml:space="preserve"> физик </w:t>
            </w:r>
            <w:proofErr w:type="spellStart"/>
            <w:r>
              <w:rPr>
                <w:rFonts w:ascii="Times New Roman" w:hAnsi="Times New Roman" w:cs="Times New Roman"/>
                <w:sz w:val="28"/>
                <w:szCs w:val="28"/>
              </w:rPr>
              <w:t>ҳодиса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эффект.</w:t>
            </w:r>
          </w:p>
        </w:tc>
      </w:tr>
      <w:tr w:rsidR="00B0322C" w:rsidRPr="0058619B" w14:paraId="5F5E0850" w14:textId="77777777">
        <w:trPr>
          <w:trHeight w:val="1076"/>
        </w:trPr>
        <w:tc>
          <w:tcPr>
            <w:tcW w:w="1997" w:type="pct"/>
            <w:shd w:val="clear" w:color="auto" w:fill="auto"/>
          </w:tcPr>
          <w:p w14:paraId="48E25F96" w14:textId="77777777" w:rsidR="00B0322C" w:rsidRDefault="00B0322C">
            <w:pPr>
              <w:pStyle w:val="NormalWeb"/>
              <w:spacing w:after="0" w:afterAutospacing="0"/>
              <w:rPr>
                <w:rFonts w:ascii="Times New Roman" w:hAnsi="Times New Roman" w:cs="Times New Roman"/>
                <w:b/>
                <w:sz w:val="28"/>
                <w:szCs w:val="28"/>
                <w:lang w:val="en-US"/>
              </w:rPr>
            </w:pPr>
            <w:r>
              <w:rPr>
                <w:rFonts w:ascii="Times New Roman" w:hAnsi="Times New Roman" w:cs="Times New Roman"/>
                <w:b/>
                <w:sz w:val="28"/>
                <w:szCs w:val="28"/>
              </w:rPr>
              <w:t>Пробник</w:t>
            </w:r>
          </w:p>
          <w:p w14:paraId="2F79C99F"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синагич</w:t>
            </w:r>
            <w:proofErr w:type="spellEnd"/>
          </w:p>
          <w:p w14:paraId="6E38ACAE"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tester,</w:t>
            </w:r>
            <w:r w:rsidR="00956FB7">
              <w:rPr>
                <w:rFonts w:ascii="Times New Roman" w:hAnsi="Times New Roman" w:cs="Times New Roman"/>
                <w:sz w:val="28"/>
                <w:szCs w:val="28"/>
                <w:lang w:val="en-US"/>
              </w:rPr>
              <w:t xml:space="preserve"> </w:t>
            </w:r>
            <w:r>
              <w:rPr>
                <w:rFonts w:ascii="Times New Roman" w:hAnsi="Times New Roman" w:cs="Times New Roman"/>
                <w:sz w:val="28"/>
                <w:szCs w:val="28"/>
                <w:lang w:val="en-US"/>
              </w:rPr>
              <w:t>probe</w:t>
            </w:r>
          </w:p>
          <w:p w14:paraId="0F4579D6"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775FCC7F"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Согласующие устройства, включаемые между источниками сигналов и входами осциллографов и анализаторов.</w:t>
            </w:r>
          </w:p>
          <w:p w14:paraId="7A251AAF" w14:textId="77777777" w:rsidR="005F754A" w:rsidRDefault="005F754A">
            <w:pPr>
              <w:pStyle w:val="NormalWeb"/>
              <w:jc w:val="both"/>
              <w:rPr>
                <w:rFonts w:ascii="Times New Roman" w:hAnsi="Times New Roman" w:cs="Times New Roman"/>
                <w:sz w:val="28"/>
                <w:szCs w:val="28"/>
                <w:lang w:val="en-US"/>
              </w:rPr>
            </w:pPr>
          </w:p>
          <w:p w14:paraId="31352876"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Сигналлар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манбалари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ҳамда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осциллографлар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анализаторлар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ўртасида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уланадиган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мословчи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w:t>
            </w:r>
            <w:r>
              <w:rPr>
                <w:rFonts w:ascii="Times New Roman" w:hAnsi="Times New Roman" w:cs="Times New Roman"/>
                <w:sz w:val="28"/>
                <w:szCs w:val="28"/>
              </w:rPr>
              <w:lastRenderedPageBreak/>
              <w:t>рилмалар</w:t>
            </w:r>
            <w:proofErr w:type="spellEnd"/>
            <w:r>
              <w:rPr>
                <w:rFonts w:ascii="Times New Roman" w:hAnsi="Times New Roman" w:cs="Times New Roman"/>
                <w:sz w:val="28"/>
                <w:szCs w:val="28"/>
              </w:rPr>
              <w:t>.</w:t>
            </w:r>
          </w:p>
        </w:tc>
      </w:tr>
      <w:tr w:rsidR="00B0322C" w:rsidRPr="0058619B" w14:paraId="22BA29C2" w14:textId="77777777">
        <w:trPr>
          <w:trHeight w:val="347"/>
        </w:trPr>
        <w:tc>
          <w:tcPr>
            <w:tcW w:w="1997" w:type="pct"/>
            <w:shd w:val="clear" w:color="auto" w:fill="auto"/>
          </w:tcPr>
          <w:p w14:paraId="3571CFE9"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Пробник активный</w:t>
            </w:r>
          </w:p>
          <w:p w14:paraId="6A41F83B"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актив </w:t>
            </w:r>
            <w:proofErr w:type="spellStart"/>
            <w:r>
              <w:rPr>
                <w:rFonts w:ascii="Times New Roman" w:hAnsi="Times New Roman" w:cs="Times New Roman"/>
                <w:sz w:val="28"/>
                <w:szCs w:val="28"/>
              </w:rPr>
              <w:t>синагич</w:t>
            </w:r>
            <w:proofErr w:type="spellEnd"/>
          </w:p>
          <w:p w14:paraId="7FDCE06C"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active</w:t>
            </w:r>
            <w:r>
              <w:rPr>
                <w:rFonts w:ascii="Times New Roman" w:hAnsi="Times New Roman" w:cs="Times New Roman"/>
                <w:sz w:val="28"/>
                <w:szCs w:val="28"/>
              </w:rPr>
              <w:t xml:space="preserve"> </w:t>
            </w:r>
            <w:r>
              <w:rPr>
                <w:rFonts w:ascii="Times New Roman" w:hAnsi="Times New Roman" w:cs="Times New Roman"/>
                <w:sz w:val="28"/>
                <w:szCs w:val="28"/>
                <w:lang w:val="en-US"/>
              </w:rPr>
              <w:t>probe</w:t>
            </w:r>
          </w:p>
          <w:p w14:paraId="579A8C24"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5EFF131F"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Пробник, предназначенный для повышения чувствительности осциллографа.</w:t>
            </w:r>
          </w:p>
          <w:p w14:paraId="77D24DED" w14:textId="77777777" w:rsidR="005F754A" w:rsidRDefault="005F754A">
            <w:pPr>
              <w:pStyle w:val="NormalWeb"/>
              <w:jc w:val="both"/>
              <w:rPr>
                <w:rFonts w:ascii="Times New Roman" w:hAnsi="Times New Roman" w:cs="Times New Roman"/>
                <w:sz w:val="28"/>
                <w:szCs w:val="28"/>
                <w:lang w:val="en-US"/>
              </w:rPr>
            </w:pPr>
          </w:p>
          <w:p w14:paraId="7A8D887D"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Осциллографнинг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сезгирлигини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ошириш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синагич</w:t>
            </w:r>
            <w:proofErr w:type="spellEnd"/>
            <w:r>
              <w:rPr>
                <w:rFonts w:ascii="Times New Roman" w:hAnsi="Times New Roman" w:cs="Times New Roman"/>
                <w:sz w:val="28"/>
                <w:szCs w:val="28"/>
              </w:rPr>
              <w:t>.</w:t>
            </w:r>
          </w:p>
        </w:tc>
      </w:tr>
      <w:tr w:rsidR="00B0322C" w:rsidRPr="0058619B" w14:paraId="211EC028" w14:textId="77777777">
        <w:trPr>
          <w:trHeight w:val="1076"/>
        </w:trPr>
        <w:tc>
          <w:tcPr>
            <w:tcW w:w="1997" w:type="pct"/>
            <w:shd w:val="clear" w:color="auto" w:fill="auto"/>
          </w:tcPr>
          <w:p w14:paraId="5AE0C52D"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Пробник дифференциальный </w:t>
            </w:r>
          </w:p>
          <w:p w14:paraId="7BF9370C"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дифференциал </w:t>
            </w:r>
            <w:proofErr w:type="spellStart"/>
            <w:r>
              <w:rPr>
                <w:rFonts w:ascii="Times New Roman" w:hAnsi="Times New Roman" w:cs="Times New Roman"/>
                <w:sz w:val="28"/>
                <w:szCs w:val="28"/>
              </w:rPr>
              <w:t>синагич</w:t>
            </w:r>
            <w:proofErr w:type="spellEnd"/>
          </w:p>
          <w:p w14:paraId="22C1B030"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differential</w:t>
            </w:r>
            <w:r>
              <w:rPr>
                <w:rFonts w:ascii="Times New Roman" w:hAnsi="Times New Roman" w:cs="Times New Roman"/>
                <w:sz w:val="28"/>
                <w:szCs w:val="28"/>
              </w:rPr>
              <w:t xml:space="preserve"> </w:t>
            </w:r>
            <w:r>
              <w:rPr>
                <w:rFonts w:ascii="Times New Roman" w:hAnsi="Times New Roman" w:cs="Times New Roman"/>
                <w:sz w:val="28"/>
                <w:szCs w:val="28"/>
                <w:lang w:val="en-US"/>
              </w:rPr>
              <w:t>probe</w:t>
            </w:r>
          </w:p>
          <w:p w14:paraId="7B90D968"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7EF15EEB"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Пробник, предназначенный для выделения противофазных сигналов и подавления синфазных сигналов.</w:t>
            </w:r>
          </w:p>
          <w:p w14:paraId="168D5AC5" w14:textId="77777777" w:rsidR="005F754A" w:rsidRDefault="005F754A">
            <w:pPr>
              <w:pStyle w:val="NormalWeb"/>
              <w:jc w:val="both"/>
              <w:rPr>
                <w:rFonts w:ascii="Times New Roman" w:hAnsi="Times New Roman" w:cs="Times New Roman"/>
                <w:sz w:val="28"/>
                <w:szCs w:val="28"/>
                <w:lang w:val="en-US"/>
              </w:rPr>
            </w:pPr>
          </w:p>
          <w:p w14:paraId="0CD34C32"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Қарама-қарши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фазали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ажратиш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хил </w:t>
            </w:r>
            <w:proofErr w:type="spellStart"/>
            <w:r>
              <w:rPr>
                <w:rFonts w:ascii="Times New Roman" w:hAnsi="Times New Roman" w:cs="Times New Roman"/>
                <w:sz w:val="28"/>
                <w:szCs w:val="28"/>
              </w:rPr>
              <w:t>фазали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синагич</w:t>
            </w:r>
            <w:proofErr w:type="spellEnd"/>
            <w:r>
              <w:rPr>
                <w:rFonts w:ascii="Times New Roman" w:hAnsi="Times New Roman" w:cs="Times New Roman"/>
                <w:sz w:val="28"/>
                <w:szCs w:val="28"/>
              </w:rPr>
              <w:t>.</w:t>
            </w:r>
          </w:p>
        </w:tc>
      </w:tr>
      <w:tr w:rsidR="00B0322C" w:rsidRPr="0058619B" w14:paraId="61E711B3" w14:textId="77777777">
        <w:trPr>
          <w:trHeight w:val="1076"/>
        </w:trPr>
        <w:tc>
          <w:tcPr>
            <w:tcW w:w="1997" w:type="pct"/>
            <w:shd w:val="clear" w:color="auto" w:fill="auto"/>
          </w:tcPr>
          <w:p w14:paraId="33BE7588"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Пробник пассивный</w:t>
            </w:r>
          </w:p>
          <w:p w14:paraId="2CAFA252"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пассив </w:t>
            </w:r>
            <w:proofErr w:type="spellStart"/>
            <w:r>
              <w:rPr>
                <w:rFonts w:ascii="Times New Roman" w:hAnsi="Times New Roman" w:cs="Times New Roman"/>
                <w:sz w:val="28"/>
                <w:szCs w:val="28"/>
              </w:rPr>
              <w:t>синагич</w:t>
            </w:r>
            <w:proofErr w:type="spellEnd"/>
          </w:p>
          <w:p w14:paraId="68F2FB4E" w14:textId="77777777" w:rsidR="00B0322C" w:rsidRDefault="00B0322C">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passive</w:t>
            </w:r>
            <w:r>
              <w:rPr>
                <w:rFonts w:ascii="Times New Roman" w:hAnsi="Times New Roman" w:cs="Times New Roman"/>
                <w:sz w:val="28"/>
                <w:szCs w:val="28"/>
              </w:rPr>
              <w:t xml:space="preserve"> </w:t>
            </w:r>
            <w:r>
              <w:rPr>
                <w:rFonts w:ascii="Times New Roman" w:hAnsi="Times New Roman" w:cs="Times New Roman"/>
                <w:sz w:val="28"/>
                <w:szCs w:val="28"/>
                <w:lang w:val="en-US"/>
              </w:rPr>
              <w:t>probe</w:t>
            </w:r>
          </w:p>
          <w:p w14:paraId="4C9FBF2B"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2775BAAD"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Пробник, предназначенный для уменьшения чувствительности каналов вертикального (иногда и горизонтального) отклонения и исследования сигналов повышенного уровня.</w:t>
            </w:r>
          </w:p>
          <w:p w14:paraId="611537D6" w14:textId="77777777" w:rsidR="005F754A" w:rsidRDefault="005F754A">
            <w:pPr>
              <w:pStyle w:val="NormalWeb"/>
              <w:jc w:val="both"/>
              <w:rPr>
                <w:rFonts w:ascii="Times New Roman" w:hAnsi="Times New Roman" w:cs="Times New Roman"/>
                <w:sz w:val="28"/>
                <w:szCs w:val="28"/>
                <w:lang w:val="en-US"/>
              </w:rPr>
            </w:pPr>
          </w:p>
          <w:p w14:paraId="6A874175" w14:textId="77777777" w:rsidR="00B0322C" w:rsidRDefault="00B0322C">
            <w:pPr>
              <w:pStyle w:val="NormalWeb"/>
              <w:jc w:val="both"/>
              <w:rPr>
                <w:rFonts w:ascii="Times New Roman" w:hAnsi="Times New Roman" w:cs="Times New Roman"/>
                <w:sz w:val="28"/>
                <w:szCs w:val="28"/>
              </w:rPr>
            </w:pPr>
            <w:r>
              <w:rPr>
                <w:rFonts w:ascii="Times New Roman" w:hAnsi="Times New Roman" w:cs="Times New Roman"/>
                <w:sz w:val="28"/>
                <w:szCs w:val="28"/>
              </w:rPr>
              <w:t>Вертикал (</w:t>
            </w:r>
            <w:proofErr w:type="spellStart"/>
            <w:r>
              <w:rPr>
                <w:rFonts w:ascii="Times New Roman" w:hAnsi="Times New Roman" w:cs="Times New Roman"/>
                <w:sz w:val="28"/>
                <w:szCs w:val="28"/>
              </w:rPr>
              <w:t>баъзида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горизонтал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каналларининг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сезгирлигини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камайтириш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юқори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сатҳга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текшириш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синагич</w:t>
            </w:r>
            <w:proofErr w:type="spellEnd"/>
            <w:r>
              <w:rPr>
                <w:rFonts w:ascii="Times New Roman" w:hAnsi="Times New Roman" w:cs="Times New Roman"/>
                <w:sz w:val="28"/>
                <w:szCs w:val="28"/>
              </w:rPr>
              <w:t>.</w:t>
            </w:r>
          </w:p>
        </w:tc>
      </w:tr>
      <w:tr w:rsidR="00B0322C" w:rsidRPr="0058619B" w14:paraId="2EE08B81" w14:textId="77777777">
        <w:trPr>
          <w:trHeight w:val="1076"/>
        </w:trPr>
        <w:tc>
          <w:tcPr>
            <w:tcW w:w="1997" w:type="pct"/>
            <w:shd w:val="clear" w:color="auto" w:fill="auto"/>
          </w:tcPr>
          <w:p w14:paraId="789EE4F4"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Провод соединительный</w:t>
            </w:r>
          </w:p>
          <w:p w14:paraId="02C2582F"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уловчи</w:t>
            </w:r>
            <w:proofErr w:type="spellEnd"/>
            <w:r>
              <w:rPr>
                <w:rFonts w:ascii="Times New Roman" w:hAnsi="Times New Roman" w:cs="Times New Roman"/>
                <w:sz w:val="28"/>
                <w:szCs w:val="28"/>
              </w:rPr>
              <w:t xml:space="preserve"> сим</w:t>
            </w:r>
          </w:p>
          <w:p w14:paraId="74BDBA25"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connector</w:t>
            </w:r>
            <w:proofErr w:type="spellEnd"/>
            <w:r>
              <w:rPr>
                <w:rFonts w:ascii="Times New Roman" w:hAnsi="Times New Roman" w:cs="Times New Roman"/>
                <w:sz w:val="28"/>
                <w:szCs w:val="28"/>
                <w:lang w:val="en-US"/>
              </w:rPr>
              <w:t>,connecting wire</w:t>
            </w:r>
          </w:p>
          <w:p w14:paraId="2D9B0AB1" w14:textId="77777777" w:rsidR="00B0322C" w:rsidRDefault="00B0322C">
            <w:pPr>
              <w:pStyle w:val="NormalWeb"/>
              <w:spacing w:after="0" w:afterAutospacing="0"/>
              <w:rPr>
                <w:rFonts w:ascii="Times New Roman" w:hAnsi="Times New Roman" w:cs="Times New Roman"/>
                <w:sz w:val="28"/>
                <w:szCs w:val="28"/>
              </w:rPr>
            </w:pPr>
          </w:p>
          <w:p w14:paraId="2FF5EC69" w14:textId="77777777" w:rsidR="00B0322C" w:rsidRDefault="00B0322C">
            <w:pPr>
              <w:pStyle w:val="NormalWeb"/>
              <w:spacing w:after="0" w:afterAutospacing="0"/>
              <w:rPr>
                <w:rFonts w:ascii="Times New Roman" w:hAnsi="Times New Roman" w:cs="Times New Roman"/>
                <w:sz w:val="28"/>
                <w:szCs w:val="28"/>
              </w:rPr>
            </w:pPr>
          </w:p>
        </w:tc>
        <w:tc>
          <w:tcPr>
            <w:tcW w:w="3003" w:type="pct"/>
            <w:shd w:val="clear" w:color="auto" w:fill="auto"/>
          </w:tcPr>
          <w:p w14:paraId="087B5642" w14:textId="77777777"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Электрически проводящая связь между местом измерения и измерительным прибором или между измерительным прибором и принадлежностью.</w:t>
            </w:r>
          </w:p>
          <w:p w14:paraId="4DECED8B" w14:textId="77777777" w:rsidR="005F754A" w:rsidRDefault="005F754A">
            <w:pPr>
              <w:pStyle w:val="NormalWeb"/>
              <w:jc w:val="both"/>
              <w:rPr>
                <w:rFonts w:ascii="Times New Roman" w:hAnsi="Times New Roman" w:cs="Times New Roman"/>
                <w:sz w:val="28"/>
                <w:szCs w:val="28"/>
                <w:lang w:val="en-US"/>
              </w:rPr>
            </w:pPr>
          </w:p>
          <w:p w14:paraId="7EA8DAD8" w14:textId="77777777" w:rsidR="00B0322C" w:rsidRDefault="00B0322C">
            <w:pPr>
              <w:pStyle w:val="NormalWeb"/>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жиҳоз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ўртасидаги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ўтказувчи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алоқа</w:t>
            </w:r>
            <w:proofErr w:type="spellEnd"/>
            <w:r>
              <w:rPr>
                <w:rFonts w:ascii="Times New Roman" w:hAnsi="Times New Roman" w:cs="Times New Roman"/>
                <w:sz w:val="28"/>
                <w:szCs w:val="28"/>
              </w:rPr>
              <w:t>.</w:t>
            </w:r>
          </w:p>
        </w:tc>
      </w:tr>
      <w:tr w:rsidR="00B0322C" w:rsidRPr="0058619B" w14:paraId="023A59F2" w14:textId="77777777">
        <w:trPr>
          <w:trHeight w:val="1076"/>
        </w:trPr>
        <w:tc>
          <w:tcPr>
            <w:tcW w:w="1997" w:type="pct"/>
            <w:shd w:val="clear" w:color="auto" w:fill="auto"/>
          </w:tcPr>
          <w:p w14:paraId="7754913A" w14:textId="77777777" w:rsidR="00B0322C" w:rsidRDefault="00B0322C" w:rsidP="00473176">
            <w:pPr>
              <w:rPr>
                <w:b/>
                <w:sz w:val="28"/>
                <w:szCs w:val="28"/>
                <w:lang w:val="en-US"/>
              </w:rPr>
            </w:pPr>
            <w:r>
              <w:rPr>
                <w:b/>
                <w:sz w:val="28"/>
                <w:szCs w:val="28"/>
              </w:rPr>
              <w:t>Промах</w:t>
            </w:r>
            <w:r>
              <w:rPr>
                <w:b/>
                <w:sz w:val="28"/>
                <w:szCs w:val="28"/>
                <w:lang w:val="en-US"/>
              </w:rPr>
              <w:t xml:space="preserve"> </w:t>
            </w:r>
          </w:p>
          <w:p w14:paraId="02545536" w14:textId="77777777" w:rsidR="00B0322C" w:rsidRDefault="00B0322C" w:rsidP="00473176">
            <w:pPr>
              <w:rPr>
                <w:sz w:val="28"/>
                <w:szCs w:val="28"/>
                <w:lang w:val="en-US"/>
              </w:rPr>
            </w:pPr>
            <w:proofErr w:type="spellStart"/>
            <w:r>
              <w:rPr>
                <w:b/>
                <w:sz w:val="28"/>
                <w:szCs w:val="28"/>
                <w:lang w:val="en-US"/>
              </w:rPr>
              <w:t>uz</w:t>
            </w:r>
            <w:proofErr w:type="spellEnd"/>
            <w:r>
              <w:rPr>
                <w:b/>
                <w:sz w:val="28"/>
                <w:szCs w:val="28"/>
                <w:lang w:val="en-US"/>
              </w:rPr>
              <w:t xml:space="preserve"> </w:t>
            </w:r>
            <w:r>
              <w:rPr>
                <w:sz w:val="28"/>
                <w:szCs w:val="28"/>
                <w:lang w:val="en-US"/>
              </w:rPr>
              <w:t xml:space="preserve">- </w:t>
            </w:r>
            <w:proofErr w:type="spellStart"/>
            <w:r>
              <w:rPr>
                <w:sz w:val="28"/>
                <w:szCs w:val="28"/>
              </w:rPr>
              <w:t>хато</w:t>
            </w:r>
            <w:proofErr w:type="spellEnd"/>
          </w:p>
          <w:p w14:paraId="7855A4E6"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crude error</w:t>
            </w:r>
          </w:p>
          <w:p w14:paraId="08A3F2D0" w14:textId="77777777" w:rsidR="00B0322C" w:rsidRDefault="00B0322C">
            <w:pPr>
              <w:pStyle w:val="NormalWeb"/>
              <w:spacing w:after="0" w:afterAutospacing="0"/>
              <w:rPr>
                <w:rFonts w:ascii="Times New Roman" w:hAnsi="Times New Roman" w:cs="Times New Roman"/>
                <w:sz w:val="28"/>
                <w:szCs w:val="28"/>
                <w:lang w:val="en-US"/>
              </w:rPr>
            </w:pPr>
          </w:p>
          <w:p w14:paraId="14A6C54B" w14:textId="77777777" w:rsidR="00B0322C" w:rsidRDefault="00B0322C" w:rsidP="00473176">
            <w:pPr>
              <w:rPr>
                <w:sz w:val="28"/>
                <w:szCs w:val="28"/>
                <w:lang w:val="en-US"/>
              </w:rPr>
            </w:pPr>
          </w:p>
          <w:p w14:paraId="5CEB9CC5" w14:textId="77777777" w:rsidR="00B0322C" w:rsidRDefault="00B0322C" w:rsidP="00473176">
            <w:pPr>
              <w:rPr>
                <w:sz w:val="28"/>
                <w:szCs w:val="28"/>
                <w:lang w:val="en-US"/>
              </w:rPr>
            </w:pPr>
          </w:p>
        </w:tc>
        <w:tc>
          <w:tcPr>
            <w:tcW w:w="3003" w:type="pct"/>
            <w:shd w:val="clear" w:color="auto" w:fill="auto"/>
          </w:tcPr>
          <w:p w14:paraId="55EA1931" w14:textId="77777777" w:rsidR="00B0322C" w:rsidRDefault="00B0322C">
            <w:pPr>
              <w:jc w:val="both"/>
              <w:rPr>
                <w:sz w:val="28"/>
                <w:szCs w:val="28"/>
              </w:rPr>
            </w:pPr>
            <w:r>
              <w:rPr>
                <w:sz w:val="28"/>
                <w:szCs w:val="28"/>
              </w:rPr>
              <w:lastRenderedPageBreak/>
              <w:t xml:space="preserve">Погрешность результата отдельного измерения, входящего в ряд измерений, которая для данных условий резко отличается от остальных результатов этого ряда. Иногда вместо термина «промах» </w:t>
            </w:r>
            <w:r>
              <w:rPr>
                <w:sz w:val="28"/>
                <w:szCs w:val="28"/>
              </w:rPr>
              <w:lastRenderedPageBreak/>
              <w:t>применяют термин грубая погрешность измерений.</w:t>
            </w:r>
          </w:p>
          <w:p w14:paraId="10D54EA9" w14:textId="77777777" w:rsidR="00B0322C" w:rsidRDefault="00B0322C">
            <w:pPr>
              <w:jc w:val="both"/>
              <w:rPr>
                <w:sz w:val="28"/>
                <w:szCs w:val="28"/>
              </w:rPr>
            </w:pPr>
          </w:p>
          <w:p w14:paraId="62376569" w14:textId="77777777" w:rsidR="00B0322C" w:rsidRDefault="00B0322C">
            <w:pPr>
              <w:jc w:val="both"/>
              <w:rPr>
                <w:sz w:val="28"/>
                <w:szCs w:val="28"/>
              </w:rPr>
            </w:pPr>
            <w:proofErr w:type="spellStart"/>
            <w:r>
              <w:rPr>
                <w:sz w:val="28"/>
                <w:szCs w:val="28"/>
              </w:rPr>
              <w:t>Ўлчашлар</w:t>
            </w:r>
            <w:proofErr w:type="spellEnd"/>
            <w:r>
              <w:rPr>
                <w:sz w:val="28"/>
                <w:szCs w:val="28"/>
              </w:rPr>
              <w:t xml:space="preserve"> </w:t>
            </w:r>
            <w:proofErr w:type="spellStart"/>
            <w:r>
              <w:rPr>
                <w:sz w:val="28"/>
                <w:szCs w:val="28"/>
              </w:rPr>
              <w:t>қаторига</w:t>
            </w:r>
            <w:proofErr w:type="spellEnd"/>
            <w:r>
              <w:rPr>
                <w:sz w:val="28"/>
                <w:szCs w:val="28"/>
              </w:rPr>
              <w:t xml:space="preserve"> </w:t>
            </w:r>
            <w:proofErr w:type="spellStart"/>
            <w:r>
              <w:rPr>
                <w:sz w:val="28"/>
                <w:szCs w:val="28"/>
              </w:rPr>
              <w:t>кирувчи</w:t>
            </w:r>
            <w:proofErr w:type="spellEnd"/>
            <w:r>
              <w:rPr>
                <w:sz w:val="28"/>
                <w:szCs w:val="28"/>
              </w:rPr>
              <w:t xml:space="preserve"> </w:t>
            </w:r>
            <w:proofErr w:type="spellStart"/>
            <w:r>
              <w:rPr>
                <w:sz w:val="28"/>
                <w:szCs w:val="28"/>
              </w:rPr>
              <w:t>алоҳида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натижасининг</w:t>
            </w:r>
            <w:proofErr w:type="spellEnd"/>
            <w:r>
              <w:rPr>
                <w:sz w:val="28"/>
                <w:szCs w:val="28"/>
              </w:rPr>
              <w:t xml:space="preserve"> </w:t>
            </w:r>
            <w:proofErr w:type="spellStart"/>
            <w:r>
              <w:rPr>
                <w:sz w:val="28"/>
                <w:szCs w:val="28"/>
              </w:rPr>
              <w:t>хатолиги</w:t>
            </w:r>
            <w:proofErr w:type="spellEnd"/>
            <w:r>
              <w:rPr>
                <w:sz w:val="28"/>
                <w:szCs w:val="28"/>
              </w:rPr>
              <w:t xml:space="preserve">, у </w:t>
            </w:r>
            <w:proofErr w:type="spellStart"/>
            <w:r>
              <w:rPr>
                <w:sz w:val="28"/>
                <w:szCs w:val="28"/>
              </w:rPr>
              <w:t>берилган</w:t>
            </w:r>
            <w:proofErr w:type="spellEnd"/>
            <w:r>
              <w:rPr>
                <w:sz w:val="28"/>
                <w:szCs w:val="28"/>
              </w:rPr>
              <w:t xml:space="preserve"> </w:t>
            </w:r>
            <w:proofErr w:type="spellStart"/>
            <w:r>
              <w:rPr>
                <w:sz w:val="28"/>
                <w:szCs w:val="28"/>
              </w:rPr>
              <w:t>шароитлар</w:t>
            </w:r>
            <w:proofErr w:type="spellEnd"/>
            <w:r>
              <w:rPr>
                <w:sz w:val="28"/>
                <w:szCs w:val="28"/>
              </w:rPr>
              <w:t xml:space="preserve"> </w:t>
            </w:r>
            <w:proofErr w:type="spellStart"/>
            <w:r>
              <w:rPr>
                <w:sz w:val="28"/>
                <w:szCs w:val="28"/>
              </w:rPr>
              <w:t>учун</w:t>
            </w:r>
            <w:proofErr w:type="spellEnd"/>
            <w:r>
              <w:rPr>
                <w:sz w:val="28"/>
                <w:szCs w:val="28"/>
              </w:rPr>
              <w:t xml:space="preserve"> шу </w:t>
            </w:r>
            <w:proofErr w:type="spellStart"/>
            <w:r>
              <w:rPr>
                <w:sz w:val="28"/>
                <w:szCs w:val="28"/>
              </w:rPr>
              <w:t>қатордаги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натижалардан</w:t>
            </w:r>
            <w:proofErr w:type="spellEnd"/>
            <w:r>
              <w:rPr>
                <w:sz w:val="28"/>
                <w:szCs w:val="28"/>
              </w:rPr>
              <w:t xml:space="preserve"> </w:t>
            </w:r>
            <w:proofErr w:type="spellStart"/>
            <w:r>
              <w:rPr>
                <w:sz w:val="28"/>
                <w:szCs w:val="28"/>
              </w:rPr>
              <w:t>кескин</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w:t>
            </w:r>
            <w:proofErr w:type="spellEnd"/>
            <w:r>
              <w:rPr>
                <w:sz w:val="28"/>
                <w:szCs w:val="28"/>
              </w:rPr>
              <w:t xml:space="preserve">. </w:t>
            </w:r>
            <w:proofErr w:type="spellStart"/>
            <w:r>
              <w:rPr>
                <w:sz w:val="28"/>
                <w:szCs w:val="28"/>
              </w:rPr>
              <w:t>Баъзан</w:t>
            </w:r>
            <w:proofErr w:type="spellEnd"/>
            <w:r>
              <w:rPr>
                <w:sz w:val="28"/>
                <w:szCs w:val="28"/>
              </w:rPr>
              <w:t xml:space="preserve"> «</w:t>
            </w:r>
            <w:proofErr w:type="spellStart"/>
            <w:r>
              <w:rPr>
                <w:sz w:val="28"/>
                <w:szCs w:val="28"/>
              </w:rPr>
              <w:t>хато</w:t>
            </w:r>
            <w:proofErr w:type="spellEnd"/>
            <w:r>
              <w:rPr>
                <w:sz w:val="28"/>
                <w:szCs w:val="28"/>
              </w:rPr>
              <w:t xml:space="preserve">» </w:t>
            </w:r>
            <w:proofErr w:type="spellStart"/>
            <w:r>
              <w:rPr>
                <w:sz w:val="28"/>
                <w:szCs w:val="28"/>
              </w:rPr>
              <w:t>атамаси</w:t>
            </w:r>
            <w:proofErr w:type="spellEnd"/>
            <w:r>
              <w:rPr>
                <w:sz w:val="28"/>
                <w:szCs w:val="28"/>
              </w:rPr>
              <w:t xml:space="preserve"> </w:t>
            </w:r>
            <w:proofErr w:type="spellStart"/>
            <w:r>
              <w:rPr>
                <w:sz w:val="28"/>
                <w:szCs w:val="28"/>
              </w:rPr>
              <w:t>ўрнига</w:t>
            </w:r>
            <w:proofErr w:type="spellEnd"/>
            <w:r>
              <w:rPr>
                <w:sz w:val="28"/>
                <w:szCs w:val="28"/>
              </w:rPr>
              <w:t xml:space="preserve"> «</w:t>
            </w:r>
            <w:proofErr w:type="spellStart"/>
            <w:r>
              <w:rPr>
                <w:sz w:val="28"/>
                <w:szCs w:val="28"/>
              </w:rPr>
              <w:t>қўпол</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хатолиги</w:t>
            </w:r>
            <w:proofErr w:type="spellEnd"/>
            <w:r>
              <w:rPr>
                <w:sz w:val="28"/>
                <w:szCs w:val="28"/>
              </w:rPr>
              <w:t xml:space="preserve">» </w:t>
            </w:r>
            <w:proofErr w:type="spellStart"/>
            <w:r>
              <w:rPr>
                <w:sz w:val="28"/>
                <w:szCs w:val="28"/>
              </w:rPr>
              <w:t>атамаси</w:t>
            </w:r>
            <w:proofErr w:type="spellEnd"/>
            <w:r>
              <w:rPr>
                <w:sz w:val="28"/>
                <w:szCs w:val="28"/>
              </w:rPr>
              <w:t xml:space="preserve"> </w:t>
            </w:r>
            <w:proofErr w:type="spellStart"/>
            <w:r>
              <w:rPr>
                <w:sz w:val="28"/>
                <w:szCs w:val="28"/>
              </w:rPr>
              <w:t>қўлланилади</w:t>
            </w:r>
            <w:proofErr w:type="spellEnd"/>
            <w:r>
              <w:rPr>
                <w:sz w:val="28"/>
                <w:szCs w:val="28"/>
              </w:rPr>
              <w:t xml:space="preserve">. </w:t>
            </w:r>
          </w:p>
        </w:tc>
      </w:tr>
      <w:tr w:rsidR="00B0322C" w:rsidRPr="0058619B" w14:paraId="0A361A22" w14:textId="77777777">
        <w:trPr>
          <w:trHeight w:val="1076"/>
        </w:trPr>
        <w:tc>
          <w:tcPr>
            <w:tcW w:w="1997" w:type="pct"/>
            <w:shd w:val="clear" w:color="auto" w:fill="auto"/>
          </w:tcPr>
          <w:p w14:paraId="13994281" w14:textId="77777777" w:rsidR="00B0322C" w:rsidRDefault="00B0322C" w:rsidP="00473176">
            <w:pPr>
              <w:rPr>
                <w:b/>
                <w:sz w:val="28"/>
                <w:szCs w:val="28"/>
              </w:rPr>
            </w:pPr>
            <w:r>
              <w:rPr>
                <w:b/>
                <w:sz w:val="28"/>
                <w:szCs w:val="28"/>
              </w:rPr>
              <w:lastRenderedPageBreak/>
              <w:t>Пропускная способность</w:t>
            </w:r>
          </w:p>
          <w:p w14:paraId="7998FB12"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қобилияти</w:t>
            </w:r>
            <w:proofErr w:type="spellEnd"/>
          </w:p>
          <w:p w14:paraId="7CE4D8D2"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throughput</w:t>
            </w:r>
            <w:r>
              <w:rPr>
                <w:rFonts w:ascii="Times New Roman" w:hAnsi="Times New Roman" w:cs="Times New Roman"/>
                <w:sz w:val="28"/>
                <w:szCs w:val="28"/>
              </w:rPr>
              <w:t xml:space="preserve">, </w:t>
            </w:r>
            <w:r>
              <w:rPr>
                <w:rFonts w:ascii="Times New Roman" w:hAnsi="Times New Roman" w:cs="Times New Roman"/>
                <w:sz w:val="28"/>
                <w:szCs w:val="28"/>
                <w:lang w:val="en-US"/>
              </w:rPr>
              <w:t>capacity</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lang w:val="en-US"/>
              </w:rPr>
              <w:t>bandwidth</w:t>
            </w:r>
          </w:p>
          <w:p w14:paraId="725EF715" w14:textId="77777777" w:rsidR="00B0322C" w:rsidRDefault="00B0322C" w:rsidP="00473176">
            <w:pPr>
              <w:rPr>
                <w:sz w:val="28"/>
                <w:szCs w:val="28"/>
              </w:rPr>
            </w:pPr>
          </w:p>
        </w:tc>
        <w:tc>
          <w:tcPr>
            <w:tcW w:w="3003" w:type="pct"/>
            <w:shd w:val="clear" w:color="auto" w:fill="auto"/>
          </w:tcPr>
          <w:p w14:paraId="4039D824" w14:textId="77777777" w:rsidR="00B0322C" w:rsidRDefault="00B0322C">
            <w:pPr>
              <w:jc w:val="both"/>
              <w:rPr>
                <w:sz w:val="28"/>
                <w:szCs w:val="28"/>
              </w:rPr>
            </w:pPr>
            <w:r>
              <w:rPr>
                <w:sz w:val="28"/>
                <w:szCs w:val="28"/>
              </w:rPr>
              <w:t>Предельно допустимый объем информации, который может проходить через систему передачи данных за единицу времени.</w:t>
            </w:r>
          </w:p>
          <w:p w14:paraId="0625AC22" w14:textId="77777777" w:rsidR="00B0322C" w:rsidRDefault="00B0322C">
            <w:pPr>
              <w:jc w:val="both"/>
              <w:rPr>
                <w:sz w:val="14"/>
                <w:szCs w:val="14"/>
              </w:rPr>
            </w:pPr>
          </w:p>
          <w:p w14:paraId="6E4939AA" w14:textId="77777777" w:rsidR="00B0322C" w:rsidRDefault="00B0322C">
            <w:pPr>
              <w:jc w:val="both"/>
              <w:rPr>
                <w:sz w:val="28"/>
                <w:szCs w:val="28"/>
              </w:rPr>
            </w:pP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бирлигида</w:t>
            </w:r>
            <w:proofErr w:type="spellEnd"/>
            <w:r>
              <w:rPr>
                <w:sz w:val="28"/>
                <w:szCs w:val="28"/>
              </w:rPr>
              <w:t xml:space="preserve"> </w:t>
            </w:r>
            <w:proofErr w:type="spellStart"/>
            <w:r>
              <w:rPr>
                <w:sz w:val="28"/>
                <w:szCs w:val="28"/>
              </w:rPr>
              <w:t>ўтиши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ахборотнинг</w:t>
            </w:r>
            <w:proofErr w:type="spellEnd"/>
            <w:r>
              <w:rPr>
                <w:sz w:val="28"/>
                <w:szCs w:val="28"/>
              </w:rPr>
              <w:t xml:space="preserve"> </w:t>
            </w:r>
            <w:proofErr w:type="spellStart"/>
            <w:r>
              <w:rPr>
                <w:sz w:val="28"/>
                <w:szCs w:val="28"/>
              </w:rPr>
              <w:t>йўл</w:t>
            </w:r>
            <w:proofErr w:type="spellEnd"/>
            <w:r>
              <w:rPr>
                <w:sz w:val="28"/>
                <w:szCs w:val="28"/>
              </w:rPr>
              <w:t xml:space="preserve"> </w:t>
            </w:r>
            <w:proofErr w:type="spellStart"/>
            <w:r>
              <w:rPr>
                <w:sz w:val="28"/>
                <w:szCs w:val="28"/>
              </w:rPr>
              <w:t>қўйиладиган</w:t>
            </w:r>
            <w:proofErr w:type="spellEnd"/>
            <w:r>
              <w:rPr>
                <w:sz w:val="28"/>
                <w:szCs w:val="28"/>
              </w:rPr>
              <w:t xml:space="preserve"> </w:t>
            </w:r>
            <w:proofErr w:type="spellStart"/>
            <w:r>
              <w:rPr>
                <w:sz w:val="28"/>
                <w:szCs w:val="28"/>
              </w:rPr>
              <w:t>чегаравий</w:t>
            </w:r>
            <w:proofErr w:type="spellEnd"/>
            <w:r>
              <w:rPr>
                <w:sz w:val="28"/>
                <w:szCs w:val="28"/>
              </w:rPr>
              <w:t xml:space="preserve"> </w:t>
            </w:r>
            <w:proofErr w:type="spellStart"/>
            <w:r>
              <w:rPr>
                <w:sz w:val="28"/>
                <w:szCs w:val="28"/>
              </w:rPr>
              <w:t>ҳажми</w:t>
            </w:r>
            <w:proofErr w:type="spellEnd"/>
            <w:r>
              <w:rPr>
                <w:sz w:val="28"/>
                <w:szCs w:val="28"/>
              </w:rPr>
              <w:t>.</w:t>
            </w:r>
          </w:p>
        </w:tc>
      </w:tr>
      <w:tr w:rsidR="00B0322C" w:rsidRPr="0058619B" w14:paraId="33848315" w14:textId="77777777">
        <w:trPr>
          <w:trHeight w:val="1076"/>
        </w:trPr>
        <w:tc>
          <w:tcPr>
            <w:tcW w:w="1997" w:type="pct"/>
            <w:shd w:val="clear" w:color="auto" w:fill="auto"/>
          </w:tcPr>
          <w:p w14:paraId="58954911" w14:textId="77777777" w:rsidR="00B0322C" w:rsidRDefault="00B0322C" w:rsidP="00473176">
            <w:pPr>
              <w:rPr>
                <w:b/>
                <w:sz w:val="28"/>
                <w:szCs w:val="28"/>
              </w:rPr>
            </w:pPr>
            <w:r>
              <w:rPr>
                <w:b/>
                <w:sz w:val="28"/>
                <w:szCs w:val="28"/>
              </w:rPr>
              <w:t>Прослеживаемость</w:t>
            </w:r>
          </w:p>
          <w:p w14:paraId="7220EC49"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текширишнинг</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бўлишлиги</w:t>
            </w:r>
            <w:proofErr w:type="spellEnd"/>
          </w:p>
          <w:p w14:paraId="7415A7EC"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b/>
                <w:sz w:val="28"/>
                <w:szCs w:val="28"/>
                <w:lang w:val="en-US"/>
              </w:rPr>
              <w:t>en</w:t>
            </w:r>
            <w:proofErr w:type="spellEnd"/>
            <w:r>
              <w:rPr>
                <w:rFonts w:ascii="Times New Roman" w:hAnsi="Times New Roman"/>
                <w:b/>
                <w:sz w:val="28"/>
                <w:szCs w:val="28"/>
              </w:rPr>
              <w:t xml:space="preserve"> </w:t>
            </w:r>
            <w:r>
              <w:rPr>
                <w:rFonts w:ascii="Times New Roman" w:hAnsi="Times New Roman"/>
                <w:sz w:val="28"/>
                <w:szCs w:val="28"/>
              </w:rPr>
              <w:t xml:space="preserve">- </w:t>
            </w:r>
            <w:r>
              <w:rPr>
                <w:rFonts w:ascii="Times New Roman" w:hAnsi="Times New Roman"/>
                <w:sz w:val="28"/>
                <w:szCs w:val="28"/>
                <w:lang w:val="en-US"/>
              </w:rPr>
              <w:t>traceability</w:t>
            </w:r>
          </w:p>
        </w:tc>
        <w:tc>
          <w:tcPr>
            <w:tcW w:w="3003" w:type="pct"/>
            <w:shd w:val="clear" w:color="auto" w:fill="auto"/>
          </w:tcPr>
          <w:p w14:paraId="7DD80F3A" w14:textId="77777777" w:rsidR="00B0322C" w:rsidRDefault="00B0322C">
            <w:pPr>
              <w:jc w:val="both"/>
              <w:rPr>
                <w:sz w:val="28"/>
                <w:szCs w:val="28"/>
              </w:rPr>
            </w:pPr>
            <w:r>
              <w:rPr>
                <w:sz w:val="28"/>
                <w:szCs w:val="28"/>
              </w:rPr>
              <w:t xml:space="preserve">То же что и привязка к эталонам. </w:t>
            </w:r>
          </w:p>
          <w:p w14:paraId="64CD2612" w14:textId="77777777" w:rsidR="00B0322C" w:rsidRDefault="00B0322C">
            <w:pPr>
              <w:jc w:val="both"/>
              <w:rPr>
                <w:sz w:val="28"/>
                <w:szCs w:val="28"/>
              </w:rPr>
            </w:pPr>
          </w:p>
          <w:p w14:paraId="2D3A6013" w14:textId="77777777" w:rsidR="00B0322C" w:rsidRDefault="00B0322C">
            <w:pPr>
              <w:jc w:val="both"/>
              <w:rPr>
                <w:sz w:val="28"/>
                <w:szCs w:val="28"/>
              </w:rPr>
            </w:pPr>
            <w:proofErr w:type="spellStart"/>
            <w:r>
              <w:rPr>
                <w:sz w:val="28"/>
                <w:szCs w:val="28"/>
              </w:rPr>
              <w:t>Эталонларга</w:t>
            </w:r>
            <w:proofErr w:type="spellEnd"/>
            <w:r>
              <w:rPr>
                <w:sz w:val="28"/>
                <w:szCs w:val="28"/>
              </w:rPr>
              <w:t xml:space="preserve"> </w:t>
            </w:r>
            <w:proofErr w:type="spellStart"/>
            <w:r>
              <w:rPr>
                <w:sz w:val="28"/>
                <w:szCs w:val="28"/>
              </w:rPr>
              <w:t>боғланганликнинг</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ўзи</w:t>
            </w:r>
            <w:proofErr w:type="spellEnd"/>
            <w:r>
              <w:rPr>
                <w:sz w:val="28"/>
                <w:szCs w:val="28"/>
              </w:rPr>
              <w:t>.</w:t>
            </w:r>
          </w:p>
        </w:tc>
      </w:tr>
      <w:tr w:rsidR="00B0322C" w:rsidRPr="0058619B" w14:paraId="024CAC11" w14:textId="77777777">
        <w:trPr>
          <w:trHeight w:val="1076"/>
        </w:trPr>
        <w:tc>
          <w:tcPr>
            <w:tcW w:w="1997" w:type="pct"/>
            <w:shd w:val="clear" w:color="auto" w:fill="auto"/>
          </w:tcPr>
          <w:p w14:paraId="7DA58FB9" w14:textId="77777777" w:rsidR="00B0322C" w:rsidRDefault="00B0322C" w:rsidP="00473176">
            <w:pPr>
              <w:rPr>
                <w:b/>
                <w:sz w:val="28"/>
                <w:szCs w:val="28"/>
              </w:rPr>
            </w:pPr>
            <w:r>
              <w:rPr>
                <w:b/>
                <w:sz w:val="28"/>
                <w:szCs w:val="28"/>
              </w:rPr>
              <w:t xml:space="preserve">Протокол </w:t>
            </w:r>
          </w:p>
          <w:p w14:paraId="538796E7"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протокол</w:t>
            </w:r>
          </w:p>
          <w:p w14:paraId="13B50EF0" w14:textId="77777777" w:rsidR="00B0322C" w:rsidRDefault="00B0322C"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protocol</w:t>
            </w:r>
            <w:proofErr w:type="spellEnd"/>
          </w:p>
        </w:tc>
        <w:tc>
          <w:tcPr>
            <w:tcW w:w="3003" w:type="pct"/>
            <w:shd w:val="clear" w:color="auto" w:fill="auto"/>
          </w:tcPr>
          <w:p w14:paraId="240AB9B2" w14:textId="77777777" w:rsidR="00B0322C" w:rsidRDefault="00B0322C">
            <w:pPr>
              <w:jc w:val="both"/>
              <w:rPr>
                <w:sz w:val="28"/>
                <w:szCs w:val="28"/>
              </w:rPr>
            </w:pPr>
            <w:r>
              <w:rPr>
                <w:sz w:val="28"/>
                <w:szCs w:val="28"/>
              </w:rPr>
              <w:t>Стандарт, определяющий поведение функциональных блоков при передаче данных. Протокол задается набором правил взаимодействия функциональных блоков, расположенных на одном уровне. Реализуется одной, либо группой программ. Описывает синтаксис сообщения, имена элементов данных, операции управления и состояния.</w:t>
            </w:r>
          </w:p>
          <w:p w14:paraId="4A82B775" w14:textId="77777777" w:rsidR="00B0322C" w:rsidRDefault="00B0322C">
            <w:pPr>
              <w:jc w:val="both"/>
              <w:rPr>
                <w:sz w:val="14"/>
                <w:szCs w:val="14"/>
              </w:rPr>
            </w:pPr>
          </w:p>
          <w:p w14:paraId="13C4DC86" w14:textId="77777777" w:rsidR="00B0322C" w:rsidRDefault="00B0322C">
            <w:pPr>
              <w:jc w:val="both"/>
              <w:rPr>
                <w:sz w:val="28"/>
                <w:szCs w:val="28"/>
              </w:rPr>
            </w:pPr>
            <w:proofErr w:type="spellStart"/>
            <w:r>
              <w:rPr>
                <w:sz w:val="28"/>
                <w:szCs w:val="28"/>
              </w:rPr>
              <w:t>Маълумотлар</w:t>
            </w:r>
            <w:proofErr w:type="spellEnd"/>
            <w:r>
              <w:rPr>
                <w:sz w:val="28"/>
                <w:szCs w:val="28"/>
              </w:rPr>
              <w:t xml:space="preserve"> </w:t>
            </w:r>
            <w:proofErr w:type="spellStart"/>
            <w:r>
              <w:rPr>
                <w:sz w:val="28"/>
                <w:szCs w:val="28"/>
              </w:rPr>
              <w:t>узатишда</w:t>
            </w:r>
            <w:proofErr w:type="spellEnd"/>
            <w:r>
              <w:rPr>
                <w:sz w:val="28"/>
                <w:szCs w:val="28"/>
              </w:rPr>
              <w:t xml:space="preserve"> функционал </w:t>
            </w:r>
            <w:proofErr w:type="spellStart"/>
            <w:r>
              <w:rPr>
                <w:sz w:val="28"/>
                <w:szCs w:val="28"/>
              </w:rPr>
              <w:t>блокларнинг</w:t>
            </w:r>
            <w:proofErr w:type="spellEnd"/>
            <w:r>
              <w:rPr>
                <w:sz w:val="28"/>
                <w:szCs w:val="28"/>
              </w:rPr>
              <w:t xml:space="preserve"> </w:t>
            </w:r>
            <w:proofErr w:type="spellStart"/>
            <w:r>
              <w:rPr>
                <w:sz w:val="28"/>
                <w:szCs w:val="28"/>
              </w:rPr>
              <w:t>ҳолатини</w:t>
            </w:r>
            <w:proofErr w:type="spellEnd"/>
            <w:r>
              <w:rPr>
                <w:sz w:val="28"/>
                <w:szCs w:val="28"/>
              </w:rPr>
              <w:t xml:space="preserve"> </w:t>
            </w:r>
            <w:proofErr w:type="spellStart"/>
            <w:r>
              <w:rPr>
                <w:sz w:val="28"/>
                <w:szCs w:val="28"/>
              </w:rPr>
              <w:t>белгилаб</w:t>
            </w:r>
            <w:proofErr w:type="spellEnd"/>
            <w:r>
              <w:rPr>
                <w:sz w:val="28"/>
                <w:szCs w:val="28"/>
              </w:rPr>
              <w:t xml:space="preserve"> </w:t>
            </w:r>
            <w:proofErr w:type="spellStart"/>
            <w:r>
              <w:rPr>
                <w:sz w:val="28"/>
                <w:szCs w:val="28"/>
              </w:rPr>
              <w:t>берувчи</w:t>
            </w:r>
            <w:proofErr w:type="spellEnd"/>
            <w:r>
              <w:rPr>
                <w:sz w:val="28"/>
                <w:szCs w:val="28"/>
              </w:rPr>
              <w:t xml:space="preserve"> стандарт. Протокол </w:t>
            </w:r>
            <w:proofErr w:type="spellStart"/>
            <w:r>
              <w:rPr>
                <w:sz w:val="28"/>
                <w:szCs w:val="28"/>
              </w:rPr>
              <w:t>бир</w:t>
            </w:r>
            <w:proofErr w:type="spellEnd"/>
            <w:r>
              <w:rPr>
                <w:sz w:val="28"/>
                <w:szCs w:val="28"/>
              </w:rPr>
              <w:t xml:space="preserve"> </w:t>
            </w:r>
            <w:proofErr w:type="spellStart"/>
            <w:r>
              <w:rPr>
                <w:sz w:val="28"/>
                <w:szCs w:val="28"/>
              </w:rPr>
              <w:t>сатҳда</w:t>
            </w:r>
            <w:proofErr w:type="spellEnd"/>
            <w:r>
              <w:rPr>
                <w:sz w:val="28"/>
                <w:szCs w:val="28"/>
              </w:rPr>
              <w:t xml:space="preserve"> </w:t>
            </w:r>
            <w:proofErr w:type="spellStart"/>
            <w:r>
              <w:rPr>
                <w:sz w:val="28"/>
                <w:szCs w:val="28"/>
              </w:rPr>
              <w:t>жойлашган</w:t>
            </w:r>
            <w:proofErr w:type="spellEnd"/>
            <w:r>
              <w:rPr>
                <w:sz w:val="28"/>
                <w:szCs w:val="28"/>
              </w:rPr>
              <w:t xml:space="preserve"> функционал </w:t>
            </w:r>
            <w:proofErr w:type="spellStart"/>
            <w:r>
              <w:rPr>
                <w:sz w:val="28"/>
                <w:szCs w:val="28"/>
              </w:rPr>
              <w:t>блокларнинг</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таъсирлашиш</w:t>
            </w:r>
            <w:proofErr w:type="spellEnd"/>
            <w:r>
              <w:rPr>
                <w:sz w:val="28"/>
                <w:szCs w:val="28"/>
              </w:rPr>
              <w:t xml:space="preserve">  </w:t>
            </w:r>
            <w:proofErr w:type="spellStart"/>
            <w:r>
              <w:rPr>
                <w:sz w:val="28"/>
                <w:szCs w:val="28"/>
              </w:rPr>
              <w:t>қоидалари</w:t>
            </w:r>
            <w:proofErr w:type="spellEnd"/>
            <w:r>
              <w:rPr>
                <w:sz w:val="28"/>
                <w:szCs w:val="28"/>
              </w:rPr>
              <w:t xml:space="preserve"> </w:t>
            </w:r>
            <w:proofErr w:type="spellStart"/>
            <w:r>
              <w:rPr>
                <w:sz w:val="28"/>
                <w:szCs w:val="28"/>
              </w:rPr>
              <w:t>тўплами</w:t>
            </w:r>
            <w:proofErr w:type="spellEnd"/>
            <w:r>
              <w:rPr>
                <w:sz w:val="28"/>
                <w:szCs w:val="28"/>
              </w:rPr>
              <w:t xml:space="preserve"> билан </w:t>
            </w:r>
            <w:proofErr w:type="spellStart"/>
            <w:r>
              <w:rPr>
                <w:sz w:val="28"/>
                <w:szCs w:val="28"/>
              </w:rPr>
              <w:t>берилади</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гуруҳ</w:t>
            </w:r>
            <w:proofErr w:type="spellEnd"/>
            <w:r>
              <w:rPr>
                <w:sz w:val="28"/>
                <w:szCs w:val="28"/>
              </w:rPr>
              <w:t xml:space="preserve"> </w:t>
            </w:r>
            <w:proofErr w:type="spellStart"/>
            <w:r>
              <w:rPr>
                <w:sz w:val="28"/>
                <w:szCs w:val="28"/>
              </w:rPr>
              <w:t>дастурлар</w:t>
            </w:r>
            <w:proofErr w:type="spellEnd"/>
            <w:r>
              <w:rPr>
                <w:sz w:val="28"/>
                <w:szCs w:val="28"/>
              </w:rPr>
              <w:t xml:space="preserve"> билан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 xml:space="preserve">. Хабар </w:t>
            </w:r>
            <w:proofErr w:type="spellStart"/>
            <w:r>
              <w:rPr>
                <w:sz w:val="28"/>
                <w:szCs w:val="28"/>
              </w:rPr>
              <w:t>синтаксиси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элементларининг</w:t>
            </w:r>
            <w:proofErr w:type="spellEnd"/>
            <w:r>
              <w:rPr>
                <w:sz w:val="28"/>
                <w:szCs w:val="28"/>
              </w:rPr>
              <w:t xml:space="preserve"> </w:t>
            </w:r>
            <w:proofErr w:type="spellStart"/>
            <w:r>
              <w:rPr>
                <w:sz w:val="28"/>
                <w:szCs w:val="28"/>
              </w:rPr>
              <w:t>номи</w:t>
            </w:r>
            <w:proofErr w:type="spellEnd"/>
            <w:r>
              <w:rPr>
                <w:sz w:val="28"/>
                <w:szCs w:val="28"/>
              </w:rPr>
              <w:t xml:space="preserve">, </w:t>
            </w:r>
            <w:proofErr w:type="spellStart"/>
            <w:r>
              <w:rPr>
                <w:sz w:val="28"/>
                <w:szCs w:val="28"/>
              </w:rPr>
              <w:t>бошқарув</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ҳолат</w:t>
            </w:r>
            <w:proofErr w:type="spellEnd"/>
            <w:r>
              <w:rPr>
                <w:sz w:val="28"/>
                <w:szCs w:val="28"/>
              </w:rPr>
              <w:t xml:space="preserve"> </w:t>
            </w:r>
            <w:proofErr w:type="spellStart"/>
            <w:r>
              <w:rPr>
                <w:sz w:val="28"/>
                <w:szCs w:val="28"/>
              </w:rPr>
              <w:t>операцияларини</w:t>
            </w:r>
            <w:proofErr w:type="spellEnd"/>
            <w:r>
              <w:rPr>
                <w:sz w:val="28"/>
                <w:szCs w:val="28"/>
              </w:rPr>
              <w:t xml:space="preserve"> </w:t>
            </w:r>
            <w:proofErr w:type="spellStart"/>
            <w:r>
              <w:rPr>
                <w:sz w:val="28"/>
                <w:szCs w:val="28"/>
              </w:rPr>
              <w:t>тавсифлайди</w:t>
            </w:r>
            <w:proofErr w:type="spellEnd"/>
            <w:r>
              <w:rPr>
                <w:sz w:val="28"/>
                <w:szCs w:val="28"/>
              </w:rPr>
              <w:t>.</w:t>
            </w:r>
          </w:p>
        </w:tc>
      </w:tr>
      <w:tr w:rsidR="00B0322C" w14:paraId="00D0C6D9" w14:textId="77777777">
        <w:trPr>
          <w:trHeight w:val="1076"/>
        </w:trPr>
        <w:tc>
          <w:tcPr>
            <w:tcW w:w="1997" w:type="pct"/>
            <w:shd w:val="clear" w:color="auto" w:fill="auto"/>
          </w:tcPr>
          <w:p w14:paraId="5271C22B" w14:textId="77777777" w:rsidR="00B0322C" w:rsidRDefault="00B0322C">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Протокол измерений</w:t>
            </w:r>
          </w:p>
          <w:p w14:paraId="7132DC17" w14:textId="77777777" w:rsidR="00B0322C" w:rsidRDefault="00B0322C">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протоколи</w:t>
            </w:r>
            <w:proofErr w:type="spellEnd"/>
          </w:p>
          <w:p w14:paraId="4732417C" w14:textId="77777777" w:rsidR="00B0322C" w:rsidRDefault="00B0322C">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test record sheet, test report</w:t>
            </w:r>
          </w:p>
          <w:p w14:paraId="6E0717DF" w14:textId="77777777" w:rsidR="00B0322C" w:rsidRDefault="00B0322C">
            <w:pPr>
              <w:pStyle w:val="NormalWeb"/>
              <w:spacing w:after="0" w:afterAutospacing="0"/>
              <w:rPr>
                <w:rFonts w:ascii="Times New Roman" w:hAnsi="Times New Roman" w:cs="Times New Roman"/>
                <w:b/>
                <w:sz w:val="28"/>
                <w:szCs w:val="28"/>
                <w:lang w:val="en-US"/>
              </w:rPr>
            </w:pPr>
          </w:p>
          <w:p w14:paraId="212BC072" w14:textId="77777777" w:rsidR="00B0322C" w:rsidRDefault="00B0322C">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2682A7C3" w14:textId="3B129E76" w:rsidR="00B0322C" w:rsidRDefault="00B0322C">
            <w:pPr>
              <w:pStyle w:val="NormalWeb"/>
              <w:jc w:val="both"/>
              <w:rPr>
                <w:rFonts w:ascii="Times New Roman" w:hAnsi="Times New Roman" w:cs="Times New Roman"/>
                <w:sz w:val="28"/>
                <w:szCs w:val="28"/>
                <w:lang w:val="en-US"/>
              </w:rPr>
            </w:pPr>
            <w:r>
              <w:rPr>
                <w:rFonts w:ascii="Times New Roman" w:hAnsi="Times New Roman" w:cs="Times New Roman"/>
                <w:sz w:val="28"/>
                <w:szCs w:val="28"/>
              </w:rPr>
              <w:t>Документ, содержащий полную информацию о процессе и результатах проведенного измерения.</w:t>
            </w:r>
          </w:p>
          <w:p w14:paraId="7C2CD008" w14:textId="77777777" w:rsidR="005F754A" w:rsidRDefault="005F754A">
            <w:pPr>
              <w:pStyle w:val="NormalWeb"/>
              <w:jc w:val="both"/>
              <w:rPr>
                <w:rFonts w:ascii="Times New Roman" w:hAnsi="Times New Roman" w:cs="Times New Roman"/>
                <w:sz w:val="28"/>
                <w:szCs w:val="28"/>
                <w:lang w:val="en-US"/>
              </w:rPr>
            </w:pPr>
          </w:p>
          <w:p w14:paraId="7D6AAF37" w14:textId="77777777" w:rsidR="00B0322C" w:rsidRDefault="00B0322C">
            <w:pPr>
              <w:pStyle w:val="NormalWeb"/>
              <w:jc w:val="both"/>
              <w:rPr>
                <w:rFonts w:ascii="Times New Roman" w:hAnsi="Times New Roman" w:cs="Times New Roman"/>
                <w:sz w:val="28"/>
                <w:szCs w:val="28"/>
                <w:lang w:val="en-US"/>
              </w:rPr>
            </w:pPr>
            <w:proofErr w:type="spellStart"/>
            <w:r>
              <w:rPr>
                <w:rFonts w:ascii="Times New Roman" w:hAnsi="Times New Roman" w:cs="Times New Roman"/>
                <w:sz w:val="28"/>
                <w:szCs w:val="28"/>
              </w:rPr>
              <w:t>Ўтказилган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жараёни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натижалари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тўғрисидаги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тўлиқ</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маълумотни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ўз</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ичига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олган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ҳужжат</w:t>
            </w:r>
            <w:proofErr w:type="spellEnd"/>
            <w:r>
              <w:rPr>
                <w:rFonts w:ascii="Times New Roman" w:hAnsi="Times New Roman" w:cs="Times New Roman"/>
                <w:sz w:val="28"/>
                <w:szCs w:val="28"/>
                <w:lang w:val="en-US"/>
              </w:rPr>
              <w:t>.</w:t>
            </w:r>
          </w:p>
        </w:tc>
      </w:tr>
      <w:tr w:rsidR="00B0322C" w:rsidRPr="0058619B" w14:paraId="74E1178E" w14:textId="77777777">
        <w:trPr>
          <w:trHeight w:val="1076"/>
        </w:trPr>
        <w:tc>
          <w:tcPr>
            <w:tcW w:w="1997" w:type="pct"/>
            <w:shd w:val="clear" w:color="auto" w:fill="auto"/>
          </w:tcPr>
          <w:p w14:paraId="64691BAB" w14:textId="77777777" w:rsidR="00B0322C" w:rsidRDefault="00B0322C" w:rsidP="00473176">
            <w:pPr>
              <w:rPr>
                <w:b/>
                <w:sz w:val="28"/>
                <w:szCs w:val="28"/>
              </w:rPr>
            </w:pPr>
            <w:r>
              <w:rPr>
                <w:b/>
                <w:sz w:val="28"/>
                <w:szCs w:val="28"/>
              </w:rPr>
              <w:lastRenderedPageBreak/>
              <w:t>Псевдослучайная битовая</w:t>
            </w:r>
            <w:r>
              <w:rPr>
                <w:b/>
                <w:sz w:val="28"/>
                <w:szCs w:val="28"/>
              </w:rPr>
              <w:br/>
              <w:t>последовательность (</w:t>
            </w:r>
            <w:r>
              <w:rPr>
                <w:b/>
                <w:sz w:val="28"/>
                <w:szCs w:val="28"/>
                <w:lang w:val="en-US"/>
              </w:rPr>
              <w:t>PRBS</w:t>
            </w:r>
            <w:r>
              <w:rPr>
                <w:b/>
                <w:sz w:val="28"/>
                <w:szCs w:val="28"/>
              </w:rPr>
              <w:t>)</w:t>
            </w:r>
          </w:p>
          <w:p w14:paraId="2F5748BD" w14:textId="77777777" w:rsidR="00B0322C" w:rsidRDefault="00B0322C"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псевдотасодифий</w:t>
            </w:r>
            <w:proofErr w:type="spellEnd"/>
            <w:r>
              <w:rPr>
                <w:sz w:val="28"/>
                <w:szCs w:val="28"/>
              </w:rPr>
              <w:t xml:space="preserve"> </w:t>
            </w:r>
            <w:proofErr w:type="spellStart"/>
            <w:r>
              <w:rPr>
                <w:sz w:val="28"/>
                <w:szCs w:val="28"/>
              </w:rPr>
              <w:t>битли</w:t>
            </w:r>
            <w:proofErr w:type="spellEnd"/>
            <w:r>
              <w:rPr>
                <w:sz w:val="28"/>
                <w:szCs w:val="28"/>
              </w:rPr>
              <w:t xml:space="preserve"> </w:t>
            </w:r>
            <w:r>
              <w:rPr>
                <w:sz w:val="28"/>
                <w:szCs w:val="28"/>
              </w:rPr>
              <w:br/>
            </w:r>
            <w:proofErr w:type="spellStart"/>
            <w:r>
              <w:rPr>
                <w:sz w:val="28"/>
                <w:szCs w:val="28"/>
              </w:rPr>
              <w:t>кетма-кетлик</w:t>
            </w:r>
            <w:proofErr w:type="spellEnd"/>
            <w:r>
              <w:rPr>
                <w:sz w:val="28"/>
                <w:szCs w:val="28"/>
              </w:rPr>
              <w:t xml:space="preserve"> (</w:t>
            </w:r>
            <w:r>
              <w:rPr>
                <w:sz w:val="28"/>
                <w:szCs w:val="28"/>
                <w:lang w:val="en-US"/>
              </w:rPr>
              <w:t>PRBS</w:t>
            </w:r>
            <w:r>
              <w:rPr>
                <w:sz w:val="28"/>
                <w:szCs w:val="28"/>
              </w:rPr>
              <w:t>)</w:t>
            </w:r>
          </w:p>
          <w:p w14:paraId="428E42E4" w14:textId="77777777" w:rsidR="00B0322C" w:rsidRDefault="00B0322C">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pseudo-random bit sequence (PRBS)</w:t>
            </w:r>
          </w:p>
        </w:tc>
        <w:tc>
          <w:tcPr>
            <w:tcW w:w="3003" w:type="pct"/>
            <w:shd w:val="clear" w:color="auto" w:fill="auto"/>
          </w:tcPr>
          <w:p w14:paraId="66A90290" w14:textId="77777777" w:rsidR="00B0322C" w:rsidRDefault="00B0322C">
            <w:pPr>
              <w:jc w:val="both"/>
              <w:rPr>
                <w:sz w:val="28"/>
                <w:szCs w:val="28"/>
              </w:rPr>
            </w:pPr>
            <w:r>
              <w:rPr>
                <w:sz w:val="28"/>
                <w:szCs w:val="28"/>
              </w:rPr>
              <w:t>Псевдослучайная последовательность двоичных символов с периодом 2</w:t>
            </w:r>
            <w:r>
              <w:rPr>
                <w:sz w:val="28"/>
                <w:szCs w:val="28"/>
                <w:vertAlign w:val="superscript"/>
                <w:lang w:val="en-US"/>
              </w:rPr>
              <w:t>n</w:t>
            </w:r>
            <w:r>
              <w:rPr>
                <w:sz w:val="28"/>
                <w:szCs w:val="28"/>
              </w:rPr>
              <w:t>-1 битов.</w:t>
            </w:r>
          </w:p>
          <w:p w14:paraId="7CD43111" w14:textId="77777777" w:rsidR="00B0322C" w:rsidRDefault="00B0322C">
            <w:pPr>
              <w:jc w:val="both"/>
              <w:rPr>
                <w:sz w:val="28"/>
                <w:szCs w:val="28"/>
              </w:rPr>
            </w:pPr>
          </w:p>
          <w:p w14:paraId="736B4272" w14:textId="77777777" w:rsidR="00B0322C" w:rsidRDefault="00B0322C">
            <w:pPr>
              <w:jc w:val="both"/>
              <w:rPr>
                <w:sz w:val="28"/>
                <w:szCs w:val="28"/>
              </w:rPr>
            </w:pPr>
            <w:r>
              <w:rPr>
                <w:sz w:val="28"/>
                <w:szCs w:val="28"/>
              </w:rPr>
              <w:t>2</w:t>
            </w:r>
            <w:r>
              <w:rPr>
                <w:sz w:val="28"/>
                <w:szCs w:val="28"/>
                <w:vertAlign w:val="superscript"/>
                <w:lang w:val="en-US"/>
              </w:rPr>
              <w:t>n</w:t>
            </w:r>
            <w:r>
              <w:rPr>
                <w:sz w:val="28"/>
                <w:szCs w:val="28"/>
              </w:rPr>
              <w:t xml:space="preserve">-1 </w:t>
            </w:r>
            <w:proofErr w:type="spellStart"/>
            <w:r>
              <w:rPr>
                <w:sz w:val="28"/>
                <w:szCs w:val="28"/>
              </w:rPr>
              <w:t>битли</w:t>
            </w:r>
            <w:proofErr w:type="spellEnd"/>
            <w:r>
              <w:rPr>
                <w:sz w:val="28"/>
                <w:szCs w:val="28"/>
              </w:rPr>
              <w:t xml:space="preserve"> </w:t>
            </w:r>
            <w:proofErr w:type="spellStart"/>
            <w:r>
              <w:rPr>
                <w:sz w:val="28"/>
                <w:szCs w:val="28"/>
              </w:rPr>
              <w:t>даврга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иккиламчи</w:t>
            </w:r>
            <w:proofErr w:type="spellEnd"/>
            <w:r>
              <w:rPr>
                <w:sz w:val="28"/>
                <w:szCs w:val="28"/>
              </w:rPr>
              <w:t xml:space="preserve"> </w:t>
            </w:r>
            <w:proofErr w:type="spellStart"/>
            <w:r>
              <w:rPr>
                <w:sz w:val="28"/>
                <w:szCs w:val="28"/>
              </w:rPr>
              <w:t>символларнинг</w:t>
            </w:r>
            <w:proofErr w:type="spellEnd"/>
            <w:r>
              <w:rPr>
                <w:sz w:val="28"/>
                <w:szCs w:val="28"/>
              </w:rPr>
              <w:t xml:space="preserve"> </w:t>
            </w:r>
            <w:proofErr w:type="spellStart"/>
            <w:r>
              <w:rPr>
                <w:sz w:val="28"/>
                <w:szCs w:val="28"/>
              </w:rPr>
              <w:t>псевдотасодифий</w:t>
            </w:r>
            <w:proofErr w:type="spellEnd"/>
            <w:r>
              <w:rPr>
                <w:sz w:val="28"/>
                <w:szCs w:val="28"/>
              </w:rPr>
              <w:t xml:space="preserve"> </w:t>
            </w:r>
            <w:proofErr w:type="spellStart"/>
            <w:r>
              <w:rPr>
                <w:sz w:val="28"/>
                <w:szCs w:val="28"/>
              </w:rPr>
              <w:t>кетма-кетлиги</w:t>
            </w:r>
            <w:proofErr w:type="spellEnd"/>
            <w:r>
              <w:rPr>
                <w:sz w:val="28"/>
                <w:szCs w:val="28"/>
              </w:rPr>
              <w:t>.</w:t>
            </w:r>
          </w:p>
        </w:tc>
      </w:tr>
      <w:tr w:rsidR="00B0322C" w:rsidRPr="0058619B" w14:paraId="5FD1ABA5" w14:textId="77777777">
        <w:trPr>
          <w:trHeight w:val="1076"/>
        </w:trPr>
        <w:tc>
          <w:tcPr>
            <w:tcW w:w="1997" w:type="pct"/>
            <w:shd w:val="clear" w:color="auto" w:fill="auto"/>
          </w:tcPr>
          <w:p w14:paraId="7A51A46F" w14:textId="77777777" w:rsidR="00B0322C" w:rsidRDefault="00B0322C">
            <w:pPr>
              <w:ind w:right="-108"/>
              <w:rPr>
                <w:b/>
                <w:sz w:val="28"/>
                <w:szCs w:val="28"/>
              </w:rPr>
            </w:pPr>
            <w:r>
              <w:rPr>
                <w:b/>
                <w:sz w:val="28"/>
                <w:szCs w:val="28"/>
                <w:lang w:val="uz-Cyrl-UZ"/>
              </w:rPr>
              <w:t>Псофометр</w:t>
            </w:r>
          </w:p>
          <w:p w14:paraId="291E2E49" w14:textId="77777777" w:rsidR="00B0322C" w:rsidRDefault="00B0322C">
            <w:pPr>
              <w:ind w:right="-108"/>
              <w:rPr>
                <w:sz w:val="28"/>
                <w:szCs w:val="28"/>
                <w:lang w:val="uz-Cyrl-UZ"/>
              </w:rPr>
            </w:pPr>
            <w:r>
              <w:rPr>
                <w:b/>
                <w:sz w:val="28"/>
                <w:szCs w:val="28"/>
                <w:lang w:val="uz-Cyrl-UZ"/>
              </w:rPr>
              <w:t>uz</w:t>
            </w:r>
            <w:r>
              <w:rPr>
                <w:bCs/>
                <w:sz w:val="28"/>
                <w:szCs w:val="28"/>
                <w:lang w:val="uz-Cyrl-UZ"/>
              </w:rPr>
              <w:t xml:space="preserve"> </w:t>
            </w:r>
            <w:r>
              <w:rPr>
                <w:bCs/>
                <w:sz w:val="28"/>
                <w:szCs w:val="28"/>
              </w:rPr>
              <w:t>-</w:t>
            </w:r>
            <w:r>
              <w:rPr>
                <w:bCs/>
                <w:sz w:val="28"/>
                <w:szCs w:val="28"/>
                <w:lang w:val="uz-Cyrl-UZ"/>
              </w:rPr>
              <w:t xml:space="preserve"> п</w:t>
            </w:r>
            <w:r>
              <w:rPr>
                <w:sz w:val="28"/>
                <w:szCs w:val="28"/>
                <w:lang w:val="uz-Cyrl-UZ"/>
              </w:rPr>
              <w:t>софометр</w:t>
            </w:r>
          </w:p>
          <w:p w14:paraId="05E27905" w14:textId="77777777" w:rsidR="00B0322C" w:rsidRDefault="00B0322C" w:rsidP="00D877D6">
            <w:pPr>
              <w:rPr>
                <w:b/>
                <w:sz w:val="28"/>
                <w:szCs w:val="28"/>
              </w:rPr>
            </w:pPr>
            <w:r>
              <w:rPr>
                <w:b/>
                <w:bCs/>
                <w:sz w:val="28"/>
                <w:szCs w:val="28"/>
                <w:lang w:val="uz-Cyrl-UZ"/>
              </w:rPr>
              <w:t>en</w:t>
            </w:r>
            <w:r>
              <w:rPr>
                <w:sz w:val="28"/>
                <w:szCs w:val="28"/>
                <w:lang w:val="uz-Cyrl-UZ"/>
              </w:rPr>
              <w:t xml:space="preserve"> </w:t>
            </w:r>
            <w:r>
              <w:rPr>
                <w:sz w:val="28"/>
                <w:szCs w:val="28"/>
              </w:rPr>
              <w:t>-</w:t>
            </w:r>
            <w:r>
              <w:rPr>
                <w:sz w:val="28"/>
                <w:szCs w:val="28"/>
                <w:lang w:val="uz-Cyrl-UZ"/>
              </w:rPr>
              <w:t xml:space="preserve"> psophometer</w:t>
            </w:r>
          </w:p>
        </w:tc>
        <w:tc>
          <w:tcPr>
            <w:tcW w:w="3003" w:type="pct"/>
            <w:shd w:val="clear" w:color="auto" w:fill="auto"/>
          </w:tcPr>
          <w:p w14:paraId="5C4967C4" w14:textId="77777777" w:rsidR="00B0322C" w:rsidRDefault="00B0322C">
            <w:pPr>
              <w:jc w:val="both"/>
              <w:rPr>
                <w:sz w:val="28"/>
                <w:szCs w:val="28"/>
              </w:rPr>
            </w:pPr>
            <w:r>
              <w:rPr>
                <w:sz w:val="28"/>
                <w:szCs w:val="28"/>
              </w:rPr>
              <w:t xml:space="preserve">Электронный вольтметр, в котором напряжение шума по отдельным составляющим частот претерпевает такое затухание или усиление, что его воздействие становиться эквивалентным воздействию синусоидального напряжения частотой 800 </w:t>
            </w:r>
            <w:proofErr w:type="spellStart"/>
            <w:r>
              <w:rPr>
                <w:sz w:val="28"/>
                <w:szCs w:val="28"/>
              </w:rPr>
              <w:t>Hz</w:t>
            </w:r>
            <w:proofErr w:type="spellEnd"/>
            <w:r>
              <w:rPr>
                <w:sz w:val="28"/>
                <w:szCs w:val="28"/>
              </w:rPr>
              <w:t xml:space="preserve"> (телефонный канал) и частотой 2000 </w:t>
            </w:r>
            <w:proofErr w:type="spellStart"/>
            <w:r>
              <w:rPr>
                <w:sz w:val="28"/>
                <w:szCs w:val="28"/>
              </w:rPr>
              <w:t>Hz</w:t>
            </w:r>
            <w:proofErr w:type="spellEnd"/>
            <w:r>
              <w:rPr>
                <w:sz w:val="28"/>
                <w:szCs w:val="28"/>
              </w:rPr>
              <w:t xml:space="preserve"> (вещательный канал) на нормальное человеческое ухо.</w:t>
            </w:r>
          </w:p>
          <w:p w14:paraId="071EB7D4" w14:textId="77777777" w:rsidR="00B0322C" w:rsidRDefault="00B0322C">
            <w:pPr>
              <w:jc w:val="both"/>
              <w:rPr>
                <w:sz w:val="28"/>
                <w:szCs w:val="28"/>
              </w:rPr>
            </w:pPr>
          </w:p>
          <w:p w14:paraId="407EE987" w14:textId="77777777" w:rsidR="00B0322C" w:rsidRDefault="00B0322C">
            <w:pPr>
              <w:jc w:val="both"/>
              <w:rPr>
                <w:sz w:val="28"/>
                <w:szCs w:val="28"/>
              </w:rPr>
            </w:pPr>
            <w:r>
              <w:rPr>
                <w:sz w:val="28"/>
                <w:szCs w:val="28"/>
              </w:rPr>
              <w:t xml:space="preserve">Электрон вольтметр, бунда </w:t>
            </w:r>
            <w:proofErr w:type="spellStart"/>
            <w:r>
              <w:rPr>
                <w:sz w:val="28"/>
                <w:szCs w:val="28"/>
              </w:rPr>
              <w:t>частоталарнинг</w:t>
            </w:r>
            <w:proofErr w:type="spellEnd"/>
            <w:r>
              <w:rPr>
                <w:sz w:val="28"/>
                <w:szCs w:val="28"/>
              </w:rPr>
              <w:t xml:space="preserve"> </w:t>
            </w:r>
            <w:proofErr w:type="spellStart"/>
            <w:r>
              <w:rPr>
                <w:sz w:val="28"/>
                <w:szCs w:val="28"/>
              </w:rPr>
              <w:t>айрим</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кучланиши</w:t>
            </w:r>
            <w:proofErr w:type="spellEnd"/>
            <w:r>
              <w:rPr>
                <w:sz w:val="28"/>
                <w:szCs w:val="28"/>
              </w:rPr>
              <w:t xml:space="preserve"> </w:t>
            </w:r>
            <w:proofErr w:type="spellStart"/>
            <w:r>
              <w:rPr>
                <w:sz w:val="28"/>
                <w:szCs w:val="28"/>
              </w:rPr>
              <w:t>шундай</w:t>
            </w:r>
            <w:proofErr w:type="spellEnd"/>
            <w:r>
              <w:rPr>
                <w:sz w:val="28"/>
                <w:szCs w:val="28"/>
              </w:rPr>
              <w:t xml:space="preserve"> </w:t>
            </w:r>
            <w:proofErr w:type="spellStart"/>
            <w:r>
              <w:rPr>
                <w:sz w:val="28"/>
                <w:szCs w:val="28"/>
              </w:rPr>
              <w:t>сўниш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кучайишга</w:t>
            </w:r>
            <w:proofErr w:type="spellEnd"/>
            <w:r>
              <w:rPr>
                <w:sz w:val="28"/>
                <w:szCs w:val="28"/>
              </w:rPr>
              <w:t xml:space="preserve"> </w:t>
            </w:r>
            <w:proofErr w:type="spellStart"/>
            <w:r>
              <w:rPr>
                <w:sz w:val="28"/>
                <w:szCs w:val="28"/>
              </w:rPr>
              <w:t>учрайдики</w:t>
            </w:r>
            <w:proofErr w:type="spellEnd"/>
            <w:r>
              <w:rPr>
                <w:sz w:val="28"/>
                <w:szCs w:val="28"/>
              </w:rPr>
              <w:t xml:space="preserve">, </w:t>
            </w:r>
            <w:proofErr w:type="spellStart"/>
            <w:r>
              <w:rPr>
                <w:sz w:val="28"/>
                <w:szCs w:val="28"/>
              </w:rPr>
              <w:t>нормал</w:t>
            </w:r>
            <w:proofErr w:type="spellEnd"/>
            <w:r>
              <w:rPr>
                <w:sz w:val="28"/>
                <w:szCs w:val="28"/>
              </w:rPr>
              <w:t xml:space="preserve"> </w:t>
            </w:r>
            <w:proofErr w:type="spellStart"/>
            <w:r>
              <w:rPr>
                <w:sz w:val="28"/>
                <w:szCs w:val="28"/>
              </w:rPr>
              <w:t>инсон</w:t>
            </w:r>
            <w:proofErr w:type="spellEnd"/>
            <w:r>
              <w:rPr>
                <w:sz w:val="28"/>
                <w:szCs w:val="28"/>
              </w:rPr>
              <w:t xml:space="preserve"> </w:t>
            </w:r>
            <w:proofErr w:type="spellStart"/>
            <w:r>
              <w:rPr>
                <w:sz w:val="28"/>
                <w:szCs w:val="28"/>
              </w:rPr>
              <w:t>қулоғи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таъсири</w:t>
            </w:r>
            <w:proofErr w:type="spellEnd"/>
            <w:r>
              <w:rPr>
                <w:sz w:val="28"/>
                <w:szCs w:val="28"/>
              </w:rPr>
              <w:t xml:space="preserve"> </w:t>
            </w:r>
            <w:r>
              <w:rPr>
                <w:sz w:val="28"/>
                <w:szCs w:val="28"/>
              </w:rPr>
              <w:br/>
              <w:t xml:space="preserve">800 </w:t>
            </w:r>
            <w:proofErr w:type="spellStart"/>
            <w:r>
              <w:rPr>
                <w:sz w:val="28"/>
                <w:szCs w:val="28"/>
              </w:rPr>
              <w:t>Hz</w:t>
            </w:r>
            <w:proofErr w:type="spellEnd"/>
            <w:r>
              <w:rPr>
                <w:sz w:val="28"/>
                <w:szCs w:val="28"/>
              </w:rPr>
              <w:t xml:space="preserve"> </w:t>
            </w:r>
            <w:proofErr w:type="spellStart"/>
            <w:r>
              <w:rPr>
                <w:sz w:val="28"/>
                <w:szCs w:val="28"/>
              </w:rPr>
              <w:t>частотали</w:t>
            </w:r>
            <w:proofErr w:type="spellEnd"/>
            <w:r>
              <w:rPr>
                <w:sz w:val="28"/>
                <w:szCs w:val="28"/>
              </w:rPr>
              <w:t xml:space="preserve"> (телефон </w:t>
            </w:r>
            <w:proofErr w:type="spellStart"/>
            <w:r>
              <w:rPr>
                <w:sz w:val="28"/>
                <w:szCs w:val="28"/>
              </w:rPr>
              <w:t>канали</w:t>
            </w:r>
            <w:proofErr w:type="spellEnd"/>
            <w:r>
              <w:rPr>
                <w:sz w:val="28"/>
                <w:szCs w:val="28"/>
              </w:rPr>
              <w:t xml:space="preserve">) </w:t>
            </w:r>
            <w:proofErr w:type="spellStart"/>
            <w:r>
              <w:rPr>
                <w:sz w:val="28"/>
                <w:szCs w:val="28"/>
              </w:rPr>
              <w:t>ва</w:t>
            </w:r>
            <w:proofErr w:type="spellEnd"/>
            <w:r>
              <w:rPr>
                <w:sz w:val="28"/>
                <w:szCs w:val="28"/>
              </w:rPr>
              <w:t xml:space="preserve"> 2000 </w:t>
            </w:r>
            <w:proofErr w:type="spellStart"/>
            <w:r>
              <w:rPr>
                <w:sz w:val="28"/>
                <w:szCs w:val="28"/>
              </w:rPr>
              <w:t>Hz</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синусоидал</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таъсирига</w:t>
            </w:r>
            <w:proofErr w:type="spellEnd"/>
            <w:r>
              <w:rPr>
                <w:sz w:val="28"/>
                <w:szCs w:val="28"/>
              </w:rPr>
              <w:t xml:space="preserve"> эквивалент </w:t>
            </w:r>
            <w:proofErr w:type="spellStart"/>
            <w:r>
              <w:rPr>
                <w:sz w:val="28"/>
                <w:szCs w:val="28"/>
              </w:rPr>
              <w:t>бўлади</w:t>
            </w:r>
            <w:proofErr w:type="spellEnd"/>
            <w:r>
              <w:rPr>
                <w:sz w:val="28"/>
                <w:szCs w:val="28"/>
              </w:rPr>
              <w:t>.</w:t>
            </w:r>
          </w:p>
        </w:tc>
      </w:tr>
    </w:tbl>
    <w:p w14:paraId="09B2BD59" w14:textId="77777777" w:rsidR="006B3650" w:rsidRPr="0058619B" w:rsidRDefault="006B3650"/>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6B3650" w:rsidRPr="0058619B" w14:paraId="6920E67D" w14:textId="77777777">
        <w:trPr>
          <w:trHeight w:val="334"/>
          <w:tblHeader/>
          <w:tblCellSpacing w:w="0" w:type="dxa"/>
          <w:jc w:val="center"/>
        </w:trPr>
        <w:tc>
          <w:tcPr>
            <w:tcW w:w="5000" w:type="pct"/>
            <w:gridSpan w:val="2"/>
            <w:shd w:val="clear" w:color="auto" w:fill="auto"/>
          </w:tcPr>
          <w:p w14:paraId="2916C218" w14:textId="77777777" w:rsidR="006B3650" w:rsidRPr="0058619B" w:rsidRDefault="006B3650" w:rsidP="006B3650">
            <w:pPr>
              <w:jc w:val="center"/>
              <w:rPr>
                <w:sz w:val="28"/>
                <w:szCs w:val="28"/>
              </w:rPr>
            </w:pPr>
            <w:r w:rsidRPr="0058619B">
              <w:rPr>
                <w:b/>
                <w:sz w:val="28"/>
                <w:szCs w:val="28"/>
              </w:rPr>
              <w:t>Р</w:t>
            </w:r>
          </w:p>
        </w:tc>
      </w:tr>
      <w:tr w:rsidR="00B36BC1" w:rsidRPr="0058619B" w14:paraId="23800BFE" w14:textId="77777777">
        <w:trPr>
          <w:trHeight w:val="1076"/>
          <w:tblCellSpacing w:w="0" w:type="dxa"/>
          <w:jc w:val="center"/>
        </w:trPr>
        <w:tc>
          <w:tcPr>
            <w:tcW w:w="1997" w:type="pct"/>
            <w:shd w:val="clear" w:color="auto" w:fill="auto"/>
          </w:tcPr>
          <w:p w14:paraId="2E372619" w14:textId="77777777" w:rsidR="00B36BC1" w:rsidRPr="0058619B" w:rsidRDefault="00B36BC1" w:rsidP="00473176">
            <w:pPr>
              <w:rPr>
                <w:b/>
                <w:sz w:val="28"/>
                <w:szCs w:val="28"/>
              </w:rPr>
            </w:pPr>
            <w:r w:rsidRPr="0058619B">
              <w:rPr>
                <w:b/>
                <w:sz w:val="28"/>
                <w:szCs w:val="28"/>
              </w:rPr>
              <w:t>Рабочая область значений влияющей величины</w:t>
            </w:r>
          </w:p>
          <w:p w14:paraId="14BD5B03"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қийматларининг</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003B1800" w:rsidRPr="0058619B">
              <w:rPr>
                <w:sz w:val="28"/>
                <w:szCs w:val="28"/>
              </w:rPr>
              <w:t>майдони</w:t>
            </w:r>
            <w:proofErr w:type="spellEnd"/>
          </w:p>
          <w:p w14:paraId="3F5931F8" w14:textId="77777777" w:rsidR="0051705B" w:rsidRPr="0058619B" w:rsidRDefault="00B36BC1" w:rsidP="0051705B">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51705B" w:rsidRPr="0058619B">
              <w:rPr>
                <w:sz w:val="28"/>
                <w:szCs w:val="28"/>
                <w:lang w:val="en-US"/>
              </w:rPr>
              <w:t xml:space="preserve"> </w:t>
            </w:r>
            <w:r w:rsidR="0051705B" w:rsidRPr="0058619B">
              <w:rPr>
                <w:rFonts w:ascii="Times New Roman" w:hAnsi="Times New Roman" w:cs="Times New Roman"/>
                <w:sz w:val="28"/>
                <w:szCs w:val="28"/>
                <w:lang w:val="en-US"/>
              </w:rPr>
              <w:t xml:space="preserve">workspace of value </w:t>
            </w:r>
            <w:r w:rsidR="00A135BD" w:rsidRPr="0058619B">
              <w:rPr>
                <w:rFonts w:ascii="Times New Roman" w:hAnsi="Times New Roman" w:cs="Times New Roman"/>
                <w:sz w:val="28"/>
                <w:szCs w:val="28"/>
                <w:lang w:val="en-US"/>
              </w:rPr>
              <w:br/>
            </w:r>
            <w:r w:rsidR="0051705B" w:rsidRPr="0058619B">
              <w:rPr>
                <w:rFonts w:ascii="Times New Roman" w:hAnsi="Times New Roman" w:cs="Times New Roman"/>
                <w:sz w:val="28"/>
                <w:szCs w:val="28"/>
                <w:lang w:val="en-US"/>
              </w:rPr>
              <w:t>influencing quantity</w:t>
            </w:r>
          </w:p>
          <w:p w14:paraId="5BDED38E" w14:textId="77777777" w:rsidR="00B36BC1" w:rsidRPr="0058619B" w:rsidRDefault="00B36BC1" w:rsidP="00473176">
            <w:pPr>
              <w:pStyle w:val="NormalWeb"/>
              <w:spacing w:after="0" w:afterAutospacing="0"/>
              <w:rPr>
                <w:rFonts w:ascii="Times New Roman" w:hAnsi="Times New Roman" w:cs="Times New Roman"/>
                <w:sz w:val="28"/>
                <w:szCs w:val="28"/>
                <w:lang w:val="en-US"/>
              </w:rPr>
            </w:pPr>
          </w:p>
          <w:p w14:paraId="0E66CDF9" w14:textId="77777777" w:rsidR="00B36BC1" w:rsidRPr="0058619B" w:rsidRDefault="00B36BC1" w:rsidP="00473176">
            <w:pPr>
              <w:rPr>
                <w:sz w:val="28"/>
                <w:szCs w:val="28"/>
                <w:lang w:val="en-US"/>
              </w:rPr>
            </w:pPr>
          </w:p>
        </w:tc>
        <w:tc>
          <w:tcPr>
            <w:tcW w:w="3003" w:type="pct"/>
            <w:shd w:val="clear" w:color="auto" w:fill="auto"/>
          </w:tcPr>
          <w:p w14:paraId="18F885B4" w14:textId="77777777" w:rsidR="00B36BC1" w:rsidRPr="0058619B" w:rsidRDefault="00B36BC1" w:rsidP="00473176">
            <w:pPr>
              <w:jc w:val="both"/>
              <w:rPr>
                <w:sz w:val="28"/>
                <w:szCs w:val="28"/>
              </w:rPr>
            </w:pPr>
            <w:r w:rsidRPr="0058619B">
              <w:rPr>
                <w:sz w:val="28"/>
                <w:szCs w:val="28"/>
              </w:rPr>
              <w:t>Область значений влияющей величины, в пределах которой нормируют дополнительную погрешность или изменение показаний средства измерений.</w:t>
            </w:r>
          </w:p>
          <w:p w14:paraId="112DFF5E" w14:textId="77777777" w:rsidR="00B36BC1" w:rsidRPr="0058619B" w:rsidRDefault="00B36BC1" w:rsidP="00473176">
            <w:pPr>
              <w:jc w:val="both"/>
              <w:rPr>
                <w:sz w:val="28"/>
                <w:szCs w:val="28"/>
              </w:rPr>
            </w:pPr>
          </w:p>
          <w:p w14:paraId="2CAA7CBC" w14:textId="77777777" w:rsidR="00B36BC1" w:rsidRPr="0058619B" w:rsidRDefault="00B36BC1"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соҳаси</w:t>
            </w:r>
            <w:proofErr w:type="spellEnd"/>
            <w:r w:rsidRPr="0058619B">
              <w:rPr>
                <w:sz w:val="28"/>
                <w:szCs w:val="28"/>
              </w:rPr>
              <w:t xml:space="preserve">, </w:t>
            </w:r>
            <w:proofErr w:type="spellStart"/>
            <w:r w:rsidR="0055746F" w:rsidRPr="0058619B">
              <w:rPr>
                <w:sz w:val="28"/>
                <w:szCs w:val="28"/>
              </w:rPr>
              <w:t>унинг</w:t>
            </w:r>
            <w:proofErr w:type="spellEnd"/>
            <w:r w:rsidR="0055746F" w:rsidRPr="0058619B">
              <w:rPr>
                <w:sz w:val="28"/>
                <w:szCs w:val="28"/>
              </w:rPr>
              <w:t xml:space="preserve"> </w:t>
            </w:r>
            <w:proofErr w:type="spellStart"/>
            <w:r w:rsidR="0055746F" w:rsidRPr="0058619B">
              <w:rPr>
                <w:sz w:val="28"/>
                <w:szCs w:val="28"/>
              </w:rPr>
              <w:t>чегара</w:t>
            </w:r>
            <w:r w:rsidR="00636EB4" w:rsidRPr="0058619B">
              <w:rPr>
                <w:sz w:val="28"/>
                <w:szCs w:val="28"/>
              </w:rPr>
              <w:t>лар</w:t>
            </w:r>
            <w:r w:rsidR="0055746F" w:rsidRPr="0058619B">
              <w:rPr>
                <w:sz w:val="28"/>
                <w:szCs w:val="28"/>
              </w:rPr>
              <w:t>ида</w:t>
            </w:r>
            <w:proofErr w:type="spellEnd"/>
            <w:r w:rsidRPr="0058619B">
              <w:rPr>
                <w:sz w:val="28"/>
                <w:szCs w:val="28"/>
              </w:rPr>
              <w:t xml:space="preserve"> </w:t>
            </w:r>
            <w:proofErr w:type="spellStart"/>
            <w:r w:rsidRPr="0058619B">
              <w:rPr>
                <w:sz w:val="28"/>
                <w:szCs w:val="28"/>
              </w:rPr>
              <w:t>қўшимча</w:t>
            </w:r>
            <w:proofErr w:type="spellEnd"/>
            <w:r w:rsidRPr="0058619B">
              <w:rPr>
                <w:sz w:val="28"/>
                <w:szCs w:val="28"/>
              </w:rPr>
              <w:t xml:space="preserve"> </w:t>
            </w:r>
            <w:proofErr w:type="spellStart"/>
            <w:r w:rsidRPr="0058619B">
              <w:rPr>
                <w:sz w:val="28"/>
                <w:szCs w:val="28"/>
              </w:rPr>
              <w:t>хатолик</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кўрсатишларининг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нормаланади</w:t>
            </w:r>
            <w:proofErr w:type="spellEnd"/>
            <w:r w:rsidRPr="0058619B">
              <w:rPr>
                <w:sz w:val="28"/>
                <w:szCs w:val="28"/>
              </w:rPr>
              <w:t>.</w:t>
            </w:r>
          </w:p>
        </w:tc>
      </w:tr>
      <w:tr w:rsidR="00B36BC1" w:rsidRPr="0058619B" w14:paraId="012F5F4D" w14:textId="77777777">
        <w:trPr>
          <w:trHeight w:val="1076"/>
          <w:tblCellSpacing w:w="0" w:type="dxa"/>
          <w:jc w:val="center"/>
        </w:trPr>
        <w:tc>
          <w:tcPr>
            <w:tcW w:w="1997" w:type="pct"/>
            <w:shd w:val="clear" w:color="auto" w:fill="auto"/>
          </w:tcPr>
          <w:p w14:paraId="0258E4FF" w14:textId="77777777" w:rsidR="00B36BC1" w:rsidRPr="0058619B" w:rsidRDefault="00B36BC1" w:rsidP="00473176">
            <w:pPr>
              <w:rPr>
                <w:b/>
                <w:sz w:val="28"/>
                <w:szCs w:val="28"/>
              </w:rPr>
            </w:pPr>
            <w:r w:rsidRPr="0058619B">
              <w:rPr>
                <w:b/>
                <w:sz w:val="28"/>
                <w:szCs w:val="28"/>
              </w:rPr>
              <w:t xml:space="preserve">Рабочее пространство </w:t>
            </w:r>
          </w:p>
          <w:p w14:paraId="2755B652" w14:textId="77777777" w:rsidR="00B36BC1" w:rsidRPr="0058619B" w:rsidRDefault="00B36BC1"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иш</w:t>
            </w:r>
            <w:r w:rsidR="0055746F" w:rsidRPr="0058619B">
              <w:rPr>
                <w:sz w:val="28"/>
                <w:szCs w:val="28"/>
              </w:rPr>
              <w:t>чи</w:t>
            </w:r>
            <w:proofErr w:type="spellEnd"/>
            <w:r w:rsidRPr="0058619B">
              <w:rPr>
                <w:sz w:val="28"/>
                <w:szCs w:val="28"/>
              </w:rPr>
              <w:t xml:space="preserve"> </w:t>
            </w:r>
            <w:proofErr w:type="spellStart"/>
            <w:r w:rsidR="0055746F" w:rsidRPr="0058619B">
              <w:rPr>
                <w:sz w:val="28"/>
                <w:szCs w:val="28"/>
              </w:rPr>
              <w:t>муҳит</w:t>
            </w:r>
            <w:proofErr w:type="spellEnd"/>
          </w:p>
          <w:p w14:paraId="1E403DA9"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51705B" w:rsidRPr="008E1CF4">
              <w:rPr>
                <w:rFonts w:ascii="Times New Roman" w:hAnsi="Times New Roman" w:cs="Times New Roman"/>
                <w:sz w:val="28"/>
                <w:szCs w:val="28"/>
              </w:rPr>
              <w:t xml:space="preserve"> </w:t>
            </w:r>
            <w:r w:rsidR="0051705B" w:rsidRPr="0058619B">
              <w:rPr>
                <w:rFonts w:ascii="Times New Roman" w:hAnsi="Times New Roman" w:cs="Times New Roman"/>
                <w:sz w:val="28"/>
                <w:szCs w:val="28"/>
                <w:lang w:val="en-US"/>
              </w:rPr>
              <w:t>work</w:t>
            </w:r>
            <w:r w:rsidR="0051705B" w:rsidRPr="008E1CF4">
              <w:rPr>
                <w:rFonts w:ascii="Times New Roman" w:hAnsi="Times New Roman" w:cs="Times New Roman"/>
                <w:sz w:val="28"/>
                <w:szCs w:val="28"/>
              </w:rPr>
              <w:t>(</w:t>
            </w:r>
            <w:proofErr w:type="spellStart"/>
            <w:r w:rsidR="0051705B" w:rsidRPr="0058619B">
              <w:rPr>
                <w:rFonts w:ascii="Times New Roman" w:hAnsi="Times New Roman" w:cs="Times New Roman"/>
                <w:sz w:val="28"/>
                <w:szCs w:val="28"/>
                <w:lang w:val="en-US"/>
              </w:rPr>
              <w:t>ing</w:t>
            </w:r>
            <w:proofErr w:type="spellEnd"/>
            <w:r w:rsidR="0051705B" w:rsidRPr="008E1CF4">
              <w:rPr>
                <w:rFonts w:ascii="Times New Roman" w:hAnsi="Times New Roman" w:cs="Times New Roman"/>
                <w:sz w:val="28"/>
                <w:szCs w:val="28"/>
              </w:rPr>
              <w:t xml:space="preserve">) </w:t>
            </w:r>
            <w:r w:rsidR="0051705B" w:rsidRPr="0058619B">
              <w:rPr>
                <w:rFonts w:ascii="Times New Roman" w:hAnsi="Times New Roman" w:cs="Times New Roman"/>
                <w:sz w:val="28"/>
                <w:szCs w:val="28"/>
                <w:lang w:val="en-US"/>
              </w:rPr>
              <w:t>space</w:t>
            </w:r>
          </w:p>
          <w:p w14:paraId="218A4D05" w14:textId="77777777" w:rsidR="00B36BC1" w:rsidRPr="0058619B" w:rsidRDefault="00B36BC1" w:rsidP="00473176">
            <w:pPr>
              <w:rPr>
                <w:sz w:val="28"/>
                <w:szCs w:val="28"/>
              </w:rPr>
            </w:pPr>
          </w:p>
        </w:tc>
        <w:tc>
          <w:tcPr>
            <w:tcW w:w="3003" w:type="pct"/>
            <w:shd w:val="clear" w:color="auto" w:fill="auto"/>
          </w:tcPr>
          <w:p w14:paraId="51B97D60" w14:textId="77777777" w:rsidR="00B36BC1" w:rsidRPr="0058619B" w:rsidRDefault="00B36BC1" w:rsidP="00473176">
            <w:pPr>
              <w:jc w:val="both"/>
              <w:rPr>
                <w:sz w:val="28"/>
                <w:szCs w:val="28"/>
              </w:rPr>
            </w:pPr>
            <w:r w:rsidRPr="0058619B">
              <w:rPr>
                <w:sz w:val="28"/>
                <w:szCs w:val="28"/>
              </w:rPr>
              <w:t>Часть пространства (окружающего средство измерений и объект измерений), в котором нормальная область значений влияющих величин находится в установленных пределах.</w:t>
            </w:r>
          </w:p>
          <w:p w14:paraId="540BAD6E" w14:textId="77777777" w:rsidR="00B36BC1" w:rsidRPr="0058619B" w:rsidRDefault="00B36BC1" w:rsidP="00473176">
            <w:pPr>
              <w:jc w:val="both"/>
              <w:rPr>
                <w:sz w:val="28"/>
                <w:szCs w:val="28"/>
              </w:rPr>
            </w:pPr>
          </w:p>
          <w:p w14:paraId="5F0941D5" w14:textId="77777777" w:rsidR="00B36BC1" w:rsidRPr="0058619B" w:rsidRDefault="00B36BC1"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r w:rsidR="0055746F" w:rsidRPr="0058619B">
              <w:rPr>
                <w:sz w:val="28"/>
                <w:szCs w:val="28"/>
              </w:rPr>
              <w:t>лар</w:t>
            </w:r>
            <w:proofErr w:type="spellEnd"/>
            <w:r w:rsidRPr="0058619B">
              <w:rPr>
                <w:sz w:val="28"/>
                <w:szCs w:val="28"/>
              </w:rPr>
              <w:t xml:space="preserve"> </w:t>
            </w:r>
            <w:proofErr w:type="spellStart"/>
            <w:r w:rsidRPr="0058619B">
              <w:rPr>
                <w:sz w:val="28"/>
                <w:szCs w:val="28"/>
              </w:rPr>
              <w:t>қиймат</w:t>
            </w:r>
            <w:r w:rsidR="0055746F" w:rsidRPr="0058619B">
              <w:rPr>
                <w:sz w:val="28"/>
                <w:szCs w:val="28"/>
              </w:rPr>
              <w:t>лар</w:t>
            </w:r>
            <w:r w:rsidRPr="0058619B">
              <w:rPr>
                <w:sz w:val="28"/>
                <w:szCs w:val="28"/>
              </w:rPr>
              <w:t>ининг</w:t>
            </w:r>
            <w:proofErr w:type="spellEnd"/>
            <w:r w:rsidRPr="0058619B">
              <w:rPr>
                <w:sz w:val="28"/>
                <w:szCs w:val="28"/>
              </w:rPr>
              <w:t xml:space="preserve"> </w:t>
            </w:r>
            <w:proofErr w:type="spellStart"/>
            <w:r w:rsidRPr="0058619B">
              <w:rPr>
                <w:sz w:val="28"/>
                <w:szCs w:val="28"/>
              </w:rPr>
              <w:t>нормал</w:t>
            </w:r>
            <w:proofErr w:type="spellEnd"/>
            <w:r w:rsidRPr="0058619B">
              <w:rPr>
                <w:sz w:val="28"/>
                <w:szCs w:val="28"/>
              </w:rPr>
              <w:t xml:space="preserve"> </w:t>
            </w:r>
            <w:proofErr w:type="spellStart"/>
            <w:r w:rsidRPr="0058619B">
              <w:rPr>
                <w:sz w:val="28"/>
                <w:szCs w:val="28"/>
              </w:rPr>
              <w:t>соҳаси</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чегара</w:t>
            </w:r>
            <w:r w:rsidR="0055746F" w:rsidRPr="0058619B">
              <w:rPr>
                <w:sz w:val="28"/>
                <w:szCs w:val="28"/>
              </w:rPr>
              <w:t>лар</w:t>
            </w:r>
            <w:r w:rsidRPr="0058619B">
              <w:rPr>
                <w:sz w:val="28"/>
                <w:szCs w:val="28"/>
              </w:rPr>
              <w:t>да</w:t>
            </w:r>
            <w:proofErr w:type="spellEnd"/>
            <w:r w:rsidRPr="0058619B">
              <w:rPr>
                <w:sz w:val="28"/>
                <w:szCs w:val="28"/>
              </w:rPr>
              <w:t xml:space="preserve"> </w:t>
            </w:r>
            <w:proofErr w:type="spellStart"/>
            <w:r w:rsidRPr="0058619B">
              <w:rPr>
                <w:sz w:val="28"/>
                <w:szCs w:val="28"/>
              </w:rPr>
              <w:t>бўл</w:t>
            </w:r>
            <w:r w:rsidR="0055746F" w:rsidRPr="0058619B">
              <w:rPr>
                <w:sz w:val="28"/>
                <w:szCs w:val="28"/>
              </w:rPr>
              <w:t>ади</w:t>
            </w:r>
            <w:r w:rsidRPr="0058619B">
              <w:rPr>
                <w:sz w:val="28"/>
                <w:szCs w:val="28"/>
              </w:rPr>
              <w:t>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объектини</w:t>
            </w:r>
            <w:proofErr w:type="spellEnd"/>
            <w:r w:rsidRPr="0058619B">
              <w:rPr>
                <w:sz w:val="28"/>
                <w:szCs w:val="28"/>
              </w:rPr>
              <w:t xml:space="preserve"> </w:t>
            </w:r>
            <w:proofErr w:type="spellStart"/>
            <w:r w:rsidRPr="0058619B">
              <w:rPr>
                <w:sz w:val="28"/>
                <w:szCs w:val="28"/>
              </w:rPr>
              <w:t>ўраб</w:t>
            </w:r>
            <w:proofErr w:type="spellEnd"/>
            <w:r w:rsidRPr="0058619B">
              <w:rPr>
                <w:sz w:val="28"/>
                <w:szCs w:val="28"/>
              </w:rPr>
              <w:t xml:space="preserve"> </w:t>
            </w:r>
            <w:proofErr w:type="spellStart"/>
            <w:r w:rsidRPr="0058619B">
              <w:rPr>
                <w:sz w:val="28"/>
                <w:szCs w:val="28"/>
              </w:rPr>
              <w:t>ту</w:t>
            </w:r>
            <w:r w:rsidRPr="0058619B">
              <w:rPr>
                <w:sz w:val="28"/>
                <w:szCs w:val="28"/>
              </w:rPr>
              <w:lastRenderedPageBreak/>
              <w:t>рувчи</w:t>
            </w:r>
            <w:proofErr w:type="spellEnd"/>
            <w:r w:rsidRPr="0058619B">
              <w:rPr>
                <w:sz w:val="28"/>
                <w:szCs w:val="28"/>
              </w:rPr>
              <w:t xml:space="preserve">) </w:t>
            </w:r>
            <w:proofErr w:type="spellStart"/>
            <w:r w:rsidRPr="0058619B">
              <w:rPr>
                <w:sz w:val="28"/>
                <w:szCs w:val="28"/>
              </w:rPr>
              <w:t>фазо</w:t>
            </w:r>
            <w:proofErr w:type="spellEnd"/>
            <w:r w:rsidRPr="0058619B">
              <w:rPr>
                <w:sz w:val="28"/>
                <w:szCs w:val="28"/>
              </w:rPr>
              <w:t xml:space="preserve"> </w:t>
            </w:r>
            <w:proofErr w:type="spellStart"/>
            <w:r w:rsidRPr="0058619B">
              <w:rPr>
                <w:sz w:val="28"/>
                <w:szCs w:val="28"/>
              </w:rPr>
              <w:t>соҳаси</w:t>
            </w:r>
            <w:proofErr w:type="spellEnd"/>
            <w:r w:rsidRPr="0058619B">
              <w:rPr>
                <w:sz w:val="28"/>
                <w:szCs w:val="28"/>
              </w:rPr>
              <w:t xml:space="preserve">. </w:t>
            </w:r>
          </w:p>
        </w:tc>
      </w:tr>
      <w:tr w:rsidR="00B36BC1" w:rsidRPr="0058619B" w14:paraId="39A2BCA4" w14:textId="77777777">
        <w:trPr>
          <w:trHeight w:val="643"/>
          <w:tblCellSpacing w:w="0" w:type="dxa"/>
          <w:jc w:val="center"/>
        </w:trPr>
        <w:tc>
          <w:tcPr>
            <w:tcW w:w="1997" w:type="pct"/>
            <w:shd w:val="clear" w:color="auto" w:fill="auto"/>
          </w:tcPr>
          <w:p w14:paraId="1167B510" w14:textId="77777777" w:rsidR="00B36BC1" w:rsidRPr="0058619B" w:rsidRDefault="00B36BC1" w:rsidP="00473176">
            <w:pPr>
              <w:rPr>
                <w:b/>
                <w:sz w:val="28"/>
                <w:szCs w:val="28"/>
              </w:rPr>
            </w:pPr>
            <w:r w:rsidRPr="0058619B">
              <w:rPr>
                <w:b/>
                <w:sz w:val="28"/>
                <w:szCs w:val="28"/>
              </w:rPr>
              <w:lastRenderedPageBreak/>
              <w:t xml:space="preserve">Рабочее средство измерений </w:t>
            </w:r>
          </w:p>
          <w:p w14:paraId="5299E11B" w14:textId="77777777" w:rsidR="00B36BC1" w:rsidRPr="008E1CF4" w:rsidRDefault="00B36BC1" w:rsidP="00473176">
            <w:pPr>
              <w:rPr>
                <w:sz w:val="28"/>
                <w:szCs w:val="28"/>
              </w:rPr>
            </w:pPr>
            <w:proofErr w:type="spellStart"/>
            <w:r w:rsidRPr="0058619B">
              <w:rPr>
                <w:b/>
                <w:sz w:val="28"/>
                <w:szCs w:val="28"/>
                <w:lang w:val="en-US"/>
              </w:rPr>
              <w:t>uz</w:t>
            </w:r>
            <w:proofErr w:type="spellEnd"/>
            <w:r w:rsidRPr="008E1CF4">
              <w:rPr>
                <w:b/>
                <w:sz w:val="28"/>
                <w:szCs w:val="28"/>
              </w:rPr>
              <w:t xml:space="preserve"> </w:t>
            </w:r>
            <w:r w:rsidRPr="008E1CF4">
              <w:rPr>
                <w:sz w:val="28"/>
                <w:szCs w:val="28"/>
              </w:rPr>
              <w:t xml:space="preserve">- </w:t>
            </w:r>
            <w:proofErr w:type="spellStart"/>
            <w:r w:rsidRPr="0058619B">
              <w:rPr>
                <w:sz w:val="28"/>
                <w:szCs w:val="28"/>
              </w:rPr>
              <w:t>ишчи</w:t>
            </w:r>
            <w:proofErr w:type="spellEnd"/>
            <w:r w:rsidRPr="008E1CF4">
              <w:rPr>
                <w:sz w:val="28"/>
                <w:szCs w:val="28"/>
              </w:rPr>
              <w:t xml:space="preserve"> </w:t>
            </w:r>
            <w:proofErr w:type="spellStart"/>
            <w:r w:rsidRPr="0058619B">
              <w:rPr>
                <w:sz w:val="28"/>
                <w:szCs w:val="28"/>
              </w:rPr>
              <w:t>ўлчаш</w:t>
            </w:r>
            <w:proofErr w:type="spellEnd"/>
            <w:r w:rsidRPr="008E1CF4">
              <w:rPr>
                <w:sz w:val="28"/>
                <w:szCs w:val="28"/>
              </w:rPr>
              <w:t xml:space="preserve"> </w:t>
            </w:r>
            <w:proofErr w:type="spellStart"/>
            <w:r w:rsidRPr="0058619B">
              <w:rPr>
                <w:sz w:val="28"/>
                <w:szCs w:val="28"/>
              </w:rPr>
              <w:t>воситаси</w:t>
            </w:r>
            <w:proofErr w:type="spellEnd"/>
          </w:p>
          <w:p w14:paraId="745DBA49" w14:textId="77777777" w:rsidR="0051705B" w:rsidRPr="0058619B" w:rsidRDefault="00B36BC1" w:rsidP="00CA652E">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w:t>
            </w:r>
            <w:r w:rsidRPr="0058619B">
              <w:rPr>
                <w:sz w:val="28"/>
                <w:szCs w:val="28"/>
                <w:lang w:val="uz-Cyrl-UZ"/>
              </w:rPr>
              <w:t>ordinary measuring instrument</w:t>
            </w:r>
            <w:r w:rsidR="00A01D62" w:rsidRPr="0058619B">
              <w:rPr>
                <w:sz w:val="28"/>
                <w:szCs w:val="28"/>
                <w:lang w:val="en-US"/>
              </w:rPr>
              <w:t xml:space="preserve">; </w:t>
            </w:r>
            <w:r w:rsidR="0051705B" w:rsidRPr="0058619B">
              <w:rPr>
                <w:sz w:val="28"/>
                <w:szCs w:val="28"/>
                <w:lang w:val="en-US"/>
              </w:rPr>
              <w:t>working measuring device</w:t>
            </w:r>
          </w:p>
          <w:p w14:paraId="4AC07336" w14:textId="77777777" w:rsidR="00B36BC1" w:rsidRPr="0058619B" w:rsidRDefault="00B36BC1" w:rsidP="00473176">
            <w:pPr>
              <w:pStyle w:val="NormalWeb"/>
              <w:spacing w:after="0" w:afterAutospacing="0"/>
              <w:rPr>
                <w:rFonts w:ascii="Times New Roman" w:hAnsi="Times New Roman" w:cs="Times New Roman"/>
                <w:sz w:val="28"/>
                <w:szCs w:val="28"/>
                <w:lang w:val="en-US"/>
              </w:rPr>
            </w:pPr>
          </w:p>
          <w:p w14:paraId="5410BFA6" w14:textId="77777777" w:rsidR="00B36BC1" w:rsidRPr="0058619B" w:rsidRDefault="00B36BC1" w:rsidP="00473176">
            <w:pPr>
              <w:rPr>
                <w:sz w:val="28"/>
                <w:szCs w:val="28"/>
                <w:lang w:val="en-US"/>
              </w:rPr>
            </w:pPr>
          </w:p>
        </w:tc>
        <w:tc>
          <w:tcPr>
            <w:tcW w:w="3003" w:type="pct"/>
            <w:shd w:val="clear" w:color="auto" w:fill="auto"/>
          </w:tcPr>
          <w:p w14:paraId="219525C3" w14:textId="77777777" w:rsidR="00B36BC1" w:rsidRPr="0058619B" w:rsidRDefault="00B36BC1" w:rsidP="00473176">
            <w:pPr>
              <w:jc w:val="both"/>
              <w:rPr>
                <w:sz w:val="28"/>
                <w:szCs w:val="28"/>
              </w:rPr>
            </w:pPr>
            <w:r w:rsidRPr="0058619B">
              <w:rPr>
                <w:sz w:val="28"/>
                <w:szCs w:val="28"/>
              </w:rPr>
              <w:t>Средство измерений, предназначенное для измерений, не связанных с передачей размера единицы другим средствам измерений.</w:t>
            </w:r>
          </w:p>
          <w:p w14:paraId="71D6773D" w14:textId="77777777" w:rsidR="00B36BC1" w:rsidRPr="0058619B" w:rsidRDefault="00B36BC1" w:rsidP="00473176">
            <w:pPr>
              <w:jc w:val="both"/>
              <w:rPr>
                <w:sz w:val="28"/>
                <w:szCs w:val="28"/>
              </w:rPr>
            </w:pPr>
          </w:p>
          <w:p w14:paraId="4BA9515A" w14:textId="77777777" w:rsidR="00B36BC1" w:rsidRPr="0058619B" w:rsidRDefault="008B6205" w:rsidP="00473176">
            <w:pPr>
              <w:jc w:val="both"/>
              <w:rPr>
                <w:sz w:val="28"/>
                <w:szCs w:val="28"/>
              </w:rPr>
            </w:pP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бирлигининг</w:t>
            </w:r>
            <w:proofErr w:type="spellEnd"/>
            <w:r w:rsidRPr="0058619B">
              <w:rPr>
                <w:sz w:val="28"/>
                <w:szCs w:val="28"/>
              </w:rPr>
              <w:t xml:space="preserve"> </w:t>
            </w:r>
            <w:proofErr w:type="spellStart"/>
            <w:r w:rsidRPr="0058619B">
              <w:rPr>
                <w:sz w:val="28"/>
                <w:szCs w:val="28"/>
              </w:rPr>
              <w:t>ўлчамини</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воситаларига</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бўлмаган</w:t>
            </w:r>
            <w:proofErr w:type="spellEnd"/>
            <w:r w:rsidRPr="0058619B">
              <w:rPr>
                <w:sz w:val="28"/>
                <w:szCs w:val="28"/>
              </w:rPr>
              <w:t xml:space="preserve"> </w:t>
            </w:r>
            <w:proofErr w:type="spellStart"/>
            <w:r w:rsidRPr="0058619B">
              <w:rPr>
                <w:sz w:val="28"/>
                <w:szCs w:val="28"/>
              </w:rPr>
              <w:t>ўлчаш</w:t>
            </w:r>
            <w:proofErr w:type="spellEnd"/>
            <w:r w:rsidR="00A01D62" w:rsidRPr="0058619B">
              <w:rPr>
                <w:sz w:val="28"/>
                <w:szCs w:val="28"/>
              </w:rPr>
              <w:t>-</w:t>
            </w:r>
            <w:r w:rsidRPr="0058619B">
              <w:rPr>
                <w:sz w:val="28"/>
                <w:szCs w:val="28"/>
              </w:rPr>
              <w:t xml:space="preserve">лар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w:t>
            </w:r>
          </w:p>
        </w:tc>
      </w:tr>
      <w:tr w:rsidR="00B36BC1" w:rsidRPr="0058619B" w14:paraId="52A4A00E" w14:textId="77777777">
        <w:trPr>
          <w:trHeight w:val="1901"/>
          <w:tblCellSpacing w:w="0" w:type="dxa"/>
          <w:jc w:val="center"/>
        </w:trPr>
        <w:tc>
          <w:tcPr>
            <w:tcW w:w="1997" w:type="pct"/>
            <w:shd w:val="clear" w:color="auto" w:fill="auto"/>
          </w:tcPr>
          <w:p w14:paraId="332BBC57" w14:textId="77777777" w:rsidR="00B36BC1" w:rsidRPr="0058619B" w:rsidRDefault="00B36BC1" w:rsidP="00473176">
            <w:pPr>
              <w:rPr>
                <w:b/>
                <w:sz w:val="28"/>
                <w:szCs w:val="28"/>
              </w:rPr>
            </w:pPr>
            <w:r w:rsidRPr="0058619B">
              <w:rPr>
                <w:b/>
                <w:sz w:val="28"/>
                <w:szCs w:val="28"/>
              </w:rPr>
              <w:t xml:space="preserve">Рабочие условия измерений </w:t>
            </w:r>
          </w:p>
          <w:p w14:paraId="2FE52A80" w14:textId="77777777" w:rsidR="00B36BC1" w:rsidRPr="008E1CF4" w:rsidRDefault="00B36BC1" w:rsidP="00473176">
            <w:pPr>
              <w:rPr>
                <w:sz w:val="28"/>
                <w:szCs w:val="28"/>
              </w:rPr>
            </w:pPr>
            <w:proofErr w:type="spellStart"/>
            <w:r w:rsidRPr="0058619B">
              <w:rPr>
                <w:b/>
                <w:sz w:val="28"/>
                <w:szCs w:val="28"/>
                <w:lang w:val="en-US"/>
              </w:rPr>
              <w:t>uz</w:t>
            </w:r>
            <w:proofErr w:type="spellEnd"/>
            <w:r w:rsidRPr="008E1CF4">
              <w:rPr>
                <w:b/>
                <w:sz w:val="28"/>
                <w:szCs w:val="28"/>
              </w:rPr>
              <w:t xml:space="preserve"> </w:t>
            </w:r>
            <w:r w:rsidRPr="008E1CF4">
              <w:rPr>
                <w:sz w:val="28"/>
                <w:szCs w:val="28"/>
              </w:rPr>
              <w:t xml:space="preserve">- </w:t>
            </w:r>
            <w:proofErr w:type="spellStart"/>
            <w:r w:rsidRPr="0058619B">
              <w:rPr>
                <w:sz w:val="28"/>
                <w:szCs w:val="28"/>
              </w:rPr>
              <w:t>ўлчашларнинг</w:t>
            </w:r>
            <w:proofErr w:type="spellEnd"/>
            <w:r w:rsidRPr="008E1CF4">
              <w:rPr>
                <w:sz w:val="28"/>
                <w:szCs w:val="28"/>
              </w:rPr>
              <w:t xml:space="preserve"> </w:t>
            </w:r>
            <w:proofErr w:type="spellStart"/>
            <w:r w:rsidRPr="0058619B">
              <w:rPr>
                <w:sz w:val="28"/>
                <w:szCs w:val="28"/>
              </w:rPr>
              <w:t>иш</w:t>
            </w:r>
            <w:r w:rsidR="0055746F" w:rsidRPr="0058619B">
              <w:rPr>
                <w:sz w:val="28"/>
                <w:szCs w:val="28"/>
              </w:rPr>
              <w:t>чи</w:t>
            </w:r>
            <w:proofErr w:type="spellEnd"/>
            <w:r w:rsidRPr="008E1CF4">
              <w:rPr>
                <w:sz w:val="28"/>
                <w:szCs w:val="28"/>
              </w:rPr>
              <w:t xml:space="preserve"> </w:t>
            </w:r>
            <w:r w:rsidR="00A135BD" w:rsidRPr="008E1CF4">
              <w:rPr>
                <w:sz w:val="28"/>
                <w:szCs w:val="28"/>
              </w:rPr>
              <w:br/>
            </w:r>
            <w:proofErr w:type="spellStart"/>
            <w:r w:rsidRPr="0058619B">
              <w:rPr>
                <w:sz w:val="28"/>
                <w:szCs w:val="28"/>
              </w:rPr>
              <w:t>шароити</w:t>
            </w:r>
            <w:proofErr w:type="spellEnd"/>
          </w:p>
          <w:p w14:paraId="059C42A0" w14:textId="77777777" w:rsidR="00B36BC1" w:rsidRPr="0058619B" w:rsidRDefault="00B36BC1"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0051705B" w:rsidRPr="0058619B">
              <w:rPr>
                <w:rFonts w:ascii="Times New Roman" w:hAnsi="Times New Roman" w:cs="Times New Roman"/>
                <w:sz w:val="28"/>
                <w:szCs w:val="28"/>
              </w:rPr>
              <w:t xml:space="preserve"> </w:t>
            </w:r>
            <w:r w:rsidR="0051705B" w:rsidRPr="0058619B">
              <w:rPr>
                <w:rFonts w:ascii="Times New Roman" w:hAnsi="Times New Roman" w:cs="Times New Roman"/>
                <w:sz w:val="28"/>
                <w:szCs w:val="28"/>
                <w:lang w:val="en-US"/>
              </w:rPr>
              <w:t>working</w:t>
            </w:r>
            <w:r w:rsidR="0051705B" w:rsidRPr="0058619B">
              <w:rPr>
                <w:rFonts w:ascii="Times New Roman" w:hAnsi="Times New Roman" w:cs="Times New Roman"/>
                <w:sz w:val="28"/>
                <w:szCs w:val="28"/>
              </w:rPr>
              <w:t xml:space="preserve"> </w:t>
            </w:r>
            <w:r w:rsidR="0051705B" w:rsidRPr="0058619B">
              <w:rPr>
                <w:rFonts w:ascii="Times New Roman" w:hAnsi="Times New Roman" w:cs="Times New Roman"/>
                <w:sz w:val="28"/>
                <w:szCs w:val="28"/>
                <w:lang w:val="en-US"/>
              </w:rPr>
              <w:t>condition</w:t>
            </w:r>
            <w:r w:rsidR="009263C6" w:rsidRPr="0058619B">
              <w:rPr>
                <w:rFonts w:ascii="Times New Roman" w:hAnsi="Times New Roman" w:cs="Times New Roman"/>
                <w:sz w:val="28"/>
                <w:szCs w:val="28"/>
              </w:rPr>
              <w:t xml:space="preserve"> </w:t>
            </w:r>
            <w:r w:rsidR="00956FB7" w:rsidRPr="0058619B">
              <w:rPr>
                <w:rFonts w:ascii="Times New Roman" w:hAnsi="Times New Roman" w:cs="Times New Roman"/>
                <w:sz w:val="28"/>
                <w:szCs w:val="28"/>
              </w:rPr>
              <w:br/>
            </w:r>
            <w:r w:rsidR="009263C6" w:rsidRPr="0058619B">
              <w:rPr>
                <w:rFonts w:ascii="Times New Roman" w:hAnsi="Times New Roman" w:cs="Times New Roman"/>
                <w:sz w:val="28"/>
                <w:szCs w:val="28"/>
                <w:lang w:val="en-US"/>
              </w:rPr>
              <w:t>of</w:t>
            </w:r>
            <w:r w:rsidR="009263C6" w:rsidRPr="0058619B">
              <w:rPr>
                <w:rFonts w:ascii="Times New Roman" w:hAnsi="Times New Roman" w:cs="Times New Roman"/>
                <w:sz w:val="28"/>
                <w:szCs w:val="28"/>
              </w:rPr>
              <w:t xml:space="preserve"> </w:t>
            </w:r>
            <w:proofErr w:type="spellStart"/>
            <w:r w:rsidR="009263C6" w:rsidRPr="0058619B">
              <w:rPr>
                <w:rFonts w:ascii="Times New Roman" w:hAnsi="Times New Roman" w:cs="Times New Roman"/>
                <w:sz w:val="28"/>
                <w:szCs w:val="28"/>
                <w:lang w:val="en-US"/>
              </w:rPr>
              <w:t>measurment</w:t>
            </w:r>
            <w:proofErr w:type="spellEnd"/>
          </w:p>
          <w:p w14:paraId="56B4AA99" w14:textId="77777777" w:rsidR="00B36BC1" w:rsidRPr="0058619B" w:rsidRDefault="00B36BC1" w:rsidP="00473176">
            <w:pPr>
              <w:rPr>
                <w:sz w:val="28"/>
                <w:szCs w:val="28"/>
              </w:rPr>
            </w:pPr>
          </w:p>
        </w:tc>
        <w:tc>
          <w:tcPr>
            <w:tcW w:w="3003" w:type="pct"/>
            <w:shd w:val="clear" w:color="auto" w:fill="auto"/>
          </w:tcPr>
          <w:p w14:paraId="6C018B71" w14:textId="77777777" w:rsidR="00B36BC1" w:rsidRPr="0058619B" w:rsidRDefault="00B36BC1" w:rsidP="00473176">
            <w:pPr>
              <w:jc w:val="both"/>
              <w:rPr>
                <w:sz w:val="28"/>
                <w:szCs w:val="28"/>
              </w:rPr>
            </w:pPr>
            <w:r w:rsidRPr="0058619B">
              <w:rPr>
                <w:sz w:val="28"/>
                <w:szCs w:val="28"/>
              </w:rPr>
              <w:t>Условия измерений, при которых значения влияющих величин находятся в пределах рабочих областей.</w:t>
            </w:r>
          </w:p>
          <w:p w14:paraId="124F626B" w14:textId="77777777" w:rsidR="00B36BC1" w:rsidRPr="0058619B" w:rsidRDefault="00B36BC1" w:rsidP="00473176">
            <w:pPr>
              <w:jc w:val="both"/>
              <w:rPr>
                <w:sz w:val="28"/>
                <w:szCs w:val="28"/>
              </w:rPr>
            </w:pPr>
          </w:p>
          <w:p w14:paraId="0A7F59CC" w14:textId="77777777" w:rsidR="00B36BC1" w:rsidRPr="0058619B" w:rsidRDefault="00B36BC1" w:rsidP="00473176">
            <w:pPr>
              <w:jc w:val="both"/>
              <w:rPr>
                <w:sz w:val="28"/>
                <w:szCs w:val="28"/>
              </w:rPr>
            </w:pP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этувчи</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иш</w:t>
            </w:r>
            <w:r w:rsidR="0055746F" w:rsidRPr="0058619B">
              <w:rPr>
                <w:sz w:val="28"/>
                <w:szCs w:val="28"/>
              </w:rPr>
              <w:t>чи</w:t>
            </w:r>
            <w:proofErr w:type="spellEnd"/>
            <w:r w:rsidRPr="0058619B">
              <w:rPr>
                <w:sz w:val="28"/>
                <w:szCs w:val="28"/>
              </w:rPr>
              <w:t xml:space="preserve"> </w:t>
            </w:r>
            <w:proofErr w:type="spellStart"/>
            <w:r w:rsidRPr="0058619B">
              <w:rPr>
                <w:sz w:val="28"/>
                <w:szCs w:val="28"/>
              </w:rPr>
              <w:t>соҳа</w:t>
            </w:r>
            <w:r w:rsidR="00860516" w:rsidRPr="0058619B">
              <w:rPr>
                <w:sz w:val="28"/>
                <w:szCs w:val="28"/>
              </w:rPr>
              <w:t>-</w:t>
            </w:r>
            <w:r w:rsidRPr="0058619B">
              <w:rPr>
                <w:sz w:val="28"/>
                <w:szCs w:val="28"/>
              </w:rPr>
              <w:t>сининг</w:t>
            </w:r>
            <w:proofErr w:type="spellEnd"/>
            <w:r w:rsidRPr="0058619B">
              <w:rPr>
                <w:sz w:val="28"/>
                <w:szCs w:val="28"/>
              </w:rPr>
              <w:t xml:space="preserve"> </w:t>
            </w:r>
            <w:proofErr w:type="spellStart"/>
            <w:r w:rsidRPr="0058619B">
              <w:rPr>
                <w:sz w:val="28"/>
                <w:szCs w:val="28"/>
              </w:rPr>
              <w:t>доирасида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шароити</w:t>
            </w:r>
            <w:proofErr w:type="spellEnd"/>
            <w:r w:rsidRPr="0058619B">
              <w:rPr>
                <w:sz w:val="28"/>
                <w:szCs w:val="28"/>
              </w:rPr>
              <w:t>.</w:t>
            </w:r>
          </w:p>
        </w:tc>
      </w:tr>
      <w:tr w:rsidR="00B36BC1" w:rsidRPr="0058619B" w14:paraId="2E8F3B93" w14:textId="77777777">
        <w:trPr>
          <w:trHeight w:val="337"/>
          <w:tblCellSpacing w:w="0" w:type="dxa"/>
          <w:jc w:val="center"/>
        </w:trPr>
        <w:tc>
          <w:tcPr>
            <w:tcW w:w="1997" w:type="pct"/>
            <w:shd w:val="clear" w:color="auto" w:fill="auto"/>
          </w:tcPr>
          <w:p w14:paraId="109D14BA" w14:textId="77777777" w:rsidR="00B36BC1" w:rsidRPr="008E1CF4" w:rsidRDefault="00B36BC1" w:rsidP="00473176">
            <w:pPr>
              <w:rPr>
                <w:b/>
                <w:sz w:val="28"/>
                <w:szCs w:val="28"/>
                <w:lang w:val="en-US"/>
              </w:rPr>
            </w:pPr>
            <w:r w:rsidRPr="0058619B">
              <w:rPr>
                <w:b/>
                <w:sz w:val="28"/>
                <w:szCs w:val="28"/>
              </w:rPr>
              <w:t>Рабочий</w:t>
            </w:r>
            <w:r w:rsidRPr="008E1CF4">
              <w:rPr>
                <w:b/>
                <w:sz w:val="28"/>
                <w:szCs w:val="28"/>
                <w:lang w:val="en-US"/>
              </w:rPr>
              <w:t xml:space="preserve"> </w:t>
            </w:r>
            <w:r w:rsidRPr="0058619B">
              <w:rPr>
                <w:b/>
                <w:sz w:val="28"/>
                <w:szCs w:val="28"/>
              </w:rPr>
              <w:t>эталон</w:t>
            </w:r>
          </w:p>
          <w:p w14:paraId="7530DCAA" w14:textId="77777777" w:rsidR="00B36BC1" w:rsidRPr="008E1CF4" w:rsidRDefault="00B36BC1" w:rsidP="00473176">
            <w:pPr>
              <w:rPr>
                <w:sz w:val="28"/>
                <w:szCs w:val="28"/>
                <w:lang w:val="en-US"/>
              </w:rPr>
            </w:pPr>
            <w:proofErr w:type="spellStart"/>
            <w:r w:rsidRPr="0058619B">
              <w:rPr>
                <w:b/>
                <w:sz w:val="28"/>
                <w:szCs w:val="28"/>
                <w:lang w:val="en-US"/>
              </w:rPr>
              <w:t>uz</w:t>
            </w:r>
            <w:proofErr w:type="spellEnd"/>
            <w:r w:rsidRPr="008E1CF4">
              <w:rPr>
                <w:b/>
                <w:sz w:val="28"/>
                <w:szCs w:val="28"/>
                <w:lang w:val="en-US"/>
              </w:rPr>
              <w:t xml:space="preserve"> </w:t>
            </w:r>
            <w:r w:rsidRPr="008E1CF4">
              <w:rPr>
                <w:sz w:val="28"/>
                <w:szCs w:val="28"/>
                <w:lang w:val="en-US"/>
              </w:rPr>
              <w:t xml:space="preserve">- </w:t>
            </w:r>
            <w:proofErr w:type="spellStart"/>
            <w:r w:rsidRPr="0058619B">
              <w:rPr>
                <w:sz w:val="28"/>
                <w:szCs w:val="28"/>
              </w:rPr>
              <w:t>ишчи</w:t>
            </w:r>
            <w:proofErr w:type="spellEnd"/>
            <w:r w:rsidRPr="008E1CF4">
              <w:rPr>
                <w:sz w:val="28"/>
                <w:szCs w:val="28"/>
                <w:lang w:val="en-US"/>
              </w:rPr>
              <w:t xml:space="preserve"> </w:t>
            </w:r>
            <w:r w:rsidRPr="0058619B">
              <w:rPr>
                <w:sz w:val="28"/>
                <w:szCs w:val="28"/>
              </w:rPr>
              <w:t>эталон</w:t>
            </w:r>
          </w:p>
          <w:p w14:paraId="6E8E4F54" w14:textId="77777777" w:rsidR="00B36BC1" w:rsidRPr="008E1CF4" w:rsidRDefault="00B36BC1"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w:t>
            </w:r>
            <w:r w:rsidR="0051705B" w:rsidRPr="0058619B">
              <w:rPr>
                <w:rFonts w:ascii="Times New Roman" w:hAnsi="Times New Roman" w:cs="Times New Roman"/>
                <w:sz w:val="28"/>
                <w:szCs w:val="28"/>
                <w:lang w:val="en-US"/>
              </w:rPr>
              <w:t xml:space="preserve"> working standard</w:t>
            </w:r>
          </w:p>
          <w:p w14:paraId="6486472B" w14:textId="77777777" w:rsidR="00B36BC1" w:rsidRPr="008E1CF4" w:rsidRDefault="00B36BC1" w:rsidP="00473176">
            <w:pPr>
              <w:rPr>
                <w:sz w:val="28"/>
                <w:szCs w:val="28"/>
                <w:lang w:val="en-US"/>
              </w:rPr>
            </w:pPr>
          </w:p>
        </w:tc>
        <w:tc>
          <w:tcPr>
            <w:tcW w:w="3003" w:type="pct"/>
            <w:shd w:val="clear" w:color="auto" w:fill="auto"/>
          </w:tcPr>
          <w:p w14:paraId="0E652DFE" w14:textId="77777777" w:rsidR="00B36BC1" w:rsidRPr="0058619B" w:rsidRDefault="00B36BC1" w:rsidP="00473176">
            <w:pPr>
              <w:jc w:val="both"/>
              <w:rPr>
                <w:sz w:val="28"/>
                <w:szCs w:val="28"/>
              </w:rPr>
            </w:pPr>
            <w:r w:rsidRPr="0058619B">
              <w:rPr>
                <w:sz w:val="28"/>
                <w:szCs w:val="28"/>
              </w:rPr>
              <w:t>Эталон, предназначенный для передачи размера единицы образцовым средствам измерений высшей точности, и в отдельных случаях – наиболее точным рабочим средствам измерений.</w:t>
            </w:r>
          </w:p>
          <w:p w14:paraId="5AA215EE" w14:textId="77777777" w:rsidR="00B36BC1" w:rsidRPr="0058619B" w:rsidRDefault="00B36BC1" w:rsidP="00473176">
            <w:pPr>
              <w:jc w:val="both"/>
              <w:rPr>
                <w:sz w:val="28"/>
                <w:szCs w:val="28"/>
              </w:rPr>
            </w:pPr>
          </w:p>
          <w:p w14:paraId="17302F31" w14:textId="77777777" w:rsidR="00B36BC1" w:rsidRPr="0058619B" w:rsidRDefault="00B36BC1" w:rsidP="00473176">
            <w:pPr>
              <w:jc w:val="both"/>
              <w:rPr>
                <w:sz w:val="28"/>
                <w:szCs w:val="28"/>
              </w:rPr>
            </w:pP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аниқликдаги</w:t>
            </w:r>
            <w:proofErr w:type="spellEnd"/>
            <w:r w:rsidRPr="0058619B">
              <w:rPr>
                <w:sz w:val="28"/>
                <w:szCs w:val="28"/>
              </w:rPr>
              <w:t xml:space="preserve"> </w:t>
            </w:r>
            <w:proofErr w:type="spellStart"/>
            <w:r w:rsidRPr="0058619B">
              <w:rPr>
                <w:sz w:val="28"/>
                <w:szCs w:val="28"/>
              </w:rPr>
              <w:t>намунали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воситаларига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айрим</w:t>
            </w:r>
            <w:proofErr w:type="spellEnd"/>
            <w:r w:rsidRPr="0058619B">
              <w:rPr>
                <w:sz w:val="28"/>
                <w:szCs w:val="28"/>
              </w:rPr>
              <w:t xml:space="preserve"> </w:t>
            </w:r>
            <w:proofErr w:type="spellStart"/>
            <w:r w:rsidRPr="0058619B">
              <w:rPr>
                <w:sz w:val="28"/>
                <w:szCs w:val="28"/>
              </w:rPr>
              <w:t>ҳолларда</w:t>
            </w:r>
            <w:proofErr w:type="spellEnd"/>
            <w:r w:rsidRPr="0058619B">
              <w:rPr>
                <w:sz w:val="28"/>
                <w:szCs w:val="28"/>
              </w:rPr>
              <w:t xml:space="preserve"> </w:t>
            </w:r>
            <w:proofErr w:type="spellStart"/>
            <w:r w:rsidR="0055746F" w:rsidRPr="0058619B">
              <w:rPr>
                <w:sz w:val="28"/>
                <w:szCs w:val="28"/>
              </w:rPr>
              <w:t>энг</w:t>
            </w:r>
            <w:proofErr w:type="spellEnd"/>
            <w:r w:rsidR="0055746F" w:rsidRPr="0058619B">
              <w:rPr>
                <w:sz w:val="28"/>
                <w:szCs w:val="28"/>
              </w:rPr>
              <w:t xml:space="preserve"> </w:t>
            </w:r>
            <w:proofErr w:type="spellStart"/>
            <w:r w:rsidR="0055746F" w:rsidRPr="0058619B">
              <w:rPr>
                <w:sz w:val="28"/>
                <w:szCs w:val="28"/>
              </w:rPr>
              <w:t>аниқ</w:t>
            </w:r>
            <w:proofErr w:type="spellEnd"/>
            <w:r w:rsidR="0055746F" w:rsidRPr="0058619B">
              <w:rPr>
                <w:sz w:val="28"/>
                <w:szCs w:val="28"/>
              </w:rPr>
              <w:t xml:space="preserve"> </w:t>
            </w:r>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0055746F" w:rsidRPr="0058619B">
              <w:rPr>
                <w:sz w:val="28"/>
                <w:szCs w:val="28"/>
              </w:rPr>
              <w:t>ўлчаш</w:t>
            </w:r>
            <w:proofErr w:type="spellEnd"/>
            <w:r w:rsidR="0055746F" w:rsidRPr="0058619B">
              <w:rPr>
                <w:sz w:val="28"/>
                <w:szCs w:val="28"/>
              </w:rPr>
              <w:t xml:space="preserve"> </w:t>
            </w:r>
            <w:proofErr w:type="spellStart"/>
            <w:r w:rsidRPr="0058619B">
              <w:rPr>
                <w:sz w:val="28"/>
                <w:szCs w:val="28"/>
              </w:rPr>
              <w:t>воситаларига</w:t>
            </w:r>
            <w:proofErr w:type="spellEnd"/>
            <w:r w:rsidRPr="0058619B">
              <w:rPr>
                <w:sz w:val="28"/>
                <w:szCs w:val="28"/>
              </w:rPr>
              <w:t xml:space="preserve"> </w:t>
            </w:r>
            <w:proofErr w:type="spellStart"/>
            <w:r w:rsidRPr="0058619B">
              <w:rPr>
                <w:sz w:val="28"/>
                <w:szCs w:val="28"/>
              </w:rPr>
              <w:t>бирлик</w:t>
            </w:r>
            <w:proofErr w:type="spellEnd"/>
            <w:r w:rsidRPr="0058619B">
              <w:rPr>
                <w:sz w:val="28"/>
                <w:szCs w:val="28"/>
              </w:rPr>
              <w:t xml:space="preserve"> </w:t>
            </w:r>
            <w:proofErr w:type="spellStart"/>
            <w:r w:rsidRPr="0058619B">
              <w:rPr>
                <w:sz w:val="28"/>
                <w:szCs w:val="28"/>
              </w:rPr>
              <w:t>ўлчамини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эталон. </w:t>
            </w:r>
          </w:p>
        </w:tc>
      </w:tr>
      <w:tr w:rsidR="002D4F8E" w:rsidRPr="0058619B" w14:paraId="30585D2E" w14:textId="77777777">
        <w:trPr>
          <w:trHeight w:val="1076"/>
          <w:tblCellSpacing w:w="0" w:type="dxa"/>
          <w:jc w:val="center"/>
        </w:trPr>
        <w:tc>
          <w:tcPr>
            <w:tcW w:w="1997" w:type="pct"/>
            <w:shd w:val="clear" w:color="auto" w:fill="auto"/>
          </w:tcPr>
          <w:p w14:paraId="47ED48E6" w14:textId="77777777" w:rsidR="002D4F8E" w:rsidRPr="0058619B" w:rsidRDefault="002D4F8E" w:rsidP="00010428">
            <w:pPr>
              <w:tabs>
                <w:tab w:val="left" w:pos="2325"/>
              </w:tabs>
              <w:rPr>
                <w:b/>
                <w:sz w:val="28"/>
                <w:szCs w:val="28"/>
                <w:lang w:val="uz-Cyrl-UZ"/>
              </w:rPr>
            </w:pPr>
            <w:r w:rsidRPr="0058619B">
              <w:rPr>
                <w:b/>
                <w:sz w:val="28"/>
                <w:szCs w:val="28"/>
                <w:lang w:val="uz-Cyrl-UZ"/>
              </w:rPr>
              <w:t>Радиоволны</w:t>
            </w:r>
            <w:r w:rsidRPr="0058619B">
              <w:rPr>
                <w:b/>
                <w:sz w:val="28"/>
                <w:szCs w:val="28"/>
                <w:lang w:val="uz-Cyrl-UZ"/>
              </w:rPr>
              <w:tab/>
            </w:r>
          </w:p>
          <w:p w14:paraId="751278DE" w14:textId="77777777" w:rsidR="002D4F8E" w:rsidRPr="0058619B" w:rsidRDefault="002D4F8E" w:rsidP="00010428">
            <w:pPr>
              <w:rPr>
                <w:sz w:val="28"/>
                <w:szCs w:val="28"/>
                <w:lang w:val="uz-Cyrl-UZ"/>
              </w:rPr>
            </w:pPr>
            <w:r w:rsidRPr="0058619B">
              <w:rPr>
                <w:b/>
                <w:sz w:val="28"/>
                <w:szCs w:val="28"/>
                <w:lang w:val="uz-Cyrl-UZ"/>
              </w:rPr>
              <w:t>uz -</w:t>
            </w:r>
            <w:r w:rsidRPr="0058619B">
              <w:rPr>
                <w:sz w:val="28"/>
                <w:szCs w:val="28"/>
                <w:lang w:val="uz-Cyrl-UZ"/>
              </w:rPr>
              <w:t xml:space="preserve"> радиотўлқинлар</w:t>
            </w:r>
          </w:p>
          <w:p w14:paraId="60B3CA44" w14:textId="77777777" w:rsidR="002D4F8E" w:rsidRPr="0058619B" w:rsidRDefault="002D4F8E" w:rsidP="00010428">
            <w:pPr>
              <w:rPr>
                <w:b/>
                <w:sz w:val="28"/>
                <w:szCs w:val="28"/>
                <w:lang w:val="uz-Cyrl-UZ"/>
              </w:rPr>
            </w:pPr>
            <w:r w:rsidRPr="0058619B">
              <w:rPr>
                <w:b/>
                <w:sz w:val="28"/>
                <w:szCs w:val="28"/>
                <w:lang w:val="uz-Cyrl-UZ"/>
              </w:rPr>
              <w:t xml:space="preserve">en </w:t>
            </w:r>
            <w:r w:rsidRPr="0058619B">
              <w:rPr>
                <w:b/>
                <w:sz w:val="28"/>
                <w:szCs w:val="28"/>
              </w:rPr>
              <w:t>-</w:t>
            </w:r>
            <w:r w:rsidRPr="0058619B">
              <w:rPr>
                <w:sz w:val="28"/>
                <w:szCs w:val="28"/>
                <w:lang w:val="uz-Cyrl-UZ"/>
              </w:rPr>
              <w:t xml:space="preserve"> radio waves</w:t>
            </w:r>
          </w:p>
          <w:p w14:paraId="6C638903" w14:textId="77777777" w:rsidR="002D4F8E" w:rsidRPr="0058619B" w:rsidRDefault="002D4F8E" w:rsidP="00010428">
            <w:pPr>
              <w:rPr>
                <w:b/>
                <w:sz w:val="28"/>
                <w:szCs w:val="28"/>
                <w:lang w:val="uz-Cyrl-UZ"/>
              </w:rPr>
            </w:pPr>
          </w:p>
        </w:tc>
        <w:tc>
          <w:tcPr>
            <w:tcW w:w="3003" w:type="pct"/>
            <w:shd w:val="clear" w:color="auto" w:fill="auto"/>
          </w:tcPr>
          <w:p w14:paraId="418C3106" w14:textId="77777777" w:rsidR="002D4F8E" w:rsidRPr="0058619B" w:rsidRDefault="002D4F8E" w:rsidP="00010428">
            <w:pPr>
              <w:jc w:val="both"/>
              <w:rPr>
                <w:sz w:val="28"/>
                <w:szCs w:val="28"/>
              </w:rPr>
            </w:pPr>
            <w:r w:rsidRPr="0058619B">
              <w:rPr>
                <w:sz w:val="28"/>
                <w:szCs w:val="28"/>
              </w:rPr>
              <w:t xml:space="preserve">Электромагнитные волны с частотами до 3 </w:t>
            </w:r>
            <w:r w:rsidRPr="0058619B">
              <w:rPr>
                <w:sz w:val="28"/>
                <w:szCs w:val="28"/>
                <w:lang w:val="en-US"/>
              </w:rPr>
              <w:t>THz</w:t>
            </w:r>
            <w:r w:rsidRPr="0058619B">
              <w:rPr>
                <w:sz w:val="28"/>
                <w:szCs w:val="28"/>
              </w:rPr>
              <w:t xml:space="preserve">, распространяющиеся в среде без искусственных направляющих линий. </w:t>
            </w:r>
          </w:p>
          <w:p w14:paraId="3A41939D" w14:textId="77777777" w:rsidR="002D4F8E" w:rsidRPr="0058619B" w:rsidRDefault="002D4F8E" w:rsidP="00010428">
            <w:pPr>
              <w:jc w:val="both"/>
              <w:rPr>
                <w:sz w:val="28"/>
                <w:szCs w:val="28"/>
              </w:rPr>
            </w:pPr>
          </w:p>
          <w:p w14:paraId="00C8BF1D" w14:textId="77777777" w:rsidR="002D4F8E" w:rsidRPr="0058619B" w:rsidRDefault="002D4F8E" w:rsidP="00010428">
            <w:pPr>
              <w:jc w:val="both"/>
              <w:rPr>
                <w:sz w:val="28"/>
                <w:szCs w:val="28"/>
              </w:rPr>
            </w:pPr>
            <w:proofErr w:type="spellStart"/>
            <w:r w:rsidRPr="0058619B">
              <w:rPr>
                <w:sz w:val="28"/>
                <w:szCs w:val="28"/>
              </w:rPr>
              <w:t>Сунъий</w:t>
            </w:r>
            <w:proofErr w:type="spellEnd"/>
            <w:r w:rsidRPr="0058619B">
              <w:rPr>
                <w:sz w:val="28"/>
                <w:szCs w:val="28"/>
              </w:rPr>
              <w:t xml:space="preserve"> </w:t>
            </w:r>
            <w:proofErr w:type="spellStart"/>
            <w:r w:rsidRPr="0058619B">
              <w:rPr>
                <w:sz w:val="28"/>
                <w:szCs w:val="28"/>
              </w:rPr>
              <w:t>йўналтирувчи</w:t>
            </w:r>
            <w:proofErr w:type="spellEnd"/>
            <w:r w:rsidRPr="0058619B">
              <w:rPr>
                <w:sz w:val="28"/>
                <w:szCs w:val="28"/>
              </w:rPr>
              <w:t xml:space="preserve"> </w:t>
            </w:r>
            <w:proofErr w:type="spellStart"/>
            <w:r w:rsidRPr="0058619B">
              <w:rPr>
                <w:sz w:val="28"/>
                <w:szCs w:val="28"/>
              </w:rPr>
              <w:t>линиялар</w:t>
            </w:r>
            <w:r w:rsidR="00C95CA5" w:rsidRPr="0058619B">
              <w:rPr>
                <w:sz w:val="28"/>
                <w:szCs w:val="28"/>
              </w:rPr>
              <w:t>сиз</w:t>
            </w:r>
            <w:proofErr w:type="spellEnd"/>
            <w:r w:rsidRPr="0058619B">
              <w:rPr>
                <w:sz w:val="28"/>
                <w:szCs w:val="28"/>
              </w:rPr>
              <w:t xml:space="preserve"> </w:t>
            </w:r>
            <w:proofErr w:type="spellStart"/>
            <w:r w:rsidRPr="0058619B">
              <w:rPr>
                <w:sz w:val="28"/>
                <w:szCs w:val="28"/>
              </w:rPr>
              <w:t>муҳитда</w:t>
            </w:r>
            <w:proofErr w:type="spellEnd"/>
            <w:r w:rsidRPr="0058619B">
              <w:rPr>
                <w:sz w:val="28"/>
                <w:szCs w:val="28"/>
              </w:rPr>
              <w:t xml:space="preserve"> </w:t>
            </w:r>
            <w:proofErr w:type="spellStart"/>
            <w:r w:rsidRPr="0058619B">
              <w:rPr>
                <w:sz w:val="28"/>
                <w:szCs w:val="28"/>
              </w:rPr>
              <w:t>тарқаладиган</w:t>
            </w:r>
            <w:proofErr w:type="spellEnd"/>
            <w:r w:rsidR="00C95CA5" w:rsidRPr="0058619B">
              <w:rPr>
                <w:sz w:val="28"/>
                <w:szCs w:val="28"/>
              </w:rPr>
              <w:t>,</w:t>
            </w:r>
            <w:r w:rsidRPr="0058619B">
              <w:rPr>
                <w:sz w:val="28"/>
                <w:szCs w:val="28"/>
              </w:rPr>
              <w:t xml:space="preserve"> </w:t>
            </w:r>
            <w:proofErr w:type="spellStart"/>
            <w:r w:rsidRPr="0058619B">
              <w:rPr>
                <w:sz w:val="28"/>
                <w:szCs w:val="28"/>
              </w:rPr>
              <w:t>частоталари</w:t>
            </w:r>
            <w:proofErr w:type="spellEnd"/>
            <w:r w:rsidRPr="0058619B">
              <w:rPr>
                <w:sz w:val="28"/>
                <w:szCs w:val="28"/>
              </w:rPr>
              <w:t xml:space="preserve"> 3 </w:t>
            </w:r>
            <w:r w:rsidRPr="0058619B">
              <w:rPr>
                <w:sz w:val="28"/>
                <w:szCs w:val="28"/>
                <w:lang w:val="en-US"/>
              </w:rPr>
              <w:t>THz</w:t>
            </w:r>
            <w:r w:rsidRPr="0058619B">
              <w:rPr>
                <w:sz w:val="28"/>
                <w:szCs w:val="28"/>
              </w:rPr>
              <w:t xml:space="preserve"> гача </w:t>
            </w:r>
            <w:proofErr w:type="spellStart"/>
            <w:r w:rsidRPr="0058619B">
              <w:rPr>
                <w:sz w:val="28"/>
                <w:szCs w:val="28"/>
              </w:rPr>
              <w:t>бўлган</w:t>
            </w:r>
            <w:proofErr w:type="spellEnd"/>
            <w:r w:rsidRPr="0058619B">
              <w:rPr>
                <w:sz w:val="28"/>
                <w:szCs w:val="28"/>
              </w:rPr>
              <w:t xml:space="preserve"> электромагнит </w:t>
            </w:r>
            <w:proofErr w:type="spellStart"/>
            <w:r w:rsidRPr="0058619B">
              <w:rPr>
                <w:sz w:val="28"/>
                <w:szCs w:val="28"/>
              </w:rPr>
              <w:t>тўлқинлар</w:t>
            </w:r>
            <w:proofErr w:type="spellEnd"/>
            <w:r w:rsidRPr="0058619B">
              <w:rPr>
                <w:sz w:val="28"/>
                <w:szCs w:val="28"/>
              </w:rPr>
              <w:t>.</w:t>
            </w:r>
          </w:p>
        </w:tc>
      </w:tr>
      <w:tr w:rsidR="002D4F8E" w:rsidRPr="0058619B" w14:paraId="43B2D19B" w14:textId="77777777">
        <w:trPr>
          <w:trHeight w:val="1076"/>
          <w:tblCellSpacing w:w="0" w:type="dxa"/>
          <w:jc w:val="center"/>
        </w:trPr>
        <w:tc>
          <w:tcPr>
            <w:tcW w:w="1997" w:type="pct"/>
            <w:shd w:val="clear" w:color="auto" w:fill="auto"/>
          </w:tcPr>
          <w:p w14:paraId="48FB768B" w14:textId="77777777" w:rsidR="002D4F8E" w:rsidRPr="0058619B" w:rsidRDefault="002D4F8E" w:rsidP="00010428">
            <w:pPr>
              <w:rPr>
                <w:b/>
                <w:sz w:val="28"/>
                <w:szCs w:val="28"/>
              </w:rPr>
            </w:pPr>
            <w:r w:rsidRPr="0058619B">
              <w:rPr>
                <w:b/>
                <w:sz w:val="28"/>
                <w:szCs w:val="28"/>
              </w:rPr>
              <w:t>Радиоизмерения</w:t>
            </w:r>
          </w:p>
          <w:p w14:paraId="71FF86C0"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радиоўлчашлар</w:t>
            </w:r>
            <w:proofErr w:type="spellEnd"/>
          </w:p>
          <w:p w14:paraId="72E16A95" w14:textId="77777777" w:rsidR="002D4F8E" w:rsidRPr="0058619B" w:rsidRDefault="002D4F8E"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00665B62" w:rsidRPr="0058619B">
              <w:rPr>
                <w:b/>
                <w:sz w:val="28"/>
                <w:szCs w:val="28"/>
              </w:rPr>
              <w:t xml:space="preserve">- </w:t>
            </w:r>
            <w:r w:rsidR="00665B62" w:rsidRPr="0058619B">
              <w:rPr>
                <w:sz w:val="28"/>
                <w:szCs w:val="28"/>
                <w:lang w:val="en-US"/>
              </w:rPr>
              <w:t>radio</w:t>
            </w:r>
            <w:r w:rsidR="00665B62" w:rsidRPr="0058619B">
              <w:rPr>
                <w:sz w:val="28"/>
                <w:szCs w:val="28"/>
              </w:rPr>
              <w:t xml:space="preserve">  </w:t>
            </w:r>
            <w:r w:rsidR="00665B62" w:rsidRPr="0058619B">
              <w:rPr>
                <w:sz w:val="28"/>
                <w:szCs w:val="28"/>
                <w:lang w:val="en-US"/>
              </w:rPr>
              <w:t>metering</w:t>
            </w:r>
          </w:p>
          <w:p w14:paraId="4CC2D9A1" w14:textId="77777777" w:rsidR="002D4F8E" w:rsidRPr="0058619B" w:rsidRDefault="002D4F8E" w:rsidP="00010428">
            <w:pPr>
              <w:rPr>
                <w:b/>
                <w:sz w:val="28"/>
                <w:szCs w:val="28"/>
              </w:rPr>
            </w:pPr>
          </w:p>
        </w:tc>
        <w:tc>
          <w:tcPr>
            <w:tcW w:w="3003" w:type="pct"/>
            <w:shd w:val="clear" w:color="auto" w:fill="auto"/>
          </w:tcPr>
          <w:p w14:paraId="6A23C6EF" w14:textId="77777777" w:rsidR="002D4F8E" w:rsidRPr="001B3252" w:rsidRDefault="002D4F8E" w:rsidP="00010428">
            <w:pPr>
              <w:jc w:val="both"/>
              <w:rPr>
                <w:sz w:val="27"/>
                <w:szCs w:val="27"/>
              </w:rPr>
            </w:pPr>
            <w:r w:rsidRPr="001B3252">
              <w:rPr>
                <w:sz w:val="27"/>
                <w:szCs w:val="27"/>
              </w:rPr>
              <w:t>Измерения электрической, магнитной и электромагнитной величин, характеризующих работу элементов, приборов и устройств радиосвязи, автоматики, вычислительной техники. Радиоизмерения осуществляются с помощью радиоизмерительных приборов. В сочетании с различными преобразова</w:t>
            </w:r>
            <w:r w:rsidRPr="001B3252">
              <w:rPr>
                <w:sz w:val="27"/>
                <w:szCs w:val="27"/>
              </w:rPr>
              <w:lastRenderedPageBreak/>
              <w:t>телями радиоизмерительные приборы применяют также для определения неэлектрических величин.</w:t>
            </w:r>
          </w:p>
          <w:p w14:paraId="7993A9AB" w14:textId="77777777" w:rsidR="002D4F8E" w:rsidRPr="001B3252" w:rsidRDefault="002D4F8E" w:rsidP="00010428">
            <w:pPr>
              <w:jc w:val="both"/>
              <w:rPr>
                <w:sz w:val="14"/>
                <w:szCs w:val="14"/>
              </w:rPr>
            </w:pPr>
          </w:p>
          <w:p w14:paraId="30E10613" w14:textId="77777777" w:rsidR="002D4F8E" w:rsidRPr="0058619B" w:rsidRDefault="002D4F8E" w:rsidP="00010428">
            <w:pPr>
              <w:jc w:val="both"/>
              <w:rPr>
                <w:sz w:val="28"/>
                <w:szCs w:val="28"/>
              </w:rPr>
            </w:pPr>
            <w:proofErr w:type="spellStart"/>
            <w:r w:rsidRPr="0058619B">
              <w:rPr>
                <w:sz w:val="28"/>
                <w:szCs w:val="28"/>
              </w:rPr>
              <w:t>Радиоалоқа</w:t>
            </w:r>
            <w:proofErr w:type="spellEnd"/>
            <w:r w:rsidRPr="0058619B">
              <w:rPr>
                <w:sz w:val="28"/>
                <w:szCs w:val="28"/>
              </w:rPr>
              <w:t xml:space="preserve">, автоматика, </w:t>
            </w:r>
            <w:proofErr w:type="spellStart"/>
            <w:r w:rsidRPr="0058619B">
              <w:rPr>
                <w:sz w:val="28"/>
                <w:szCs w:val="28"/>
              </w:rPr>
              <w:t>ҳисоблаш</w:t>
            </w:r>
            <w:proofErr w:type="spellEnd"/>
            <w:r w:rsidRPr="0058619B">
              <w:rPr>
                <w:sz w:val="28"/>
                <w:szCs w:val="28"/>
              </w:rPr>
              <w:t xml:space="preserve"> </w:t>
            </w:r>
            <w:proofErr w:type="spellStart"/>
            <w:r w:rsidRPr="0058619B">
              <w:rPr>
                <w:sz w:val="28"/>
                <w:szCs w:val="28"/>
              </w:rPr>
              <w:t>техникаси</w:t>
            </w:r>
            <w:proofErr w:type="spellEnd"/>
            <w:r w:rsidRPr="0058619B">
              <w:rPr>
                <w:sz w:val="28"/>
                <w:szCs w:val="28"/>
              </w:rPr>
              <w:t xml:space="preserve"> </w:t>
            </w:r>
            <w:proofErr w:type="spellStart"/>
            <w:r w:rsidRPr="0058619B">
              <w:rPr>
                <w:sz w:val="28"/>
                <w:szCs w:val="28"/>
              </w:rPr>
              <w:t>элементлари</w:t>
            </w:r>
            <w:proofErr w:type="spellEnd"/>
            <w:r w:rsidRPr="0058619B">
              <w:rPr>
                <w:sz w:val="28"/>
                <w:szCs w:val="28"/>
              </w:rPr>
              <w:t xml:space="preserve">, </w:t>
            </w:r>
            <w:proofErr w:type="spellStart"/>
            <w:r w:rsidRPr="0058619B">
              <w:rPr>
                <w:sz w:val="28"/>
                <w:szCs w:val="28"/>
              </w:rPr>
              <w:t>асбоблари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қурилмалари</w:t>
            </w:r>
            <w:proofErr w:type="spellEnd"/>
            <w:r w:rsidRPr="0058619B">
              <w:rPr>
                <w:sz w:val="28"/>
                <w:szCs w:val="28"/>
              </w:rPr>
              <w:t xml:space="preserve"> </w:t>
            </w:r>
            <w:proofErr w:type="spellStart"/>
            <w:r w:rsidRPr="0058619B">
              <w:rPr>
                <w:sz w:val="28"/>
                <w:szCs w:val="28"/>
              </w:rPr>
              <w:t>ишини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магнит </w:t>
            </w:r>
            <w:proofErr w:type="spellStart"/>
            <w:r w:rsidRPr="0058619B">
              <w:rPr>
                <w:sz w:val="28"/>
                <w:szCs w:val="28"/>
              </w:rPr>
              <w:t>ва</w:t>
            </w:r>
            <w:proofErr w:type="spellEnd"/>
            <w:r w:rsidRPr="0058619B">
              <w:rPr>
                <w:sz w:val="28"/>
                <w:szCs w:val="28"/>
              </w:rPr>
              <w:t xml:space="preserve"> электромагнит </w:t>
            </w:r>
            <w:proofErr w:type="spellStart"/>
            <w:r w:rsidRPr="0058619B">
              <w:rPr>
                <w:sz w:val="28"/>
                <w:szCs w:val="28"/>
              </w:rPr>
              <w:t>катталикларни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Радиоўлчашлар</w:t>
            </w:r>
            <w:proofErr w:type="spellEnd"/>
            <w:r w:rsidRPr="0058619B">
              <w:rPr>
                <w:sz w:val="28"/>
                <w:szCs w:val="28"/>
              </w:rPr>
              <w:t xml:space="preserve"> </w:t>
            </w:r>
            <w:proofErr w:type="spellStart"/>
            <w:r w:rsidRPr="0058619B">
              <w:rPr>
                <w:sz w:val="28"/>
                <w:szCs w:val="28"/>
              </w:rPr>
              <w:t>радиоўл</w:t>
            </w:r>
            <w:proofErr w:type="spellEnd"/>
            <w:r w:rsidR="001B3252">
              <w:rPr>
                <w:sz w:val="28"/>
                <w:szCs w:val="28"/>
              </w:rPr>
              <w:t>-</w:t>
            </w:r>
            <w:r w:rsidRPr="0058619B">
              <w:rPr>
                <w:sz w:val="28"/>
                <w:szCs w:val="28"/>
              </w:rPr>
              <w:t xml:space="preserve">чаш </w:t>
            </w:r>
            <w:proofErr w:type="spellStart"/>
            <w:r w:rsidRPr="0058619B">
              <w:rPr>
                <w:sz w:val="28"/>
                <w:szCs w:val="28"/>
              </w:rPr>
              <w:t>асбоблари</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оширилади</w:t>
            </w:r>
            <w:proofErr w:type="spellEnd"/>
            <w:r w:rsidRPr="0058619B">
              <w:rPr>
                <w:sz w:val="28"/>
                <w:szCs w:val="28"/>
              </w:rPr>
              <w:t xml:space="preserve">. </w:t>
            </w:r>
            <w:proofErr w:type="spellStart"/>
            <w:r w:rsidRPr="0058619B">
              <w:rPr>
                <w:sz w:val="28"/>
                <w:szCs w:val="28"/>
              </w:rPr>
              <w:t>Радиоўлчаш</w:t>
            </w:r>
            <w:proofErr w:type="spellEnd"/>
            <w:r w:rsidRPr="0058619B">
              <w:rPr>
                <w:sz w:val="28"/>
                <w:szCs w:val="28"/>
              </w:rPr>
              <w:t xml:space="preserve"> </w:t>
            </w:r>
            <w:proofErr w:type="spellStart"/>
            <w:r w:rsidRPr="0058619B">
              <w:rPr>
                <w:sz w:val="28"/>
                <w:szCs w:val="28"/>
              </w:rPr>
              <w:t>асбобларидан</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ўзгартиргичлар</w:t>
            </w:r>
            <w:proofErr w:type="spellEnd"/>
            <w:r w:rsidRPr="0058619B">
              <w:rPr>
                <w:sz w:val="28"/>
                <w:szCs w:val="28"/>
              </w:rPr>
              <w:t xml:space="preserve"> билан </w:t>
            </w:r>
            <w:proofErr w:type="spellStart"/>
            <w:r w:rsidRPr="0058619B">
              <w:rPr>
                <w:sz w:val="28"/>
                <w:szCs w:val="28"/>
              </w:rPr>
              <w:t>бирга</w:t>
            </w:r>
            <w:proofErr w:type="spellEnd"/>
            <w:r w:rsidRPr="0058619B">
              <w:rPr>
                <w:sz w:val="28"/>
                <w:szCs w:val="28"/>
              </w:rPr>
              <w:t xml:space="preserve">, </w:t>
            </w:r>
            <w:proofErr w:type="spellStart"/>
            <w:r w:rsidRPr="0058619B">
              <w:rPr>
                <w:sz w:val="28"/>
                <w:szCs w:val="28"/>
              </w:rPr>
              <w:t>ноэлектр</w:t>
            </w:r>
            <w:proofErr w:type="spellEnd"/>
            <w:r w:rsidRPr="0058619B">
              <w:rPr>
                <w:sz w:val="28"/>
                <w:szCs w:val="28"/>
              </w:rPr>
              <w:t xml:space="preserve"> </w:t>
            </w:r>
            <w:proofErr w:type="spellStart"/>
            <w:r w:rsidRPr="0058619B">
              <w:rPr>
                <w:sz w:val="28"/>
                <w:szCs w:val="28"/>
              </w:rPr>
              <w:t>катталикларни</w:t>
            </w:r>
            <w:proofErr w:type="spellEnd"/>
            <w:r w:rsidRPr="0058619B">
              <w:rPr>
                <w:sz w:val="28"/>
                <w:szCs w:val="28"/>
              </w:rPr>
              <w:t xml:space="preserve"> </w:t>
            </w:r>
            <w:proofErr w:type="spellStart"/>
            <w:r w:rsidRPr="0058619B">
              <w:rPr>
                <w:sz w:val="28"/>
                <w:szCs w:val="28"/>
              </w:rPr>
              <w:t>аниқлашда</w:t>
            </w:r>
            <w:proofErr w:type="spellEnd"/>
            <w:r w:rsidRPr="0058619B">
              <w:rPr>
                <w:sz w:val="28"/>
                <w:szCs w:val="28"/>
              </w:rPr>
              <w:t xml:space="preserve"> </w:t>
            </w:r>
            <w:proofErr w:type="spellStart"/>
            <w:r w:rsidRPr="0058619B">
              <w:rPr>
                <w:sz w:val="28"/>
                <w:szCs w:val="28"/>
              </w:rPr>
              <w:t>ҳам</w:t>
            </w:r>
            <w:proofErr w:type="spellEnd"/>
            <w:r w:rsidRPr="0058619B">
              <w:rPr>
                <w:sz w:val="28"/>
                <w:szCs w:val="28"/>
              </w:rPr>
              <w:t xml:space="preserve"> </w:t>
            </w:r>
            <w:proofErr w:type="spellStart"/>
            <w:r w:rsidRPr="0058619B">
              <w:rPr>
                <w:sz w:val="28"/>
                <w:szCs w:val="28"/>
              </w:rPr>
              <w:t>фойдаланилади</w:t>
            </w:r>
            <w:proofErr w:type="spellEnd"/>
            <w:r w:rsidRPr="0058619B">
              <w:rPr>
                <w:sz w:val="28"/>
                <w:szCs w:val="28"/>
              </w:rPr>
              <w:t>.</w:t>
            </w:r>
          </w:p>
        </w:tc>
      </w:tr>
      <w:tr w:rsidR="00D877D6" w:rsidRPr="0058619B" w14:paraId="2277D6D3" w14:textId="77777777">
        <w:trPr>
          <w:trHeight w:val="1076"/>
          <w:tblCellSpacing w:w="0" w:type="dxa"/>
          <w:jc w:val="center"/>
        </w:trPr>
        <w:tc>
          <w:tcPr>
            <w:tcW w:w="1997" w:type="pct"/>
            <w:shd w:val="clear" w:color="auto" w:fill="auto"/>
          </w:tcPr>
          <w:p w14:paraId="3E2004D2" w14:textId="77777777" w:rsidR="00D877D6" w:rsidRPr="0058619B" w:rsidRDefault="00D877D6" w:rsidP="00D877D6">
            <w:pPr>
              <w:rPr>
                <w:b/>
                <w:sz w:val="28"/>
                <w:szCs w:val="28"/>
                <w:lang w:val="uz-Cyrl-UZ"/>
              </w:rPr>
            </w:pPr>
            <w:r w:rsidRPr="0058619B">
              <w:rPr>
                <w:b/>
                <w:sz w:val="28"/>
                <w:szCs w:val="28"/>
                <w:lang w:val="uz-Cyrl-UZ"/>
              </w:rPr>
              <w:lastRenderedPageBreak/>
              <w:t xml:space="preserve">Радиоизмерительные </w:t>
            </w:r>
            <w:r w:rsidRPr="0058619B">
              <w:rPr>
                <w:b/>
                <w:sz w:val="28"/>
                <w:szCs w:val="28"/>
                <w:lang w:val="uz-Cyrl-UZ"/>
              </w:rPr>
              <w:br/>
              <w:t>устройства</w:t>
            </w:r>
          </w:p>
          <w:p w14:paraId="6D65BA23" w14:textId="77777777" w:rsidR="00D877D6" w:rsidRPr="0058619B" w:rsidRDefault="00D877D6" w:rsidP="00D877D6">
            <w:pPr>
              <w:pStyle w:val="1"/>
              <w:keepNext w:val="0"/>
              <w:widowControl w:val="0"/>
              <w:autoSpaceDE w:val="0"/>
              <w:autoSpaceDN w:val="0"/>
              <w:adjustRightInd w:val="0"/>
              <w:rPr>
                <w:rFonts w:eastAsia="Batang"/>
                <w:bCs/>
                <w:szCs w:val="28"/>
                <w:lang w:val="uz-Cyrl-UZ" w:eastAsia="ko-KR"/>
              </w:rPr>
            </w:pPr>
            <w:r w:rsidRPr="0058619B">
              <w:rPr>
                <w:b/>
                <w:szCs w:val="28"/>
                <w:lang w:val="uz-Cyrl-UZ"/>
              </w:rPr>
              <w:t>uz</w:t>
            </w:r>
            <w:r w:rsidRPr="0058619B">
              <w:rPr>
                <w:bCs/>
                <w:szCs w:val="28"/>
                <w:lang w:val="uz-Cyrl-UZ"/>
              </w:rPr>
              <w:t xml:space="preserve"> - </w:t>
            </w:r>
            <w:r w:rsidRPr="0058619B">
              <w:rPr>
                <w:rFonts w:eastAsia="Batang"/>
                <w:bCs/>
                <w:szCs w:val="28"/>
                <w:lang w:val="uz-Cyrl-UZ" w:eastAsia="ko-KR"/>
              </w:rPr>
              <w:t xml:space="preserve">радиоўлчаш </w:t>
            </w:r>
            <w:r w:rsidRPr="0058619B">
              <w:rPr>
                <w:rFonts w:eastAsia="Batang"/>
                <w:bCs/>
                <w:szCs w:val="28"/>
                <w:lang w:val="uz-Cyrl-UZ" w:eastAsia="ko-KR"/>
              </w:rPr>
              <w:br/>
              <w:t>қурилмалари</w:t>
            </w:r>
          </w:p>
          <w:p w14:paraId="72A2C659" w14:textId="77777777" w:rsidR="00D877D6" w:rsidRPr="0058619B" w:rsidRDefault="00D877D6" w:rsidP="00D877D6">
            <w:pPr>
              <w:rPr>
                <w:b/>
                <w:sz w:val="28"/>
                <w:szCs w:val="28"/>
              </w:rPr>
            </w:pPr>
            <w:r w:rsidRPr="0058619B">
              <w:rPr>
                <w:b/>
                <w:bCs/>
                <w:sz w:val="28"/>
                <w:szCs w:val="28"/>
                <w:lang w:val="uz-Cyrl-UZ"/>
              </w:rPr>
              <w:t>en</w:t>
            </w:r>
            <w:r w:rsidRPr="0058619B">
              <w:rPr>
                <w:sz w:val="28"/>
                <w:szCs w:val="28"/>
                <w:lang w:val="uz-Cyrl-UZ"/>
              </w:rPr>
              <w:t xml:space="preserve"> -</w:t>
            </w:r>
            <w:r w:rsidRPr="0058619B">
              <w:rPr>
                <w:b/>
                <w:sz w:val="28"/>
                <w:szCs w:val="28"/>
                <w:lang w:val="uz-Cyrl-UZ"/>
              </w:rPr>
              <w:t xml:space="preserve"> </w:t>
            </w:r>
            <w:r w:rsidRPr="0058619B">
              <w:rPr>
                <w:bCs/>
                <w:sz w:val="28"/>
                <w:szCs w:val="28"/>
                <w:lang w:val="uz-Cyrl-UZ"/>
              </w:rPr>
              <w:t>radio metering device</w:t>
            </w:r>
          </w:p>
        </w:tc>
        <w:tc>
          <w:tcPr>
            <w:tcW w:w="3003" w:type="pct"/>
            <w:shd w:val="clear" w:color="auto" w:fill="auto"/>
          </w:tcPr>
          <w:p w14:paraId="69A04B6D" w14:textId="77777777" w:rsidR="00D877D6" w:rsidRPr="0058619B" w:rsidRDefault="00D877D6" w:rsidP="00D877D6">
            <w:pPr>
              <w:jc w:val="both"/>
              <w:rPr>
                <w:sz w:val="28"/>
                <w:szCs w:val="28"/>
              </w:rPr>
            </w:pPr>
            <w:r w:rsidRPr="0058619B">
              <w:rPr>
                <w:sz w:val="28"/>
                <w:szCs w:val="28"/>
              </w:rPr>
              <w:t>Средства измерения, предназначенные для измерения параметров радиотехнических сигналов, цепей и устройств при их исследовании, регулировке и эксплуатации.</w:t>
            </w:r>
          </w:p>
          <w:p w14:paraId="457A819E" w14:textId="77777777" w:rsidR="00D877D6" w:rsidRPr="001B3252" w:rsidRDefault="00D877D6" w:rsidP="00D877D6">
            <w:pPr>
              <w:jc w:val="both"/>
              <w:rPr>
                <w:sz w:val="14"/>
                <w:szCs w:val="14"/>
              </w:rPr>
            </w:pPr>
          </w:p>
          <w:p w14:paraId="07CB6F41" w14:textId="77777777" w:rsidR="00D877D6" w:rsidRPr="0058619B" w:rsidRDefault="00D877D6" w:rsidP="00D877D6">
            <w:pPr>
              <w:jc w:val="both"/>
              <w:rPr>
                <w:sz w:val="28"/>
                <w:szCs w:val="28"/>
              </w:rPr>
            </w:pPr>
            <w:r w:rsidRPr="0058619B">
              <w:rPr>
                <w:sz w:val="28"/>
                <w:szCs w:val="28"/>
              </w:rPr>
              <w:t xml:space="preserve">Радиотехник </w:t>
            </w:r>
            <w:proofErr w:type="spellStart"/>
            <w:r w:rsidRPr="0058619B">
              <w:rPr>
                <w:sz w:val="28"/>
                <w:szCs w:val="28"/>
              </w:rPr>
              <w:t>сигналлар</w:t>
            </w:r>
            <w:proofErr w:type="spellEnd"/>
            <w:r w:rsidRPr="0058619B">
              <w:rPr>
                <w:sz w:val="28"/>
                <w:szCs w:val="28"/>
              </w:rPr>
              <w:t xml:space="preserve">, </w:t>
            </w:r>
            <w:proofErr w:type="spellStart"/>
            <w:r w:rsidRPr="0058619B">
              <w:rPr>
                <w:sz w:val="28"/>
                <w:szCs w:val="28"/>
              </w:rPr>
              <w:t>занжирлар</w:t>
            </w:r>
            <w:proofErr w:type="spellEnd"/>
            <w:r w:rsidRPr="0058619B">
              <w:rPr>
                <w:sz w:val="28"/>
                <w:szCs w:val="28"/>
              </w:rPr>
              <w:t xml:space="preserve">, </w:t>
            </w:r>
            <w:proofErr w:type="spellStart"/>
            <w:r w:rsidRPr="0058619B">
              <w:rPr>
                <w:sz w:val="28"/>
                <w:szCs w:val="28"/>
              </w:rPr>
              <w:t>қурилмалар</w:t>
            </w:r>
            <w:r w:rsidR="001B3252">
              <w:rPr>
                <w:sz w:val="28"/>
                <w:szCs w:val="28"/>
              </w:rPr>
              <w:t>-</w:t>
            </w:r>
            <w:r w:rsidRPr="0058619B">
              <w:rPr>
                <w:sz w:val="28"/>
                <w:szCs w:val="28"/>
              </w:rPr>
              <w:t>нинг</w:t>
            </w:r>
            <w:proofErr w:type="spellEnd"/>
            <w:r w:rsidRPr="0058619B">
              <w:rPr>
                <w:sz w:val="28"/>
                <w:szCs w:val="28"/>
              </w:rPr>
              <w:t xml:space="preserve">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уларни</w:t>
            </w:r>
            <w:proofErr w:type="spellEnd"/>
            <w:r w:rsidRPr="0058619B">
              <w:rPr>
                <w:sz w:val="28"/>
                <w:szCs w:val="28"/>
              </w:rPr>
              <w:t xml:space="preserve"> </w:t>
            </w:r>
            <w:proofErr w:type="spellStart"/>
            <w:r w:rsidRPr="0058619B">
              <w:rPr>
                <w:sz w:val="28"/>
                <w:szCs w:val="28"/>
              </w:rPr>
              <w:t>ўрганиш</w:t>
            </w:r>
            <w:proofErr w:type="spellEnd"/>
            <w:r w:rsidRPr="0058619B">
              <w:rPr>
                <w:sz w:val="28"/>
                <w:szCs w:val="28"/>
              </w:rPr>
              <w:t xml:space="preserve">, </w:t>
            </w:r>
            <w:proofErr w:type="spellStart"/>
            <w:r w:rsidRPr="0058619B">
              <w:rPr>
                <w:sz w:val="28"/>
                <w:szCs w:val="28"/>
              </w:rPr>
              <w:t>созлаш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улардан</w:t>
            </w:r>
            <w:proofErr w:type="spellEnd"/>
            <w:r w:rsidRPr="0058619B">
              <w:rPr>
                <w:sz w:val="28"/>
                <w:szCs w:val="28"/>
              </w:rPr>
              <w:t xml:space="preserve"> </w:t>
            </w:r>
            <w:proofErr w:type="spellStart"/>
            <w:r w:rsidRPr="0058619B">
              <w:rPr>
                <w:sz w:val="28"/>
                <w:szCs w:val="28"/>
              </w:rPr>
              <w:t>фойдаланиш</w:t>
            </w:r>
            <w:proofErr w:type="spellEnd"/>
            <w:r w:rsidRPr="0058619B">
              <w:rPr>
                <w:sz w:val="28"/>
                <w:szCs w:val="28"/>
              </w:rPr>
              <w:t xml:space="preserve"> </w:t>
            </w:r>
            <w:proofErr w:type="spellStart"/>
            <w:r w:rsidRPr="0058619B">
              <w:rPr>
                <w:sz w:val="28"/>
                <w:szCs w:val="28"/>
              </w:rPr>
              <w:t>пайтида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w:t>
            </w:r>
            <w:r w:rsidR="001B3252">
              <w:rPr>
                <w:sz w:val="28"/>
                <w:szCs w:val="28"/>
              </w:rPr>
              <w:t>-</w:t>
            </w:r>
            <w:r w:rsidRPr="0058619B">
              <w:rPr>
                <w:sz w:val="28"/>
                <w:szCs w:val="28"/>
              </w:rPr>
              <w:t>жалланган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w:t>
            </w:r>
          </w:p>
        </w:tc>
      </w:tr>
      <w:tr w:rsidR="002D4F8E" w:rsidRPr="0058619B" w14:paraId="195BA4F6" w14:textId="77777777">
        <w:trPr>
          <w:trHeight w:val="1076"/>
          <w:tblCellSpacing w:w="0" w:type="dxa"/>
          <w:jc w:val="center"/>
        </w:trPr>
        <w:tc>
          <w:tcPr>
            <w:tcW w:w="1997" w:type="pct"/>
            <w:shd w:val="clear" w:color="auto" w:fill="auto"/>
          </w:tcPr>
          <w:p w14:paraId="6A7917B2" w14:textId="77777777" w:rsidR="002D4F8E" w:rsidRPr="0058619B" w:rsidRDefault="002D4F8E" w:rsidP="00010428">
            <w:pPr>
              <w:rPr>
                <w:b/>
                <w:sz w:val="28"/>
                <w:szCs w:val="28"/>
              </w:rPr>
            </w:pPr>
            <w:r w:rsidRPr="0058619B">
              <w:rPr>
                <w:b/>
                <w:sz w:val="28"/>
                <w:szCs w:val="28"/>
              </w:rPr>
              <w:t>Радиопомехи</w:t>
            </w:r>
          </w:p>
          <w:p w14:paraId="428EE699"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радиохалақитлар</w:t>
            </w:r>
            <w:proofErr w:type="spellEnd"/>
          </w:p>
          <w:p w14:paraId="7F315ABD" w14:textId="77777777" w:rsidR="002D4F8E" w:rsidRPr="008E1CF4" w:rsidRDefault="002D4F8E" w:rsidP="00010428">
            <w:pPr>
              <w:rPr>
                <w:sz w:val="28"/>
                <w:szCs w:val="28"/>
              </w:rPr>
            </w:pPr>
            <w:proofErr w:type="spellStart"/>
            <w:r w:rsidRPr="0058619B">
              <w:rPr>
                <w:b/>
                <w:sz w:val="28"/>
                <w:szCs w:val="28"/>
                <w:lang w:val="en-US"/>
              </w:rPr>
              <w:t>en</w:t>
            </w:r>
            <w:proofErr w:type="spellEnd"/>
            <w:r w:rsidRPr="0058619B">
              <w:rPr>
                <w:b/>
                <w:sz w:val="28"/>
                <w:szCs w:val="28"/>
              </w:rPr>
              <w:t xml:space="preserve"> -</w:t>
            </w:r>
            <w:r w:rsidR="007943DA" w:rsidRPr="0058619B">
              <w:rPr>
                <w:b/>
                <w:sz w:val="28"/>
                <w:szCs w:val="28"/>
              </w:rPr>
              <w:t xml:space="preserve"> </w:t>
            </w:r>
            <w:proofErr w:type="spellStart"/>
            <w:r w:rsidR="009263C6" w:rsidRPr="0058619B">
              <w:rPr>
                <w:sz w:val="28"/>
                <w:szCs w:val="28"/>
                <w:lang w:val="en-US"/>
              </w:rPr>
              <w:t>radiointerference</w:t>
            </w:r>
            <w:proofErr w:type="spellEnd"/>
          </w:p>
        </w:tc>
        <w:tc>
          <w:tcPr>
            <w:tcW w:w="3003" w:type="pct"/>
            <w:shd w:val="clear" w:color="auto" w:fill="auto"/>
          </w:tcPr>
          <w:p w14:paraId="2372F8BA" w14:textId="77777777" w:rsidR="002D4F8E" w:rsidRPr="0058619B" w:rsidRDefault="002D4F8E" w:rsidP="00010428">
            <w:pPr>
              <w:jc w:val="both"/>
              <w:rPr>
                <w:sz w:val="28"/>
                <w:szCs w:val="28"/>
              </w:rPr>
            </w:pPr>
            <w:r w:rsidRPr="0058619B">
              <w:rPr>
                <w:sz w:val="28"/>
                <w:szCs w:val="28"/>
              </w:rPr>
              <w:t>Электромагнитные излучения, затрудняющие или исключающие прием радиосигналов и выделение из них полезной информации радиоэлектронными средствами.</w:t>
            </w:r>
          </w:p>
          <w:p w14:paraId="0CBCB8FC" w14:textId="77777777" w:rsidR="002D4F8E" w:rsidRPr="001B3252" w:rsidRDefault="002D4F8E" w:rsidP="00010428">
            <w:pPr>
              <w:jc w:val="both"/>
              <w:rPr>
                <w:sz w:val="14"/>
                <w:szCs w:val="14"/>
              </w:rPr>
            </w:pPr>
          </w:p>
          <w:p w14:paraId="3F1164FA" w14:textId="77777777" w:rsidR="002D4F8E" w:rsidRPr="0058619B" w:rsidRDefault="00A16CDB" w:rsidP="00010428">
            <w:pPr>
              <w:shd w:val="clear" w:color="auto" w:fill="FFFFFF"/>
              <w:spacing w:line="20" w:lineRule="atLeast"/>
              <w:ind w:left="19" w:right="53" w:hanging="7"/>
              <w:jc w:val="both"/>
              <w:rPr>
                <w:sz w:val="28"/>
                <w:szCs w:val="28"/>
                <w:lang w:val="uz-Cyrl-UZ"/>
              </w:rPr>
            </w:pPr>
            <w:proofErr w:type="spellStart"/>
            <w:r w:rsidRPr="0058619B">
              <w:rPr>
                <w:sz w:val="28"/>
                <w:szCs w:val="28"/>
              </w:rPr>
              <w:t>Радиоэлектрон</w:t>
            </w:r>
            <w:proofErr w:type="spellEnd"/>
            <w:r w:rsidRPr="0058619B">
              <w:rPr>
                <w:sz w:val="28"/>
                <w:szCs w:val="28"/>
              </w:rPr>
              <w:t xml:space="preserve"> </w:t>
            </w:r>
            <w:proofErr w:type="spellStart"/>
            <w:r w:rsidRPr="0058619B">
              <w:rPr>
                <w:sz w:val="28"/>
                <w:szCs w:val="28"/>
              </w:rPr>
              <w:t>воситалар</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р</w:t>
            </w:r>
            <w:r w:rsidR="002D4F8E" w:rsidRPr="0058619B">
              <w:rPr>
                <w:sz w:val="28"/>
                <w:szCs w:val="28"/>
              </w:rPr>
              <w:t>адиосигналлар</w:t>
            </w:r>
            <w:proofErr w:type="spellEnd"/>
            <w:r w:rsidR="002D4F8E" w:rsidRPr="0058619B">
              <w:rPr>
                <w:sz w:val="28"/>
                <w:szCs w:val="28"/>
              </w:rPr>
              <w:t xml:space="preserve"> </w:t>
            </w:r>
            <w:proofErr w:type="spellStart"/>
            <w:r w:rsidR="002D4F8E" w:rsidRPr="0058619B">
              <w:rPr>
                <w:sz w:val="28"/>
                <w:szCs w:val="28"/>
              </w:rPr>
              <w:t>қабул</w:t>
            </w:r>
            <w:proofErr w:type="spellEnd"/>
            <w:r w:rsidR="002D4F8E" w:rsidRPr="0058619B">
              <w:rPr>
                <w:sz w:val="28"/>
                <w:szCs w:val="28"/>
              </w:rPr>
              <w:t xml:space="preserve"> </w:t>
            </w:r>
            <w:proofErr w:type="spellStart"/>
            <w:r w:rsidR="002D4F8E" w:rsidRPr="0058619B">
              <w:rPr>
                <w:sz w:val="28"/>
                <w:szCs w:val="28"/>
              </w:rPr>
              <w:t>қилишни</w:t>
            </w:r>
            <w:proofErr w:type="spellEnd"/>
            <w:r w:rsidR="002D4F8E" w:rsidRPr="0058619B">
              <w:rPr>
                <w:sz w:val="28"/>
                <w:szCs w:val="28"/>
              </w:rPr>
              <w:t xml:space="preserve">  </w:t>
            </w:r>
            <w:proofErr w:type="spellStart"/>
            <w:r w:rsidR="002D4F8E" w:rsidRPr="0058619B">
              <w:rPr>
                <w:sz w:val="28"/>
                <w:szCs w:val="28"/>
              </w:rPr>
              <w:t>ва</w:t>
            </w:r>
            <w:proofErr w:type="spellEnd"/>
            <w:r w:rsidR="002D4F8E" w:rsidRPr="0058619B">
              <w:rPr>
                <w:sz w:val="28"/>
                <w:szCs w:val="28"/>
              </w:rPr>
              <w:t xml:space="preserve"> </w:t>
            </w:r>
            <w:proofErr w:type="spellStart"/>
            <w:r w:rsidR="002D4F8E" w:rsidRPr="0058619B">
              <w:rPr>
                <w:sz w:val="28"/>
                <w:szCs w:val="28"/>
              </w:rPr>
              <w:t>улардан</w:t>
            </w:r>
            <w:proofErr w:type="spellEnd"/>
            <w:r w:rsidR="002D4F8E" w:rsidRPr="0058619B">
              <w:rPr>
                <w:sz w:val="28"/>
                <w:szCs w:val="28"/>
              </w:rPr>
              <w:t xml:space="preserve"> </w:t>
            </w:r>
            <w:proofErr w:type="spellStart"/>
            <w:r w:rsidR="002D4F8E" w:rsidRPr="0058619B">
              <w:rPr>
                <w:sz w:val="28"/>
                <w:szCs w:val="28"/>
              </w:rPr>
              <w:t>фойдали</w:t>
            </w:r>
            <w:proofErr w:type="spellEnd"/>
            <w:r w:rsidR="002D4F8E" w:rsidRPr="0058619B">
              <w:rPr>
                <w:sz w:val="28"/>
                <w:szCs w:val="28"/>
              </w:rPr>
              <w:t xml:space="preserve"> </w:t>
            </w:r>
            <w:proofErr w:type="spellStart"/>
            <w:r w:rsidR="002D4F8E" w:rsidRPr="0058619B">
              <w:rPr>
                <w:sz w:val="28"/>
                <w:szCs w:val="28"/>
              </w:rPr>
              <w:t>ахборот</w:t>
            </w:r>
            <w:proofErr w:type="spellEnd"/>
            <w:r w:rsidR="002D4F8E" w:rsidRPr="0058619B">
              <w:rPr>
                <w:sz w:val="28"/>
                <w:szCs w:val="28"/>
              </w:rPr>
              <w:t xml:space="preserve"> </w:t>
            </w:r>
            <w:proofErr w:type="spellStart"/>
            <w:r w:rsidR="002D4F8E" w:rsidRPr="0058619B">
              <w:rPr>
                <w:sz w:val="28"/>
                <w:szCs w:val="28"/>
              </w:rPr>
              <w:t>ажратилишини</w:t>
            </w:r>
            <w:proofErr w:type="spellEnd"/>
            <w:r w:rsidR="002D4F8E" w:rsidRPr="0058619B">
              <w:rPr>
                <w:sz w:val="28"/>
                <w:szCs w:val="28"/>
              </w:rPr>
              <w:t xml:space="preserve"> </w:t>
            </w:r>
            <w:proofErr w:type="spellStart"/>
            <w:r w:rsidR="002D4F8E" w:rsidRPr="0058619B">
              <w:rPr>
                <w:sz w:val="28"/>
                <w:szCs w:val="28"/>
              </w:rPr>
              <w:t>қийинлаштирадиган</w:t>
            </w:r>
            <w:proofErr w:type="spellEnd"/>
            <w:r w:rsidR="002D4F8E" w:rsidRPr="0058619B">
              <w:rPr>
                <w:sz w:val="28"/>
                <w:szCs w:val="28"/>
              </w:rPr>
              <w:t xml:space="preserve"> </w:t>
            </w:r>
            <w:proofErr w:type="spellStart"/>
            <w:r w:rsidR="002D4F8E" w:rsidRPr="0058619B">
              <w:rPr>
                <w:sz w:val="28"/>
                <w:szCs w:val="28"/>
              </w:rPr>
              <w:t>ёки</w:t>
            </w:r>
            <w:proofErr w:type="spellEnd"/>
            <w:r w:rsidR="002D4F8E" w:rsidRPr="0058619B">
              <w:rPr>
                <w:sz w:val="28"/>
                <w:szCs w:val="28"/>
              </w:rPr>
              <w:t xml:space="preserve"> </w:t>
            </w:r>
            <w:proofErr w:type="spellStart"/>
            <w:r w:rsidRPr="0058619B">
              <w:rPr>
                <w:sz w:val="28"/>
                <w:szCs w:val="28"/>
              </w:rPr>
              <w:t>умуман</w:t>
            </w:r>
            <w:proofErr w:type="spellEnd"/>
            <w:r w:rsidR="002D4F8E" w:rsidRPr="0058619B">
              <w:rPr>
                <w:sz w:val="28"/>
                <w:szCs w:val="28"/>
              </w:rPr>
              <w:t xml:space="preserve"> </w:t>
            </w:r>
            <w:proofErr w:type="spellStart"/>
            <w:r w:rsidR="002D4F8E" w:rsidRPr="0058619B">
              <w:rPr>
                <w:sz w:val="28"/>
                <w:szCs w:val="28"/>
              </w:rPr>
              <w:t>имкон</w:t>
            </w:r>
            <w:proofErr w:type="spellEnd"/>
            <w:r w:rsidR="002D4F8E" w:rsidRPr="0058619B">
              <w:rPr>
                <w:sz w:val="28"/>
                <w:szCs w:val="28"/>
              </w:rPr>
              <w:t xml:space="preserve"> </w:t>
            </w:r>
            <w:proofErr w:type="spellStart"/>
            <w:r w:rsidR="002D4F8E" w:rsidRPr="0058619B">
              <w:rPr>
                <w:sz w:val="28"/>
                <w:szCs w:val="28"/>
              </w:rPr>
              <w:t>бермайдиган</w:t>
            </w:r>
            <w:proofErr w:type="spellEnd"/>
            <w:r w:rsidR="002D4F8E" w:rsidRPr="0058619B">
              <w:rPr>
                <w:sz w:val="28"/>
                <w:szCs w:val="28"/>
              </w:rPr>
              <w:t xml:space="preserve"> электромагнит </w:t>
            </w:r>
            <w:proofErr w:type="spellStart"/>
            <w:r w:rsidR="002D4F8E" w:rsidRPr="0058619B">
              <w:rPr>
                <w:sz w:val="28"/>
                <w:szCs w:val="28"/>
              </w:rPr>
              <w:t>нурланишлар</w:t>
            </w:r>
            <w:proofErr w:type="spellEnd"/>
            <w:r w:rsidR="002D4F8E" w:rsidRPr="0058619B">
              <w:rPr>
                <w:sz w:val="28"/>
                <w:szCs w:val="28"/>
              </w:rPr>
              <w:t>.</w:t>
            </w:r>
          </w:p>
        </w:tc>
      </w:tr>
      <w:tr w:rsidR="002D4F8E" w:rsidRPr="0058619B" w14:paraId="1336C4CF" w14:textId="77777777">
        <w:trPr>
          <w:trHeight w:val="1076"/>
          <w:tblCellSpacing w:w="0" w:type="dxa"/>
          <w:jc w:val="center"/>
        </w:trPr>
        <w:tc>
          <w:tcPr>
            <w:tcW w:w="1997" w:type="pct"/>
            <w:shd w:val="clear" w:color="auto" w:fill="auto"/>
          </w:tcPr>
          <w:p w14:paraId="6BD4388C" w14:textId="77777777" w:rsidR="002D4F8E" w:rsidRPr="0058619B" w:rsidRDefault="002D4F8E" w:rsidP="00010428">
            <w:pPr>
              <w:rPr>
                <w:b/>
                <w:sz w:val="28"/>
                <w:szCs w:val="28"/>
              </w:rPr>
            </w:pPr>
            <w:r w:rsidRPr="0058619B">
              <w:rPr>
                <w:b/>
                <w:sz w:val="28"/>
                <w:szCs w:val="28"/>
              </w:rPr>
              <w:t>Радиочастотный сигнал</w:t>
            </w:r>
          </w:p>
          <w:p w14:paraId="478A4221"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радиочастота </w:t>
            </w:r>
            <w:proofErr w:type="spellStart"/>
            <w:r w:rsidRPr="0058619B">
              <w:rPr>
                <w:sz w:val="28"/>
                <w:szCs w:val="28"/>
              </w:rPr>
              <w:t>сигнали</w:t>
            </w:r>
            <w:proofErr w:type="spellEnd"/>
          </w:p>
          <w:p w14:paraId="1E17BBCA" w14:textId="77777777" w:rsidR="002D4F8E" w:rsidRPr="0058619B" w:rsidRDefault="002D4F8E"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radio</w:t>
            </w:r>
            <w:r w:rsidRPr="0058619B">
              <w:rPr>
                <w:sz w:val="28"/>
                <w:szCs w:val="28"/>
              </w:rPr>
              <w:t>-</w:t>
            </w:r>
            <w:r w:rsidRPr="0058619B">
              <w:rPr>
                <w:sz w:val="28"/>
                <w:szCs w:val="28"/>
                <w:lang w:val="en-US"/>
              </w:rPr>
              <w:t>frequency</w:t>
            </w:r>
            <w:r w:rsidRPr="0058619B">
              <w:rPr>
                <w:sz w:val="28"/>
                <w:szCs w:val="28"/>
              </w:rPr>
              <w:t xml:space="preserve"> </w:t>
            </w:r>
            <w:r w:rsidRPr="0058619B">
              <w:rPr>
                <w:sz w:val="28"/>
                <w:szCs w:val="28"/>
                <w:lang w:val="en-US"/>
              </w:rPr>
              <w:t>signal</w:t>
            </w:r>
          </w:p>
          <w:p w14:paraId="0F8BF905" w14:textId="77777777" w:rsidR="002D4F8E" w:rsidRPr="0058619B" w:rsidRDefault="002D4F8E" w:rsidP="00010428">
            <w:pPr>
              <w:rPr>
                <w:b/>
                <w:sz w:val="28"/>
                <w:szCs w:val="28"/>
              </w:rPr>
            </w:pPr>
          </w:p>
        </w:tc>
        <w:tc>
          <w:tcPr>
            <w:tcW w:w="3003" w:type="pct"/>
            <w:shd w:val="clear" w:color="auto" w:fill="auto"/>
          </w:tcPr>
          <w:p w14:paraId="07DCF6FB" w14:textId="77777777" w:rsidR="002D4F8E" w:rsidRPr="0058619B" w:rsidRDefault="002D4F8E" w:rsidP="00010428">
            <w:pPr>
              <w:jc w:val="both"/>
              <w:rPr>
                <w:sz w:val="28"/>
                <w:szCs w:val="28"/>
              </w:rPr>
            </w:pPr>
            <w:r w:rsidRPr="0058619B">
              <w:rPr>
                <w:sz w:val="28"/>
                <w:szCs w:val="28"/>
              </w:rPr>
              <w:t>Сигнал в виде радиоизлучения или сигнал в электрической цепи на частоте радиоизлучения.</w:t>
            </w:r>
          </w:p>
          <w:p w14:paraId="42FBBD92" w14:textId="77777777" w:rsidR="002D4F8E" w:rsidRPr="001B3252" w:rsidRDefault="002D4F8E" w:rsidP="00010428">
            <w:pPr>
              <w:jc w:val="both"/>
              <w:rPr>
                <w:sz w:val="14"/>
                <w:szCs w:val="14"/>
              </w:rPr>
            </w:pPr>
          </w:p>
          <w:p w14:paraId="4EA46154" w14:textId="77777777" w:rsidR="002D4F8E" w:rsidRPr="0058619B" w:rsidRDefault="002D4F8E" w:rsidP="00010428">
            <w:pPr>
              <w:jc w:val="both"/>
              <w:rPr>
                <w:sz w:val="28"/>
                <w:szCs w:val="28"/>
              </w:rPr>
            </w:pPr>
            <w:proofErr w:type="spellStart"/>
            <w:r w:rsidRPr="0058619B">
              <w:rPr>
                <w:sz w:val="28"/>
                <w:szCs w:val="28"/>
              </w:rPr>
              <w:t>Радионурланиш</w:t>
            </w:r>
            <w:proofErr w:type="spellEnd"/>
            <w:r w:rsidRPr="0058619B">
              <w:rPr>
                <w:sz w:val="28"/>
                <w:szCs w:val="28"/>
              </w:rPr>
              <w:t xml:space="preserve"> </w:t>
            </w:r>
            <w:proofErr w:type="spellStart"/>
            <w:r w:rsidRPr="0058619B">
              <w:rPr>
                <w:sz w:val="28"/>
                <w:szCs w:val="28"/>
              </w:rPr>
              <w:t>кўринишидаги</w:t>
            </w:r>
            <w:proofErr w:type="spellEnd"/>
            <w:r w:rsidRPr="0058619B">
              <w:rPr>
                <w:sz w:val="28"/>
                <w:szCs w:val="28"/>
              </w:rPr>
              <w:t xml:space="preserve"> сигнал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радионурланиш</w:t>
            </w:r>
            <w:proofErr w:type="spellEnd"/>
            <w:r w:rsidRPr="0058619B">
              <w:rPr>
                <w:sz w:val="28"/>
                <w:szCs w:val="28"/>
              </w:rPr>
              <w:t xml:space="preserve"> </w:t>
            </w:r>
            <w:proofErr w:type="spellStart"/>
            <w:r w:rsidRPr="0058619B">
              <w:rPr>
                <w:sz w:val="28"/>
                <w:szCs w:val="28"/>
              </w:rPr>
              <w:t>частотаси</w:t>
            </w:r>
            <w:r w:rsidR="005B26F3" w:rsidRPr="0058619B">
              <w:rPr>
                <w:sz w:val="28"/>
                <w:szCs w:val="28"/>
              </w:rPr>
              <w:t>даги</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занжиридаги</w:t>
            </w:r>
            <w:proofErr w:type="spellEnd"/>
            <w:r w:rsidRPr="0058619B">
              <w:rPr>
                <w:sz w:val="28"/>
                <w:szCs w:val="28"/>
              </w:rPr>
              <w:t xml:space="preserve"> сигнал.</w:t>
            </w:r>
          </w:p>
        </w:tc>
      </w:tr>
      <w:tr w:rsidR="002D4F8E" w:rsidRPr="0058619B" w14:paraId="38EA8960" w14:textId="77777777">
        <w:trPr>
          <w:trHeight w:val="1076"/>
          <w:tblCellSpacing w:w="0" w:type="dxa"/>
          <w:jc w:val="center"/>
        </w:trPr>
        <w:tc>
          <w:tcPr>
            <w:tcW w:w="1997" w:type="pct"/>
            <w:shd w:val="clear" w:color="auto" w:fill="auto"/>
          </w:tcPr>
          <w:p w14:paraId="37290541" w14:textId="77777777" w:rsidR="002D4F8E" w:rsidRPr="0058619B" w:rsidRDefault="002D4F8E" w:rsidP="00010428">
            <w:pPr>
              <w:rPr>
                <w:b/>
                <w:sz w:val="28"/>
                <w:szCs w:val="28"/>
                <w:lang w:val="uz-Cyrl-UZ"/>
              </w:rPr>
            </w:pPr>
            <w:r w:rsidRPr="0058619B">
              <w:rPr>
                <w:b/>
                <w:sz w:val="28"/>
                <w:szCs w:val="28"/>
                <w:lang w:val="uz-Cyrl-UZ"/>
              </w:rPr>
              <w:t>Радиочастоты</w:t>
            </w:r>
          </w:p>
          <w:p w14:paraId="3BBB501A" w14:textId="77777777" w:rsidR="002D4F8E" w:rsidRPr="0058619B" w:rsidRDefault="002D4F8E" w:rsidP="00010428">
            <w:pPr>
              <w:rPr>
                <w:sz w:val="28"/>
                <w:szCs w:val="28"/>
                <w:lang w:val="uz-Cyrl-UZ"/>
              </w:rPr>
            </w:pPr>
            <w:r w:rsidRPr="0058619B">
              <w:rPr>
                <w:b/>
                <w:sz w:val="28"/>
                <w:szCs w:val="28"/>
                <w:lang w:val="uz-Cyrl-UZ"/>
              </w:rPr>
              <w:t>uz -</w:t>
            </w:r>
            <w:r w:rsidRPr="0058619B">
              <w:rPr>
                <w:sz w:val="28"/>
                <w:szCs w:val="28"/>
                <w:lang w:val="uz-Cyrl-UZ"/>
              </w:rPr>
              <w:t xml:space="preserve"> радиочастоталар</w:t>
            </w:r>
          </w:p>
          <w:p w14:paraId="1BFCC5D9" w14:textId="77777777" w:rsidR="002D4F8E" w:rsidRPr="0058619B" w:rsidRDefault="002D4F8E" w:rsidP="00010428">
            <w:pPr>
              <w:rPr>
                <w:b/>
                <w:sz w:val="28"/>
                <w:szCs w:val="28"/>
                <w:lang w:val="uz-Cyrl-UZ"/>
              </w:rPr>
            </w:pPr>
            <w:r w:rsidRPr="0058619B">
              <w:rPr>
                <w:b/>
                <w:sz w:val="28"/>
                <w:szCs w:val="28"/>
                <w:lang w:val="uz-Cyrl-UZ"/>
              </w:rPr>
              <w:t xml:space="preserve">en </w:t>
            </w:r>
            <w:r w:rsidRPr="0058619B">
              <w:rPr>
                <w:b/>
                <w:sz w:val="28"/>
                <w:szCs w:val="28"/>
              </w:rPr>
              <w:t>-</w:t>
            </w:r>
            <w:r w:rsidRPr="0058619B">
              <w:rPr>
                <w:sz w:val="28"/>
                <w:szCs w:val="28"/>
                <w:lang w:val="uz-Cyrl-UZ"/>
              </w:rPr>
              <w:t xml:space="preserve"> radio frequency</w:t>
            </w:r>
          </w:p>
          <w:p w14:paraId="4B3EC57C" w14:textId="77777777" w:rsidR="002D4F8E" w:rsidRPr="0058619B" w:rsidRDefault="002D4F8E" w:rsidP="00010428">
            <w:pPr>
              <w:rPr>
                <w:b/>
                <w:sz w:val="28"/>
                <w:szCs w:val="28"/>
                <w:lang w:val="uz-Cyrl-UZ"/>
              </w:rPr>
            </w:pPr>
          </w:p>
        </w:tc>
        <w:tc>
          <w:tcPr>
            <w:tcW w:w="3003" w:type="pct"/>
            <w:shd w:val="clear" w:color="auto" w:fill="auto"/>
          </w:tcPr>
          <w:p w14:paraId="422B13F8" w14:textId="77777777" w:rsidR="002D4F8E" w:rsidRPr="0058619B" w:rsidRDefault="002D4F8E" w:rsidP="00010428">
            <w:pPr>
              <w:jc w:val="both"/>
              <w:rPr>
                <w:sz w:val="28"/>
                <w:szCs w:val="28"/>
              </w:rPr>
            </w:pPr>
            <w:r w:rsidRPr="0058619B">
              <w:rPr>
                <w:sz w:val="28"/>
                <w:szCs w:val="28"/>
              </w:rPr>
              <w:t>Частоты радиоволн.</w:t>
            </w:r>
          </w:p>
          <w:p w14:paraId="09A9D67B" w14:textId="77777777" w:rsidR="002D4F8E" w:rsidRPr="0058619B" w:rsidRDefault="002D4F8E" w:rsidP="00010428">
            <w:pPr>
              <w:jc w:val="both"/>
              <w:rPr>
                <w:sz w:val="28"/>
                <w:szCs w:val="28"/>
              </w:rPr>
            </w:pPr>
          </w:p>
          <w:p w14:paraId="5395E7CD" w14:textId="77777777" w:rsidR="002D4F8E" w:rsidRPr="0058619B" w:rsidRDefault="002D4F8E" w:rsidP="00010428">
            <w:pPr>
              <w:jc w:val="both"/>
              <w:rPr>
                <w:sz w:val="28"/>
                <w:szCs w:val="28"/>
              </w:rPr>
            </w:pPr>
            <w:proofErr w:type="spellStart"/>
            <w:r w:rsidRPr="0058619B">
              <w:rPr>
                <w:sz w:val="28"/>
                <w:szCs w:val="28"/>
              </w:rPr>
              <w:t>Радиотўлқинлар</w:t>
            </w:r>
            <w:proofErr w:type="spellEnd"/>
            <w:r w:rsidRPr="0058619B">
              <w:rPr>
                <w:sz w:val="28"/>
                <w:szCs w:val="28"/>
              </w:rPr>
              <w:t xml:space="preserve"> </w:t>
            </w:r>
            <w:proofErr w:type="spellStart"/>
            <w:r w:rsidRPr="0058619B">
              <w:rPr>
                <w:sz w:val="28"/>
                <w:szCs w:val="28"/>
              </w:rPr>
              <w:t>частотаси</w:t>
            </w:r>
            <w:proofErr w:type="spellEnd"/>
            <w:r w:rsidR="00A135BD" w:rsidRPr="0058619B">
              <w:rPr>
                <w:sz w:val="28"/>
                <w:szCs w:val="28"/>
              </w:rPr>
              <w:t>.</w:t>
            </w:r>
          </w:p>
        </w:tc>
      </w:tr>
      <w:tr w:rsidR="002D4F8E" w:rsidRPr="0058619B" w14:paraId="71FD047B" w14:textId="77777777">
        <w:trPr>
          <w:trHeight w:val="1076"/>
          <w:tblCellSpacing w:w="0" w:type="dxa"/>
          <w:jc w:val="center"/>
        </w:trPr>
        <w:tc>
          <w:tcPr>
            <w:tcW w:w="1997" w:type="pct"/>
            <w:shd w:val="clear" w:color="auto" w:fill="auto"/>
          </w:tcPr>
          <w:p w14:paraId="18A502EA"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Размах результатов измерений</w:t>
            </w:r>
          </w:p>
          <w:p w14:paraId="0D6D9916"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кўлами</w:t>
            </w:r>
            <w:proofErr w:type="spellEnd"/>
          </w:p>
          <w:p w14:paraId="40969ECF"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lang w:val="en-US"/>
              </w:rPr>
              <w:t>measurment</w:t>
            </w:r>
            <w:proofErr w:type="spellEnd"/>
            <w:r w:rsidRPr="0058619B">
              <w:rPr>
                <w:rFonts w:ascii="Times New Roman" w:hAnsi="Times New Roman" w:cs="Times New Roman"/>
                <w:sz w:val="28"/>
                <w:szCs w:val="28"/>
                <w:lang w:val="en-US"/>
              </w:rPr>
              <w:t xml:space="preserve"> results swing</w:t>
            </w:r>
          </w:p>
          <w:p w14:paraId="6D573F6B" w14:textId="77777777" w:rsidR="002D4F8E" w:rsidRPr="0058619B" w:rsidRDefault="002D4F8E" w:rsidP="00473176">
            <w:pPr>
              <w:pStyle w:val="NormalWeb"/>
              <w:spacing w:after="0" w:afterAutospacing="0"/>
              <w:rPr>
                <w:rFonts w:ascii="Times New Roman" w:hAnsi="Times New Roman" w:cs="Times New Roman"/>
                <w:sz w:val="28"/>
                <w:szCs w:val="28"/>
              </w:rPr>
            </w:pPr>
          </w:p>
          <w:p w14:paraId="4728CC01"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3271E01" w14:textId="77777777" w:rsidR="002D4F8E" w:rsidRPr="0058619B" w:rsidRDefault="002D4F8E" w:rsidP="00473176">
            <w:pPr>
              <w:jc w:val="both"/>
              <w:rPr>
                <w:sz w:val="28"/>
                <w:szCs w:val="28"/>
              </w:rPr>
            </w:pPr>
            <w:r w:rsidRPr="0058619B">
              <w:rPr>
                <w:sz w:val="28"/>
                <w:szCs w:val="28"/>
              </w:rPr>
              <w:t>Оценка рассеяния результатов единичных измерений величины, образующих ряд, и определяемая разностью наибольшего и наименьшего значений величины в данном ряду измерений. Рассеяние обычно обусловлено проявлением случайных причин при измерении и носит вероятностный характер.</w:t>
            </w:r>
          </w:p>
          <w:p w14:paraId="0EB6C576" w14:textId="77777777" w:rsidR="002D4F8E" w:rsidRPr="0058619B" w:rsidRDefault="002D4F8E" w:rsidP="00473176">
            <w:pPr>
              <w:jc w:val="both"/>
              <w:rPr>
                <w:sz w:val="28"/>
                <w:szCs w:val="28"/>
              </w:rPr>
            </w:pPr>
          </w:p>
          <w:p w14:paraId="14C20315" w14:textId="77777777" w:rsidR="002D4F8E" w:rsidRPr="0058619B" w:rsidRDefault="00BD39A9" w:rsidP="00473176">
            <w:pPr>
              <w:jc w:val="both"/>
              <w:rPr>
                <w:sz w:val="28"/>
                <w:szCs w:val="28"/>
              </w:rPr>
            </w:pP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қаторидаги</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кўп</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кам</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фарқи</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аниқланадиган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қаторни</w:t>
            </w:r>
            <w:proofErr w:type="spellEnd"/>
            <w:r w:rsidRPr="0058619B">
              <w:rPr>
                <w:sz w:val="28"/>
                <w:szCs w:val="28"/>
              </w:rPr>
              <w:t xml:space="preserve"> </w:t>
            </w:r>
            <w:proofErr w:type="spellStart"/>
            <w:r w:rsidRPr="0058619B">
              <w:rPr>
                <w:sz w:val="28"/>
                <w:szCs w:val="28"/>
              </w:rPr>
              <w:t>ҳосил</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марталик</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натижаларининг</w:t>
            </w:r>
            <w:proofErr w:type="spellEnd"/>
            <w:r w:rsidRPr="0058619B">
              <w:rPr>
                <w:sz w:val="28"/>
                <w:szCs w:val="28"/>
              </w:rPr>
              <w:t xml:space="preserve"> </w:t>
            </w:r>
            <w:proofErr w:type="spellStart"/>
            <w:r w:rsidRPr="0058619B">
              <w:rPr>
                <w:sz w:val="28"/>
                <w:szCs w:val="28"/>
              </w:rPr>
              <w:t>тарқалиш</w:t>
            </w:r>
            <w:proofErr w:type="spellEnd"/>
            <w:r w:rsidRPr="0058619B">
              <w:rPr>
                <w:sz w:val="28"/>
                <w:szCs w:val="28"/>
              </w:rPr>
              <w:t xml:space="preserve"> </w:t>
            </w:r>
            <w:proofErr w:type="spellStart"/>
            <w:r w:rsidRPr="0058619B">
              <w:rPr>
                <w:sz w:val="28"/>
                <w:szCs w:val="28"/>
              </w:rPr>
              <w:t>баҳоси</w:t>
            </w:r>
            <w:proofErr w:type="spellEnd"/>
            <w:r w:rsidRPr="0058619B">
              <w:rPr>
                <w:sz w:val="28"/>
                <w:szCs w:val="28"/>
              </w:rPr>
              <w:t xml:space="preserve">. </w:t>
            </w:r>
            <w:proofErr w:type="spellStart"/>
            <w:r w:rsidRPr="0058619B">
              <w:rPr>
                <w:sz w:val="28"/>
                <w:szCs w:val="28"/>
              </w:rPr>
              <w:t>Тарқалиш</w:t>
            </w:r>
            <w:proofErr w:type="spellEnd"/>
            <w:r w:rsidRPr="0058619B">
              <w:rPr>
                <w:sz w:val="28"/>
                <w:szCs w:val="28"/>
              </w:rPr>
              <w:t xml:space="preserve"> </w:t>
            </w:r>
            <w:proofErr w:type="spellStart"/>
            <w:r w:rsidRPr="0058619B">
              <w:rPr>
                <w:sz w:val="28"/>
                <w:szCs w:val="28"/>
              </w:rPr>
              <w:t>ўлчашдаги</w:t>
            </w:r>
            <w:proofErr w:type="spellEnd"/>
            <w:r w:rsidRPr="0058619B">
              <w:rPr>
                <w:sz w:val="28"/>
                <w:szCs w:val="28"/>
              </w:rPr>
              <w:t xml:space="preserve"> </w:t>
            </w:r>
            <w:proofErr w:type="spellStart"/>
            <w:r w:rsidRPr="0058619B">
              <w:rPr>
                <w:sz w:val="28"/>
                <w:szCs w:val="28"/>
              </w:rPr>
              <w:t>тасодифий</w:t>
            </w:r>
            <w:proofErr w:type="spellEnd"/>
            <w:r w:rsidRPr="0058619B">
              <w:rPr>
                <w:sz w:val="28"/>
                <w:szCs w:val="28"/>
              </w:rPr>
              <w:t xml:space="preserve"> </w:t>
            </w:r>
            <w:proofErr w:type="spellStart"/>
            <w:r w:rsidRPr="0058619B">
              <w:rPr>
                <w:sz w:val="28"/>
                <w:szCs w:val="28"/>
              </w:rPr>
              <w:t>сабабларнинг</w:t>
            </w:r>
            <w:proofErr w:type="spellEnd"/>
            <w:r w:rsidRPr="0058619B">
              <w:rPr>
                <w:sz w:val="28"/>
                <w:szCs w:val="28"/>
              </w:rPr>
              <w:t xml:space="preserve"> </w:t>
            </w:r>
            <w:proofErr w:type="spellStart"/>
            <w:r w:rsidRPr="0058619B">
              <w:rPr>
                <w:sz w:val="28"/>
                <w:szCs w:val="28"/>
              </w:rPr>
              <w:t>пайдо</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эҳтимоллик</w:t>
            </w:r>
            <w:proofErr w:type="spellEnd"/>
            <w:r w:rsidRPr="0058619B">
              <w:rPr>
                <w:sz w:val="28"/>
                <w:szCs w:val="28"/>
              </w:rPr>
              <w:t xml:space="preserve"> </w:t>
            </w:r>
            <w:proofErr w:type="spellStart"/>
            <w:r w:rsidRPr="0058619B">
              <w:rPr>
                <w:sz w:val="28"/>
                <w:szCs w:val="28"/>
              </w:rPr>
              <w:t>хусусиятига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w:t>
            </w:r>
          </w:p>
        </w:tc>
      </w:tr>
      <w:tr w:rsidR="002D4F8E" w:rsidRPr="0058619B" w14:paraId="1D413518" w14:textId="77777777">
        <w:trPr>
          <w:trHeight w:val="284"/>
          <w:tblCellSpacing w:w="0" w:type="dxa"/>
          <w:jc w:val="center"/>
        </w:trPr>
        <w:tc>
          <w:tcPr>
            <w:tcW w:w="1997" w:type="pct"/>
            <w:shd w:val="clear" w:color="auto" w:fill="auto"/>
          </w:tcPr>
          <w:p w14:paraId="12A1EA4F" w14:textId="77777777" w:rsidR="002D4F8E" w:rsidRPr="0058619B" w:rsidRDefault="002D4F8E" w:rsidP="00473176">
            <w:pPr>
              <w:rPr>
                <w:b/>
                <w:sz w:val="28"/>
                <w:szCs w:val="28"/>
              </w:rPr>
            </w:pPr>
            <w:r w:rsidRPr="0058619B">
              <w:rPr>
                <w:b/>
                <w:sz w:val="28"/>
                <w:szCs w:val="28"/>
              </w:rPr>
              <w:t>Размах сигнала</w:t>
            </w:r>
          </w:p>
          <w:p w14:paraId="68A6837B" w14:textId="77777777" w:rsidR="002D4F8E" w:rsidRPr="0058619B" w:rsidRDefault="002D4F8E"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сигнал </w:t>
            </w:r>
            <w:proofErr w:type="spellStart"/>
            <w:r w:rsidRPr="0058619B">
              <w:rPr>
                <w:bCs/>
                <w:sz w:val="28"/>
                <w:szCs w:val="28"/>
              </w:rPr>
              <w:t>кўлами</w:t>
            </w:r>
            <w:proofErr w:type="spellEnd"/>
          </w:p>
          <w:p w14:paraId="570EFB05" w14:textId="77777777" w:rsidR="002D4F8E" w:rsidRPr="0058619B" w:rsidRDefault="002D4F8E" w:rsidP="00000DDD">
            <w:pPr>
              <w:rPr>
                <w:sz w:val="28"/>
                <w:szCs w:val="28"/>
              </w:rPr>
            </w:pPr>
            <w:r w:rsidRPr="0058619B">
              <w:rPr>
                <w:b/>
                <w:bCs/>
                <w:sz w:val="28"/>
                <w:szCs w:val="28"/>
                <w:lang w:val="uz-Cyrl-UZ"/>
              </w:rPr>
              <w:t>en</w:t>
            </w:r>
            <w:r w:rsidRPr="0058619B">
              <w:rPr>
                <w:sz w:val="28"/>
                <w:szCs w:val="28"/>
                <w:lang w:val="uz-Cyrl-UZ"/>
              </w:rPr>
              <w:t xml:space="preserve"> </w:t>
            </w:r>
            <w:r w:rsidRPr="0058619B">
              <w:rPr>
                <w:sz w:val="28"/>
                <w:szCs w:val="28"/>
              </w:rPr>
              <w:t>-</w:t>
            </w:r>
            <w:r w:rsidRPr="008E1CF4">
              <w:rPr>
                <w:sz w:val="28"/>
                <w:szCs w:val="28"/>
              </w:rPr>
              <w:t xml:space="preserve"> </w:t>
            </w:r>
            <w:r w:rsidRPr="0058619B">
              <w:rPr>
                <w:sz w:val="28"/>
                <w:szCs w:val="28"/>
                <w:lang w:val="en-US"/>
              </w:rPr>
              <w:t>signal</w:t>
            </w:r>
            <w:r w:rsidRPr="008E1CF4">
              <w:rPr>
                <w:sz w:val="28"/>
                <w:szCs w:val="28"/>
              </w:rPr>
              <w:t xml:space="preserve"> </w:t>
            </w:r>
            <w:r w:rsidRPr="0058619B">
              <w:rPr>
                <w:sz w:val="28"/>
                <w:szCs w:val="28"/>
                <w:lang w:val="en-US"/>
              </w:rPr>
              <w:t>swing</w:t>
            </w:r>
          </w:p>
          <w:p w14:paraId="74C0D9E3" w14:textId="77777777" w:rsidR="002D4F8E" w:rsidRPr="0058619B" w:rsidRDefault="002D4F8E" w:rsidP="00473176">
            <w:pPr>
              <w:rPr>
                <w:sz w:val="28"/>
                <w:szCs w:val="28"/>
              </w:rPr>
            </w:pPr>
          </w:p>
          <w:p w14:paraId="2573C8F6" w14:textId="77777777" w:rsidR="002D4F8E" w:rsidRPr="0058619B" w:rsidRDefault="002D4F8E" w:rsidP="00473176">
            <w:pPr>
              <w:rPr>
                <w:b/>
                <w:sz w:val="28"/>
                <w:szCs w:val="28"/>
              </w:rPr>
            </w:pPr>
          </w:p>
        </w:tc>
        <w:tc>
          <w:tcPr>
            <w:tcW w:w="3003" w:type="pct"/>
            <w:shd w:val="clear" w:color="auto" w:fill="auto"/>
          </w:tcPr>
          <w:p w14:paraId="65F143A1" w14:textId="77777777" w:rsidR="002D4F8E" w:rsidRPr="0058619B" w:rsidRDefault="002D4F8E" w:rsidP="00473176">
            <w:pPr>
              <w:jc w:val="both"/>
              <w:rPr>
                <w:sz w:val="28"/>
                <w:szCs w:val="28"/>
              </w:rPr>
            </w:pPr>
            <w:r w:rsidRPr="0058619B">
              <w:rPr>
                <w:sz w:val="28"/>
                <w:szCs w:val="28"/>
              </w:rPr>
              <w:t>Разность между максимальным и минимальным значениями сигнала на протяжении заданного интервала времени.</w:t>
            </w:r>
          </w:p>
          <w:p w14:paraId="73BC7584" w14:textId="77777777" w:rsidR="002D4F8E" w:rsidRPr="0058619B" w:rsidRDefault="002D4F8E" w:rsidP="00473176">
            <w:pPr>
              <w:jc w:val="both"/>
              <w:rPr>
                <w:sz w:val="28"/>
                <w:szCs w:val="28"/>
              </w:rPr>
            </w:pPr>
          </w:p>
          <w:p w14:paraId="1FF536BA" w14:textId="77777777" w:rsidR="002D4F8E" w:rsidRPr="0058619B" w:rsidRDefault="002D4F8E" w:rsidP="00473176">
            <w:pPr>
              <w:jc w:val="both"/>
              <w:rPr>
                <w:sz w:val="28"/>
                <w:szCs w:val="28"/>
              </w:rPr>
            </w:pP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мобайнида</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максимал</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минимал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орасидаги</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w:t>
            </w:r>
          </w:p>
        </w:tc>
      </w:tr>
      <w:tr w:rsidR="002D4F8E" w:rsidRPr="0058619B" w14:paraId="3B39FE9A" w14:textId="77777777">
        <w:trPr>
          <w:trHeight w:val="1076"/>
          <w:tblCellSpacing w:w="0" w:type="dxa"/>
          <w:jc w:val="center"/>
        </w:trPr>
        <w:tc>
          <w:tcPr>
            <w:tcW w:w="1997" w:type="pct"/>
            <w:shd w:val="clear" w:color="auto" w:fill="auto"/>
          </w:tcPr>
          <w:p w14:paraId="699EA40C"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Размер величины</w:t>
            </w:r>
          </w:p>
          <w:p w14:paraId="06084165"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ўлчами</w:t>
            </w:r>
            <w:proofErr w:type="spellEnd"/>
          </w:p>
          <w:p w14:paraId="05C17BCA" w14:textId="77777777" w:rsidR="002D4F8E" w:rsidRPr="0058619B" w:rsidRDefault="002D4F8E" w:rsidP="0051705B">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002444DF" w:rsidRPr="0058619B">
              <w:rPr>
                <w:rFonts w:ascii="Times New Roman" w:hAnsi="Times New Roman" w:cs="Times New Roman"/>
                <w:sz w:val="28"/>
                <w:szCs w:val="28"/>
                <w:lang w:val="en-US"/>
              </w:rPr>
              <w:t>quantity</w:t>
            </w:r>
            <w:r w:rsidR="002444DF" w:rsidRPr="008E1CF4">
              <w:rPr>
                <w:rFonts w:ascii="Times New Roman" w:hAnsi="Times New Roman" w:cs="Times New Roman"/>
                <w:sz w:val="28"/>
                <w:szCs w:val="28"/>
              </w:rPr>
              <w:t xml:space="preserve"> </w:t>
            </w:r>
            <w:r w:rsidR="002444DF" w:rsidRPr="0058619B">
              <w:rPr>
                <w:rFonts w:ascii="Times New Roman" w:hAnsi="Times New Roman" w:cs="Times New Roman"/>
                <w:sz w:val="28"/>
                <w:szCs w:val="28"/>
                <w:lang w:val="en-US"/>
              </w:rPr>
              <w:t>size</w:t>
            </w:r>
            <w:r w:rsidRPr="008E1CF4">
              <w:rPr>
                <w:rFonts w:ascii="Times New Roman" w:hAnsi="Times New Roman" w:cs="Times New Roman"/>
                <w:sz w:val="28"/>
                <w:szCs w:val="28"/>
              </w:rPr>
              <w:t xml:space="preserve"> </w:t>
            </w:r>
          </w:p>
          <w:p w14:paraId="6AB69B6B" w14:textId="77777777" w:rsidR="002D4F8E" w:rsidRPr="0058619B" w:rsidRDefault="002D4F8E" w:rsidP="00473176">
            <w:pPr>
              <w:pStyle w:val="NormalWeb"/>
              <w:spacing w:after="0" w:afterAutospacing="0"/>
              <w:rPr>
                <w:rFonts w:ascii="Times New Roman" w:hAnsi="Times New Roman" w:cs="Times New Roman"/>
                <w:sz w:val="28"/>
                <w:szCs w:val="28"/>
              </w:rPr>
            </w:pPr>
          </w:p>
          <w:p w14:paraId="7A754A0F" w14:textId="77777777" w:rsidR="002D4F8E" w:rsidRPr="0058619B" w:rsidRDefault="002D4F8E" w:rsidP="00473176">
            <w:pPr>
              <w:pStyle w:val="NormalWeb"/>
              <w:spacing w:after="0" w:afterAutospacing="0"/>
              <w:rPr>
                <w:rFonts w:ascii="Times New Roman" w:hAnsi="Times New Roman" w:cs="Times New Roman"/>
                <w:sz w:val="28"/>
                <w:szCs w:val="28"/>
              </w:rPr>
            </w:pPr>
          </w:p>
          <w:p w14:paraId="00A71AC3"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5BA6151" w14:textId="77777777" w:rsidR="002D4F8E" w:rsidRDefault="002D4F8E"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Количественная определенность величины, присущая конкретному материальному объекту, системе, явлению или процессу.</w:t>
            </w:r>
          </w:p>
          <w:p w14:paraId="546B7FCC" w14:textId="77777777" w:rsidR="005F754A" w:rsidRPr="005F754A" w:rsidRDefault="005F754A" w:rsidP="00473176">
            <w:pPr>
              <w:pStyle w:val="NormalWeb"/>
              <w:jc w:val="both"/>
              <w:rPr>
                <w:rFonts w:ascii="Times New Roman" w:hAnsi="Times New Roman" w:cs="Times New Roman"/>
                <w:sz w:val="28"/>
                <w:szCs w:val="28"/>
                <w:lang w:val="en-US"/>
              </w:rPr>
            </w:pPr>
          </w:p>
          <w:p w14:paraId="7A3415EC" w14:textId="77777777" w:rsidR="002D4F8E" w:rsidRPr="0058619B" w:rsidRDefault="002D4F8E"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w:t>
            </w:r>
            <w:proofErr w:type="spellEnd"/>
            <w:r w:rsidRPr="0058619B">
              <w:rPr>
                <w:rFonts w:ascii="Times New Roman" w:hAnsi="Times New Roman" w:cs="Times New Roman"/>
                <w:sz w:val="28"/>
                <w:szCs w:val="28"/>
              </w:rPr>
              <w:t xml:space="preserve"> </w:t>
            </w:r>
            <w:proofErr w:type="spellStart"/>
            <w:r w:rsidR="00BD39A9" w:rsidRPr="0058619B">
              <w:rPr>
                <w:rFonts w:ascii="Times New Roman" w:hAnsi="Times New Roman" w:cs="Times New Roman"/>
                <w:sz w:val="28"/>
                <w:szCs w:val="28"/>
              </w:rPr>
              <w:t>бир</w:t>
            </w:r>
            <w:proofErr w:type="spellEnd"/>
            <w:r w:rsidR="00BD39A9"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моддий</w:t>
            </w:r>
            <w:proofErr w:type="spellEnd"/>
            <w:r w:rsidRPr="0058619B">
              <w:rPr>
                <w:rFonts w:ascii="Times New Roman" w:hAnsi="Times New Roman" w:cs="Times New Roman"/>
                <w:sz w:val="28"/>
                <w:szCs w:val="28"/>
              </w:rPr>
              <w:t xml:space="preserve"> объект, </w:t>
            </w:r>
            <w:proofErr w:type="spellStart"/>
            <w:r w:rsidRPr="0058619B">
              <w:rPr>
                <w:rFonts w:ascii="Times New Roman" w:hAnsi="Times New Roman" w:cs="Times New Roman"/>
                <w:sz w:val="28"/>
                <w:szCs w:val="28"/>
              </w:rPr>
              <w:t>тизим</w:t>
            </w:r>
            <w:proofErr w:type="spellEnd"/>
            <w:r w:rsidR="00BD39A9" w:rsidRPr="0058619B">
              <w:rPr>
                <w:rFonts w:ascii="Times New Roman" w:hAnsi="Times New Roman" w:cs="Times New Roman"/>
                <w:sz w:val="28"/>
                <w:szCs w:val="28"/>
              </w:rPr>
              <w:t xml:space="preserve">, </w:t>
            </w:r>
            <w:proofErr w:type="spellStart"/>
            <w:proofErr w:type="gramStart"/>
            <w:r w:rsidR="00BD39A9" w:rsidRPr="0058619B">
              <w:rPr>
                <w:rFonts w:ascii="Times New Roman" w:hAnsi="Times New Roman" w:cs="Times New Roman"/>
                <w:sz w:val="28"/>
                <w:szCs w:val="28"/>
              </w:rPr>
              <w:t>ҳодиса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proofErr w:type="gram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жараёнга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миқдор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жиҳатдан</w:t>
            </w:r>
            <w:proofErr w:type="spellEnd"/>
            <w:r w:rsidRPr="0058619B">
              <w:rPr>
                <w:rFonts w:ascii="Times New Roman" w:hAnsi="Times New Roman" w:cs="Times New Roman"/>
                <w:sz w:val="28"/>
                <w:szCs w:val="28"/>
              </w:rPr>
              <w:t xml:space="preserve"> </w:t>
            </w:r>
            <w:proofErr w:type="spellStart"/>
            <w:r w:rsidR="00BD39A9" w:rsidRPr="0058619B">
              <w:rPr>
                <w:rFonts w:ascii="Times New Roman" w:hAnsi="Times New Roman" w:cs="Times New Roman"/>
                <w:sz w:val="28"/>
                <w:szCs w:val="28"/>
              </w:rPr>
              <w:t>маълумлиг</w:t>
            </w:r>
            <w:r w:rsidRPr="0058619B">
              <w:rPr>
                <w:rFonts w:ascii="Times New Roman" w:hAnsi="Times New Roman" w:cs="Times New Roman"/>
                <w:sz w:val="28"/>
                <w:szCs w:val="28"/>
              </w:rPr>
              <w:t>и</w:t>
            </w:r>
            <w:proofErr w:type="spellEnd"/>
            <w:r w:rsidRPr="0058619B">
              <w:rPr>
                <w:rFonts w:ascii="Times New Roman" w:hAnsi="Times New Roman" w:cs="Times New Roman"/>
                <w:sz w:val="28"/>
                <w:szCs w:val="28"/>
              </w:rPr>
              <w:t xml:space="preserve">. </w:t>
            </w:r>
          </w:p>
        </w:tc>
      </w:tr>
      <w:tr w:rsidR="002D4F8E" w:rsidRPr="0058619B" w14:paraId="110412A9" w14:textId="77777777">
        <w:trPr>
          <w:trHeight w:val="1076"/>
          <w:tblCellSpacing w:w="0" w:type="dxa"/>
          <w:jc w:val="center"/>
        </w:trPr>
        <w:tc>
          <w:tcPr>
            <w:tcW w:w="1997" w:type="pct"/>
            <w:shd w:val="clear" w:color="auto" w:fill="auto"/>
          </w:tcPr>
          <w:p w14:paraId="3AE91F8E"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Размер единицы величины</w:t>
            </w:r>
          </w:p>
          <w:p w14:paraId="1C6C5A9D"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ўлчами</w:t>
            </w:r>
            <w:proofErr w:type="spellEnd"/>
          </w:p>
          <w:p w14:paraId="03DCEC37"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004C1DF1" w:rsidRPr="0058619B">
              <w:rPr>
                <w:rFonts w:ascii="Times New Roman" w:hAnsi="Times New Roman" w:cs="Times New Roman"/>
                <w:sz w:val="28"/>
                <w:szCs w:val="28"/>
                <w:lang w:val="en-US"/>
              </w:rPr>
              <w:t>-</w:t>
            </w:r>
            <w:r w:rsidRPr="0058619B">
              <w:rPr>
                <w:rFonts w:ascii="Times New Roman" w:hAnsi="Times New Roman" w:cs="Times New Roman"/>
                <w:sz w:val="28"/>
                <w:szCs w:val="28"/>
                <w:lang w:val="en-US"/>
              </w:rPr>
              <w:t xml:space="preserve"> </w:t>
            </w:r>
            <w:r w:rsidR="004C1DF1" w:rsidRPr="0058619B">
              <w:rPr>
                <w:rFonts w:ascii="Times New Roman" w:hAnsi="Times New Roman" w:cs="Times New Roman"/>
                <w:sz w:val="28"/>
                <w:szCs w:val="28"/>
                <w:lang w:val="en-US"/>
              </w:rPr>
              <w:t>unit size</w:t>
            </w:r>
          </w:p>
          <w:p w14:paraId="4D5EAFC7" w14:textId="77777777" w:rsidR="002D4F8E" w:rsidRPr="0058619B" w:rsidRDefault="002D4F8E"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448A4F2B" w14:textId="77777777" w:rsidR="002D4F8E" w:rsidRPr="0058619B" w:rsidRDefault="002D4F8E" w:rsidP="00473176">
            <w:pPr>
              <w:jc w:val="both"/>
              <w:rPr>
                <w:sz w:val="28"/>
                <w:szCs w:val="28"/>
              </w:rPr>
            </w:pPr>
            <w:r w:rsidRPr="0058619B">
              <w:rPr>
                <w:sz w:val="28"/>
                <w:szCs w:val="28"/>
              </w:rPr>
              <w:t>Количественная определенность единицы величины, воспроизводимой или хранимой средством измерений. Размер единицы, хранимой подчиненными эталонами или рабочими средствами измерений, может быть установлен по отношению к национальному первичному эталону. При этом может быть несколько ступеней сравнения (через вторичные и рабочие эталоны).</w:t>
            </w:r>
          </w:p>
          <w:p w14:paraId="090BF15A" w14:textId="77777777" w:rsidR="002D4F8E" w:rsidRPr="0058619B" w:rsidRDefault="002D4F8E" w:rsidP="00473176">
            <w:pPr>
              <w:jc w:val="both"/>
              <w:rPr>
                <w:sz w:val="28"/>
                <w:szCs w:val="28"/>
              </w:rPr>
            </w:pPr>
          </w:p>
          <w:p w14:paraId="2A36BD2C" w14:textId="77777777" w:rsidR="002D4F8E" w:rsidRPr="0058619B" w:rsidRDefault="002D4F8E"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воситасида</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ишлаб</w:t>
            </w:r>
            <w:proofErr w:type="spellEnd"/>
            <w:r w:rsidRPr="0058619B">
              <w:rPr>
                <w:sz w:val="28"/>
                <w:szCs w:val="28"/>
              </w:rPr>
              <w:t xml:space="preserve"> </w:t>
            </w:r>
            <w:proofErr w:type="spellStart"/>
            <w:r w:rsidRPr="0058619B">
              <w:rPr>
                <w:sz w:val="28"/>
                <w:szCs w:val="28"/>
              </w:rPr>
              <w:t>чиқариладиган</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сақланадиган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бирлигининг</w:t>
            </w:r>
            <w:proofErr w:type="spellEnd"/>
            <w:r w:rsidRPr="0058619B">
              <w:rPr>
                <w:sz w:val="28"/>
                <w:szCs w:val="28"/>
              </w:rPr>
              <w:t xml:space="preserve"> </w:t>
            </w:r>
            <w:proofErr w:type="spellStart"/>
            <w:r w:rsidRPr="0058619B">
              <w:rPr>
                <w:sz w:val="28"/>
                <w:szCs w:val="28"/>
              </w:rPr>
              <w:t>миқдо</w:t>
            </w:r>
            <w:r w:rsidR="007122B1">
              <w:rPr>
                <w:sz w:val="28"/>
                <w:szCs w:val="28"/>
              </w:rPr>
              <w:t>-</w:t>
            </w:r>
            <w:r w:rsidRPr="0058619B">
              <w:rPr>
                <w:sz w:val="28"/>
                <w:szCs w:val="28"/>
              </w:rPr>
              <w:t>рий</w:t>
            </w:r>
            <w:proofErr w:type="spellEnd"/>
            <w:r w:rsidRPr="0058619B">
              <w:rPr>
                <w:sz w:val="28"/>
                <w:szCs w:val="28"/>
              </w:rPr>
              <w:t xml:space="preserve"> </w:t>
            </w:r>
            <w:proofErr w:type="spellStart"/>
            <w:r w:rsidR="00BD39A9" w:rsidRPr="0058619B">
              <w:rPr>
                <w:sz w:val="28"/>
                <w:szCs w:val="28"/>
              </w:rPr>
              <w:t>маълум</w:t>
            </w:r>
            <w:r w:rsidRPr="0058619B">
              <w:rPr>
                <w:sz w:val="28"/>
                <w:szCs w:val="28"/>
              </w:rPr>
              <w:t>лиги</w:t>
            </w:r>
            <w:proofErr w:type="spellEnd"/>
            <w:r w:rsidRPr="0058619B">
              <w:rPr>
                <w:sz w:val="28"/>
                <w:szCs w:val="28"/>
              </w:rPr>
              <w:t xml:space="preserve">. Тобе </w:t>
            </w:r>
            <w:proofErr w:type="spellStart"/>
            <w:r w:rsidRPr="0058619B">
              <w:rPr>
                <w:sz w:val="28"/>
                <w:szCs w:val="28"/>
              </w:rPr>
              <w:t>эталонларда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00BD39A9" w:rsidRPr="0058619B">
              <w:rPr>
                <w:sz w:val="28"/>
                <w:szCs w:val="28"/>
              </w:rPr>
              <w:t>ўлчаш</w:t>
            </w:r>
            <w:proofErr w:type="spellEnd"/>
            <w:r w:rsidR="00BD39A9" w:rsidRPr="0058619B">
              <w:rPr>
                <w:sz w:val="28"/>
                <w:szCs w:val="28"/>
              </w:rPr>
              <w:t xml:space="preserve"> </w:t>
            </w:r>
            <w:proofErr w:type="spellStart"/>
            <w:r w:rsidRPr="0058619B">
              <w:rPr>
                <w:sz w:val="28"/>
                <w:szCs w:val="28"/>
              </w:rPr>
              <w:t>воситаларида</w:t>
            </w:r>
            <w:proofErr w:type="spellEnd"/>
            <w:r w:rsidRPr="0058619B">
              <w:rPr>
                <w:sz w:val="28"/>
                <w:szCs w:val="28"/>
              </w:rPr>
              <w:t xml:space="preserve"> </w:t>
            </w:r>
            <w:proofErr w:type="spellStart"/>
            <w:r w:rsidRPr="0058619B">
              <w:rPr>
                <w:sz w:val="28"/>
                <w:szCs w:val="28"/>
              </w:rPr>
              <w:t>сақланадиган</w:t>
            </w:r>
            <w:proofErr w:type="spellEnd"/>
            <w:r w:rsidRPr="0058619B">
              <w:rPr>
                <w:sz w:val="28"/>
                <w:szCs w:val="28"/>
              </w:rPr>
              <w:t xml:space="preserve"> </w:t>
            </w:r>
            <w:proofErr w:type="spellStart"/>
            <w:r w:rsidRPr="0058619B">
              <w:rPr>
                <w:sz w:val="28"/>
                <w:szCs w:val="28"/>
              </w:rPr>
              <w:t>бирлик</w:t>
            </w:r>
            <w:proofErr w:type="spellEnd"/>
            <w:r w:rsidRPr="0058619B">
              <w:rPr>
                <w:sz w:val="28"/>
                <w:szCs w:val="28"/>
              </w:rPr>
              <w:t xml:space="preserve"> </w:t>
            </w:r>
            <w:proofErr w:type="spellStart"/>
            <w:r w:rsidRPr="0058619B">
              <w:rPr>
                <w:sz w:val="28"/>
                <w:szCs w:val="28"/>
              </w:rPr>
              <w:t>ўлчами</w:t>
            </w:r>
            <w:proofErr w:type="spellEnd"/>
            <w:r w:rsidRPr="0058619B">
              <w:rPr>
                <w:sz w:val="28"/>
                <w:szCs w:val="28"/>
              </w:rPr>
              <w:t xml:space="preserve">  </w:t>
            </w:r>
            <w:proofErr w:type="spellStart"/>
            <w:r w:rsidRPr="0058619B">
              <w:rPr>
                <w:sz w:val="28"/>
                <w:szCs w:val="28"/>
              </w:rPr>
              <w:t>бирламчи</w:t>
            </w:r>
            <w:proofErr w:type="spellEnd"/>
            <w:r w:rsidRPr="0058619B">
              <w:rPr>
                <w:sz w:val="28"/>
                <w:szCs w:val="28"/>
              </w:rPr>
              <w:t xml:space="preserve"> </w:t>
            </w:r>
            <w:proofErr w:type="spellStart"/>
            <w:r w:rsidRPr="0058619B">
              <w:rPr>
                <w:sz w:val="28"/>
                <w:szCs w:val="28"/>
              </w:rPr>
              <w:t>миллий</w:t>
            </w:r>
            <w:proofErr w:type="spellEnd"/>
            <w:r w:rsidRPr="0058619B">
              <w:rPr>
                <w:sz w:val="28"/>
                <w:szCs w:val="28"/>
              </w:rPr>
              <w:t xml:space="preserve"> </w:t>
            </w:r>
            <w:proofErr w:type="spellStart"/>
            <w:r w:rsidRPr="0058619B">
              <w:rPr>
                <w:sz w:val="28"/>
                <w:szCs w:val="28"/>
              </w:rPr>
              <w:t>эталонга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белгилани</w:t>
            </w:r>
            <w:r w:rsidR="001D0D62" w:rsidRPr="0058619B">
              <w:rPr>
                <w:sz w:val="28"/>
                <w:szCs w:val="28"/>
              </w:rPr>
              <w:t>ши</w:t>
            </w:r>
            <w:proofErr w:type="spellEnd"/>
            <w:r w:rsidR="001D0D62" w:rsidRPr="0058619B">
              <w:rPr>
                <w:sz w:val="28"/>
                <w:szCs w:val="28"/>
              </w:rPr>
              <w:t xml:space="preserve"> </w:t>
            </w:r>
            <w:proofErr w:type="spellStart"/>
            <w:r w:rsidR="001D0D62" w:rsidRPr="0058619B">
              <w:rPr>
                <w:sz w:val="28"/>
                <w:szCs w:val="28"/>
              </w:rPr>
              <w:t>мумкин</w:t>
            </w:r>
            <w:proofErr w:type="spellEnd"/>
            <w:r w:rsidR="001D0D62" w:rsidRPr="0058619B">
              <w:rPr>
                <w:sz w:val="28"/>
                <w:szCs w:val="28"/>
              </w:rPr>
              <w:t xml:space="preserve">. Бунда </w:t>
            </w:r>
            <w:proofErr w:type="spellStart"/>
            <w:r w:rsidR="001D0D62" w:rsidRPr="0058619B">
              <w:rPr>
                <w:sz w:val="28"/>
                <w:szCs w:val="28"/>
              </w:rPr>
              <w:t>таққослаш</w:t>
            </w:r>
            <w:r w:rsidRPr="0058619B">
              <w:rPr>
                <w:sz w:val="28"/>
                <w:szCs w:val="28"/>
              </w:rPr>
              <w:t>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w:t>
            </w:r>
            <w:proofErr w:type="spellStart"/>
            <w:r w:rsidRPr="0058619B">
              <w:rPr>
                <w:sz w:val="28"/>
                <w:szCs w:val="28"/>
              </w:rPr>
              <w:t>босқичлари</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иккиламчи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ишчи</w:t>
            </w:r>
            <w:proofErr w:type="spellEnd"/>
            <w:r w:rsidRPr="0058619B">
              <w:rPr>
                <w:sz w:val="28"/>
                <w:szCs w:val="28"/>
              </w:rPr>
              <w:t xml:space="preserve"> </w:t>
            </w:r>
            <w:proofErr w:type="spellStart"/>
            <w:r w:rsidRPr="0058619B">
              <w:rPr>
                <w:sz w:val="28"/>
                <w:szCs w:val="28"/>
              </w:rPr>
              <w:t>эталонлар</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w:t>
            </w:r>
          </w:p>
        </w:tc>
      </w:tr>
      <w:tr w:rsidR="002D4F8E" w:rsidRPr="0058619B" w14:paraId="1EEDB0E1" w14:textId="77777777">
        <w:trPr>
          <w:trHeight w:val="1076"/>
          <w:tblCellSpacing w:w="0" w:type="dxa"/>
          <w:jc w:val="center"/>
        </w:trPr>
        <w:tc>
          <w:tcPr>
            <w:tcW w:w="1997" w:type="pct"/>
            <w:shd w:val="clear" w:color="auto" w:fill="auto"/>
          </w:tcPr>
          <w:p w14:paraId="644C906B"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Размерность величины</w:t>
            </w:r>
          </w:p>
          <w:p w14:paraId="684D4D75"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ўлчамлилиги</w:t>
            </w:r>
            <w:proofErr w:type="spellEnd"/>
          </w:p>
          <w:p w14:paraId="78A1739E"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dimension</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of</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quantity</w:t>
            </w:r>
          </w:p>
          <w:p w14:paraId="64DD66BD"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CBB41B2" w14:textId="77777777" w:rsidR="002D4F8E" w:rsidRDefault="002D4F8E"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Выражение в форме степенного одночлена, составленного из произведений символов основных величин в различных степенях и отражающее связь данной величины с величинами, принятыми в данной системе величин за основные с коэффициентом пропорциональности, равным 1.</w:t>
            </w:r>
          </w:p>
          <w:p w14:paraId="76DE79CE" w14:textId="77777777" w:rsidR="005F754A" w:rsidRPr="005F754A" w:rsidRDefault="005F754A" w:rsidP="00473176">
            <w:pPr>
              <w:pStyle w:val="NormalWeb"/>
              <w:jc w:val="both"/>
              <w:rPr>
                <w:rFonts w:ascii="Times New Roman" w:hAnsi="Times New Roman" w:cs="Times New Roman"/>
                <w:sz w:val="28"/>
                <w:szCs w:val="28"/>
                <w:lang w:val="en-US"/>
              </w:rPr>
            </w:pPr>
          </w:p>
          <w:p w14:paraId="56D405C1" w14:textId="77777777" w:rsidR="002D4F8E" w:rsidRPr="0058619B" w:rsidRDefault="002D4F8E"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даражалардаги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символлари</w:t>
            </w:r>
            <w:proofErr w:type="spellEnd"/>
            <w:r w:rsidRPr="0058619B">
              <w:rPr>
                <w:rFonts w:ascii="Times New Roman" w:hAnsi="Times New Roman" w:cs="Times New Roman"/>
                <w:sz w:val="28"/>
                <w:szCs w:val="28"/>
              </w:rPr>
              <w:t xml:space="preserve"> </w:t>
            </w:r>
            <w:proofErr w:type="spellStart"/>
            <w:r w:rsidR="00BD39A9" w:rsidRPr="0058619B">
              <w:rPr>
                <w:rFonts w:ascii="Times New Roman" w:hAnsi="Times New Roman" w:cs="Times New Roman"/>
                <w:sz w:val="28"/>
                <w:szCs w:val="28"/>
              </w:rPr>
              <w:t>кўпайтмас</w:t>
            </w:r>
            <w:r w:rsidRPr="0058619B">
              <w:rPr>
                <w:rFonts w:ascii="Times New Roman" w:hAnsi="Times New Roman" w:cs="Times New Roman"/>
                <w:sz w:val="28"/>
                <w:szCs w:val="28"/>
              </w:rPr>
              <w:t>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топган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катталик</w:t>
            </w:r>
            <w:r w:rsidR="00BD39A9" w:rsidRPr="0058619B">
              <w:rPr>
                <w:rFonts w:ascii="Times New Roman" w:hAnsi="Times New Roman" w:cs="Times New Roman"/>
                <w:sz w:val="28"/>
                <w:szCs w:val="28"/>
              </w:rPr>
              <w:t>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тизимида</w:t>
            </w:r>
            <w:proofErr w:type="spellEnd"/>
            <w:proofErr w:type="gramEnd"/>
            <w:r w:rsidRPr="0058619B">
              <w:rPr>
                <w:rFonts w:ascii="Times New Roman" w:hAnsi="Times New Roman" w:cs="Times New Roman"/>
                <w:sz w:val="28"/>
                <w:szCs w:val="28"/>
              </w:rPr>
              <w:t xml:space="preserve"> </w:t>
            </w:r>
            <w:smartTag w:uri="urn:schemas-microsoft-com:office:smarttags" w:element="metricconverter">
              <w:smartTagPr>
                <w:attr w:name="ProductID" w:val="1 га"/>
              </w:smartTagPr>
              <w:r w:rsidR="00BD39A9" w:rsidRPr="0058619B">
                <w:rPr>
                  <w:rFonts w:ascii="Times New Roman" w:hAnsi="Times New Roman" w:cs="Times New Roman"/>
                  <w:sz w:val="28"/>
                  <w:szCs w:val="28"/>
                </w:rPr>
                <w:t>1 га</w:t>
              </w:r>
            </w:smartTag>
            <w:r w:rsidR="00BD39A9" w:rsidRPr="0058619B">
              <w:rPr>
                <w:rFonts w:ascii="Times New Roman" w:hAnsi="Times New Roman" w:cs="Times New Roman"/>
                <w:sz w:val="28"/>
                <w:szCs w:val="28"/>
              </w:rPr>
              <w:t xml:space="preserve"> </w:t>
            </w:r>
            <w:proofErr w:type="spellStart"/>
            <w:r w:rsidR="00BD39A9" w:rsidRPr="0058619B">
              <w:rPr>
                <w:rFonts w:ascii="Times New Roman" w:hAnsi="Times New Roman" w:cs="Times New Roman"/>
                <w:sz w:val="28"/>
                <w:szCs w:val="28"/>
              </w:rPr>
              <w:t>тенг</w:t>
            </w:r>
            <w:proofErr w:type="spellEnd"/>
            <w:r w:rsidR="00BD39A9" w:rsidRPr="0058619B">
              <w:rPr>
                <w:rFonts w:ascii="Times New Roman" w:hAnsi="Times New Roman" w:cs="Times New Roman"/>
                <w:sz w:val="28"/>
                <w:szCs w:val="28"/>
              </w:rPr>
              <w:t xml:space="preserve"> </w:t>
            </w:r>
            <w:proofErr w:type="spellStart"/>
            <w:r w:rsidR="00BD39A9" w:rsidRPr="0058619B">
              <w:rPr>
                <w:rFonts w:ascii="Times New Roman" w:hAnsi="Times New Roman" w:cs="Times New Roman"/>
                <w:sz w:val="28"/>
                <w:szCs w:val="28"/>
              </w:rPr>
              <w:t>пропорционаллик</w:t>
            </w:r>
            <w:proofErr w:type="spellEnd"/>
            <w:r w:rsidR="00BD39A9" w:rsidRPr="0058619B">
              <w:rPr>
                <w:rFonts w:ascii="Times New Roman" w:hAnsi="Times New Roman" w:cs="Times New Roman"/>
                <w:sz w:val="28"/>
                <w:szCs w:val="28"/>
              </w:rPr>
              <w:t xml:space="preserve"> </w:t>
            </w:r>
            <w:proofErr w:type="spellStart"/>
            <w:r w:rsidR="00BD39A9" w:rsidRPr="0058619B">
              <w:rPr>
                <w:rFonts w:ascii="Times New Roman" w:hAnsi="Times New Roman" w:cs="Times New Roman"/>
                <w:sz w:val="28"/>
                <w:szCs w:val="28"/>
              </w:rPr>
              <w:t>коэффициенти</w:t>
            </w:r>
            <w:proofErr w:type="spellEnd"/>
            <w:r w:rsidR="00BD39A9"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00BD39A9" w:rsidRPr="0058619B">
              <w:rPr>
                <w:rFonts w:ascii="Times New Roman" w:hAnsi="Times New Roman" w:cs="Times New Roman"/>
                <w:sz w:val="28"/>
                <w:szCs w:val="28"/>
              </w:rPr>
              <w:t xml:space="preserve"> билан</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w:t>
            </w:r>
            <w:r w:rsidR="007122B1">
              <w:rPr>
                <w:rFonts w:ascii="Times New Roman" w:hAnsi="Times New Roman" w:cs="Times New Roman"/>
                <w:sz w:val="28"/>
                <w:szCs w:val="28"/>
              </w:rPr>
              <w:t>-</w:t>
            </w:r>
            <w:r w:rsidRPr="0058619B">
              <w:rPr>
                <w:rFonts w:ascii="Times New Roman" w:hAnsi="Times New Roman" w:cs="Times New Roman"/>
                <w:sz w:val="28"/>
                <w:szCs w:val="28"/>
              </w:rPr>
              <w:t>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акс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эттирувчи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w:t>
            </w:r>
            <w:proofErr w:type="spellEnd"/>
            <w:r w:rsidRPr="0058619B">
              <w:rPr>
                <w:rFonts w:ascii="Times New Roman" w:hAnsi="Times New Roman" w:cs="Times New Roman"/>
                <w:sz w:val="28"/>
                <w:szCs w:val="28"/>
              </w:rPr>
              <w:t>.</w:t>
            </w:r>
          </w:p>
        </w:tc>
      </w:tr>
      <w:tr w:rsidR="002D4F8E" w:rsidRPr="0058619B" w14:paraId="5A78D8AA" w14:textId="77777777">
        <w:trPr>
          <w:trHeight w:val="1076"/>
          <w:tblCellSpacing w:w="0" w:type="dxa"/>
          <w:jc w:val="center"/>
        </w:trPr>
        <w:tc>
          <w:tcPr>
            <w:tcW w:w="1997" w:type="pct"/>
            <w:shd w:val="clear" w:color="auto" w:fill="auto"/>
          </w:tcPr>
          <w:p w14:paraId="1FA77391" w14:textId="77777777" w:rsidR="002D4F8E" w:rsidRPr="0058619B" w:rsidRDefault="002D4F8E" w:rsidP="00473176">
            <w:pPr>
              <w:rPr>
                <w:b/>
                <w:sz w:val="28"/>
                <w:szCs w:val="28"/>
              </w:rPr>
            </w:pPr>
            <w:r w:rsidRPr="0058619B">
              <w:rPr>
                <w:b/>
                <w:sz w:val="28"/>
                <w:szCs w:val="28"/>
              </w:rPr>
              <w:t xml:space="preserve">Разрешение средства </w:t>
            </w:r>
            <w:r w:rsidRPr="0058619B">
              <w:rPr>
                <w:b/>
                <w:sz w:val="28"/>
                <w:szCs w:val="28"/>
              </w:rPr>
              <w:br/>
              <w:t>измерений</w:t>
            </w:r>
          </w:p>
          <w:p w14:paraId="7609549E" w14:textId="3D548C06" w:rsidR="002D4F8E" w:rsidRPr="00B124CF" w:rsidRDefault="00B124CF" w:rsidP="00473176">
            <w:pPr>
              <w:rPr>
                <w:sz w:val="28"/>
                <w:szCs w:val="28"/>
                <w:lang w:val="en-US"/>
              </w:rPr>
            </w:pPr>
            <w:proofErr w:type="spellStart"/>
            <w:r w:rsidRPr="00B124CF">
              <w:rPr>
                <w:sz w:val="28"/>
                <w:szCs w:val="28"/>
                <w:lang w:val="en-US"/>
              </w:rPr>
              <w:t>uz</w:t>
            </w:r>
            <w:proofErr w:type="spellEnd"/>
            <w:r w:rsidRPr="00B124CF">
              <w:rPr>
                <w:sz w:val="28"/>
                <w:szCs w:val="28"/>
                <w:lang w:val="en-US"/>
              </w:rPr>
              <w:t xml:space="preserve"> - </w:t>
            </w:r>
            <w:proofErr w:type="spellStart"/>
            <w:r w:rsidR="002D4F8E" w:rsidRPr="0058619B">
              <w:rPr>
                <w:sz w:val="28"/>
                <w:szCs w:val="28"/>
              </w:rPr>
              <w:t>ўлчаш</w:t>
            </w:r>
            <w:proofErr w:type="spellEnd"/>
            <w:r w:rsidR="002D4F8E" w:rsidRPr="00B124CF">
              <w:rPr>
                <w:sz w:val="28"/>
                <w:szCs w:val="28"/>
                <w:lang w:val="en-US"/>
              </w:rPr>
              <w:t xml:space="preserve"> </w:t>
            </w:r>
            <w:proofErr w:type="spellStart"/>
            <w:r w:rsidR="002D4F8E" w:rsidRPr="0058619B">
              <w:rPr>
                <w:sz w:val="28"/>
                <w:szCs w:val="28"/>
              </w:rPr>
              <w:t>воситасининг</w:t>
            </w:r>
            <w:proofErr w:type="spellEnd"/>
            <w:r w:rsidR="002D4F8E" w:rsidRPr="00B124CF">
              <w:rPr>
                <w:sz w:val="28"/>
                <w:szCs w:val="28"/>
                <w:lang w:val="en-US"/>
              </w:rPr>
              <w:t xml:space="preserve"> </w:t>
            </w:r>
            <w:r w:rsidR="002D4F8E" w:rsidRPr="00B124CF">
              <w:rPr>
                <w:sz w:val="28"/>
                <w:szCs w:val="28"/>
                <w:lang w:val="en-US"/>
              </w:rPr>
              <w:br/>
            </w:r>
            <w:proofErr w:type="spellStart"/>
            <w:r w:rsidR="002D4F8E" w:rsidRPr="0058619B">
              <w:rPr>
                <w:sz w:val="28"/>
                <w:szCs w:val="28"/>
              </w:rPr>
              <w:t>ажрата</w:t>
            </w:r>
            <w:proofErr w:type="spellEnd"/>
            <w:r w:rsidR="002D4F8E" w:rsidRPr="00B124CF">
              <w:rPr>
                <w:sz w:val="28"/>
                <w:szCs w:val="28"/>
                <w:lang w:val="en-US"/>
              </w:rPr>
              <w:t xml:space="preserve"> </w:t>
            </w:r>
            <w:proofErr w:type="spellStart"/>
            <w:r w:rsidR="002D4F8E" w:rsidRPr="0058619B">
              <w:rPr>
                <w:sz w:val="28"/>
                <w:szCs w:val="28"/>
              </w:rPr>
              <w:t>олиши</w:t>
            </w:r>
            <w:proofErr w:type="spellEnd"/>
          </w:p>
          <w:p w14:paraId="5F003485" w14:textId="576AF98D" w:rsidR="002D4F8E" w:rsidRPr="0058619B" w:rsidRDefault="00B124CF" w:rsidP="00473176">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 </w:t>
            </w:r>
            <w:r w:rsidR="002D4F8E" w:rsidRPr="0058619B">
              <w:rPr>
                <w:rFonts w:ascii="Times New Roman" w:hAnsi="Times New Roman" w:cs="Times New Roman"/>
                <w:sz w:val="28"/>
                <w:szCs w:val="28"/>
                <w:lang w:val="en-US"/>
              </w:rPr>
              <w:t xml:space="preserve">resolution of measuring </w:t>
            </w:r>
            <w:r w:rsidR="002D4F8E" w:rsidRPr="0058619B">
              <w:rPr>
                <w:rFonts w:ascii="Times New Roman" w:hAnsi="Times New Roman" w:cs="Times New Roman"/>
                <w:sz w:val="28"/>
                <w:szCs w:val="28"/>
                <w:lang w:val="en-US"/>
              </w:rPr>
              <w:br/>
              <w:t>device</w:t>
            </w:r>
          </w:p>
          <w:p w14:paraId="25EBCDBA" w14:textId="77777777" w:rsidR="002D4F8E" w:rsidRPr="0058619B" w:rsidRDefault="002D4F8E" w:rsidP="00473176">
            <w:pPr>
              <w:rPr>
                <w:sz w:val="28"/>
                <w:szCs w:val="28"/>
                <w:lang w:val="en-US"/>
              </w:rPr>
            </w:pPr>
          </w:p>
        </w:tc>
        <w:tc>
          <w:tcPr>
            <w:tcW w:w="3003" w:type="pct"/>
            <w:shd w:val="clear" w:color="auto" w:fill="auto"/>
          </w:tcPr>
          <w:p w14:paraId="62401243" w14:textId="77777777" w:rsidR="002D4F8E" w:rsidRPr="0058619B" w:rsidRDefault="002D4F8E" w:rsidP="00473176">
            <w:pPr>
              <w:jc w:val="both"/>
              <w:rPr>
                <w:sz w:val="28"/>
                <w:szCs w:val="28"/>
              </w:rPr>
            </w:pPr>
            <w:r w:rsidRPr="0058619B">
              <w:rPr>
                <w:sz w:val="28"/>
                <w:szCs w:val="28"/>
              </w:rPr>
              <w:t>Характеристика средства измерений, выражаемая наименьшим интервалом времени между отдельными импульсами или наименьшим расстоянием между объектами, которые фиксируются прибором раздельно. Исходя из указанного определения, различают временное разрешение и пространственное разрешение.</w:t>
            </w:r>
          </w:p>
          <w:p w14:paraId="4F098F4C" w14:textId="77777777" w:rsidR="002D4F8E" w:rsidRPr="0058619B" w:rsidRDefault="002D4F8E" w:rsidP="00473176">
            <w:pPr>
              <w:jc w:val="both"/>
              <w:rPr>
                <w:sz w:val="12"/>
                <w:szCs w:val="12"/>
              </w:rPr>
            </w:pPr>
          </w:p>
          <w:p w14:paraId="3CCB3339" w14:textId="77777777" w:rsidR="002D4F8E" w:rsidRPr="0058619B" w:rsidRDefault="00BD39A9" w:rsidP="00473176">
            <w:pPr>
              <w:jc w:val="both"/>
              <w:rPr>
                <w:sz w:val="28"/>
                <w:szCs w:val="28"/>
              </w:rPr>
            </w:pP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t>алоҳида</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қила</w:t>
            </w:r>
            <w:proofErr w:type="spellEnd"/>
            <w:r w:rsidR="001D0D62" w:rsidRPr="0058619B">
              <w:rPr>
                <w:sz w:val="28"/>
                <w:szCs w:val="28"/>
              </w:rPr>
              <w:t xml:space="preserve"> </w:t>
            </w:r>
            <w:proofErr w:type="spellStart"/>
            <w:r w:rsidRPr="0058619B">
              <w:rPr>
                <w:sz w:val="28"/>
                <w:szCs w:val="28"/>
              </w:rPr>
              <w:t>оладиган</w:t>
            </w:r>
            <w:proofErr w:type="spellEnd"/>
            <w:r w:rsidRPr="0058619B">
              <w:rPr>
                <w:sz w:val="28"/>
                <w:szCs w:val="28"/>
              </w:rPr>
              <w:t xml:space="preserve"> </w:t>
            </w:r>
            <w:proofErr w:type="spellStart"/>
            <w:r w:rsidRPr="0058619B">
              <w:rPr>
                <w:sz w:val="28"/>
                <w:szCs w:val="28"/>
              </w:rPr>
              <w:t>а</w:t>
            </w:r>
            <w:r w:rsidR="002D4F8E" w:rsidRPr="0058619B">
              <w:rPr>
                <w:sz w:val="28"/>
                <w:szCs w:val="28"/>
              </w:rPr>
              <w:t>лоҳида</w:t>
            </w:r>
            <w:proofErr w:type="spellEnd"/>
            <w:r w:rsidR="002D4F8E" w:rsidRPr="0058619B">
              <w:rPr>
                <w:sz w:val="28"/>
                <w:szCs w:val="28"/>
              </w:rPr>
              <w:t xml:space="preserve"> </w:t>
            </w:r>
            <w:proofErr w:type="spellStart"/>
            <w:r w:rsidR="002D4F8E" w:rsidRPr="0058619B">
              <w:rPr>
                <w:sz w:val="28"/>
                <w:szCs w:val="28"/>
              </w:rPr>
              <w:t>импульслар</w:t>
            </w:r>
            <w:proofErr w:type="spellEnd"/>
            <w:r w:rsidR="002D4F8E" w:rsidRPr="0058619B">
              <w:rPr>
                <w:sz w:val="28"/>
                <w:szCs w:val="28"/>
              </w:rPr>
              <w:t xml:space="preserve"> </w:t>
            </w:r>
            <w:proofErr w:type="spellStart"/>
            <w:r w:rsidR="002D4F8E" w:rsidRPr="0058619B">
              <w:rPr>
                <w:sz w:val="28"/>
                <w:szCs w:val="28"/>
              </w:rPr>
              <w:t>ўртасидаги</w:t>
            </w:r>
            <w:proofErr w:type="spellEnd"/>
            <w:r w:rsidR="002D4F8E" w:rsidRPr="0058619B">
              <w:rPr>
                <w:sz w:val="28"/>
                <w:szCs w:val="28"/>
              </w:rPr>
              <w:t xml:space="preserve"> </w:t>
            </w:r>
            <w:proofErr w:type="spellStart"/>
            <w:r w:rsidR="002D4F8E" w:rsidRPr="0058619B">
              <w:rPr>
                <w:sz w:val="28"/>
                <w:szCs w:val="28"/>
              </w:rPr>
              <w:t>энг</w:t>
            </w:r>
            <w:proofErr w:type="spellEnd"/>
            <w:r w:rsidR="002D4F8E" w:rsidRPr="0058619B">
              <w:rPr>
                <w:sz w:val="28"/>
                <w:szCs w:val="28"/>
              </w:rPr>
              <w:t xml:space="preserve"> </w:t>
            </w:r>
            <w:proofErr w:type="spellStart"/>
            <w:r w:rsidR="002D4F8E" w:rsidRPr="0058619B">
              <w:rPr>
                <w:sz w:val="28"/>
                <w:szCs w:val="28"/>
              </w:rPr>
              <w:t>кам</w:t>
            </w:r>
            <w:proofErr w:type="spellEnd"/>
            <w:r w:rsidR="002D4F8E" w:rsidRPr="0058619B">
              <w:rPr>
                <w:sz w:val="28"/>
                <w:szCs w:val="28"/>
              </w:rPr>
              <w:t xml:space="preserve"> </w:t>
            </w:r>
            <w:proofErr w:type="spellStart"/>
            <w:r w:rsidR="002D4F8E" w:rsidRPr="0058619B">
              <w:rPr>
                <w:sz w:val="28"/>
                <w:szCs w:val="28"/>
              </w:rPr>
              <w:t>вақт</w:t>
            </w:r>
            <w:proofErr w:type="spellEnd"/>
            <w:r w:rsidR="002D4F8E" w:rsidRPr="0058619B">
              <w:rPr>
                <w:sz w:val="28"/>
                <w:szCs w:val="28"/>
              </w:rPr>
              <w:t xml:space="preserve"> </w:t>
            </w:r>
            <w:proofErr w:type="spellStart"/>
            <w:r w:rsidR="002D4F8E" w:rsidRPr="0058619B">
              <w:rPr>
                <w:sz w:val="28"/>
                <w:szCs w:val="28"/>
              </w:rPr>
              <w:t>интервали</w:t>
            </w:r>
            <w:proofErr w:type="spellEnd"/>
            <w:r w:rsidR="002D4F8E" w:rsidRPr="0058619B">
              <w:rPr>
                <w:sz w:val="28"/>
                <w:szCs w:val="28"/>
              </w:rPr>
              <w:t xml:space="preserve"> </w:t>
            </w:r>
            <w:proofErr w:type="spellStart"/>
            <w:r w:rsidR="002D4F8E" w:rsidRPr="0058619B">
              <w:rPr>
                <w:sz w:val="28"/>
                <w:szCs w:val="28"/>
              </w:rPr>
              <w:t>ёки</w:t>
            </w:r>
            <w:proofErr w:type="spellEnd"/>
            <w:r w:rsidR="002D4F8E" w:rsidRPr="0058619B">
              <w:rPr>
                <w:sz w:val="28"/>
                <w:szCs w:val="28"/>
              </w:rPr>
              <w:t xml:space="preserve"> </w:t>
            </w:r>
            <w:proofErr w:type="spellStart"/>
            <w:r w:rsidR="002D4F8E" w:rsidRPr="0058619B">
              <w:rPr>
                <w:sz w:val="28"/>
                <w:szCs w:val="28"/>
              </w:rPr>
              <w:t>объектлар</w:t>
            </w:r>
            <w:proofErr w:type="spellEnd"/>
            <w:r w:rsidR="002D4F8E" w:rsidRPr="0058619B">
              <w:rPr>
                <w:sz w:val="28"/>
                <w:szCs w:val="28"/>
              </w:rPr>
              <w:t xml:space="preserve"> </w:t>
            </w:r>
            <w:proofErr w:type="spellStart"/>
            <w:r w:rsidR="002D4F8E" w:rsidRPr="0058619B">
              <w:rPr>
                <w:sz w:val="28"/>
                <w:szCs w:val="28"/>
              </w:rPr>
              <w:t>ўртасидаги</w:t>
            </w:r>
            <w:proofErr w:type="spellEnd"/>
            <w:r w:rsidR="002D4F8E" w:rsidRPr="0058619B">
              <w:rPr>
                <w:sz w:val="28"/>
                <w:szCs w:val="28"/>
              </w:rPr>
              <w:t xml:space="preserve"> </w:t>
            </w:r>
            <w:proofErr w:type="spellStart"/>
            <w:r w:rsidR="002D4F8E" w:rsidRPr="0058619B">
              <w:rPr>
                <w:sz w:val="28"/>
                <w:szCs w:val="28"/>
              </w:rPr>
              <w:t>энг</w:t>
            </w:r>
            <w:proofErr w:type="spellEnd"/>
            <w:r w:rsidR="002D4F8E" w:rsidRPr="0058619B">
              <w:rPr>
                <w:sz w:val="28"/>
                <w:szCs w:val="28"/>
              </w:rPr>
              <w:t xml:space="preserve"> </w:t>
            </w:r>
            <w:proofErr w:type="spellStart"/>
            <w:r w:rsidR="002D4F8E" w:rsidRPr="0058619B">
              <w:rPr>
                <w:sz w:val="28"/>
                <w:szCs w:val="28"/>
              </w:rPr>
              <w:t>кам</w:t>
            </w:r>
            <w:proofErr w:type="spellEnd"/>
            <w:r w:rsidR="002D4F8E" w:rsidRPr="0058619B">
              <w:rPr>
                <w:sz w:val="28"/>
                <w:szCs w:val="28"/>
              </w:rPr>
              <w:t xml:space="preserve"> </w:t>
            </w:r>
            <w:proofErr w:type="spellStart"/>
            <w:r w:rsidR="002D4F8E" w:rsidRPr="0058619B">
              <w:rPr>
                <w:sz w:val="28"/>
                <w:szCs w:val="28"/>
              </w:rPr>
              <w:t>масофа</w:t>
            </w:r>
            <w:proofErr w:type="spellEnd"/>
            <w:r w:rsidR="002D4F8E" w:rsidRPr="0058619B">
              <w:rPr>
                <w:sz w:val="28"/>
                <w:szCs w:val="28"/>
              </w:rPr>
              <w:t xml:space="preserve"> билан </w:t>
            </w:r>
            <w:proofErr w:type="spellStart"/>
            <w:r w:rsidR="002D4F8E" w:rsidRPr="0058619B">
              <w:rPr>
                <w:sz w:val="28"/>
                <w:szCs w:val="28"/>
              </w:rPr>
              <w:t>ифодаланган</w:t>
            </w:r>
            <w:proofErr w:type="spellEnd"/>
            <w:r w:rsidR="002D4F8E" w:rsidRPr="0058619B">
              <w:rPr>
                <w:sz w:val="28"/>
                <w:szCs w:val="28"/>
              </w:rPr>
              <w:t xml:space="preserve">, </w:t>
            </w:r>
            <w:proofErr w:type="spellStart"/>
            <w:r w:rsidR="002D4F8E" w:rsidRPr="0058619B">
              <w:rPr>
                <w:sz w:val="28"/>
                <w:szCs w:val="28"/>
              </w:rPr>
              <w:t>ўлчаш</w:t>
            </w:r>
            <w:proofErr w:type="spellEnd"/>
            <w:r w:rsidR="002D4F8E" w:rsidRPr="0058619B">
              <w:rPr>
                <w:sz w:val="28"/>
                <w:szCs w:val="28"/>
              </w:rPr>
              <w:t xml:space="preserve"> </w:t>
            </w:r>
            <w:proofErr w:type="spellStart"/>
            <w:r w:rsidR="002D4F8E" w:rsidRPr="0058619B">
              <w:rPr>
                <w:sz w:val="28"/>
                <w:szCs w:val="28"/>
              </w:rPr>
              <w:t>воситаси</w:t>
            </w:r>
            <w:r w:rsidRPr="0058619B">
              <w:rPr>
                <w:sz w:val="28"/>
                <w:szCs w:val="28"/>
              </w:rPr>
              <w:t>нинг</w:t>
            </w:r>
            <w:proofErr w:type="spellEnd"/>
            <w:r w:rsidR="002D4F8E" w:rsidRPr="0058619B">
              <w:rPr>
                <w:sz w:val="28"/>
                <w:szCs w:val="28"/>
              </w:rPr>
              <w:t xml:space="preserve"> </w:t>
            </w:r>
            <w:proofErr w:type="spellStart"/>
            <w:r w:rsidR="002D4F8E" w:rsidRPr="0058619B">
              <w:rPr>
                <w:sz w:val="28"/>
                <w:szCs w:val="28"/>
              </w:rPr>
              <w:t>характеристикаси</w:t>
            </w:r>
            <w:proofErr w:type="spellEnd"/>
            <w:r w:rsidR="002D4F8E" w:rsidRPr="0058619B">
              <w:rPr>
                <w:sz w:val="28"/>
                <w:szCs w:val="28"/>
              </w:rPr>
              <w:t xml:space="preserve">. Бу </w:t>
            </w:r>
            <w:proofErr w:type="spellStart"/>
            <w:r w:rsidR="002D4F8E" w:rsidRPr="0058619B">
              <w:rPr>
                <w:sz w:val="28"/>
                <w:szCs w:val="28"/>
              </w:rPr>
              <w:t>таърифдан</w:t>
            </w:r>
            <w:proofErr w:type="spellEnd"/>
            <w:r w:rsidR="002D4F8E" w:rsidRPr="0058619B">
              <w:rPr>
                <w:sz w:val="28"/>
                <w:szCs w:val="28"/>
              </w:rPr>
              <w:t xml:space="preserve"> </w:t>
            </w:r>
            <w:proofErr w:type="spellStart"/>
            <w:r w:rsidR="002D4F8E" w:rsidRPr="0058619B">
              <w:rPr>
                <w:sz w:val="28"/>
                <w:szCs w:val="28"/>
              </w:rPr>
              <w:t>келиб</w:t>
            </w:r>
            <w:proofErr w:type="spellEnd"/>
            <w:r w:rsidR="002D4F8E" w:rsidRPr="0058619B">
              <w:rPr>
                <w:sz w:val="28"/>
                <w:szCs w:val="28"/>
              </w:rPr>
              <w:t xml:space="preserve"> </w:t>
            </w:r>
            <w:proofErr w:type="spellStart"/>
            <w:r w:rsidR="002D4F8E" w:rsidRPr="0058619B">
              <w:rPr>
                <w:sz w:val="28"/>
                <w:szCs w:val="28"/>
              </w:rPr>
              <w:t>чиққан</w:t>
            </w:r>
            <w:proofErr w:type="spellEnd"/>
            <w:r w:rsidR="002D4F8E" w:rsidRPr="0058619B">
              <w:rPr>
                <w:sz w:val="28"/>
                <w:szCs w:val="28"/>
              </w:rPr>
              <w:t xml:space="preserve"> </w:t>
            </w:r>
            <w:proofErr w:type="spellStart"/>
            <w:r w:rsidR="002D4F8E" w:rsidRPr="0058619B">
              <w:rPr>
                <w:sz w:val="28"/>
                <w:szCs w:val="28"/>
              </w:rPr>
              <w:t>ҳолда</w:t>
            </w:r>
            <w:proofErr w:type="spellEnd"/>
            <w:r w:rsidR="002D4F8E" w:rsidRPr="0058619B">
              <w:rPr>
                <w:sz w:val="28"/>
                <w:szCs w:val="28"/>
              </w:rPr>
              <w:t xml:space="preserve">, </w:t>
            </w:r>
            <w:proofErr w:type="spellStart"/>
            <w:r w:rsidR="002D4F8E" w:rsidRPr="0058619B">
              <w:rPr>
                <w:sz w:val="28"/>
                <w:szCs w:val="28"/>
              </w:rPr>
              <w:t>вақт</w:t>
            </w:r>
            <w:proofErr w:type="spellEnd"/>
            <w:r w:rsidR="002D4F8E" w:rsidRPr="0058619B">
              <w:rPr>
                <w:sz w:val="28"/>
                <w:szCs w:val="28"/>
              </w:rPr>
              <w:t xml:space="preserve"> </w:t>
            </w:r>
            <w:proofErr w:type="spellStart"/>
            <w:r w:rsidR="002D4F8E" w:rsidRPr="0058619B">
              <w:rPr>
                <w:sz w:val="28"/>
                <w:szCs w:val="28"/>
              </w:rPr>
              <w:t>бўйича</w:t>
            </w:r>
            <w:proofErr w:type="spellEnd"/>
            <w:r w:rsidR="002D4F8E" w:rsidRPr="0058619B">
              <w:rPr>
                <w:sz w:val="28"/>
                <w:szCs w:val="28"/>
              </w:rPr>
              <w:t xml:space="preserve"> </w:t>
            </w:r>
            <w:proofErr w:type="spellStart"/>
            <w:r w:rsidR="002D4F8E" w:rsidRPr="0058619B">
              <w:rPr>
                <w:sz w:val="28"/>
                <w:szCs w:val="28"/>
              </w:rPr>
              <w:t>аж</w:t>
            </w:r>
            <w:r w:rsidRPr="0058619B">
              <w:rPr>
                <w:sz w:val="28"/>
                <w:szCs w:val="28"/>
              </w:rPr>
              <w:t>рата</w:t>
            </w:r>
            <w:proofErr w:type="spellEnd"/>
            <w:r w:rsidRPr="0058619B">
              <w:rPr>
                <w:sz w:val="28"/>
                <w:szCs w:val="28"/>
              </w:rPr>
              <w:t xml:space="preserve"> </w:t>
            </w:r>
            <w:proofErr w:type="spellStart"/>
            <w:r w:rsidRPr="0058619B">
              <w:rPr>
                <w:sz w:val="28"/>
                <w:szCs w:val="28"/>
              </w:rPr>
              <w:t>олиш</w:t>
            </w:r>
            <w:proofErr w:type="spellEnd"/>
            <w:r w:rsidR="002D4F8E" w:rsidRPr="0058619B">
              <w:rPr>
                <w:sz w:val="28"/>
                <w:szCs w:val="28"/>
              </w:rPr>
              <w:t xml:space="preserve"> </w:t>
            </w:r>
            <w:proofErr w:type="spellStart"/>
            <w:r w:rsidR="002D4F8E" w:rsidRPr="0058619B">
              <w:rPr>
                <w:sz w:val="28"/>
                <w:szCs w:val="28"/>
              </w:rPr>
              <w:t>ва</w:t>
            </w:r>
            <w:proofErr w:type="spellEnd"/>
            <w:r w:rsidR="002D4F8E" w:rsidRPr="0058619B">
              <w:rPr>
                <w:sz w:val="28"/>
                <w:szCs w:val="28"/>
              </w:rPr>
              <w:t xml:space="preserve"> </w:t>
            </w:r>
            <w:proofErr w:type="spellStart"/>
            <w:r w:rsidR="002D4F8E" w:rsidRPr="0058619B">
              <w:rPr>
                <w:sz w:val="28"/>
                <w:szCs w:val="28"/>
              </w:rPr>
              <w:t>фазовий</w:t>
            </w:r>
            <w:proofErr w:type="spellEnd"/>
            <w:r w:rsidR="002D4F8E" w:rsidRPr="0058619B">
              <w:rPr>
                <w:sz w:val="28"/>
                <w:szCs w:val="28"/>
              </w:rPr>
              <w:t xml:space="preserve"> </w:t>
            </w:r>
            <w:proofErr w:type="spellStart"/>
            <w:r w:rsidR="002D4F8E" w:rsidRPr="0058619B">
              <w:rPr>
                <w:sz w:val="28"/>
                <w:szCs w:val="28"/>
              </w:rPr>
              <w:t>ажрата</w:t>
            </w:r>
            <w:proofErr w:type="spellEnd"/>
            <w:r w:rsidR="002D4F8E" w:rsidRPr="0058619B">
              <w:rPr>
                <w:sz w:val="28"/>
                <w:szCs w:val="28"/>
              </w:rPr>
              <w:t xml:space="preserve"> </w:t>
            </w:r>
            <w:proofErr w:type="spellStart"/>
            <w:r w:rsidR="002D4F8E" w:rsidRPr="0058619B">
              <w:rPr>
                <w:sz w:val="28"/>
                <w:szCs w:val="28"/>
              </w:rPr>
              <w:t>олиш</w:t>
            </w:r>
            <w:proofErr w:type="spellEnd"/>
            <w:r w:rsidR="002D4F8E" w:rsidRPr="0058619B">
              <w:rPr>
                <w:sz w:val="28"/>
                <w:szCs w:val="28"/>
              </w:rPr>
              <w:t xml:space="preserve"> </w:t>
            </w:r>
            <w:proofErr w:type="spellStart"/>
            <w:r w:rsidR="002D4F8E" w:rsidRPr="0058619B">
              <w:rPr>
                <w:sz w:val="28"/>
                <w:szCs w:val="28"/>
              </w:rPr>
              <w:t>фарқла-нади</w:t>
            </w:r>
            <w:proofErr w:type="spellEnd"/>
            <w:r w:rsidR="002D4F8E" w:rsidRPr="0058619B">
              <w:rPr>
                <w:sz w:val="28"/>
                <w:szCs w:val="28"/>
              </w:rPr>
              <w:t>.</w:t>
            </w:r>
          </w:p>
        </w:tc>
      </w:tr>
      <w:tr w:rsidR="002D4F8E" w:rsidRPr="005F754A" w14:paraId="139BA634" w14:textId="77777777">
        <w:trPr>
          <w:trHeight w:val="1076"/>
          <w:tblCellSpacing w:w="0" w:type="dxa"/>
          <w:jc w:val="center"/>
        </w:trPr>
        <w:tc>
          <w:tcPr>
            <w:tcW w:w="1997" w:type="pct"/>
            <w:shd w:val="clear" w:color="auto" w:fill="auto"/>
          </w:tcPr>
          <w:p w14:paraId="691CCC1F" w14:textId="77777777" w:rsidR="002D4F8E" w:rsidRPr="0058619B" w:rsidRDefault="002D4F8E" w:rsidP="00473176">
            <w:pPr>
              <w:rPr>
                <w:b/>
                <w:sz w:val="28"/>
                <w:szCs w:val="28"/>
              </w:rPr>
            </w:pPr>
            <w:r w:rsidRPr="0058619B">
              <w:rPr>
                <w:b/>
                <w:sz w:val="28"/>
                <w:szCs w:val="28"/>
              </w:rPr>
              <w:lastRenderedPageBreak/>
              <w:t xml:space="preserve">Расконсервация средств </w:t>
            </w:r>
            <w:r w:rsidRPr="0058619B">
              <w:rPr>
                <w:b/>
                <w:sz w:val="28"/>
                <w:szCs w:val="28"/>
              </w:rPr>
              <w:br/>
              <w:t>измерений</w:t>
            </w:r>
          </w:p>
          <w:p w14:paraId="10CF9D5A"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w:t>
            </w:r>
            <w:proofErr w:type="spellEnd"/>
            <w:r w:rsidRPr="0058619B">
              <w:rPr>
                <w:sz w:val="28"/>
                <w:szCs w:val="28"/>
              </w:rPr>
              <w:t xml:space="preserve"> </w:t>
            </w:r>
            <w:r w:rsidRPr="0058619B">
              <w:rPr>
                <w:sz w:val="28"/>
                <w:szCs w:val="28"/>
              </w:rPr>
              <w:br/>
            </w:r>
            <w:proofErr w:type="spellStart"/>
            <w:r w:rsidRPr="0058619B">
              <w:rPr>
                <w:sz w:val="28"/>
                <w:szCs w:val="28"/>
              </w:rPr>
              <w:t>консервациядан</w:t>
            </w:r>
            <w:proofErr w:type="spellEnd"/>
            <w:r w:rsidRPr="0058619B">
              <w:rPr>
                <w:sz w:val="28"/>
                <w:szCs w:val="28"/>
              </w:rPr>
              <w:t xml:space="preserve"> </w:t>
            </w:r>
            <w:proofErr w:type="spellStart"/>
            <w:r w:rsidRPr="0058619B">
              <w:rPr>
                <w:sz w:val="28"/>
                <w:szCs w:val="28"/>
              </w:rPr>
              <w:t>чиқариш</w:t>
            </w:r>
            <w:proofErr w:type="spellEnd"/>
          </w:p>
          <w:p w14:paraId="07D4423E" w14:textId="77777777" w:rsidR="002D4F8E" w:rsidRPr="0058619B" w:rsidRDefault="002D4F8E"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w:t>
            </w:r>
            <w:proofErr w:type="spellStart"/>
            <w:r w:rsidRPr="0058619B">
              <w:rPr>
                <w:sz w:val="28"/>
                <w:szCs w:val="28"/>
                <w:lang w:val="en-US"/>
              </w:rPr>
              <w:t>depreservation</w:t>
            </w:r>
            <w:proofErr w:type="spellEnd"/>
            <w:r w:rsidRPr="0058619B">
              <w:rPr>
                <w:sz w:val="28"/>
                <w:szCs w:val="28"/>
                <w:lang w:val="en-US"/>
              </w:rPr>
              <w:t xml:space="preserve"> of measuring </w:t>
            </w:r>
            <w:r w:rsidR="004C1DF1" w:rsidRPr="0058619B">
              <w:rPr>
                <w:sz w:val="28"/>
                <w:szCs w:val="28"/>
                <w:lang w:val="en-US"/>
              </w:rPr>
              <w:t>device</w:t>
            </w:r>
          </w:p>
        </w:tc>
        <w:tc>
          <w:tcPr>
            <w:tcW w:w="3003" w:type="pct"/>
            <w:shd w:val="clear" w:color="auto" w:fill="auto"/>
          </w:tcPr>
          <w:p w14:paraId="74FDEF01" w14:textId="77777777" w:rsidR="002D4F8E" w:rsidRPr="0058619B" w:rsidRDefault="002D4F8E" w:rsidP="00473176">
            <w:pPr>
              <w:jc w:val="both"/>
              <w:rPr>
                <w:sz w:val="28"/>
                <w:szCs w:val="28"/>
              </w:rPr>
            </w:pPr>
            <w:r w:rsidRPr="0058619B">
              <w:rPr>
                <w:sz w:val="28"/>
                <w:szCs w:val="28"/>
              </w:rPr>
              <w:t>Комплекс мероприятий по вводу в эксплуатацию законсервированного средства измерений.</w:t>
            </w:r>
          </w:p>
          <w:p w14:paraId="4CC6F931" w14:textId="221CB810" w:rsidR="002D4F8E" w:rsidRPr="005F754A" w:rsidRDefault="002D4F8E" w:rsidP="00473176">
            <w:pPr>
              <w:jc w:val="both"/>
              <w:rPr>
                <w:sz w:val="28"/>
                <w:szCs w:val="28"/>
                <w:lang w:val="en-US"/>
              </w:rPr>
            </w:pPr>
          </w:p>
          <w:p w14:paraId="0852A226" w14:textId="77777777" w:rsidR="002D4F8E" w:rsidRPr="005F754A" w:rsidRDefault="002D4F8E" w:rsidP="00473176">
            <w:pPr>
              <w:jc w:val="both"/>
              <w:rPr>
                <w:sz w:val="28"/>
                <w:szCs w:val="28"/>
                <w:lang w:val="en-US"/>
              </w:rPr>
            </w:pPr>
            <w:r w:rsidRPr="0058619B">
              <w:rPr>
                <w:sz w:val="28"/>
                <w:szCs w:val="28"/>
              </w:rPr>
              <w:t>Консервация</w:t>
            </w:r>
            <w:r w:rsidRPr="005F754A">
              <w:rPr>
                <w:sz w:val="28"/>
                <w:szCs w:val="28"/>
                <w:lang w:val="en-US"/>
              </w:rPr>
              <w:t xml:space="preserve"> </w:t>
            </w:r>
            <w:proofErr w:type="spellStart"/>
            <w:r w:rsidRPr="0058619B">
              <w:rPr>
                <w:sz w:val="28"/>
                <w:szCs w:val="28"/>
              </w:rPr>
              <w:t>қилинган</w:t>
            </w:r>
            <w:proofErr w:type="spellEnd"/>
            <w:r w:rsidRPr="005F754A">
              <w:rPr>
                <w:sz w:val="28"/>
                <w:szCs w:val="28"/>
                <w:lang w:val="en-US"/>
              </w:rPr>
              <w:t xml:space="preserve"> </w:t>
            </w:r>
            <w:proofErr w:type="spellStart"/>
            <w:r w:rsidRPr="0058619B">
              <w:rPr>
                <w:sz w:val="28"/>
                <w:szCs w:val="28"/>
              </w:rPr>
              <w:t>ўлчаш</w:t>
            </w:r>
            <w:proofErr w:type="spellEnd"/>
            <w:r w:rsidRPr="005F754A">
              <w:rPr>
                <w:sz w:val="28"/>
                <w:szCs w:val="28"/>
                <w:lang w:val="en-US"/>
              </w:rPr>
              <w:t xml:space="preserve"> </w:t>
            </w:r>
            <w:proofErr w:type="spellStart"/>
            <w:r w:rsidRPr="0058619B">
              <w:rPr>
                <w:sz w:val="28"/>
                <w:szCs w:val="28"/>
              </w:rPr>
              <w:t>воситасини</w:t>
            </w:r>
            <w:proofErr w:type="spellEnd"/>
            <w:r w:rsidRPr="005F754A">
              <w:rPr>
                <w:sz w:val="28"/>
                <w:szCs w:val="28"/>
                <w:lang w:val="en-US"/>
              </w:rPr>
              <w:t xml:space="preserve"> </w:t>
            </w:r>
            <w:proofErr w:type="spellStart"/>
            <w:r w:rsidRPr="0058619B">
              <w:rPr>
                <w:sz w:val="28"/>
                <w:szCs w:val="28"/>
              </w:rPr>
              <w:t>фойдаланишга</w:t>
            </w:r>
            <w:proofErr w:type="spellEnd"/>
            <w:r w:rsidRPr="005F754A">
              <w:rPr>
                <w:sz w:val="28"/>
                <w:szCs w:val="28"/>
                <w:lang w:val="en-US"/>
              </w:rPr>
              <w:t xml:space="preserve"> </w:t>
            </w:r>
            <w:proofErr w:type="spellStart"/>
            <w:r w:rsidRPr="0058619B">
              <w:rPr>
                <w:sz w:val="28"/>
                <w:szCs w:val="28"/>
              </w:rPr>
              <w:t>топшириш</w:t>
            </w:r>
            <w:proofErr w:type="spellEnd"/>
            <w:r w:rsidRPr="005F754A">
              <w:rPr>
                <w:sz w:val="28"/>
                <w:szCs w:val="28"/>
                <w:lang w:val="en-US"/>
              </w:rPr>
              <w:t xml:space="preserve"> </w:t>
            </w:r>
            <w:proofErr w:type="spellStart"/>
            <w:r w:rsidRPr="0058619B">
              <w:rPr>
                <w:sz w:val="28"/>
                <w:szCs w:val="28"/>
              </w:rPr>
              <w:t>бўйича</w:t>
            </w:r>
            <w:proofErr w:type="spellEnd"/>
            <w:r w:rsidRPr="005F754A">
              <w:rPr>
                <w:sz w:val="28"/>
                <w:szCs w:val="28"/>
                <w:lang w:val="en-US"/>
              </w:rPr>
              <w:t xml:space="preserve"> </w:t>
            </w:r>
            <w:proofErr w:type="spellStart"/>
            <w:r w:rsidRPr="0058619B">
              <w:rPr>
                <w:sz w:val="28"/>
                <w:szCs w:val="28"/>
              </w:rPr>
              <w:t>кўриладиган</w:t>
            </w:r>
            <w:proofErr w:type="spellEnd"/>
            <w:r w:rsidRPr="005F754A">
              <w:rPr>
                <w:sz w:val="28"/>
                <w:szCs w:val="28"/>
                <w:lang w:val="en-US"/>
              </w:rPr>
              <w:t xml:space="preserve"> </w:t>
            </w:r>
            <w:proofErr w:type="spellStart"/>
            <w:r w:rsidRPr="0058619B">
              <w:rPr>
                <w:sz w:val="28"/>
                <w:szCs w:val="28"/>
              </w:rPr>
              <w:t>чора</w:t>
            </w:r>
            <w:proofErr w:type="spellEnd"/>
            <w:r w:rsidRPr="005F754A">
              <w:rPr>
                <w:sz w:val="28"/>
                <w:szCs w:val="28"/>
                <w:lang w:val="en-US"/>
              </w:rPr>
              <w:t>-</w:t>
            </w:r>
            <w:proofErr w:type="spellStart"/>
            <w:r w:rsidRPr="0058619B">
              <w:rPr>
                <w:sz w:val="28"/>
                <w:szCs w:val="28"/>
              </w:rPr>
              <w:t>тадбирлар</w:t>
            </w:r>
            <w:proofErr w:type="spellEnd"/>
            <w:r w:rsidRPr="005F754A">
              <w:rPr>
                <w:sz w:val="28"/>
                <w:szCs w:val="28"/>
                <w:lang w:val="en-US"/>
              </w:rPr>
              <w:t xml:space="preserve"> </w:t>
            </w:r>
            <w:proofErr w:type="spellStart"/>
            <w:r w:rsidRPr="0058619B">
              <w:rPr>
                <w:sz w:val="28"/>
                <w:szCs w:val="28"/>
              </w:rPr>
              <w:t>комплекси</w:t>
            </w:r>
            <w:proofErr w:type="spellEnd"/>
            <w:r w:rsidRPr="005F754A">
              <w:rPr>
                <w:sz w:val="28"/>
                <w:szCs w:val="28"/>
                <w:lang w:val="en-US"/>
              </w:rPr>
              <w:t>.</w:t>
            </w:r>
          </w:p>
          <w:p w14:paraId="65233B02" w14:textId="77777777" w:rsidR="007122B1" w:rsidRPr="005F754A" w:rsidRDefault="007122B1" w:rsidP="00473176">
            <w:pPr>
              <w:jc w:val="both"/>
              <w:rPr>
                <w:sz w:val="28"/>
                <w:szCs w:val="28"/>
                <w:lang w:val="en-US"/>
              </w:rPr>
            </w:pPr>
          </w:p>
        </w:tc>
      </w:tr>
      <w:tr w:rsidR="002D4F8E" w:rsidRPr="0058619B" w14:paraId="11F3263C" w14:textId="77777777">
        <w:trPr>
          <w:trHeight w:val="1076"/>
          <w:tblCellSpacing w:w="0" w:type="dxa"/>
          <w:jc w:val="center"/>
        </w:trPr>
        <w:tc>
          <w:tcPr>
            <w:tcW w:w="1997" w:type="pct"/>
            <w:shd w:val="clear" w:color="auto" w:fill="auto"/>
          </w:tcPr>
          <w:p w14:paraId="5543D0A3"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Рассеяние результатов </w:t>
            </w:r>
            <w:r w:rsidRPr="0058619B">
              <w:rPr>
                <w:rFonts w:ascii="Times New Roman" w:hAnsi="Times New Roman" w:cs="Times New Roman"/>
                <w:b/>
                <w:sz w:val="28"/>
                <w:szCs w:val="28"/>
              </w:rPr>
              <w:br/>
              <w:t>в ряду измерений</w:t>
            </w:r>
          </w:p>
          <w:p w14:paraId="25A7DC73" w14:textId="77777777" w:rsidR="002D4F8E" w:rsidRPr="008E1CF4"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r w:rsidR="00BD39A9" w:rsidRPr="0058619B">
              <w:rPr>
                <w:rFonts w:ascii="Times New Roman" w:hAnsi="Times New Roman" w:cs="Times New Roman"/>
                <w:sz w:val="28"/>
                <w:szCs w:val="28"/>
              </w:rPr>
              <w:t>лар</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қаторидаги</w:t>
            </w:r>
            <w:proofErr w:type="spellEnd"/>
            <w:r w:rsidRPr="008E1CF4">
              <w:rPr>
                <w:rFonts w:ascii="Times New Roman" w:hAnsi="Times New Roman" w:cs="Times New Roman"/>
                <w:sz w:val="28"/>
                <w:szCs w:val="28"/>
              </w:rPr>
              <w:t xml:space="preserve"> </w:t>
            </w:r>
            <w:r w:rsidRPr="008E1CF4">
              <w:rPr>
                <w:rFonts w:ascii="Times New Roman" w:hAnsi="Times New Roman" w:cs="Times New Roman"/>
                <w:sz w:val="28"/>
                <w:szCs w:val="28"/>
              </w:rPr>
              <w:br/>
            </w:r>
            <w:proofErr w:type="spellStart"/>
            <w:r w:rsidRPr="0058619B">
              <w:rPr>
                <w:rFonts w:ascii="Times New Roman" w:hAnsi="Times New Roman" w:cs="Times New Roman"/>
                <w:sz w:val="28"/>
                <w:szCs w:val="28"/>
              </w:rPr>
              <w:t>натижаларнинг</w:t>
            </w:r>
            <w:proofErr w:type="spellEnd"/>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тарқалиши</w:t>
            </w:r>
            <w:proofErr w:type="spellEnd"/>
          </w:p>
          <w:p w14:paraId="33C0FC73"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004C1DF1" w:rsidRPr="0058619B">
              <w:rPr>
                <w:rFonts w:ascii="Times New Roman" w:hAnsi="Times New Roman" w:cs="Times New Roman"/>
                <w:sz w:val="28"/>
                <w:szCs w:val="28"/>
                <w:lang w:val="en-US"/>
              </w:rPr>
              <w:t xml:space="preserve"> dispersion</w:t>
            </w:r>
            <w:r w:rsidRPr="0058619B">
              <w:rPr>
                <w:rFonts w:ascii="Times New Roman" w:hAnsi="Times New Roman" w:cs="Times New Roman"/>
                <w:sz w:val="28"/>
                <w:szCs w:val="28"/>
                <w:lang w:val="en-US"/>
              </w:rPr>
              <w:t xml:space="preserve"> of </w:t>
            </w:r>
            <w:r w:rsidR="004C1DF1" w:rsidRPr="0058619B">
              <w:rPr>
                <w:rFonts w:ascii="Times New Roman" w:hAnsi="Times New Roman" w:cs="Times New Roman"/>
                <w:sz w:val="28"/>
                <w:szCs w:val="28"/>
                <w:lang w:val="en-US"/>
              </w:rPr>
              <w:t xml:space="preserve">measurement </w:t>
            </w:r>
            <w:r w:rsidR="00956FB7" w:rsidRPr="0058619B">
              <w:rPr>
                <w:rFonts w:ascii="Times New Roman" w:hAnsi="Times New Roman" w:cs="Times New Roman"/>
                <w:sz w:val="28"/>
                <w:szCs w:val="28"/>
                <w:lang w:val="en-US"/>
              </w:rPr>
              <w:br/>
            </w:r>
            <w:r w:rsidRPr="0058619B">
              <w:rPr>
                <w:rFonts w:ascii="Times New Roman" w:hAnsi="Times New Roman" w:cs="Times New Roman"/>
                <w:sz w:val="28"/>
                <w:szCs w:val="28"/>
                <w:lang w:val="en-US"/>
              </w:rPr>
              <w:t xml:space="preserve">results </w:t>
            </w:r>
          </w:p>
        </w:tc>
        <w:tc>
          <w:tcPr>
            <w:tcW w:w="3003" w:type="pct"/>
            <w:shd w:val="clear" w:color="auto" w:fill="auto"/>
          </w:tcPr>
          <w:p w14:paraId="0DA184FF" w14:textId="77777777" w:rsidR="002D4F8E" w:rsidRPr="0058619B" w:rsidRDefault="002D4F8E" w:rsidP="00473176">
            <w:pPr>
              <w:jc w:val="both"/>
              <w:rPr>
                <w:sz w:val="28"/>
                <w:szCs w:val="28"/>
              </w:rPr>
            </w:pPr>
            <w:r w:rsidRPr="0058619B">
              <w:rPr>
                <w:sz w:val="28"/>
                <w:szCs w:val="28"/>
              </w:rPr>
              <w:t>Несовпадение результатов измерений одной и той же величины в ряду равноточных измерений, как правило, обусловленное действием случайных погрешностей.</w:t>
            </w:r>
          </w:p>
          <w:p w14:paraId="0877ED7A" w14:textId="77777777" w:rsidR="002D4F8E" w:rsidRPr="0058619B" w:rsidRDefault="002D4F8E" w:rsidP="00473176">
            <w:pPr>
              <w:jc w:val="both"/>
              <w:rPr>
                <w:sz w:val="12"/>
                <w:szCs w:val="12"/>
              </w:rPr>
            </w:pPr>
          </w:p>
          <w:p w14:paraId="7BDE15B1" w14:textId="77777777" w:rsidR="002D4F8E" w:rsidRPr="0058619B" w:rsidRDefault="002D4F8E" w:rsidP="00473176">
            <w:pPr>
              <w:jc w:val="both"/>
              <w:rPr>
                <w:sz w:val="28"/>
                <w:szCs w:val="28"/>
              </w:rPr>
            </w:pPr>
            <w:proofErr w:type="spellStart"/>
            <w:r w:rsidRPr="0058619B">
              <w:rPr>
                <w:sz w:val="28"/>
                <w:szCs w:val="28"/>
              </w:rPr>
              <w:t>Тенг</w:t>
            </w:r>
            <w:proofErr w:type="spellEnd"/>
            <w:r w:rsidRPr="0058619B">
              <w:rPr>
                <w:sz w:val="28"/>
                <w:szCs w:val="28"/>
              </w:rPr>
              <w:t xml:space="preserve"> </w:t>
            </w:r>
            <w:proofErr w:type="spellStart"/>
            <w:r w:rsidR="00BD39A9" w:rsidRPr="0058619B">
              <w:rPr>
                <w:sz w:val="28"/>
                <w:szCs w:val="28"/>
              </w:rPr>
              <w:t>аниқликда</w:t>
            </w:r>
            <w:proofErr w:type="spellEnd"/>
            <w:r w:rsidR="00BD39A9" w:rsidRPr="0058619B">
              <w:rPr>
                <w:sz w:val="28"/>
                <w:szCs w:val="28"/>
              </w:rPr>
              <w:t xml:space="preserve"> </w:t>
            </w:r>
            <w:proofErr w:type="spellStart"/>
            <w:r w:rsidR="00BD39A9" w:rsidRPr="0058619B">
              <w:rPr>
                <w:sz w:val="28"/>
                <w:szCs w:val="28"/>
              </w:rPr>
              <w:t>бўлган</w:t>
            </w:r>
            <w:proofErr w:type="spellEnd"/>
            <w:r w:rsidRPr="0058619B">
              <w:rPr>
                <w:sz w:val="28"/>
                <w:szCs w:val="28"/>
              </w:rPr>
              <w:t xml:space="preserve"> </w:t>
            </w:r>
            <w:proofErr w:type="spellStart"/>
            <w:r w:rsidRPr="0058619B">
              <w:rPr>
                <w:sz w:val="28"/>
                <w:szCs w:val="28"/>
              </w:rPr>
              <w:t>ўлчаш</w:t>
            </w:r>
            <w:r w:rsidR="00BD39A9" w:rsidRPr="0058619B">
              <w:rPr>
                <w:sz w:val="28"/>
                <w:szCs w:val="28"/>
              </w:rPr>
              <w:t>лар</w:t>
            </w:r>
            <w:proofErr w:type="spellEnd"/>
            <w:r w:rsidRPr="0058619B">
              <w:rPr>
                <w:sz w:val="28"/>
                <w:szCs w:val="28"/>
              </w:rPr>
              <w:t xml:space="preserve"> </w:t>
            </w:r>
            <w:proofErr w:type="spellStart"/>
            <w:r w:rsidRPr="0058619B">
              <w:rPr>
                <w:sz w:val="28"/>
                <w:szCs w:val="28"/>
              </w:rPr>
              <w:t>қаторидаги</w:t>
            </w:r>
            <w:proofErr w:type="spellEnd"/>
            <w:r w:rsidRPr="0058619B">
              <w:rPr>
                <w:sz w:val="28"/>
                <w:szCs w:val="28"/>
              </w:rPr>
              <w:t xml:space="preserve"> </w:t>
            </w:r>
            <w:proofErr w:type="spellStart"/>
            <w:r w:rsidR="00BD39A9" w:rsidRPr="0058619B">
              <w:rPr>
                <w:sz w:val="28"/>
                <w:szCs w:val="28"/>
              </w:rPr>
              <w:t>айнан</w:t>
            </w:r>
            <w:proofErr w:type="spellEnd"/>
            <w:r w:rsidR="00BD39A9"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натижаларининг</w:t>
            </w:r>
            <w:proofErr w:type="spellEnd"/>
            <w:r w:rsidRPr="0058619B">
              <w:rPr>
                <w:sz w:val="28"/>
                <w:szCs w:val="28"/>
              </w:rPr>
              <w:t xml:space="preserve">, </w:t>
            </w:r>
            <w:proofErr w:type="spellStart"/>
            <w:r w:rsidRPr="0058619B">
              <w:rPr>
                <w:sz w:val="28"/>
                <w:szCs w:val="28"/>
              </w:rPr>
              <w:t>одатда</w:t>
            </w:r>
            <w:proofErr w:type="spellEnd"/>
            <w:r w:rsidRPr="0058619B">
              <w:rPr>
                <w:sz w:val="28"/>
                <w:szCs w:val="28"/>
              </w:rPr>
              <w:t xml:space="preserve">, </w:t>
            </w:r>
            <w:proofErr w:type="spellStart"/>
            <w:r w:rsidRPr="0058619B">
              <w:rPr>
                <w:sz w:val="28"/>
                <w:szCs w:val="28"/>
              </w:rPr>
              <w:t>тасодифий</w:t>
            </w:r>
            <w:proofErr w:type="spellEnd"/>
            <w:r w:rsidRPr="0058619B">
              <w:rPr>
                <w:sz w:val="28"/>
                <w:szCs w:val="28"/>
              </w:rPr>
              <w:t xml:space="preserve"> </w:t>
            </w:r>
            <w:proofErr w:type="spellStart"/>
            <w:r w:rsidRPr="0058619B">
              <w:rPr>
                <w:sz w:val="28"/>
                <w:szCs w:val="28"/>
              </w:rPr>
              <w:t>хатоликларнинг</w:t>
            </w:r>
            <w:proofErr w:type="spellEnd"/>
            <w:r w:rsidRPr="0058619B">
              <w:rPr>
                <w:sz w:val="28"/>
                <w:szCs w:val="28"/>
              </w:rPr>
              <w:t xml:space="preserve"> </w:t>
            </w:r>
            <w:proofErr w:type="spellStart"/>
            <w:r w:rsidRPr="0058619B">
              <w:rPr>
                <w:sz w:val="28"/>
                <w:szCs w:val="28"/>
              </w:rPr>
              <w:t>таъсири</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00BD39A9" w:rsidRPr="0058619B">
              <w:rPr>
                <w:sz w:val="28"/>
                <w:szCs w:val="28"/>
              </w:rPr>
              <w:t>бир-бирига</w:t>
            </w:r>
            <w:proofErr w:type="spellEnd"/>
            <w:r w:rsidR="00BD39A9"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t>келмаслиги</w:t>
            </w:r>
            <w:proofErr w:type="spellEnd"/>
            <w:r w:rsidRPr="0058619B">
              <w:rPr>
                <w:sz w:val="28"/>
                <w:szCs w:val="28"/>
              </w:rPr>
              <w:t>.</w:t>
            </w:r>
          </w:p>
        </w:tc>
      </w:tr>
      <w:tr w:rsidR="002D4F8E" w:rsidRPr="0058619B" w14:paraId="3005BE62" w14:textId="77777777">
        <w:trPr>
          <w:trHeight w:val="284"/>
          <w:tblCellSpacing w:w="0" w:type="dxa"/>
          <w:jc w:val="center"/>
        </w:trPr>
        <w:tc>
          <w:tcPr>
            <w:tcW w:w="1997" w:type="pct"/>
            <w:shd w:val="clear" w:color="auto" w:fill="auto"/>
          </w:tcPr>
          <w:p w14:paraId="380E73E2"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Расстояние между штрихами</w:t>
            </w:r>
          </w:p>
          <w:p w14:paraId="1D8085C3"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proofErr w:type="spellStart"/>
            <w:r w:rsidRPr="0058619B">
              <w:rPr>
                <w:rFonts w:ascii="Times New Roman" w:hAnsi="Times New Roman" w:cs="Times New Roman"/>
                <w:sz w:val="28"/>
                <w:szCs w:val="28"/>
              </w:rPr>
              <w:t>штрихлар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масофа</w:t>
            </w:r>
            <w:proofErr w:type="spellEnd"/>
            <w:r w:rsidRPr="0058619B">
              <w:rPr>
                <w:rFonts w:ascii="Times New Roman" w:hAnsi="Times New Roman" w:cs="Times New Roman"/>
                <w:sz w:val="28"/>
                <w:szCs w:val="28"/>
              </w:rPr>
              <w:t xml:space="preserve"> </w:t>
            </w:r>
          </w:p>
          <w:p w14:paraId="66984974" w14:textId="77777777" w:rsidR="002D4F8E" w:rsidRPr="0058619B" w:rsidRDefault="002D4F8E"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8F2346" w:rsidRPr="0058619B">
              <w:rPr>
                <w:rFonts w:ascii="Times New Roman" w:hAnsi="Times New Roman" w:cs="Times New Roman"/>
                <w:sz w:val="28"/>
                <w:szCs w:val="28"/>
                <w:lang w:val="en-US"/>
              </w:rPr>
              <w:t>scale mark</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interval</w:t>
            </w:r>
          </w:p>
          <w:p w14:paraId="7B46C925" w14:textId="77777777" w:rsidR="002D4F8E" w:rsidRPr="0058619B" w:rsidRDefault="002D4F8E" w:rsidP="00473176">
            <w:pPr>
              <w:pStyle w:val="NormalWeb"/>
              <w:spacing w:after="0" w:afterAutospacing="0"/>
              <w:rPr>
                <w:rFonts w:ascii="Times New Roman" w:hAnsi="Times New Roman" w:cs="Times New Roman"/>
                <w:sz w:val="28"/>
                <w:szCs w:val="28"/>
              </w:rPr>
            </w:pPr>
          </w:p>
          <w:p w14:paraId="659F80C2"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31B771B" w14:textId="77777777" w:rsidR="002D4F8E" w:rsidRPr="0058619B" w:rsidRDefault="002D4F8E" w:rsidP="00473176">
            <w:pPr>
              <w:jc w:val="both"/>
              <w:rPr>
                <w:sz w:val="28"/>
                <w:szCs w:val="28"/>
              </w:rPr>
            </w:pPr>
            <w:r w:rsidRPr="0058619B">
              <w:rPr>
                <w:sz w:val="28"/>
                <w:szCs w:val="28"/>
              </w:rPr>
              <w:t xml:space="preserve">Расстояние между двумя соседними </w:t>
            </w:r>
            <w:proofErr w:type="spellStart"/>
            <w:r w:rsidRPr="0058619B">
              <w:rPr>
                <w:sz w:val="28"/>
                <w:szCs w:val="28"/>
              </w:rPr>
              <w:t>градуировочными</w:t>
            </w:r>
            <w:proofErr w:type="spellEnd"/>
            <w:r w:rsidRPr="0058619B">
              <w:rPr>
                <w:sz w:val="28"/>
                <w:szCs w:val="28"/>
              </w:rPr>
              <w:t xml:space="preserve"> отметками аналоговой шкалы, выраженное в единицах длины, реже в единицах угла. Оно измеряется и задается аналогично длине шкалы.</w:t>
            </w:r>
          </w:p>
          <w:p w14:paraId="49A1AF2F" w14:textId="77777777" w:rsidR="005F754A" w:rsidRDefault="005F754A" w:rsidP="005F754A">
            <w:pPr>
              <w:jc w:val="both"/>
              <w:rPr>
                <w:sz w:val="28"/>
                <w:szCs w:val="28"/>
                <w:lang w:val="en-US"/>
              </w:rPr>
            </w:pPr>
          </w:p>
          <w:p w14:paraId="225EF5BB" w14:textId="0E64BC8A" w:rsidR="002D4F8E" w:rsidRPr="0058619B" w:rsidRDefault="002D4F8E" w:rsidP="005F754A">
            <w:pPr>
              <w:jc w:val="both"/>
              <w:rPr>
                <w:sz w:val="28"/>
                <w:szCs w:val="28"/>
              </w:rPr>
            </w:pPr>
            <w:r w:rsidRPr="0058619B">
              <w:rPr>
                <w:sz w:val="28"/>
                <w:szCs w:val="28"/>
              </w:rPr>
              <w:t>Аналог</w:t>
            </w:r>
            <w:r w:rsidRPr="005F754A">
              <w:rPr>
                <w:sz w:val="28"/>
                <w:szCs w:val="28"/>
                <w:lang w:val="en-US"/>
              </w:rPr>
              <w:t xml:space="preserve"> </w:t>
            </w:r>
            <w:proofErr w:type="spellStart"/>
            <w:r w:rsidRPr="0058619B">
              <w:rPr>
                <w:sz w:val="28"/>
                <w:szCs w:val="28"/>
              </w:rPr>
              <w:t>шкаланинг</w:t>
            </w:r>
            <w:proofErr w:type="spellEnd"/>
            <w:r w:rsidRPr="005F754A">
              <w:rPr>
                <w:sz w:val="28"/>
                <w:szCs w:val="28"/>
                <w:lang w:val="en-US"/>
              </w:rPr>
              <w:t xml:space="preserve"> </w:t>
            </w:r>
            <w:proofErr w:type="spellStart"/>
            <w:r w:rsidRPr="0058619B">
              <w:rPr>
                <w:sz w:val="28"/>
                <w:szCs w:val="28"/>
              </w:rPr>
              <w:t>иккита</w:t>
            </w:r>
            <w:proofErr w:type="spellEnd"/>
            <w:r w:rsidRPr="005F754A">
              <w:rPr>
                <w:sz w:val="28"/>
                <w:szCs w:val="28"/>
                <w:lang w:val="en-US"/>
              </w:rPr>
              <w:t xml:space="preserve"> </w:t>
            </w:r>
            <w:proofErr w:type="spellStart"/>
            <w:r w:rsidRPr="0058619B">
              <w:rPr>
                <w:sz w:val="28"/>
                <w:szCs w:val="28"/>
              </w:rPr>
              <w:t>қўшни</w:t>
            </w:r>
            <w:proofErr w:type="spellEnd"/>
            <w:r w:rsidRPr="005F754A">
              <w:rPr>
                <w:sz w:val="28"/>
                <w:szCs w:val="28"/>
                <w:lang w:val="en-US"/>
              </w:rPr>
              <w:t xml:space="preserve"> </w:t>
            </w:r>
            <w:proofErr w:type="spellStart"/>
            <w:r w:rsidRPr="0058619B">
              <w:rPr>
                <w:sz w:val="28"/>
                <w:szCs w:val="28"/>
              </w:rPr>
              <w:t>даражалаш</w:t>
            </w:r>
            <w:proofErr w:type="spellEnd"/>
            <w:r w:rsidRPr="005F754A">
              <w:rPr>
                <w:sz w:val="28"/>
                <w:szCs w:val="28"/>
                <w:lang w:val="en-US"/>
              </w:rPr>
              <w:t xml:space="preserve"> </w:t>
            </w:r>
            <w:proofErr w:type="spellStart"/>
            <w:r w:rsidRPr="0058619B">
              <w:rPr>
                <w:sz w:val="28"/>
                <w:szCs w:val="28"/>
              </w:rPr>
              <w:t>белгилари</w:t>
            </w:r>
            <w:proofErr w:type="spellEnd"/>
            <w:r w:rsidRPr="005F754A">
              <w:rPr>
                <w:sz w:val="28"/>
                <w:szCs w:val="28"/>
                <w:lang w:val="en-US"/>
              </w:rPr>
              <w:t xml:space="preserve"> </w:t>
            </w:r>
            <w:proofErr w:type="spellStart"/>
            <w:r w:rsidR="00EF1D03" w:rsidRPr="0058619B">
              <w:rPr>
                <w:sz w:val="28"/>
                <w:szCs w:val="28"/>
              </w:rPr>
              <w:t>ора</w:t>
            </w:r>
            <w:r w:rsidRPr="0058619B">
              <w:rPr>
                <w:sz w:val="28"/>
                <w:szCs w:val="28"/>
              </w:rPr>
              <w:t>сидаги</w:t>
            </w:r>
            <w:proofErr w:type="spellEnd"/>
            <w:r w:rsidRPr="005F754A">
              <w:rPr>
                <w:sz w:val="28"/>
                <w:szCs w:val="28"/>
                <w:lang w:val="en-US"/>
              </w:rPr>
              <w:t xml:space="preserve">, </w:t>
            </w:r>
            <w:proofErr w:type="spellStart"/>
            <w:r w:rsidRPr="0058619B">
              <w:rPr>
                <w:sz w:val="28"/>
                <w:szCs w:val="28"/>
              </w:rPr>
              <w:t>узунлик</w:t>
            </w:r>
            <w:proofErr w:type="spellEnd"/>
            <w:r w:rsidRPr="005F754A">
              <w:rPr>
                <w:sz w:val="28"/>
                <w:szCs w:val="28"/>
                <w:lang w:val="en-US"/>
              </w:rPr>
              <w:t xml:space="preserve"> </w:t>
            </w:r>
            <w:proofErr w:type="spellStart"/>
            <w:r w:rsidRPr="0058619B">
              <w:rPr>
                <w:sz w:val="28"/>
                <w:szCs w:val="28"/>
              </w:rPr>
              <w:t>бирликларида</w:t>
            </w:r>
            <w:proofErr w:type="spellEnd"/>
            <w:r w:rsidRPr="005F754A">
              <w:rPr>
                <w:sz w:val="28"/>
                <w:szCs w:val="28"/>
                <w:lang w:val="en-US"/>
              </w:rPr>
              <w:t xml:space="preserve">, </w:t>
            </w:r>
            <w:proofErr w:type="spellStart"/>
            <w:r w:rsidRPr="0058619B">
              <w:rPr>
                <w:sz w:val="28"/>
                <w:szCs w:val="28"/>
              </w:rPr>
              <w:t>камдан</w:t>
            </w:r>
            <w:proofErr w:type="spellEnd"/>
            <w:r w:rsidRPr="005F754A">
              <w:rPr>
                <w:sz w:val="28"/>
                <w:szCs w:val="28"/>
                <w:lang w:val="en-US"/>
              </w:rPr>
              <w:t>-</w:t>
            </w:r>
            <w:proofErr w:type="spellStart"/>
            <w:r w:rsidRPr="0058619B">
              <w:rPr>
                <w:sz w:val="28"/>
                <w:szCs w:val="28"/>
              </w:rPr>
              <w:t>кам</w:t>
            </w:r>
            <w:proofErr w:type="spellEnd"/>
            <w:r w:rsidRPr="005F754A">
              <w:rPr>
                <w:sz w:val="28"/>
                <w:szCs w:val="28"/>
                <w:lang w:val="en-US"/>
              </w:rPr>
              <w:t xml:space="preserve"> </w:t>
            </w:r>
            <w:proofErr w:type="spellStart"/>
            <w:r w:rsidRPr="0058619B">
              <w:rPr>
                <w:sz w:val="28"/>
                <w:szCs w:val="28"/>
              </w:rPr>
              <w:t>ҳолларда</w:t>
            </w:r>
            <w:proofErr w:type="spellEnd"/>
            <w:r w:rsidRPr="005F754A">
              <w:rPr>
                <w:sz w:val="28"/>
                <w:szCs w:val="28"/>
                <w:lang w:val="en-US"/>
              </w:rPr>
              <w:t xml:space="preserve"> </w:t>
            </w:r>
            <w:proofErr w:type="spellStart"/>
            <w:r w:rsidRPr="0058619B">
              <w:rPr>
                <w:sz w:val="28"/>
                <w:szCs w:val="28"/>
              </w:rPr>
              <w:t>бурчак</w:t>
            </w:r>
            <w:proofErr w:type="spellEnd"/>
            <w:r w:rsidRPr="005F754A">
              <w:rPr>
                <w:sz w:val="28"/>
                <w:szCs w:val="28"/>
                <w:lang w:val="en-US"/>
              </w:rPr>
              <w:t xml:space="preserve"> </w:t>
            </w:r>
            <w:proofErr w:type="spellStart"/>
            <w:r w:rsidRPr="0058619B">
              <w:rPr>
                <w:sz w:val="28"/>
                <w:szCs w:val="28"/>
              </w:rPr>
              <w:t>бирликларида</w:t>
            </w:r>
            <w:proofErr w:type="spellEnd"/>
            <w:r w:rsidRPr="005F754A">
              <w:rPr>
                <w:sz w:val="28"/>
                <w:szCs w:val="28"/>
                <w:lang w:val="en-US"/>
              </w:rPr>
              <w:t xml:space="preserve"> </w:t>
            </w:r>
            <w:proofErr w:type="spellStart"/>
            <w:r w:rsidRPr="0058619B">
              <w:rPr>
                <w:sz w:val="28"/>
                <w:szCs w:val="28"/>
              </w:rPr>
              <w:t>ифодаланган</w:t>
            </w:r>
            <w:proofErr w:type="spellEnd"/>
            <w:r w:rsidRPr="005F754A">
              <w:rPr>
                <w:sz w:val="28"/>
                <w:szCs w:val="28"/>
                <w:lang w:val="en-US"/>
              </w:rPr>
              <w:t xml:space="preserve">, </w:t>
            </w:r>
            <w:proofErr w:type="spellStart"/>
            <w:r w:rsidRPr="0058619B">
              <w:rPr>
                <w:sz w:val="28"/>
                <w:szCs w:val="28"/>
              </w:rPr>
              <w:t>масофа</w:t>
            </w:r>
            <w:proofErr w:type="spellEnd"/>
            <w:r w:rsidR="00EF1D03" w:rsidRPr="005F754A">
              <w:rPr>
                <w:sz w:val="28"/>
                <w:szCs w:val="28"/>
                <w:lang w:val="en-US"/>
              </w:rPr>
              <w:t xml:space="preserve">. </w:t>
            </w:r>
            <w:r w:rsidR="00EF1D03" w:rsidRPr="0058619B">
              <w:rPr>
                <w:sz w:val="28"/>
                <w:szCs w:val="28"/>
              </w:rPr>
              <w:t xml:space="preserve">У шкала </w:t>
            </w:r>
            <w:proofErr w:type="spellStart"/>
            <w:r w:rsidR="00EF1D03" w:rsidRPr="0058619B">
              <w:rPr>
                <w:sz w:val="28"/>
                <w:szCs w:val="28"/>
              </w:rPr>
              <w:t>узунлиги</w:t>
            </w:r>
            <w:proofErr w:type="spellEnd"/>
            <w:r w:rsidR="00EF1D03" w:rsidRPr="0058619B">
              <w:rPr>
                <w:sz w:val="28"/>
                <w:szCs w:val="28"/>
              </w:rPr>
              <w:t xml:space="preserve"> </w:t>
            </w:r>
            <w:proofErr w:type="spellStart"/>
            <w:r w:rsidR="00EF1D03" w:rsidRPr="0058619B">
              <w:rPr>
                <w:sz w:val="28"/>
                <w:szCs w:val="28"/>
              </w:rPr>
              <w:t>каби</w:t>
            </w:r>
            <w:proofErr w:type="spellEnd"/>
            <w:r w:rsidR="00EF1D03" w:rsidRPr="0058619B">
              <w:rPr>
                <w:sz w:val="28"/>
                <w:szCs w:val="28"/>
              </w:rPr>
              <w:t xml:space="preserve"> </w:t>
            </w:r>
            <w:proofErr w:type="spellStart"/>
            <w:r w:rsidRPr="0058619B">
              <w:rPr>
                <w:sz w:val="28"/>
                <w:szCs w:val="28"/>
              </w:rPr>
              <w:t>ўлчанади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берилади</w:t>
            </w:r>
            <w:proofErr w:type="spellEnd"/>
            <w:r w:rsidRPr="0058619B">
              <w:rPr>
                <w:sz w:val="28"/>
                <w:szCs w:val="28"/>
              </w:rPr>
              <w:t>.</w:t>
            </w:r>
          </w:p>
        </w:tc>
      </w:tr>
      <w:tr w:rsidR="002D4F8E" w:rsidRPr="0058619B" w14:paraId="07AA2BC0" w14:textId="77777777">
        <w:trPr>
          <w:trHeight w:val="1076"/>
          <w:tblCellSpacing w:w="0" w:type="dxa"/>
          <w:jc w:val="center"/>
        </w:trPr>
        <w:tc>
          <w:tcPr>
            <w:tcW w:w="1997" w:type="pct"/>
            <w:shd w:val="clear" w:color="auto" w:fill="auto"/>
          </w:tcPr>
          <w:p w14:paraId="676578F6"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Расчет погрешности</w:t>
            </w:r>
          </w:p>
          <w:p w14:paraId="3ADE5A85"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хатоликни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ҳисоблаш</w:t>
            </w:r>
            <w:proofErr w:type="spellEnd"/>
          </w:p>
          <w:p w14:paraId="7F438265" w14:textId="77777777" w:rsidR="002D4F8E" w:rsidRPr="008E1CF4" w:rsidRDefault="002D4F8E"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accu</w:t>
            </w:r>
            <w:proofErr w:type="spellEnd"/>
            <w:r w:rsidRPr="0058619B">
              <w:rPr>
                <w:rFonts w:ascii="Times New Roman" w:hAnsi="Times New Roman" w:cs="Times New Roman"/>
                <w:sz w:val="28"/>
                <w:szCs w:val="28"/>
                <w:lang w:val="en-US"/>
              </w:rPr>
              <w:t>racy</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calculation</w:t>
            </w:r>
          </w:p>
          <w:p w14:paraId="5BEE53FA"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1187E40" w14:textId="77777777" w:rsidR="002D4F8E" w:rsidRPr="0058619B" w:rsidRDefault="002D4F8E" w:rsidP="00473176">
            <w:pPr>
              <w:jc w:val="both"/>
              <w:rPr>
                <w:sz w:val="28"/>
                <w:szCs w:val="28"/>
              </w:rPr>
            </w:pPr>
            <w:r w:rsidRPr="0058619B">
              <w:rPr>
                <w:sz w:val="28"/>
                <w:szCs w:val="28"/>
              </w:rPr>
              <w:t>Процесс получения количественной оценки погрешности измерений.</w:t>
            </w:r>
          </w:p>
          <w:p w14:paraId="03B054B1" w14:textId="77777777" w:rsidR="002D4F8E" w:rsidRPr="0058619B" w:rsidRDefault="002D4F8E" w:rsidP="00473176">
            <w:pPr>
              <w:jc w:val="both"/>
              <w:rPr>
                <w:sz w:val="28"/>
                <w:szCs w:val="28"/>
              </w:rPr>
            </w:pPr>
          </w:p>
          <w:p w14:paraId="1EADABF2" w14:textId="77777777" w:rsidR="002D4F8E" w:rsidRPr="0058619B" w:rsidRDefault="002D4F8E"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хатолигининг</w:t>
            </w:r>
            <w:proofErr w:type="spellEnd"/>
            <w:r w:rsidRPr="0058619B">
              <w:rPr>
                <w:sz w:val="28"/>
                <w:szCs w:val="28"/>
              </w:rPr>
              <w:t xml:space="preserve"> </w:t>
            </w:r>
            <w:proofErr w:type="spellStart"/>
            <w:r w:rsidRPr="0058619B">
              <w:rPr>
                <w:sz w:val="28"/>
                <w:szCs w:val="28"/>
              </w:rPr>
              <w:t>миқдорий</w:t>
            </w:r>
            <w:proofErr w:type="spellEnd"/>
            <w:r w:rsidRPr="0058619B">
              <w:rPr>
                <w:sz w:val="28"/>
                <w:szCs w:val="28"/>
              </w:rPr>
              <w:t xml:space="preserve"> </w:t>
            </w:r>
            <w:proofErr w:type="spellStart"/>
            <w:r w:rsidRPr="0058619B">
              <w:rPr>
                <w:sz w:val="28"/>
                <w:szCs w:val="28"/>
              </w:rPr>
              <w:t>баҳосини</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w:t>
            </w:r>
          </w:p>
        </w:tc>
      </w:tr>
      <w:tr w:rsidR="00D877D6" w:rsidRPr="0058619B" w14:paraId="47170DC5" w14:textId="77777777">
        <w:trPr>
          <w:trHeight w:val="1076"/>
          <w:tblCellSpacing w:w="0" w:type="dxa"/>
          <w:jc w:val="center"/>
        </w:trPr>
        <w:tc>
          <w:tcPr>
            <w:tcW w:w="1997" w:type="pct"/>
            <w:shd w:val="clear" w:color="auto" w:fill="auto"/>
          </w:tcPr>
          <w:p w14:paraId="265D0725" w14:textId="77777777" w:rsidR="00D877D6" w:rsidRPr="0058619B" w:rsidRDefault="00D877D6" w:rsidP="00D877D6">
            <w:pPr>
              <w:rPr>
                <w:b/>
                <w:sz w:val="28"/>
                <w:szCs w:val="28"/>
              </w:rPr>
            </w:pPr>
            <w:r w:rsidRPr="0058619B">
              <w:rPr>
                <w:b/>
                <w:sz w:val="28"/>
                <w:szCs w:val="28"/>
              </w:rPr>
              <w:t xml:space="preserve">Регистрирующее устройство  </w:t>
            </w:r>
          </w:p>
          <w:p w14:paraId="59E7D83A" w14:textId="77777777" w:rsidR="00D877D6" w:rsidRPr="0058619B" w:rsidRDefault="00D877D6" w:rsidP="00D877D6">
            <w:pPr>
              <w:rPr>
                <w:b/>
                <w:sz w:val="28"/>
                <w:szCs w:val="28"/>
              </w:rPr>
            </w:pPr>
            <w:r w:rsidRPr="0058619B">
              <w:rPr>
                <w:b/>
                <w:sz w:val="28"/>
                <w:szCs w:val="28"/>
              </w:rPr>
              <w:t>измерительного прибора</w:t>
            </w:r>
          </w:p>
          <w:p w14:paraId="2E5F1558" w14:textId="77777777" w:rsidR="00D877D6" w:rsidRPr="0058619B" w:rsidRDefault="00D877D6" w:rsidP="00D877D6">
            <w:pPr>
              <w:rPr>
                <w:sz w:val="28"/>
                <w:szCs w:val="28"/>
              </w:rPr>
            </w:pPr>
            <w:proofErr w:type="spellStart"/>
            <w:r w:rsidRPr="0058619B">
              <w:rPr>
                <w:b/>
                <w:sz w:val="28"/>
                <w:szCs w:val="28"/>
                <w:lang w:val="en-US"/>
              </w:rPr>
              <w:t>uz</w:t>
            </w:r>
            <w:proofErr w:type="spellEnd"/>
            <w:r w:rsidRPr="0058619B">
              <w:rPr>
                <w:bCs/>
                <w:sz w:val="28"/>
                <w:szCs w:val="28"/>
              </w:rPr>
              <w:t xml:space="preserve"> -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асбобининг</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r w:rsidRPr="0058619B">
              <w:rPr>
                <w:sz w:val="28"/>
                <w:szCs w:val="28"/>
              </w:rPr>
              <w:br/>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қурилмаси</w:t>
            </w:r>
            <w:proofErr w:type="spellEnd"/>
          </w:p>
          <w:p w14:paraId="10C29681" w14:textId="77777777" w:rsidR="00D877D6" w:rsidRPr="0058619B" w:rsidRDefault="00D877D6" w:rsidP="00D877D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lang w:val="en-US"/>
              </w:rPr>
              <w:t xml:space="preserve"> - measuring instrument</w:t>
            </w:r>
            <w:r w:rsidR="008F2346" w:rsidRPr="0058619B">
              <w:rPr>
                <w:rFonts w:ascii="Times New Roman" w:hAnsi="Times New Roman" w:cs="Times New Roman"/>
                <w:sz w:val="28"/>
                <w:szCs w:val="28"/>
                <w:lang w:val="en-US"/>
              </w:rPr>
              <w:t>`</w:t>
            </w:r>
            <w:r w:rsidRPr="0058619B">
              <w:rPr>
                <w:rFonts w:ascii="Times New Roman" w:hAnsi="Times New Roman" w:cs="Times New Roman"/>
                <w:sz w:val="28"/>
                <w:szCs w:val="28"/>
                <w:lang w:val="en-US"/>
              </w:rPr>
              <w:t xml:space="preserve">s </w:t>
            </w:r>
            <w:r w:rsidRPr="0058619B">
              <w:rPr>
                <w:rFonts w:ascii="Times New Roman" w:hAnsi="Times New Roman" w:cs="Times New Roman"/>
                <w:sz w:val="28"/>
                <w:szCs w:val="28"/>
                <w:lang w:val="en-US"/>
              </w:rPr>
              <w:br/>
              <w:t>recording device</w:t>
            </w:r>
          </w:p>
        </w:tc>
        <w:tc>
          <w:tcPr>
            <w:tcW w:w="3003" w:type="pct"/>
            <w:shd w:val="clear" w:color="auto" w:fill="auto"/>
          </w:tcPr>
          <w:p w14:paraId="14149BEC" w14:textId="77777777" w:rsidR="00D877D6" w:rsidRPr="0058619B" w:rsidRDefault="00D877D6" w:rsidP="00D877D6">
            <w:pPr>
              <w:jc w:val="both"/>
              <w:rPr>
                <w:sz w:val="28"/>
                <w:szCs w:val="28"/>
              </w:rPr>
            </w:pPr>
            <w:r w:rsidRPr="0058619B">
              <w:rPr>
                <w:sz w:val="28"/>
                <w:szCs w:val="28"/>
              </w:rPr>
              <w:t>Часть регистрирующего измерительного прибора, предназначенная для регистрации показаний.</w:t>
            </w:r>
          </w:p>
          <w:p w14:paraId="75AE6407" w14:textId="77777777" w:rsidR="00D877D6" w:rsidRPr="0058619B" w:rsidRDefault="00D877D6" w:rsidP="00D877D6">
            <w:pPr>
              <w:jc w:val="both"/>
              <w:rPr>
                <w:sz w:val="28"/>
                <w:szCs w:val="28"/>
              </w:rPr>
            </w:pPr>
          </w:p>
          <w:p w14:paraId="3E4062B2" w14:textId="77777777" w:rsidR="00D877D6" w:rsidRPr="0058619B" w:rsidRDefault="00D877D6" w:rsidP="00D877D6">
            <w:pPr>
              <w:jc w:val="both"/>
              <w:rPr>
                <w:sz w:val="28"/>
                <w:szCs w:val="28"/>
              </w:rPr>
            </w:pPr>
            <w:proofErr w:type="spellStart"/>
            <w:r w:rsidRPr="0058619B">
              <w:rPr>
                <w:sz w:val="28"/>
                <w:szCs w:val="28"/>
              </w:rPr>
              <w:t>Кўрсаткичларни</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асбобининг</w:t>
            </w:r>
            <w:proofErr w:type="spellEnd"/>
            <w:r w:rsidRPr="0058619B">
              <w:rPr>
                <w:sz w:val="28"/>
                <w:szCs w:val="28"/>
              </w:rPr>
              <w:t xml:space="preserve"> </w:t>
            </w:r>
            <w:proofErr w:type="spellStart"/>
            <w:r w:rsidRPr="0058619B">
              <w:rPr>
                <w:sz w:val="28"/>
                <w:szCs w:val="28"/>
              </w:rPr>
              <w:t>қисми</w:t>
            </w:r>
            <w:proofErr w:type="spellEnd"/>
            <w:r w:rsidRPr="0058619B">
              <w:rPr>
                <w:sz w:val="28"/>
                <w:szCs w:val="28"/>
              </w:rPr>
              <w:t>.</w:t>
            </w:r>
          </w:p>
        </w:tc>
      </w:tr>
      <w:tr w:rsidR="00D877D6" w:rsidRPr="0058619B" w14:paraId="6E0EC836" w14:textId="77777777">
        <w:trPr>
          <w:trHeight w:val="1076"/>
          <w:tblCellSpacing w:w="0" w:type="dxa"/>
          <w:jc w:val="center"/>
        </w:trPr>
        <w:tc>
          <w:tcPr>
            <w:tcW w:w="1997" w:type="pct"/>
            <w:shd w:val="clear" w:color="auto" w:fill="auto"/>
          </w:tcPr>
          <w:p w14:paraId="5A7826DE" w14:textId="77777777" w:rsidR="00D877D6" w:rsidRPr="007122B1" w:rsidRDefault="00D877D6" w:rsidP="00D877D6">
            <w:pPr>
              <w:rPr>
                <w:b/>
                <w:sz w:val="27"/>
                <w:szCs w:val="27"/>
              </w:rPr>
            </w:pPr>
            <w:r w:rsidRPr="007122B1">
              <w:rPr>
                <w:b/>
                <w:sz w:val="27"/>
                <w:szCs w:val="27"/>
              </w:rPr>
              <w:lastRenderedPageBreak/>
              <w:t xml:space="preserve">Регистрирующий </w:t>
            </w:r>
            <w:r w:rsidRPr="007122B1">
              <w:rPr>
                <w:b/>
                <w:sz w:val="27"/>
                <w:szCs w:val="27"/>
                <w:lang w:val="uz-Cyrl-UZ"/>
              </w:rPr>
              <w:br/>
            </w:r>
            <w:r w:rsidRPr="007122B1">
              <w:rPr>
                <w:b/>
                <w:sz w:val="27"/>
                <w:szCs w:val="27"/>
              </w:rPr>
              <w:t>измерительный прибор</w:t>
            </w:r>
          </w:p>
          <w:p w14:paraId="4E77E67E" w14:textId="77777777" w:rsidR="00D877D6" w:rsidRPr="007122B1" w:rsidRDefault="00D877D6" w:rsidP="00D877D6">
            <w:pPr>
              <w:rPr>
                <w:sz w:val="27"/>
                <w:szCs w:val="27"/>
              </w:rPr>
            </w:pPr>
            <w:proofErr w:type="spellStart"/>
            <w:r w:rsidRPr="007122B1">
              <w:rPr>
                <w:b/>
                <w:sz w:val="27"/>
                <w:szCs w:val="27"/>
                <w:lang w:val="en-US"/>
              </w:rPr>
              <w:t>uz</w:t>
            </w:r>
            <w:proofErr w:type="spellEnd"/>
            <w:r w:rsidRPr="007122B1">
              <w:rPr>
                <w:bCs/>
                <w:sz w:val="27"/>
                <w:szCs w:val="27"/>
              </w:rPr>
              <w:t xml:space="preserve"> - </w:t>
            </w:r>
            <w:proofErr w:type="spellStart"/>
            <w:r w:rsidRPr="007122B1">
              <w:rPr>
                <w:sz w:val="27"/>
                <w:szCs w:val="27"/>
              </w:rPr>
              <w:t>қайд</w:t>
            </w:r>
            <w:proofErr w:type="spellEnd"/>
            <w:r w:rsidRPr="007122B1">
              <w:rPr>
                <w:sz w:val="27"/>
                <w:szCs w:val="27"/>
              </w:rPr>
              <w:t xml:space="preserve"> </w:t>
            </w:r>
            <w:proofErr w:type="spellStart"/>
            <w:r w:rsidRPr="007122B1">
              <w:rPr>
                <w:sz w:val="27"/>
                <w:szCs w:val="27"/>
              </w:rPr>
              <w:t>қилувчи</w:t>
            </w:r>
            <w:proofErr w:type="spellEnd"/>
            <w:r w:rsidRPr="007122B1">
              <w:rPr>
                <w:sz w:val="27"/>
                <w:szCs w:val="27"/>
              </w:rPr>
              <w:t xml:space="preserve"> </w:t>
            </w:r>
            <w:proofErr w:type="spellStart"/>
            <w:r w:rsidRPr="007122B1">
              <w:rPr>
                <w:sz w:val="27"/>
                <w:szCs w:val="27"/>
              </w:rPr>
              <w:t>ўлчаш</w:t>
            </w:r>
            <w:proofErr w:type="spellEnd"/>
            <w:r w:rsidR="007122B1" w:rsidRPr="007122B1">
              <w:rPr>
                <w:sz w:val="27"/>
                <w:szCs w:val="27"/>
              </w:rPr>
              <w:t xml:space="preserve"> </w:t>
            </w:r>
            <w:proofErr w:type="spellStart"/>
            <w:r w:rsidRPr="007122B1">
              <w:rPr>
                <w:sz w:val="27"/>
                <w:szCs w:val="27"/>
              </w:rPr>
              <w:t>асбоби</w:t>
            </w:r>
            <w:proofErr w:type="spellEnd"/>
          </w:p>
          <w:p w14:paraId="68D2536D" w14:textId="77777777" w:rsidR="00D877D6" w:rsidRPr="0058619B" w:rsidRDefault="00D877D6" w:rsidP="00D877D6">
            <w:pPr>
              <w:rPr>
                <w:b/>
                <w:sz w:val="28"/>
                <w:szCs w:val="28"/>
                <w:lang w:val="en-US"/>
              </w:rPr>
            </w:pPr>
            <w:proofErr w:type="spellStart"/>
            <w:r w:rsidRPr="007122B1">
              <w:rPr>
                <w:b/>
                <w:bCs/>
                <w:sz w:val="27"/>
                <w:szCs w:val="27"/>
                <w:lang w:val="en-US"/>
              </w:rPr>
              <w:t>en</w:t>
            </w:r>
            <w:proofErr w:type="spellEnd"/>
            <w:r w:rsidRPr="007122B1">
              <w:rPr>
                <w:sz w:val="27"/>
                <w:szCs w:val="27"/>
                <w:lang w:val="en-US"/>
              </w:rPr>
              <w:t xml:space="preserve"> - recording measuring </w:t>
            </w:r>
            <w:r w:rsidR="00956FB7" w:rsidRPr="007122B1">
              <w:rPr>
                <w:sz w:val="27"/>
                <w:szCs w:val="27"/>
              </w:rPr>
              <w:br/>
            </w:r>
            <w:r w:rsidR="008F2346" w:rsidRPr="007122B1">
              <w:rPr>
                <w:sz w:val="27"/>
                <w:szCs w:val="27"/>
                <w:lang w:val="en-US"/>
              </w:rPr>
              <w:t>instrument</w:t>
            </w:r>
          </w:p>
        </w:tc>
        <w:tc>
          <w:tcPr>
            <w:tcW w:w="3003" w:type="pct"/>
            <w:shd w:val="clear" w:color="auto" w:fill="auto"/>
          </w:tcPr>
          <w:p w14:paraId="67D76CC3" w14:textId="77777777" w:rsidR="00D877D6" w:rsidRPr="0058619B" w:rsidRDefault="00D877D6" w:rsidP="00D877D6">
            <w:pPr>
              <w:jc w:val="both"/>
              <w:rPr>
                <w:sz w:val="28"/>
                <w:szCs w:val="28"/>
              </w:rPr>
            </w:pPr>
            <w:r w:rsidRPr="0058619B">
              <w:rPr>
                <w:sz w:val="28"/>
                <w:szCs w:val="28"/>
              </w:rPr>
              <w:t>Измерительный прибор, в котором предусмотрена регистрация показаний.</w:t>
            </w:r>
          </w:p>
          <w:p w14:paraId="4E7471D2" w14:textId="77777777" w:rsidR="00D877D6" w:rsidRPr="007122B1" w:rsidRDefault="00D877D6" w:rsidP="00D877D6">
            <w:pPr>
              <w:jc w:val="both"/>
              <w:rPr>
                <w:sz w:val="12"/>
                <w:szCs w:val="12"/>
              </w:rPr>
            </w:pPr>
          </w:p>
          <w:p w14:paraId="643F5E3A" w14:textId="77777777" w:rsidR="00D877D6" w:rsidRPr="0058619B" w:rsidRDefault="00D877D6" w:rsidP="00D877D6">
            <w:pPr>
              <w:jc w:val="both"/>
              <w:rPr>
                <w:sz w:val="28"/>
                <w:szCs w:val="28"/>
              </w:rPr>
            </w:pPr>
            <w:proofErr w:type="spellStart"/>
            <w:r w:rsidRPr="0058619B">
              <w:rPr>
                <w:sz w:val="28"/>
                <w:szCs w:val="28"/>
              </w:rPr>
              <w:t>Кўрсаткичларни</w:t>
            </w:r>
            <w:proofErr w:type="spellEnd"/>
            <w:r w:rsidRPr="0058619B">
              <w:rPr>
                <w:sz w:val="28"/>
                <w:szCs w:val="28"/>
              </w:rPr>
              <w:t xml:space="preserve"> </w:t>
            </w:r>
            <w:proofErr w:type="spellStart"/>
            <w:r w:rsidRPr="0058619B">
              <w:rPr>
                <w:sz w:val="28"/>
                <w:szCs w:val="28"/>
              </w:rPr>
              <w:t>қайд</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кўзда</w:t>
            </w:r>
            <w:proofErr w:type="spellEnd"/>
            <w:r w:rsidRPr="0058619B">
              <w:rPr>
                <w:sz w:val="28"/>
                <w:szCs w:val="28"/>
              </w:rPr>
              <w:t xml:space="preserve"> </w:t>
            </w:r>
            <w:proofErr w:type="spellStart"/>
            <w:r w:rsidRPr="0058619B">
              <w:rPr>
                <w:sz w:val="28"/>
                <w:szCs w:val="28"/>
              </w:rPr>
              <w:t>тутилган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w:t>
            </w:r>
          </w:p>
        </w:tc>
      </w:tr>
      <w:tr w:rsidR="002D4F8E" w:rsidRPr="0058619B" w14:paraId="567D8A3D" w14:textId="77777777">
        <w:trPr>
          <w:trHeight w:val="1076"/>
          <w:tblCellSpacing w:w="0" w:type="dxa"/>
          <w:jc w:val="center"/>
        </w:trPr>
        <w:tc>
          <w:tcPr>
            <w:tcW w:w="1997" w:type="pct"/>
            <w:shd w:val="clear" w:color="auto" w:fill="auto"/>
          </w:tcPr>
          <w:p w14:paraId="4823A419"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Режим внешней развертки</w:t>
            </w:r>
          </w:p>
          <w:p w14:paraId="1A5B1CE4"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ташқи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ёйиш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w:t>
            </w:r>
            <w:proofErr w:type="spellEnd"/>
          </w:p>
          <w:p w14:paraId="34700715" w14:textId="77777777" w:rsidR="002D4F8E" w:rsidRPr="0058619B" w:rsidRDefault="002D4F8E"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external sweep</w:t>
            </w:r>
            <w:r w:rsidRPr="0058619B">
              <w:rPr>
                <w:rFonts w:ascii="Times New Roman" w:hAnsi="Times New Roman" w:cs="Times New Roman"/>
                <w:sz w:val="28"/>
                <w:szCs w:val="28"/>
                <w:lang w:val="uz-Cyrl-UZ"/>
              </w:rPr>
              <w:t xml:space="preserve"> </w:t>
            </w:r>
            <w:r w:rsidRPr="0058619B">
              <w:rPr>
                <w:rFonts w:ascii="Times New Roman" w:hAnsi="Times New Roman" w:cs="Times New Roman"/>
                <w:sz w:val="28"/>
                <w:szCs w:val="28"/>
                <w:lang w:val="en-US"/>
              </w:rPr>
              <w:t>mode</w:t>
            </w:r>
          </w:p>
          <w:p w14:paraId="48CC8992"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9C670D1" w14:textId="77777777" w:rsidR="002D4F8E" w:rsidRPr="0058619B" w:rsidRDefault="002D4F8E" w:rsidP="00473176">
            <w:pPr>
              <w:jc w:val="both"/>
              <w:rPr>
                <w:sz w:val="28"/>
                <w:szCs w:val="28"/>
              </w:rPr>
            </w:pPr>
            <w:r w:rsidRPr="0058619B">
              <w:rPr>
                <w:sz w:val="28"/>
                <w:szCs w:val="28"/>
              </w:rPr>
              <w:t xml:space="preserve">Режим работы осциллографа, в котором осциллограмма представляет собой изображение функциональной зависимости напряжений (или двух величин, преобразованных в эти напряжения), которые подаются на входы </w:t>
            </w:r>
            <w:r w:rsidRPr="0058619B">
              <w:rPr>
                <w:sz w:val="28"/>
                <w:szCs w:val="28"/>
                <w:lang w:val="en-US"/>
              </w:rPr>
              <w:t>X</w:t>
            </w:r>
            <w:r w:rsidRPr="0058619B">
              <w:rPr>
                <w:sz w:val="28"/>
                <w:szCs w:val="28"/>
              </w:rPr>
              <w:t xml:space="preserve"> и </w:t>
            </w:r>
            <w:r w:rsidRPr="0058619B">
              <w:rPr>
                <w:sz w:val="28"/>
                <w:szCs w:val="28"/>
                <w:lang w:val="en-US"/>
              </w:rPr>
              <w:t>Y</w:t>
            </w:r>
            <w:r w:rsidRPr="0058619B">
              <w:rPr>
                <w:sz w:val="28"/>
                <w:szCs w:val="28"/>
              </w:rPr>
              <w:t xml:space="preserve"> осциллографа.</w:t>
            </w:r>
          </w:p>
          <w:p w14:paraId="7CE2E667" w14:textId="77777777" w:rsidR="002D4F8E" w:rsidRPr="007122B1" w:rsidRDefault="002D4F8E" w:rsidP="00473176">
            <w:pPr>
              <w:jc w:val="both"/>
              <w:rPr>
                <w:sz w:val="12"/>
                <w:szCs w:val="12"/>
              </w:rPr>
            </w:pPr>
          </w:p>
          <w:p w14:paraId="27ADED83" w14:textId="77777777" w:rsidR="002D4F8E" w:rsidRPr="0058619B" w:rsidRDefault="002D4F8E" w:rsidP="00473176">
            <w:pPr>
              <w:jc w:val="both"/>
              <w:rPr>
                <w:sz w:val="28"/>
                <w:szCs w:val="28"/>
              </w:rPr>
            </w:pPr>
            <w:proofErr w:type="spellStart"/>
            <w:r w:rsidRPr="0058619B">
              <w:rPr>
                <w:sz w:val="28"/>
                <w:szCs w:val="28"/>
              </w:rPr>
              <w:t>Осциллографнинг</w:t>
            </w:r>
            <w:proofErr w:type="spellEnd"/>
            <w:r w:rsidRPr="0058619B">
              <w:rPr>
                <w:sz w:val="28"/>
                <w:szCs w:val="28"/>
              </w:rPr>
              <w:t xml:space="preserve"> </w:t>
            </w:r>
            <w:proofErr w:type="spellStart"/>
            <w:r w:rsidRPr="0058619B">
              <w:rPr>
                <w:sz w:val="28"/>
                <w:szCs w:val="28"/>
              </w:rPr>
              <w:t>иш</w:t>
            </w:r>
            <w:proofErr w:type="spellEnd"/>
            <w:r w:rsidRPr="0058619B">
              <w:rPr>
                <w:sz w:val="28"/>
                <w:szCs w:val="28"/>
              </w:rPr>
              <w:t xml:space="preserve"> </w:t>
            </w:r>
            <w:proofErr w:type="spellStart"/>
            <w:r w:rsidRPr="0058619B">
              <w:rPr>
                <w:sz w:val="28"/>
                <w:szCs w:val="28"/>
              </w:rPr>
              <w:t>режими</w:t>
            </w:r>
            <w:proofErr w:type="spellEnd"/>
            <w:r w:rsidRPr="0058619B">
              <w:rPr>
                <w:sz w:val="28"/>
                <w:szCs w:val="28"/>
              </w:rPr>
              <w:t xml:space="preserve">, бунда осциллограмма, </w:t>
            </w:r>
            <w:proofErr w:type="spellStart"/>
            <w:r w:rsidRPr="0058619B">
              <w:rPr>
                <w:sz w:val="28"/>
                <w:szCs w:val="28"/>
              </w:rPr>
              <w:t>осциллографнинг</w:t>
            </w:r>
            <w:proofErr w:type="spellEnd"/>
            <w:r w:rsidRPr="0058619B">
              <w:rPr>
                <w:sz w:val="28"/>
                <w:szCs w:val="28"/>
              </w:rPr>
              <w:t xml:space="preserve"> </w:t>
            </w:r>
            <w:r w:rsidRPr="0058619B">
              <w:rPr>
                <w:sz w:val="28"/>
                <w:szCs w:val="28"/>
                <w:lang w:val="en-US"/>
              </w:rPr>
              <w:t>X</w:t>
            </w:r>
            <w:r w:rsidRPr="0058619B">
              <w:rPr>
                <w:sz w:val="28"/>
                <w:szCs w:val="28"/>
              </w:rPr>
              <w:t xml:space="preserve"> </w:t>
            </w:r>
            <w:proofErr w:type="spellStart"/>
            <w:r w:rsidRPr="0058619B">
              <w:rPr>
                <w:sz w:val="28"/>
                <w:szCs w:val="28"/>
              </w:rPr>
              <w:t>ва</w:t>
            </w:r>
            <w:proofErr w:type="spellEnd"/>
            <w:r w:rsidRPr="0058619B">
              <w:rPr>
                <w:sz w:val="28"/>
                <w:szCs w:val="28"/>
              </w:rPr>
              <w:t xml:space="preserve"> </w:t>
            </w:r>
            <w:r w:rsidRPr="0058619B">
              <w:rPr>
                <w:sz w:val="28"/>
                <w:szCs w:val="28"/>
                <w:lang w:val="en-US"/>
              </w:rPr>
              <w:t>Y</w:t>
            </w:r>
            <w:r w:rsidRPr="0058619B">
              <w:rPr>
                <w:sz w:val="28"/>
                <w:szCs w:val="28"/>
              </w:rPr>
              <w:t xml:space="preserve"> </w:t>
            </w:r>
            <w:proofErr w:type="spellStart"/>
            <w:r w:rsidRPr="0058619B">
              <w:rPr>
                <w:sz w:val="28"/>
                <w:szCs w:val="28"/>
              </w:rPr>
              <w:t>киришларига</w:t>
            </w:r>
            <w:proofErr w:type="spellEnd"/>
            <w:r w:rsidRPr="0058619B">
              <w:rPr>
                <w:sz w:val="28"/>
                <w:szCs w:val="28"/>
              </w:rPr>
              <w:t xml:space="preserve"> </w:t>
            </w:r>
            <w:proofErr w:type="spellStart"/>
            <w:r w:rsidR="00EF1D03" w:rsidRPr="0058619B">
              <w:rPr>
                <w:sz w:val="28"/>
                <w:szCs w:val="28"/>
              </w:rPr>
              <w:t>бери</w:t>
            </w:r>
            <w:r w:rsidRPr="0058619B">
              <w:rPr>
                <w:sz w:val="28"/>
                <w:szCs w:val="28"/>
              </w:rPr>
              <w:t>ладиган</w:t>
            </w:r>
            <w:proofErr w:type="spellEnd"/>
            <w:r w:rsidRPr="0058619B">
              <w:rPr>
                <w:sz w:val="28"/>
                <w:szCs w:val="28"/>
              </w:rPr>
              <w:t xml:space="preserve"> </w:t>
            </w:r>
            <w:proofErr w:type="spellStart"/>
            <w:r w:rsidRPr="0058619B">
              <w:rPr>
                <w:sz w:val="28"/>
                <w:szCs w:val="28"/>
              </w:rPr>
              <w:t>кучланиш</w:t>
            </w:r>
            <w:r w:rsidR="00EF1D03" w:rsidRPr="0058619B">
              <w:rPr>
                <w:sz w:val="28"/>
                <w:szCs w:val="28"/>
              </w:rPr>
              <w:t>лар</w:t>
            </w:r>
            <w:r w:rsidRPr="0058619B">
              <w:rPr>
                <w:sz w:val="28"/>
                <w:szCs w:val="28"/>
              </w:rPr>
              <w:t>нинг</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шу </w:t>
            </w:r>
            <w:proofErr w:type="spellStart"/>
            <w:r w:rsidRPr="0058619B">
              <w:rPr>
                <w:sz w:val="28"/>
                <w:szCs w:val="28"/>
              </w:rPr>
              <w:t>кучланиш</w:t>
            </w:r>
            <w:r w:rsidR="00EF1D03" w:rsidRPr="0058619B">
              <w:rPr>
                <w:sz w:val="28"/>
                <w:szCs w:val="28"/>
              </w:rPr>
              <w:t>лар</w:t>
            </w:r>
            <w:r w:rsidRPr="0058619B">
              <w:rPr>
                <w:sz w:val="28"/>
                <w:szCs w:val="28"/>
              </w:rPr>
              <w:t>га</w:t>
            </w:r>
            <w:proofErr w:type="spellEnd"/>
            <w:r w:rsidRPr="0058619B">
              <w:rPr>
                <w:sz w:val="28"/>
                <w:szCs w:val="28"/>
              </w:rPr>
              <w:t xml:space="preserve"> </w:t>
            </w:r>
            <w:proofErr w:type="spellStart"/>
            <w:r w:rsidRPr="0058619B">
              <w:rPr>
                <w:sz w:val="28"/>
                <w:szCs w:val="28"/>
              </w:rPr>
              <w:t>айлантирилган</w:t>
            </w:r>
            <w:proofErr w:type="spellEnd"/>
            <w:r w:rsidRPr="0058619B">
              <w:rPr>
                <w:sz w:val="28"/>
                <w:szCs w:val="28"/>
              </w:rPr>
              <w:t xml:space="preserve"> </w:t>
            </w:r>
            <w:proofErr w:type="spellStart"/>
            <w:r w:rsidRPr="0058619B">
              <w:rPr>
                <w:sz w:val="28"/>
                <w:szCs w:val="28"/>
              </w:rPr>
              <w:t>иккита</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функционал </w:t>
            </w:r>
            <w:proofErr w:type="spellStart"/>
            <w:r w:rsidRPr="0058619B">
              <w:rPr>
                <w:sz w:val="28"/>
                <w:szCs w:val="28"/>
              </w:rPr>
              <w:t>боғлиқлиги</w:t>
            </w:r>
            <w:proofErr w:type="spellEnd"/>
            <w:r w:rsidR="00EF1D03" w:rsidRPr="0058619B">
              <w:rPr>
                <w:sz w:val="28"/>
                <w:szCs w:val="28"/>
              </w:rPr>
              <w:t xml:space="preserve"> </w:t>
            </w:r>
            <w:proofErr w:type="spellStart"/>
            <w:r w:rsidR="00EF1D03" w:rsidRPr="0058619B">
              <w:rPr>
                <w:sz w:val="28"/>
                <w:szCs w:val="28"/>
              </w:rPr>
              <w:t>тасвирини</w:t>
            </w:r>
            <w:proofErr w:type="spellEnd"/>
            <w:r w:rsidRPr="0058619B">
              <w:rPr>
                <w:sz w:val="28"/>
                <w:szCs w:val="28"/>
              </w:rPr>
              <w:t xml:space="preserve"> </w:t>
            </w:r>
            <w:proofErr w:type="spellStart"/>
            <w:r w:rsidRPr="0058619B">
              <w:rPr>
                <w:sz w:val="28"/>
                <w:szCs w:val="28"/>
              </w:rPr>
              <w:t>ифодалайди</w:t>
            </w:r>
            <w:proofErr w:type="spellEnd"/>
            <w:r w:rsidRPr="0058619B">
              <w:rPr>
                <w:sz w:val="28"/>
                <w:szCs w:val="28"/>
              </w:rPr>
              <w:t>.</w:t>
            </w:r>
          </w:p>
        </w:tc>
      </w:tr>
      <w:tr w:rsidR="002D4F8E" w:rsidRPr="0058619B" w14:paraId="4325F018" w14:textId="77777777">
        <w:trPr>
          <w:trHeight w:val="1076"/>
          <w:tblCellSpacing w:w="0" w:type="dxa"/>
          <w:jc w:val="center"/>
        </w:trPr>
        <w:tc>
          <w:tcPr>
            <w:tcW w:w="1997" w:type="pct"/>
            <w:shd w:val="clear" w:color="auto" w:fill="auto"/>
          </w:tcPr>
          <w:p w14:paraId="292D2339"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Режим временной развертки</w:t>
            </w:r>
          </w:p>
          <w:p w14:paraId="43AD0C1C"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w:t>
            </w:r>
            <w:r w:rsidR="00EF1D03" w:rsidRPr="0058619B">
              <w:rPr>
                <w:rFonts w:ascii="Times New Roman" w:hAnsi="Times New Roman" w:cs="Times New Roman"/>
                <w:sz w:val="28"/>
                <w:szCs w:val="28"/>
              </w:rPr>
              <w:t>-</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00EF1D03" w:rsidRPr="0058619B">
              <w:rPr>
                <w:rFonts w:ascii="Times New Roman" w:hAnsi="Times New Roman" w:cs="Times New Roman"/>
                <w:sz w:val="28"/>
                <w:szCs w:val="28"/>
              </w:rPr>
              <w:t xml:space="preserve"> </w:t>
            </w:r>
            <w:proofErr w:type="spellStart"/>
            <w:r w:rsidR="00EF1D03" w:rsidRPr="0058619B">
              <w:rPr>
                <w:rFonts w:ascii="Times New Roman" w:hAnsi="Times New Roman" w:cs="Times New Roman"/>
                <w:sz w:val="28"/>
                <w:szCs w:val="28"/>
              </w:rPr>
              <w:t>бўйича</w:t>
            </w:r>
            <w:proofErr w:type="spellEnd"/>
            <w:r w:rsidR="00EF1D03"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ёйиш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режими</w:t>
            </w:r>
            <w:proofErr w:type="spellEnd"/>
          </w:p>
          <w:p w14:paraId="60B6762C"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time base mode</w:t>
            </w:r>
          </w:p>
          <w:p w14:paraId="52E05451"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30F9B92" w14:textId="77777777" w:rsidR="002D4F8E" w:rsidRPr="0058619B" w:rsidRDefault="002D4F8E" w:rsidP="00473176">
            <w:pPr>
              <w:jc w:val="both"/>
              <w:rPr>
                <w:sz w:val="28"/>
                <w:szCs w:val="28"/>
              </w:rPr>
            </w:pPr>
            <w:r w:rsidRPr="0058619B">
              <w:rPr>
                <w:sz w:val="28"/>
                <w:szCs w:val="28"/>
              </w:rPr>
              <w:t>Режим работы осциллографа, в котором осциллограмма представляет собой график изменения входного напряжения (или величины, преобразованной в напряжение)</w:t>
            </w:r>
            <w:r w:rsidRPr="0058619B">
              <w:t xml:space="preserve"> </w:t>
            </w:r>
            <w:r w:rsidRPr="0058619B">
              <w:rPr>
                <w:sz w:val="28"/>
                <w:szCs w:val="28"/>
              </w:rPr>
              <w:t>во времени.</w:t>
            </w:r>
          </w:p>
          <w:p w14:paraId="08CFD1FC" w14:textId="77777777" w:rsidR="002D4F8E" w:rsidRPr="007122B1" w:rsidRDefault="002D4F8E" w:rsidP="00473176">
            <w:pPr>
              <w:jc w:val="both"/>
              <w:rPr>
                <w:sz w:val="12"/>
                <w:szCs w:val="12"/>
              </w:rPr>
            </w:pPr>
          </w:p>
          <w:p w14:paraId="27B76EE4" w14:textId="77777777" w:rsidR="002D4F8E" w:rsidRPr="0058619B" w:rsidRDefault="002D4F8E" w:rsidP="00473176">
            <w:pPr>
              <w:jc w:val="both"/>
              <w:rPr>
                <w:sz w:val="28"/>
                <w:szCs w:val="28"/>
              </w:rPr>
            </w:pPr>
            <w:proofErr w:type="spellStart"/>
            <w:r w:rsidRPr="0058619B">
              <w:rPr>
                <w:sz w:val="28"/>
                <w:szCs w:val="28"/>
              </w:rPr>
              <w:t>Осциллографнинг</w:t>
            </w:r>
            <w:proofErr w:type="spellEnd"/>
            <w:r w:rsidRPr="0058619B">
              <w:rPr>
                <w:sz w:val="28"/>
                <w:szCs w:val="28"/>
              </w:rPr>
              <w:t xml:space="preserve"> </w:t>
            </w:r>
            <w:proofErr w:type="spellStart"/>
            <w:r w:rsidRPr="0058619B">
              <w:rPr>
                <w:sz w:val="28"/>
                <w:szCs w:val="28"/>
              </w:rPr>
              <w:t>иш</w:t>
            </w:r>
            <w:proofErr w:type="spellEnd"/>
            <w:r w:rsidRPr="0058619B">
              <w:rPr>
                <w:sz w:val="28"/>
                <w:szCs w:val="28"/>
              </w:rPr>
              <w:t xml:space="preserve"> </w:t>
            </w:r>
            <w:proofErr w:type="spellStart"/>
            <w:r w:rsidRPr="0058619B">
              <w:rPr>
                <w:sz w:val="28"/>
                <w:szCs w:val="28"/>
              </w:rPr>
              <w:t>режими</w:t>
            </w:r>
            <w:proofErr w:type="spellEnd"/>
            <w:r w:rsidRPr="0058619B">
              <w:rPr>
                <w:sz w:val="28"/>
                <w:szCs w:val="28"/>
              </w:rPr>
              <w:t xml:space="preserve">, бунда осциллограмма  </w:t>
            </w:r>
            <w:proofErr w:type="spellStart"/>
            <w:r w:rsidRPr="0058619B">
              <w:rPr>
                <w:sz w:val="28"/>
                <w:szCs w:val="28"/>
              </w:rPr>
              <w:t>кирувчи</w:t>
            </w:r>
            <w:proofErr w:type="spellEnd"/>
            <w:r w:rsidRPr="0058619B">
              <w:rPr>
                <w:sz w:val="28"/>
                <w:szCs w:val="28"/>
              </w:rPr>
              <w:t xml:space="preserve"> </w:t>
            </w:r>
            <w:proofErr w:type="spellStart"/>
            <w:r w:rsidRPr="0058619B">
              <w:rPr>
                <w:sz w:val="28"/>
                <w:szCs w:val="28"/>
              </w:rPr>
              <w:t>кучланишнинг</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кучланишга</w:t>
            </w:r>
            <w:proofErr w:type="spellEnd"/>
            <w:r w:rsidRPr="0058619B">
              <w:rPr>
                <w:sz w:val="28"/>
                <w:szCs w:val="28"/>
              </w:rPr>
              <w:t xml:space="preserve"> </w:t>
            </w:r>
            <w:proofErr w:type="spellStart"/>
            <w:r w:rsidRPr="0058619B">
              <w:rPr>
                <w:sz w:val="28"/>
                <w:szCs w:val="28"/>
              </w:rPr>
              <w:t>айлантирилган</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00EF1D03" w:rsidRPr="0058619B">
              <w:rPr>
                <w:sz w:val="28"/>
                <w:szCs w:val="28"/>
              </w:rPr>
              <w:t>вақт</w:t>
            </w:r>
            <w:proofErr w:type="spellEnd"/>
            <w:r w:rsidR="00EF1D03" w:rsidRPr="0058619B">
              <w:rPr>
                <w:sz w:val="28"/>
                <w:szCs w:val="28"/>
              </w:rPr>
              <w:t xml:space="preserve"> </w:t>
            </w:r>
            <w:proofErr w:type="spellStart"/>
            <w:r w:rsidR="00EF1D03" w:rsidRPr="0058619B">
              <w:rPr>
                <w:sz w:val="28"/>
                <w:szCs w:val="28"/>
              </w:rPr>
              <w:t>давомида</w:t>
            </w:r>
            <w:proofErr w:type="spellEnd"/>
            <w:r w:rsidR="00EF1D03" w:rsidRPr="0058619B">
              <w:rPr>
                <w:sz w:val="28"/>
                <w:szCs w:val="28"/>
              </w:rPr>
              <w:t xml:space="preserve"> </w:t>
            </w:r>
            <w:proofErr w:type="spellStart"/>
            <w:r w:rsidRPr="0058619B">
              <w:rPr>
                <w:sz w:val="28"/>
                <w:szCs w:val="28"/>
              </w:rPr>
              <w:t>ўзгариш</w:t>
            </w:r>
            <w:proofErr w:type="spellEnd"/>
            <w:r w:rsidRPr="0058619B">
              <w:rPr>
                <w:sz w:val="28"/>
                <w:szCs w:val="28"/>
              </w:rPr>
              <w:t xml:space="preserve"> </w:t>
            </w:r>
            <w:proofErr w:type="spellStart"/>
            <w:r w:rsidRPr="0058619B">
              <w:rPr>
                <w:sz w:val="28"/>
                <w:szCs w:val="28"/>
              </w:rPr>
              <w:t>графигини</w:t>
            </w:r>
            <w:proofErr w:type="spellEnd"/>
            <w:r w:rsidRPr="0058619B">
              <w:rPr>
                <w:sz w:val="28"/>
                <w:szCs w:val="28"/>
              </w:rPr>
              <w:t xml:space="preserve"> </w:t>
            </w:r>
            <w:proofErr w:type="spellStart"/>
            <w:r w:rsidRPr="0058619B">
              <w:rPr>
                <w:sz w:val="28"/>
                <w:szCs w:val="28"/>
              </w:rPr>
              <w:t>ифодалайди</w:t>
            </w:r>
            <w:proofErr w:type="spellEnd"/>
            <w:r w:rsidRPr="0058619B">
              <w:rPr>
                <w:sz w:val="28"/>
                <w:szCs w:val="28"/>
              </w:rPr>
              <w:t>.</w:t>
            </w:r>
          </w:p>
        </w:tc>
      </w:tr>
      <w:tr w:rsidR="005F3D53" w:rsidRPr="0058619B" w14:paraId="2716A519" w14:textId="77777777">
        <w:trPr>
          <w:trHeight w:val="1076"/>
          <w:tblCellSpacing w:w="0" w:type="dxa"/>
          <w:jc w:val="center"/>
        </w:trPr>
        <w:tc>
          <w:tcPr>
            <w:tcW w:w="1997" w:type="pct"/>
            <w:shd w:val="clear" w:color="auto" w:fill="auto"/>
          </w:tcPr>
          <w:p w14:paraId="21789A0E" w14:textId="77777777" w:rsidR="005F3D53" w:rsidRPr="0058619B" w:rsidRDefault="005F3D53" w:rsidP="005F3D53">
            <w:pPr>
              <w:rPr>
                <w:sz w:val="28"/>
                <w:szCs w:val="28"/>
              </w:rPr>
            </w:pPr>
            <w:r w:rsidRPr="0058619B">
              <w:rPr>
                <w:b/>
                <w:sz w:val="28"/>
                <w:szCs w:val="28"/>
              </w:rPr>
              <w:t>Резонансный частотомер (волномер)</w:t>
            </w:r>
          </w:p>
          <w:p w14:paraId="2ABAD844" w14:textId="77777777" w:rsidR="005F3D53" w:rsidRPr="0058619B" w:rsidRDefault="005F3D53" w:rsidP="005F3D53">
            <w:pPr>
              <w:pStyle w:val="1"/>
              <w:keepNext w:val="0"/>
              <w:widowControl w:val="0"/>
              <w:autoSpaceDE w:val="0"/>
              <w:autoSpaceDN w:val="0"/>
              <w:adjustRightInd w:val="0"/>
              <w:rPr>
                <w:rFonts w:eastAsia="Batang"/>
                <w:szCs w:val="28"/>
                <w:lang w:eastAsia="ko-KR"/>
              </w:rPr>
            </w:pPr>
            <w:proofErr w:type="spellStart"/>
            <w:r w:rsidRPr="0058619B">
              <w:rPr>
                <w:b/>
                <w:szCs w:val="28"/>
                <w:lang w:val="en-US"/>
              </w:rPr>
              <w:t>uz</w:t>
            </w:r>
            <w:proofErr w:type="spellEnd"/>
            <w:r w:rsidRPr="0058619B">
              <w:rPr>
                <w:bCs/>
                <w:szCs w:val="28"/>
              </w:rPr>
              <w:t xml:space="preserve"> - </w:t>
            </w:r>
            <w:r w:rsidRPr="0058619B">
              <w:rPr>
                <w:rFonts w:eastAsia="Batang"/>
                <w:szCs w:val="28"/>
                <w:lang w:eastAsia="ko-KR"/>
              </w:rPr>
              <w:t>резонанс частота (</w:t>
            </w:r>
            <w:proofErr w:type="spellStart"/>
            <w:r w:rsidRPr="0058619B">
              <w:rPr>
                <w:rFonts w:eastAsia="Batang"/>
                <w:szCs w:val="28"/>
                <w:lang w:eastAsia="ko-KR"/>
              </w:rPr>
              <w:t>тўлқин</w:t>
            </w:r>
            <w:proofErr w:type="spellEnd"/>
            <w:r w:rsidRPr="0058619B">
              <w:rPr>
                <w:rFonts w:eastAsia="Batang"/>
                <w:szCs w:val="28"/>
                <w:lang w:eastAsia="ko-KR"/>
              </w:rPr>
              <w:t xml:space="preserve">) </w:t>
            </w:r>
            <w:proofErr w:type="spellStart"/>
            <w:r w:rsidRPr="0058619B">
              <w:rPr>
                <w:rFonts w:eastAsia="Batang"/>
                <w:szCs w:val="28"/>
                <w:lang w:eastAsia="ko-KR"/>
              </w:rPr>
              <w:t>ўлчагич</w:t>
            </w:r>
            <w:proofErr w:type="spellEnd"/>
          </w:p>
          <w:p w14:paraId="5D075FA0" w14:textId="77777777" w:rsidR="005F3D53" w:rsidRPr="0058619B" w:rsidRDefault="005F3D53" w:rsidP="005F3D53">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bCs/>
                <w:sz w:val="28"/>
                <w:szCs w:val="28"/>
                <w:lang w:val="en-US"/>
              </w:rPr>
              <w:t>en</w:t>
            </w:r>
            <w:proofErr w:type="spellEnd"/>
            <w:r w:rsidRPr="0058619B">
              <w:rPr>
                <w:rFonts w:ascii="Times New Roman" w:hAnsi="Times New Roman" w:cs="Times New Roman"/>
                <w:sz w:val="28"/>
                <w:szCs w:val="28"/>
                <w:lang w:val="en-US"/>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lang w:val="en-US"/>
              </w:rPr>
              <w:t xml:space="preserve"> </w:t>
            </w:r>
            <w:r w:rsidRPr="0058619B">
              <w:rPr>
                <w:rFonts w:ascii="Times New Roman" w:hAnsi="Times New Roman" w:cs="Times New Roman"/>
                <w:bCs/>
                <w:sz w:val="28"/>
                <w:szCs w:val="28"/>
                <w:lang w:val="en-US"/>
              </w:rPr>
              <w:t>resonant frequency meter</w:t>
            </w:r>
          </w:p>
        </w:tc>
        <w:tc>
          <w:tcPr>
            <w:tcW w:w="3003" w:type="pct"/>
            <w:shd w:val="clear" w:color="auto" w:fill="auto"/>
          </w:tcPr>
          <w:p w14:paraId="7EEC5C6E" w14:textId="77777777" w:rsidR="005F3D53" w:rsidRPr="0058619B" w:rsidRDefault="005F3D53" w:rsidP="005F3D53">
            <w:pPr>
              <w:shd w:val="clear" w:color="auto" w:fill="FFFFFF"/>
              <w:jc w:val="both"/>
              <w:rPr>
                <w:sz w:val="28"/>
                <w:szCs w:val="28"/>
              </w:rPr>
            </w:pPr>
            <w:r w:rsidRPr="0058619B">
              <w:rPr>
                <w:sz w:val="28"/>
                <w:szCs w:val="28"/>
              </w:rPr>
              <w:t>Частотомер в виде резонансной системы (с сосредоточенными или распределенными параметрами), оснащенный индикатором резонанса и органов настройки, отградуированным в значениях резонансной частоты (длины волн).</w:t>
            </w:r>
          </w:p>
          <w:p w14:paraId="4CA2E9F6" w14:textId="77777777" w:rsidR="005F3D53" w:rsidRPr="007122B1" w:rsidRDefault="005F3D53" w:rsidP="005F3D53">
            <w:pPr>
              <w:shd w:val="clear" w:color="auto" w:fill="FFFFFF"/>
              <w:jc w:val="both"/>
              <w:rPr>
                <w:sz w:val="12"/>
                <w:szCs w:val="12"/>
              </w:rPr>
            </w:pPr>
          </w:p>
          <w:p w14:paraId="20F661E7" w14:textId="77777777" w:rsidR="005F3D53" w:rsidRPr="0058619B" w:rsidRDefault="005F3D53" w:rsidP="005F3D53">
            <w:pPr>
              <w:jc w:val="both"/>
              <w:rPr>
                <w:sz w:val="28"/>
                <w:szCs w:val="28"/>
              </w:rPr>
            </w:pPr>
            <w:r w:rsidRPr="0058619B">
              <w:rPr>
                <w:sz w:val="28"/>
                <w:szCs w:val="28"/>
              </w:rPr>
              <w:t xml:space="preserve">Резонанс </w:t>
            </w:r>
            <w:proofErr w:type="spellStart"/>
            <w:r w:rsidRPr="0058619B">
              <w:rPr>
                <w:sz w:val="28"/>
                <w:szCs w:val="28"/>
              </w:rPr>
              <w:t>тизими</w:t>
            </w:r>
            <w:proofErr w:type="spellEnd"/>
            <w:r w:rsidRPr="0058619B">
              <w:rPr>
                <w:sz w:val="28"/>
                <w:szCs w:val="28"/>
              </w:rPr>
              <w:t xml:space="preserve"> </w:t>
            </w:r>
            <w:proofErr w:type="spellStart"/>
            <w:r w:rsidRPr="0058619B">
              <w:rPr>
                <w:sz w:val="28"/>
                <w:szCs w:val="28"/>
              </w:rPr>
              <w:t>кўринишидаги</w:t>
            </w:r>
            <w:proofErr w:type="spellEnd"/>
            <w:r w:rsidRPr="0058619B">
              <w:rPr>
                <w:sz w:val="28"/>
                <w:szCs w:val="28"/>
              </w:rPr>
              <w:t xml:space="preserve"> (</w:t>
            </w:r>
            <w:proofErr w:type="spellStart"/>
            <w:r w:rsidRPr="0058619B">
              <w:rPr>
                <w:sz w:val="28"/>
                <w:szCs w:val="28"/>
              </w:rPr>
              <w:t>тўпланган</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тақсимланган</w:t>
            </w:r>
            <w:proofErr w:type="spellEnd"/>
            <w:r w:rsidRPr="0058619B">
              <w:rPr>
                <w:sz w:val="28"/>
                <w:szCs w:val="28"/>
              </w:rPr>
              <w:t xml:space="preserve"> </w:t>
            </w:r>
            <w:proofErr w:type="spellStart"/>
            <w:r w:rsidRPr="0058619B">
              <w:rPr>
                <w:sz w:val="28"/>
                <w:szCs w:val="28"/>
              </w:rPr>
              <w:t>параметрли</w:t>
            </w:r>
            <w:proofErr w:type="spellEnd"/>
            <w:r w:rsidRPr="0058619B">
              <w:rPr>
                <w:sz w:val="28"/>
                <w:szCs w:val="28"/>
              </w:rPr>
              <w:t xml:space="preserve">) резонанс </w:t>
            </w:r>
            <w:proofErr w:type="spellStart"/>
            <w:r w:rsidRPr="0058619B">
              <w:rPr>
                <w:sz w:val="28"/>
                <w:szCs w:val="28"/>
              </w:rPr>
              <w:t>ва</w:t>
            </w:r>
            <w:proofErr w:type="spellEnd"/>
            <w:r w:rsidRPr="0058619B">
              <w:rPr>
                <w:sz w:val="28"/>
                <w:szCs w:val="28"/>
              </w:rPr>
              <w:t xml:space="preserve"> резонанс частота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узунлиги</w:t>
            </w:r>
            <w:proofErr w:type="spellEnd"/>
            <w:r w:rsidRPr="0058619B">
              <w:rPr>
                <w:sz w:val="28"/>
                <w:szCs w:val="28"/>
              </w:rPr>
              <w:t xml:space="preserve">) </w:t>
            </w:r>
            <w:proofErr w:type="spellStart"/>
            <w:r w:rsidRPr="0058619B">
              <w:rPr>
                <w:sz w:val="28"/>
                <w:szCs w:val="28"/>
              </w:rPr>
              <w:t>индикатори</w:t>
            </w:r>
            <w:proofErr w:type="spellEnd"/>
            <w:r w:rsidRPr="0058619B">
              <w:rPr>
                <w:sz w:val="28"/>
                <w:szCs w:val="28"/>
              </w:rPr>
              <w:t xml:space="preserve"> </w:t>
            </w:r>
            <w:proofErr w:type="spellStart"/>
            <w:r w:rsidRPr="0058619B">
              <w:rPr>
                <w:sz w:val="28"/>
                <w:szCs w:val="28"/>
              </w:rPr>
              <w:t>қийматла</w:t>
            </w:r>
            <w:r w:rsidR="007122B1">
              <w:rPr>
                <w:sz w:val="28"/>
                <w:szCs w:val="28"/>
              </w:rPr>
              <w:t>-</w:t>
            </w:r>
            <w:r w:rsidRPr="0058619B">
              <w:rPr>
                <w:sz w:val="28"/>
                <w:szCs w:val="28"/>
              </w:rPr>
              <w:t>рида</w:t>
            </w:r>
            <w:proofErr w:type="spellEnd"/>
            <w:r w:rsidRPr="0058619B">
              <w:rPr>
                <w:sz w:val="28"/>
                <w:szCs w:val="28"/>
              </w:rPr>
              <w:t xml:space="preserve"> </w:t>
            </w:r>
            <w:proofErr w:type="spellStart"/>
            <w:r w:rsidRPr="0058619B">
              <w:rPr>
                <w:sz w:val="28"/>
                <w:szCs w:val="28"/>
              </w:rPr>
              <w:t>даражаланган</w:t>
            </w:r>
            <w:proofErr w:type="spellEnd"/>
            <w:r w:rsidRPr="0058619B">
              <w:rPr>
                <w:sz w:val="28"/>
                <w:szCs w:val="28"/>
              </w:rPr>
              <w:t xml:space="preserve"> </w:t>
            </w:r>
            <w:proofErr w:type="spellStart"/>
            <w:r w:rsidRPr="0058619B">
              <w:rPr>
                <w:sz w:val="28"/>
                <w:szCs w:val="28"/>
              </w:rPr>
              <w:t>созлаш</w:t>
            </w:r>
            <w:proofErr w:type="spellEnd"/>
            <w:r w:rsidRPr="0058619B">
              <w:rPr>
                <w:sz w:val="28"/>
                <w:szCs w:val="28"/>
              </w:rPr>
              <w:t xml:space="preserve"> </w:t>
            </w:r>
            <w:proofErr w:type="spellStart"/>
            <w:r w:rsidRPr="0058619B">
              <w:rPr>
                <w:sz w:val="28"/>
                <w:szCs w:val="28"/>
              </w:rPr>
              <w:t>органлари</w:t>
            </w:r>
            <w:proofErr w:type="spellEnd"/>
            <w:r w:rsidRPr="0058619B">
              <w:rPr>
                <w:sz w:val="28"/>
                <w:szCs w:val="28"/>
              </w:rPr>
              <w:t xml:space="preserve"> билан </w:t>
            </w:r>
            <w:proofErr w:type="spellStart"/>
            <w:r w:rsidRPr="0058619B">
              <w:rPr>
                <w:sz w:val="28"/>
                <w:szCs w:val="28"/>
              </w:rPr>
              <w:t>жиҳозланган</w:t>
            </w:r>
            <w:proofErr w:type="spellEnd"/>
            <w:r w:rsidRPr="0058619B">
              <w:rPr>
                <w:sz w:val="28"/>
                <w:szCs w:val="28"/>
              </w:rPr>
              <w:t xml:space="preserve"> частота </w:t>
            </w:r>
            <w:proofErr w:type="spellStart"/>
            <w:r w:rsidRPr="0058619B">
              <w:rPr>
                <w:sz w:val="28"/>
                <w:szCs w:val="28"/>
              </w:rPr>
              <w:t>ўлчагич</w:t>
            </w:r>
            <w:proofErr w:type="spellEnd"/>
            <w:r w:rsidRPr="0058619B">
              <w:rPr>
                <w:sz w:val="28"/>
                <w:szCs w:val="28"/>
              </w:rPr>
              <w:t>.</w:t>
            </w:r>
          </w:p>
        </w:tc>
      </w:tr>
      <w:tr w:rsidR="002D4F8E" w:rsidRPr="0058619B" w14:paraId="3BCB9243" w14:textId="77777777">
        <w:trPr>
          <w:trHeight w:val="250"/>
          <w:tblCellSpacing w:w="0" w:type="dxa"/>
          <w:jc w:val="center"/>
        </w:trPr>
        <w:tc>
          <w:tcPr>
            <w:tcW w:w="1997" w:type="pct"/>
            <w:shd w:val="clear" w:color="auto" w:fill="auto"/>
          </w:tcPr>
          <w:p w14:paraId="2AC8832E"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Результат измерения</w:t>
            </w:r>
            <w:r w:rsidRPr="0058619B">
              <w:rPr>
                <w:rFonts w:ascii="Times New Roman" w:hAnsi="Times New Roman" w:cs="Times New Roman"/>
                <w:b/>
                <w:sz w:val="28"/>
                <w:szCs w:val="28"/>
              </w:rPr>
              <w:br/>
              <w:t xml:space="preserve">величины </w:t>
            </w:r>
          </w:p>
          <w:p w14:paraId="695D400B"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w:t>
            </w:r>
            <w:proofErr w:type="spellEnd"/>
          </w:p>
          <w:p w14:paraId="396ED903" w14:textId="77777777" w:rsidR="002D4F8E" w:rsidRPr="0058619B" w:rsidRDefault="002D4F8E"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w:t>
            </w:r>
            <w:r w:rsidR="008F2346" w:rsidRPr="0058619B">
              <w:rPr>
                <w:rFonts w:ascii="Times New Roman" w:hAnsi="Times New Roman" w:cs="Times New Roman"/>
                <w:sz w:val="28"/>
                <w:szCs w:val="28"/>
                <w:lang w:val="en-US"/>
              </w:rPr>
              <w:t xml:space="preserve">quantity </w:t>
            </w:r>
            <w:r w:rsidRPr="0058619B">
              <w:rPr>
                <w:rFonts w:ascii="Times New Roman" w:hAnsi="Times New Roman" w:cs="Times New Roman"/>
                <w:sz w:val="28"/>
                <w:szCs w:val="28"/>
                <w:lang w:val="en-US"/>
              </w:rPr>
              <w:t xml:space="preserve">measurement result </w:t>
            </w:r>
            <w:r w:rsidRPr="0058619B">
              <w:rPr>
                <w:rFonts w:ascii="Times New Roman" w:hAnsi="Times New Roman" w:cs="Times New Roman"/>
                <w:sz w:val="28"/>
                <w:szCs w:val="28"/>
                <w:lang w:val="en-US"/>
              </w:rPr>
              <w:br/>
            </w:r>
          </w:p>
        </w:tc>
        <w:tc>
          <w:tcPr>
            <w:tcW w:w="3003" w:type="pct"/>
            <w:shd w:val="clear" w:color="auto" w:fill="auto"/>
          </w:tcPr>
          <w:p w14:paraId="6C881AF5" w14:textId="77777777" w:rsidR="002D4F8E" w:rsidRPr="0058619B" w:rsidRDefault="002D4F8E" w:rsidP="00473176">
            <w:pPr>
              <w:jc w:val="both"/>
              <w:rPr>
                <w:sz w:val="28"/>
                <w:szCs w:val="28"/>
              </w:rPr>
            </w:pPr>
            <w:r w:rsidRPr="0058619B">
              <w:rPr>
                <w:sz w:val="28"/>
                <w:szCs w:val="28"/>
              </w:rPr>
              <w:t>Значение величины, найденное путем ее измерения.</w:t>
            </w:r>
          </w:p>
          <w:p w14:paraId="3C7F2529" w14:textId="77777777" w:rsidR="002D4F8E" w:rsidRPr="007122B1" w:rsidRDefault="002D4F8E" w:rsidP="00473176">
            <w:pPr>
              <w:jc w:val="both"/>
              <w:rPr>
                <w:sz w:val="12"/>
                <w:szCs w:val="12"/>
              </w:rPr>
            </w:pPr>
          </w:p>
          <w:p w14:paraId="74C16EFB" w14:textId="77777777" w:rsidR="002D4F8E" w:rsidRPr="0058619B" w:rsidRDefault="00EF1D03" w:rsidP="00473176">
            <w:pPr>
              <w:jc w:val="both"/>
              <w:rPr>
                <w:sz w:val="28"/>
                <w:szCs w:val="28"/>
              </w:rPr>
            </w:pP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уни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топилган</w:t>
            </w:r>
            <w:proofErr w:type="spellEnd"/>
            <w:r w:rsidRPr="0058619B">
              <w:rPr>
                <w:sz w:val="28"/>
                <w:szCs w:val="28"/>
              </w:rPr>
              <w:t xml:space="preserve"> </w:t>
            </w:r>
            <w:r w:rsidR="002D4F8E" w:rsidRPr="0058619B">
              <w:rPr>
                <w:sz w:val="28"/>
                <w:szCs w:val="28"/>
              </w:rPr>
              <w:t xml:space="preserve"> </w:t>
            </w:r>
            <w:proofErr w:type="spellStart"/>
            <w:r w:rsidR="002D4F8E" w:rsidRPr="0058619B">
              <w:rPr>
                <w:sz w:val="28"/>
                <w:szCs w:val="28"/>
              </w:rPr>
              <w:t>қиймати</w:t>
            </w:r>
            <w:proofErr w:type="spellEnd"/>
            <w:r w:rsidR="002D4F8E" w:rsidRPr="0058619B">
              <w:rPr>
                <w:sz w:val="28"/>
                <w:szCs w:val="28"/>
              </w:rPr>
              <w:t>.</w:t>
            </w:r>
          </w:p>
        </w:tc>
      </w:tr>
      <w:tr w:rsidR="002D4F8E" w:rsidRPr="0058619B" w14:paraId="1A6786B9" w14:textId="77777777">
        <w:trPr>
          <w:trHeight w:val="1076"/>
          <w:tblCellSpacing w:w="0" w:type="dxa"/>
          <w:jc w:val="center"/>
        </w:trPr>
        <w:tc>
          <w:tcPr>
            <w:tcW w:w="1997" w:type="pct"/>
            <w:shd w:val="clear" w:color="auto" w:fill="auto"/>
          </w:tcPr>
          <w:p w14:paraId="0BB6F095"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Результат однократного </w:t>
            </w:r>
            <w:r w:rsidRPr="0058619B">
              <w:rPr>
                <w:rFonts w:ascii="Times New Roman" w:hAnsi="Times New Roman" w:cs="Times New Roman"/>
                <w:b/>
                <w:sz w:val="28"/>
                <w:szCs w:val="28"/>
              </w:rPr>
              <w:br/>
              <w:t>измерения</w:t>
            </w:r>
          </w:p>
          <w:p w14:paraId="04382840"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марта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w:t>
            </w:r>
            <w:proofErr w:type="spellEnd"/>
          </w:p>
          <w:p w14:paraId="796CC17D"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result of single </w:t>
            </w:r>
            <w:proofErr w:type="spellStart"/>
            <w:r w:rsidRPr="0058619B">
              <w:rPr>
                <w:rFonts w:ascii="Times New Roman" w:hAnsi="Times New Roman" w:cs="Times New Roman"/>
                <w:sz w:val="28"/>
                <w:szCs w:val="28"/>
                <w:lang w:val="en-US"/>
              </w:rPr>
              <w:t>measurment</w:t>
            </w:r>
            <w:proofErr w:type="spellEnd"/>
          </w:p>
          <w:p w14:paraId="5C47D8FC" w14:textId="77777777" w:rsidR="002D4F8E" w:rsidRPr="0058619B" w:rsidRDefault="002D4F8E"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4B5C300F" w14:textId="77777777" w:rsidR="002D4F8E" w:rsidRPr="0058619B" w:rsidRDefault="002D4F8E" w:rsidP="00473176">
            <w:pPr>
              <w:jc w:val="both"/>
              <w:rPr>
                <w:sz w:val="28"/>
                <w:szCs w:val="28"/>
              </w:rPr>
            </w:pPr>
            <w:r w:rsidRPr="0058619B">
              <w:rPr>
                <w:sz w:val="28"/>
                <w:szCs w:val="28"/>
              </w:rPr>
              <w:t>Отдельное значение результата измерения, получаемое всякий раз после выполнения измерительной процедуры.</w:t>
            </w:r>
          </w:p>
          <w:p w14:paraId="2AAC9A99" w14:textId="77777777" w:rsidR="002D4F8E" w:rsidRPr="0058619B" w:rsidRDefault="002D4F8E" w:rsidP="00473176">
            <w:pPr>
              <w:jc w:val="both"/>
              <w:rPr>
                <w:sz w:val="28"/>
                <w:szCs w:val="28"/>
              </w:rPr>
            </w:pPr>
          </w:p>
          <w:p w14:paraId="3AB3AFAE" w14:textId="77777777" w:rsidR="002D4F8E" w:rsidRPr="0058619B" w:rsidRDefault="00EF1D03"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натижасининг</w:t>
            </w:r>
            <w:proofErr w:type="spellEnd"/>
            <w:r w:rsidRPr="0058619B">
              <w:rPr>
                <w:sz w:val="28"/>
                <w:szCs w:val="28"/>
              </w:rPr>
              <w:t xml:space="preserve"> </w:t>
            </w:r>
            <w:proofErr w:type="spellStart"/>
            <w:r w:rsidRPr="0058619B">
              <w:rPr>
                <w:sz w:val="28"/>
                <w:szCs w:val="28"/>
              </w:rPr>
              <w:t>ў</w:t>
            </w:r>
            <w:r w:rsidR="002D4F8E" w:rsidRPr="0058619B">
              <w:rPr>
                <w:sz w:val="28"/>
                <w:szCs w:val="28"/>
              </w:rPr>
              <w:t>лчаш</w:t>
            </w:r>
            <w:proofErr w:type="spellEnd"/>
            <w:r w:rsidR="002D4F8E" w:rsidRPr="0058619B">
              <w:rPr>
                <w:sz w:val="28"/>
                <w:szCs w:val="28"/>
              </w:rPr>
              <w:t xml:space="preserve"> </w:t>
            </w:r>
            <w:proofErr w:type="spellStart"/>
            <w:r w:rsidR="002D4F8E" w:rsidRPr="0058619B">
              <w:rPr>
                <w:sz w:val="28"/>
                <w:szCs w:val="28"/>
              </w:rPr>
              <w:t>процедураси</w:t>
            </w:r>
            <w:proofErr w:type="spellEnd"/>
            <w:r w:rsidR="002D4F8E" w:rsidRPr="0058619B">
              <w:rPr>
                <w:sz w:val="28"/>
                <w:szCs w:val="28"/>
              </w:rPr>
              <w:t xml:space="preserve"> </w:t>
            </w:r>
            <w:proofErr w:type="spellStart"/>
            <w:r w:rsidR="002D4F8E" w:rsidRPr="0058619B">
              <w:rPr>
                <w:sz w:val="28"/>
                <w:szCs w:val="28"/>
              </w:rPr>
              <w:t>бажари</w:t>
            </w:r>
            <w:r w:rsidRPr="0058619B">
              <w:rPr>
                <w:sz w:val="28"/>
                <w:szCs w:val="28"/>
              </w:rPr>
              <w:t>лган</w:t>
            </w:r>
            <w:r w:rsidR="002D4F8E" w:rsidRPr="0058619B">
              <w:rPr>
                <w:sz w:val="28"/>
                <w:szCs w:val="28"/>
              </w:rPr>
              <w:t>дан</w:t>
            </w:r>
            <w:proofErr w:type="spellEnd"/>
            <w:r w:rsidR="002D4F8E" w:rsidRPr="0058619B">
              <w:rPr>
                <w:sz w:val="28"/>
                <w:szCs w:val="28"/>
              </w:rPr>
              <w:t xml:space="preserve"> </w:t>
            </w:r>
            <w:proofErr w:type="spellStart"/>
            <w:r w:rsidR="002D4F8E" w:rsidRPr="0058619B">
              <w:rPr>
                <w:sz w:val="28"/>
                <w:szCs w:val="28"/>
              </w:rPr>
              <w:t>сўнг</w:t>
            </w:r>
            <w:proofErr w:type="spellEnd"/>
            <w:r w:rsidR="002D4F8E" w:rsidRPr="0058619B">
              <w:rPr>
                <w:sz w:val="28"/>
                <w:szCs w:val="28"/>
              </w:rPr>
              <w:t xml:space="preserve"> </w:t>
            </w:r>
            <w:proofErr w:type="spellStart"/>
            <w:r w:rsidR="002D4F8E" w:rsidRPr="0058619B">
              <w:rPr>
                <w:sz w:val="28"/>
                <w:szCs w:val="28"/>
              </w:rPr>
              <w:t>ҳар</w:t>
            </w:r>
            <w:proofErr w:type="spellEnd"/>
            <w:r w:rsidR="002D4F8E" w:rsidRPr="0058619B">
              <w:rPr>
                <w:sz w:val="28"/>
                <w:szCs w:val="28"/>
              </w:rPr>
              <w:t xml:space="preserve"> </w:t>
            </w:r>
            <w:proofErr w:type="spellStart"/>
            <w:r w:rsidR="002D4F8E" w:rsidRPr="0058619B">
              <w:rPr>
                <w:sz w:val="28"/>
                <w:szCs w:val="28"/>
              </w:rPr>
              <w:t>гал</w:t>
            </w:r>
            <w:proofErr w:type="spellEnd"/>
            <w:r w:rsidR="002D4F8E" w:rsidRPr="0058619B">
              <w:rPr>
                <w:sz w:val="28"/>
                <w:szCs w:val="28"/>
              </w:rPr>
              <w:t xml:space="preserve"> </w:t>
            </w:r>
            <w:proofErr w:type="spellStart"/>
            <w:r w:rsidR="002D4F8E" w:rsidRPr="0058619B">
              <w:rPr>
                <w:sz w:val="28"/>
                <w:szCs w:val="28"/>
              </w:rPr>
              <w:t>олинадиган</w:t>
            </w:r>
            <w:proofErr w:type="spellEnd"/>
            <w:r w:rsidR="002D4F8E" w:rsidRPr="0058619B">
              <w:rPr>
                <w:sz w:val="28"/>
                <w:szCs w:val="28"/>
              </w:rPr>
              <w:t xml:space="preserve"> </w:t>
            </w:r>
            <w:proofErr w:type="spellStart"/>
            <w:r w:rsidR="002D4F8E" w:rsidRPr="0058619B">
              <w:rPr>
                <w:sz w:val="28"/>
                <w:szCs w:val="28"/>
              </w:rPr>
              <w:t>алоҳида</w:t>
            </w:r>
            <w:proofErr w:type="spellEnd"/>
            <w:r w:rsidR="002D4F8E" w:rsidRPr="0058619B">
              <w:rPr>
                <w:sz w:val="28"/>
                <w:szCs w:val="28"/>
              </w:rPr>
              <w:t xml:space="preserve"> </w:t>
            </w:r>
            <w:proofErr w:type="spellStart"/>
            <w:r w:rsidR="002D4F8E" w:rsidRPr="0058619B">
              <w:rPr>
                <w:sz w:val="28"/>
                <w:szCs w:val="28"/>
              </w:rPr>
              <w:t>қиймати</w:t>
            </w:r>
            <w:proofErr w:type="spellEnd"/>
            <w:r w:rsidR="002D4F8E" w:rsidRPr="0058619B">
              <w:rPr>
                <w:sz w:val="28"/>
                <w:szCs w:val="28"/>
              </w:rPr>
              <w:t>.</w:t>
            </w:r>
          </w:p>
        </w:tc>
      </w:tr>
      <w:tr w:rsidR="002D4F8E" w:rsidRPr="0058619B" w14:paraId="2B6F250B" w14:textId="77777777">
        <w:trPr>
          <w:trHeight w:val="1076"/>
          <w:tblCellSpacing w:w="0" w:type="dxa"/>
          <w:jc w:val="center"/>
        </w:trPr>
        <w:tc>
          <w:tcPr>
            <w:tcW w:w="1997" w:type="pct"/>
            <w:shd w:val="clear" w:color="auto" w:fill="auto"/>
          </w:tcPr>
          <w:p w14:paraId="10A818E3"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Результаты многократного измерения</w:t>
            </w:r>
          </w:p>
          <w:p w14:paraId="1BCF805A"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мартали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натижалари</w:t>
            </w:r>
            <w:proofErr w:type="spellEnd"/>
          </w:p>
          <w:p w14:paraId="027BC5E8"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results of multiple </w:t>
            </w:r>
            <w:r w:rsidRPr="0058619B">
              <w:rPr>
                <w:rFonts w:ascii="Times New Roman" w:hAnsi="Times New Roman" w:cs="Times New Roman"/>
                <w:sz w:val="28"/>
                <w:szCs w:val="28"/>
                <w:lang w:val="en-US"/>
              </w:rPr>
              <w:br/>
            </w:r>
            <w:proofErr w:type="spellStart"/>
            <w:r w:rsidRPr="0058619B">
              <w:rPr>
                <w:rFonts w:ascii="Times New Roman" w:hAnsi="Times New Roman" w:cs="Times New Roman"/>
                <w:sz w:val="28"/>
                <w:szCs w:val="28"/>
                <w:lang w:val="en-US"/>
              </w:rPr>
              <w:t>measurment</w:t>
            </w:r>
            <w:proofErr w:type="spellEnd"/>
          </w:p>
          <w:p w14:paraId="6163F426" w14:textId="77777777" w:rsidR="002D4F8E" w:rsidRPr="0058619B" w:rsidRDefault="002D4F8E"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529A4FB7" w14:textId="77777777" w:rsidR="002D4F8E" w:rsidRPr="0058619B" w:rsidRDefault="002D4F8E" w:rsidP="00473176">
            <w:pPr>
              <w:jc w:val="both"/>
              <w:rPr>
                <w:sz w:val="28"/>
                <w:szCs w:val="28"/>
              </w:rPr>
            </w:pPr>
            <w:r w:rsidRPr="0058619B">
              <w:rPr>
                <w:sz w:val="28"/>
                <w:szCs w:val="28"/>
              </w:rPr>
              <w:t>Среднеарифметическое значение результата измерения, полученное при многократном независимом измерении одной и той же величины постоянного размера.</w:t>
            </w:r>
          </w:p>
          <w:p w14:paraId="04F0FE45" w14:textId="77777777" w:rsidR="002D4F8E" w:rsidRPr="0058619B" w:rsidRDefault="002D4F8E" w:rsidP="00473176">
            <w:pPr>
              <w:jc w:val="both"/>
              <w:rPr>
                <w:sz w:val="28"/>
                <w:szCs w:val="28"/>
              </w:rPr>
            </w:pPr>
          </w:p>
          <w:p w14:paraId="2C5747ED" w14:textId="77777777" w:rsidR="002D4F8E" w:rsidRPr="0058619B" w:rsidRDefault="002D4F8E" w:rsidP="00473176">
            <w:pPr>
              <w:jc w:val="both"/>
              <w:rPr>
                <w:sz w:val="28"/>
                <w:szCs w:val="28"/>
              </w:rPr>
            </w:pPr>
            <w:proofErr w:type="spellStart"/>
            <w:r w:rsidRPr="0058619B">
              <w:rPr>
                <w:sz w:val="28"/>
                <w:szCs w:val="28"/>
              </w:rPr>
              <w:t>Доимий</w:t>
            </w:r>
            <w:proofErr w:type="spellEnd"/>
            <w:r w:rsidRPr="0058619B">
              <w:rPr>
                <w:sz w:val="28"/>
                <w:szCs w:val="28"/>
              </w:rPr>
              <w:t xml:space="preserve"> </w:t>
            </w:r>
            <w:proofErr w:type="spellStart"/>
            <w:r w:rsidRPr="0058619B">
              <w:rPr>
                <w:sz w:val="28"/>
                <w:szCs w:val="28"/>
              </w:rPr>
              <w:t>ўлчамдаги</w:t>
            </w:r>
            <w:proofErr w:type="spellEnd"/>
            <w:r w:rsidRPr="0058619B">
              <w:rPr>
                <w:sz w:val="28"/>
                <w:szCs w:val="28"/>
              </w:rPr>
              <w:t xml:space="preserve"> </w:t>
            </w:r>
            <w:proofErr w:type="spellStart"/>
            <w:r w:rsidRPr="0058619B">
              <w:rPr>
                <w:sz w:val="28"/>
                <w:szCs w:val="28"/>
              </w:rPr>
              <w:t>айни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кўп</w:t>
            </w:r>
            <w:proofErr w:type="spellEnd"/>
            <w:r w:rsidRPr="0058619B">
              <w:rPr>
                <w:sz w:val="28"/>
                <w:szCs w:val="28"/>
              </w:rPr>
              <w:t xml:space="preserve"> марта </w:t>
            </w:r>
            <w:proofErr w:type="spellStart"/>
            <w:r w:rsidRPr="0058619B">
              <w:rPr>
                <w:sz w:val="28"/>
                <w:szCs w:val="28"/>
              </w:rPr>
              <w:t>мустақил</w:t>
            </w:r>
            <w:proofErr w:type="spellEnd"/>
            <w:r w:rsidRPr="0058619B">
              <w:rPr>
                <w:sz w:val="28"/>
                <w:szCs w:val="28"/>
              </w:rPr>
              <w:t xml:space="preserve"> </w:t>
            </w:r>
            <w:proofErr w:type="spellStart"/>
            <w:r w:rsidRPr="0058619B">
              <w:rPr>
                <w:sz w:val="28"/>
                <w:szCs w:val="28"/>
              </w:rPr>
              <w:t>ўлчашда</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натижасининг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арифметик </w:t>
            </w:r>
            <w:proofErr w:type="spellStart"/>
            <w:r w:rsidRPr="0058619B">
              <w:rPr>
                <w:sz w:val="28"/>
                <w:szCs w:val="28"/>
              </w:rPr>
              <w:t>қиймати</w:t>
            </w:r>
            <w:proofErr w:type="spellEnd"/>
            <w:r w:rsidRPr="0058619B">
              <w:rPr>
                <w:sz w:val="28"/>
                <w:szCs w:val="28"/>
              </w:rPr>
              <w:t>.</w:t>
            </w:r>
          </w:p>
        </w:tc>
      </w:tr>
      <w:tr w:rsidR="002D4F8E" w:rsidRPr="0058619B" w14:paraId="60817917" w14:textId="77777777">
        <w:trPr>
          <w:trHeight w:val="1076"/>
          <w:tblCellSpacing w:w="0" w:type="dxa"/>
          <w:jc w:val="center"/>
        </w:trPr>
        <w:tc>
          <w:tcPr>
            <w:tcW w:w="1997" w:type="pct"/>
            <w:shd w:val="clear" w:color="auto" w:fill="auto"/>
          </w:tcPr>
          <w:p w14:paraId="61ECD795" w14:textId="77777777" w:rsidR="002D4F8E" w:rsidRPr="0058619B" w:rsidRDefault="002D4F8E" w:rsidP="00473176">
            <w:pPr>
              <w:rPr>
                <w:b/>
                <w:sz w:val="28"/>
                <w:szCs w:val="28"/>
              </w:rPr>
            </w:pPr>
            <w:r w:rsidRPr="0058619B">
              <w:rPr>
                <w:b/>
                <w:sz w:val="28"/>
                <w:szCs w:val="28"/>
              </w:rPr>
              <w:t xml:space="preserve">Ремонт </w:t>
            </w:r>
            <w:r w:rsidRPr="0058619B">
              <w:rPr>
                <w:b/>
                <w:bCs/>
                <w:sz w:val="28"/>
                <w:szCs w:val="28"/>
              </w:rPr>
              <w:t>средства измерений</w:t>
            </w:r>
            <w:r w:rsidRPr="0058619B">
              <w:rPr>
                <w:b/>
                <w:sz w:val="28"/>
                <w:szCs w:val="28"/>
              </w:rPr>
              <w:t xml:space="preserve"> </w:t>
            </w:r>
          </w:p>
          <w:p w14:paraId="56175EFF"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r w:rsidRPr="0058619B">
              <w:rPr>
                <w:sz w:val="28"/>
                <w:szCs w:val="28"/>
              </w:rPr>
              <w:br/>
            </w:r>
            <w:proofErr w:type="spellStart"/>
            <w:r w:rsidRPr="0058619B">
              <w:rPr>
                <w:sz w:val="28"/>
                <w:szCs w:val="28"/>
              </w:rPr>
              <w:t>таъмирлаш</w:t>
            </w:r>
            <w:proofErr w:type="spellEnd"/>
          </w:p>
          <w:p w14:paraId="59A43DBE" w14:textId="77777777" w:rsidR="002D4F8E" w:rsidRPr="0058619B" w:rsidRDefault="002D4F8E"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58619B">
              <w:rPr>
                <w:sz w:val="28"/>
                <w:szCs w:val="28"/>
                <w:lang w:val="en-US"/>
              </w:rPr>
              <w:t xml:space="preserve"> measuring device repairing</w:t>
            </w:r>
          </w:p>
        </w:tc>
        <w:tc>
          <w:tcPr>
            <w:tcW w:w="3003" w:type="pct"/>
            <w:shd w:val="clear" w:color="auto" w:fill="auto"/>
          </w:tcPr>
          <w:p w14:paraId="0CE18B73" w14:textId="77777777" w:rsidR="002D4F8E" w:rsidRPr="0058619B" w:rsidRDefault="002D4F8E" w:rsidP="00473176">
            <w:pPr>
              <w:jc w:val="both"/>
              <w:rPr>
                <w:sz w:val="28"/>
                <w:szCs w:val="28"/>
              </w:rPr>
            </w:pPr>
            <w:r w:rsidRPr="0058619B">
              <w:rPr>
                <w:sz w:val="28"/>
                <w:szCs w:val="28"/>
              </w:rPr>
              <w:t xml:space="preserve">Комплекс работ по восстановлению работоспособности или исправности ресурса </w:t>
            </w:r>
            <w:r w:rsidRPr="0058619B">
              <w:rPr>
                <w:bCs/>
                <w:sz w:val="28"/>
                <w:szCs w:val="28"/>
              </w:rPr>
              <w:t>средства измерений</w:t>
            </w:r>
            <w:r w:rsidRPr="0058619B">
              <w:rPr>
                <w:sz w:val="28"/>
                <w:szCs w:val="28"/>
              </w:rPr>
              <w:t xml:space="preserve"> и его составных частей.</w:t>
            </w:r>
          </w:p>
          <w:p w14:paraId="43AF840F" w14:textId="77777777" w:rsidR="002D4F8E" w:rsidRPr="0058619B" w:rsidRDefault="002D4F8E" w:rsidP="00473176">
            <w:pPr>
              <w:jc w:val="both"/>
              <w:rPr>
                <w:sz w:val="28"/>
                <w:szCs w:val="28"/>
              </w:rPr>
            </w:pPr>
          </w:p>
          <w:p w14:paraId="3F69FFA7" w14:textId="77777777" w:rsidR="002D4F8E" w:rsidRPr="0058619B" w:rsidRDefault="002D4F8E"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ресурсининг</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таркибий</w:t>
            </w:r>
            <w:proofErr w:type="spellEnd"/>
            <w:r w:rsidRPr="0058619B">
              <w:rPr>
                <w:sz w:val="28"/>
                <w:szCs w:val="28"/>
              </w:rPr>
              <w:t xml:space="preserve"> </w:t>
            </w:r>
            <w:proofErr w:type="spellStart"/>
            <w:r w:rsidRPr="0058619B">
              <w:rPr>
                <w:sz w:val="28"/>
                <w:szCs w:val="28"/>
              </w:rPr>
              <w:t>қисмларининг</w:t>
            </w:r>
            <w:proofErr w:type="spellEnd"/>
            <w:r w:rsidRPr="0058619B">
              <w:rPr>
                <w:sz w:val="28"/>
                <w:szCs w:val="28"/>
              </w:rPr>
              <w:t xml:space="preserve"> </w:t>
            </w:r>
            <w:proofErr w:type="spellStart"/>
            <w:r w:rsidRPr="0058619B">
              <w:rPr>
                <w:sz w:val="28"/>
                <w:szCs w:val="28"/>
              </w:rPr>
              <w:t>ишга</w:t>
            </w:r>
            <w:proofErr w:type="spellEnd"/>
            <w:r w:rsidRPr="0058619B">
              <w:rPr>
                <w:sz w:val="28"/>
                <w:szCs w:val="28"/>
              </w:rPr>
              <w:t xml:space="preserve"> </w:t>
            </w:r>
            <w:proofErr w:type="spellStart"/>
            <w:r w:rsidRPr="0058619B">
              <w:rPr>
                <w:sz w:val="28"/>
                <w:szCs w:val="28"/>
              </w:rPr>
              <w:t>лаёқатлилигини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созлигини</w:t>
            </w:r>
            <w:proofErr w:type="spellEnd"/>
            <w:r w:rsidRPr="0058619B">
              <w:rPr>
                <w:sz w:val="28"/>
                <w:szCs w:val="28"/>
              </w:rPr>
              <w:t xml:space="preserve">  </w:t>
            </w:r>
            <w:proofErr w:type="spellStart"/>
            <w:r w:rsidRPr="0058619B">
              <w:rPr>
                <w:sz w:val="28"/>
                <w:szCs w:val="28"/>
              </w:rPr>
              <w:t>тиклаш</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ишлар</w:t>
            </w:r>
            <w:proofErr w:type="spellEnd"/>
            <w:r w:rsidRPr="0058619B">
              <w:rPr>
                <w:sz w:val="28"/>
                <w:szCs w:val="28"/>
              </w:rPr>
              <w:t xml:space="preserve"> </w:t>
            </w:r>
            <w:proofErr w:type="spellStart"/>
            <w:r w:rsidRPr="0058619B">
              <w:rPr>
                <w:sz w:val="28"/>
                <w:szCs w:val="28"/>
              </w:rPr>
              <w:t>комплекси</w:t>
            </w:r>
            <w:proofErr w:type="spellEnd"/>
            <w:r w:rsidRPr="0058619B">
              <w:rPr>
                <w:sz w:val="28"/>
                <w:szCs w:val="28"/>
              </w:rPr>
              <w:t>.</w:t>
            </w:r>
          </w:p>
        </w:tc>
      </w:tr>
      <w:tr w:rsidR="005F3D53" w:rsidRPr="00B124CF" w14:paraId="3048E02F" w14:textId="77777777">
        <w:trPr>
          <w:trHeight w:val="1076"/>
          <w:tblCellSpacing w:w="0" w:type="dxa"/>
          <w:jc w:val="center"/>
        </w:trPr>
        <w:tc>
          <w:tcPr>
            <w:tcW w:w="1997" w:type="pct"/>
            <w:shd w:val="clear" w:color="auto" w:fill="auto"/>
          </w:tcPr>
          <w:p w14:paraId="620F55DF" w14:textId="77777777" w:rsidR="005F3D53" w:rsidRPr="0058619B" w:rsidRDefault="005F3D53" w:rsidP="005F3D53">
            <w:pPr>
              <w:rPr>
                <w:b/>
                <w:sz w:val="28"/>
                <w:szCs w:val="28"/>
                <w:lang w:val="uz-Cyrl-UZ"/>
              </w:rPr>
            </w:pPr>
            <w:r w:rsidRPr="0058619B">
              <w:rPr>
                <w:b/>
                <w:sz w:val="28"/>
                <w:szCs w:val="28"/>
                <w:lang w:val="uz-Cyrl-UZ"/>
              </w:rPr>
              <w:t>Рефлектометр</w:t>
            </w:r>
          </w:p>
          <w:p w14:paraId="015E4925" w14:textId="77777777" w:rsidR="005F3D53" w:rsidRPr="0058619B" w:rsidRDefault="005F3D53" w:rsidP="005F3D53">
            <w:pPr>
              <w:pStyle w:val="1"/>
              <w:keepNext w:val="0"/>
              <w:widowControl w:val="0"/>
              <w:autoSpaceDE w:val="0"/>
              <w:autoSpaceDN w:val="0"/>
              <w:adjustRightInd w:val="0"/>
              <w:rPr>
                <w:rFonts w:eastAsia="Batang"/>
                <w:bCs/>
                <w:szCs w:val="28"/>
                <w:lang w:val="uz-Cyrl-UZ" w:eastAsia="ko-KR"/>
              </w:rPr>
            </w:pPr>
            <w:r w:rsidRPr="0058619B">
              <w:rPr>
                <w:b/>
                <w:szCs w:val="28"/>
                <w:lang w:val="uz-Cyrl-UZ"/>
              </w:rPr>
              <w:t>uz</w:t>
            </w:r>
            <w:r w:rsidRPr="0058619B">
              <w:rPr>
                <w:bCs/>
                <w:szCs w:val="28"/>
                <w:lang w:val="uz-Cyrl-UZ"/>
              </w:rPr>
              <w:t xml:space="preserve"> - </w:t>
            </w:r>
            <w:r w:rsidRPr="0058619B">
              <w:rPr>
                <w:rFonts w:eastAsia="Batang"/>
                <w:bCs/>
                <w:szCs w:val="28"/>
                <w:lang w:val="uz-Cyrl-UZ" w:eastAsia="ko-KR"/>
              </w:rPr>
              <w:t>рефлектометр</w:t>
            </w:r>
          </w:p>
          <w:p w14:paraId="1928D0F5" w14:textId="77777777" w:rsidR="005F3D53" w:rsidRPr="0058619B" w:rsidRDefault="005F3D53" w:rsidP="005F3D53">
            <w:pPr>
              <w:rPr>
                <w:b/>
                <w:sz w:val="28"/>
                <w:szCs w:val="28"/>
              </w:rPr>
            </w:pPr>
            <w:r w:rsidRPr="0058619B">
              <w:rPr>
                <w:b/>
                <w:bCs/>
                <w:sz w:val="28"/>
                <w:szCs w:val="28"/>
                <w:lang w:val="uz-Cyrl-UZ"/>
              </w:rPr>
              <w:t>en</w:t>
            </w:r>
            <w:r w:rsidRPr="0058619B">
              <w:rPr>
                <w:sz w:val="28"/>
                <w:szCs w:val="28"/>
                <w:lang w:val="uz-Cyrl-UZ"/>
              </w:rPr>
              <w:t xml:space="preserve"> -</w:t>
            </w:r>
            <w:r w:rsidRPr="0058619B">
              <w:rPr>
                <w:b/>
                <w:sz w:val="28"/>
                <w:szCs w:val="28"/>
                <w:lang w:val="uz-Cyrl-UZ"/>
              </w:rPr>
              <w:t xml:space="preserve"> </w:t>
            </w:r>
            <w:r w:rsidRPr="0058619B">
              <w:rPr>
                <w:bCs/>
                <w:sz w:val="28"/>
                <w:szCs w:val="28"/>
                <w:lang w:val="uz-Cyrl-UZ"/>
              </w:rPr>
              <w:t>reflectometer</w:t>
            </w:r>
          </w:p>
        </w:tc>
        <w:tc>
          <w:tcPr>
            <w:tcW w:w="3003" w:type="pct"/>
            <w:shd w:val="clear" w:color="auto" w:fill="auto"/>
          </w:tcPr>
          <w:p w14:paraId="4DE5098A" w14:textId="77777777" w:rsidR="005F3D53" w:rsidRPr="0058619B" w:rsidRDefault="005F3D53" w:rsidP="005F3D53">
            <w:pPr>
              <w:jc w:val="both"/>
              <w:rPr>
                <w:sz w:val="28"/>
                <w:szCs w:val="28"/>
              </w:rPr>
            </w:pPr>
            <w:r w:rsidRPr="0058619B">
              <w:rPr>
                <w:sz w:val="28"/>
                <w:szCs w:val="28"/>
                <w:lang w:val="uz-Cyrl-UZ"/>
              </w:rPr>
              <w:t xml:space="preserve">1. </w:t>
            </w:r>
            <w:r w:rsidRPr="0058619B">
              <w:rPr>
                <w:sz w:val="28"/>
                <w:szCs w:val="28"/>
              </w:rPr>
              <w:t>Прибор для измерения модуля коэффициента отражения в СВЧ трактах.</w:t>
            </w:r>
          </w:p>
          <w:p w14:paraId="66ABE3DC" w14:textId="77777777" w:rsidR="005F3D53" w:rsidRPr="0058619B" w:rsidRDefault="005F3D53" w:rsidP="005F3D53">
            <w:pPr>
              <w:jc w:val="both"/>
              <w:rPr>
                <w:sz w:val="28"/>
                <w:szCs w:val="28"/>
              </w:rPr>
            </w:pPr>
            <w:r w:rsidRPr="0058619B">
              <w:rPr>
                <w:sz w:val="28"/>
                <w:szCs w:val="28"/>
                <w:lang w:val="uz-Cyrl-UZ"/>
              </w:rPr>
              <w:t xml:space="preserve">2. </w:t>
            </w:r>
            <w:r w:rsidRPr="0058619B">
              <w:rPr>
                <w:sz w:val="28"/>
                <w:szCs w:val="28"/>
              </w:rPr>
              <w:t xml:space="preserve">Направленный </w:t>
            </w:r>
            <w:proofErr w:type="spellStart"/>
            <w:r w:rsidRPr="0058619B">
              <w:rPr>
                <w:sz w:val="28"/>
                <w:szCs w:val="28"/>
              </w:rPr>
              <w:t>ответвитель</w:t>
            </w:r>
            <w:proofErr w:type="spellEnd"/>
            <w:r w:rsidRPr="0058619B">
              <w:rPr>
                <w:sz w:val="28"/>
                <w:szCs w:val="28"/>
              </w:rPr>
              <w:t>, с нагрузками для ответвленной части энергии падающей и отраженной волн и регистрирующими устройствами для их измерений.</w:t>
            </w:r>
          </w:p>
          <w:p w14:paraId="6B5166A8" w14:textId="77777777" w:rsidR="005F3D53" w:rsidRPr="0058619B" w:rsidRDefault="005F3D53" w:rsidP="005F3D53">
            <w:pPr>
              <w:jc w:val="both"/>
              <w:rPr>
                <w:sz w:val="28"/>
                <w:szCs w:val="28"/>
              </w:rPr>
            </w:pPr>
          </w:p>
          <w:p w14:paraId="2CDC1EEA" w14:textId="77777777" w:rsidR="005F3D53" w:rsidRPr="0058619B" w:rsidRDefault="005F3D53" w:rsidP="005F3D53">
            <w:pPr>
              <w:shd w:val="clear" w:color="auto" w:fill="FFFFFF"/>
              <w:jc w:val="both"/>
              <w:rPr>
                <w:sz w:val="28"/>
                <w:szCs w:val="28"/>
                <w:lang w:val="uz-Cyrl-UZ"/>
              </w:rPr>
            </w:pPr>
            <w:r w:rsidRPr="0058619B">
              <w:rPr>
                <w:sz w:val="28"/>
                <w:szCs w:val="28"/>
                <w:lang w:val="uz-Cyrl-UZ"/>
              </w:rPr>
              <w:t xml:space="preserve">1. </w:t>
            </w:r>
            <w:proofErr w:type="spellStart"/>
            <w:r w:rsidRPr="0058619B">
              <w:rPr>
                <w:sz w:val="28"/>
                <w:szCs w:val="28"/>
              </w:rPr>
              <w:t>Ўта</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частота (ЎЮЧ) </w:t>
            </w:r>
            <w:proofErr w:type="spellStart"/>
            <w:r w:rsidRPr="0058619B">
              <w:rPr>
                <w:sz w:val="28"/>
                <w:szCs w:val="28"/>
              </w:rPr>
              <w:t>трактларида</w:t>
            </w:r>
            <w:proofErr w:type="spellEnd"/>
            <w:r w:rsidRPr="0058619B">
              <w:rPr>
                <w:sz w:val="28"/>
                <w:szCs w:val="28"/>
              </w:rPr>
              <w:t xml:space="preserve"> </w:t>
            </w:r>
            <w:proofErr w:type="spellStart"/>
            <w:r w:rsidRPr="0058619B">
              <w:rPr>
                <w:sz w:val="28"/>
                <w:szCs w:val="28"/>
              </w:rPr>
              <w:t>қайтариш</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w:t>
            </w:r>
            <w:proofErr w:type="spellStart"/>
            <w:r w:rsidRPr="0058619B">
              <w:rPr>
                <w:sz w:val="28"/>
                <w:szCs w:val="28"/>
              </w:rPr>
              <w:t>модулини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 xml:space="preserve">. </w:t>
            </w:r>
          </w:p>
          <w:p w14:paraId="139AAF6F" w14:textId="77777777" w:rsidR="005F3D53" w:rsidRPr="0058619B" w:rsidRDefault="005F3D53" w:rsidP="005F3D53">
            <w:pPr>
              <w:jc w:val="both"/>
              <w:rPr>
                <w:sz w:val="28"/>
                <w:szCs w:val="28"/>
                <w:lang w:val="uz-Cyrl-UZ"/>
              </w:rPr>
            </w:pPr>
            <w:r w:rsidRPr="0058619B">
              <w:rPr>
                <w:sz w:val="28"/>
                <w:szCs w:val="28"/>
                <w:lang w:val="uz-Cyrl-UZ"/>
              </w:rPr>
              <w:t xml:space="preserve">2. Тушувчи ва қайтган тўлқинлар энергиясининг тармоқланган қисми учун </w:t>
            </w:r>
            <w:r w:rsidR="00B4059B" w:rsidRPr="0058619B">
              <w:rPr>
                <w:sz w:val="28"/>
                <w:szCs w:val="28"/>
                <w:lang w:val="uz-Cyrl-UZ"/>
              </w:rPr>
              <w:t>юклама</w:t>
            </w:r>
            <w:r w:rsidRPr="0058619B">
              <w:rPr>
                <w:sz w:val="28"/>
                <w:szCs w:val="28"/>
                <w:lang w:val="uz-Cyrl-UZ"/>
              </w:rPr>
              <w:t xml:space="preserve"> ва уларни ўлчаш учун қайд қилувчи қурилмаси бўлган йўналтирилган тармоқлагич.</w:t>
            </w:r>
          </w:p>
        </w:tc>
      </w:tr>
      <w:tr w:rsidR="002D4F8E" w:rsidRPr="0058619B" w14:paraId="607989CD" w14:textId="77777777">
        <w:trPr>
          <w:trHeight w:val="1076"/>
          <w:tblCellSpacing w:w="0" w:type="dxa"/>
          <w:jc w:val="center"/>
        </w:trPr>
        <w:tc>
          <w:tcPr>
            <w:tcW w:w="1997" w:type="pct"/>
            <w:shd w:val="clear" w:color="auto" w:fill="auto"/>
          </w:tcPr>
          <w:p w14:paraId="76CD4104" w14:textId="77777777" w:rsidR="002D4F8E" w:rsidRPr="008E1CF4" w:rsidRDefault="002D4F8E" w:rsidP="00473176">
            <w:pPr>
              <w:rPr>
                <w:b/>
                <w:sz w:val="28"/>
                <w:szCs w:val="28"/>
                <w:lang w:val="uz-Cyrl-UZ"/>
              </w:rPr>
            </w:pPr>
            <w:r w:rsidRPr="008E1CF4">
              <w:rPr>
                <w:b/>
                <w:sz w:val="28"/>
                <w:szCs w:val="28"/>
                <w:lang w:val="uz-Cyrl-UZ"/>
              </w:rPr>
              <w:t>Рэлеевское рассеяние</w:t>
            </w:r>
          </w:p>
          <w:p w14:paraId="3B441D68" w14:textId="77777777" w:rsidR="002D4F8E" w:rsidRPr="008E1CF4" w:rsidRDefault="002D4F8E" w:rsidP="00473176">
            <w:pPr>
              <w:rPr>
                <w:sz w:val="28"/>
                <w:szCs w:val="28"/>
                <w:lang w:val="uz-Cyrl-UZ"/>
              </w:rPr>
            </w:pPr>
            <w:r w:rsidRPr="008E1CF4">
              <w:rPr>
                <w:b/>
                <w:sz w:val="28"/>
                <w:szCs w:val="28"/>
                <w:lang w:val="uz-Cyrl-UZ"/>
              </w:rPr>
              <w:t xml:space="preserve">uz </w:t>
            </w:r>
            <w:r w:rsidRPr="008E1CF4">
              <w:rPr>
                <w:sz w:val="28"/>
                <w:szCs w:val="28"/>
                <w:lang w:val="uz-Cyrl-UZ"/>
              </w:rPr>
              <w:t>- Рэлей сочилиши</w:t>
            </w:r>
          </w:p>
          <w:p w14:paraId="3F28E870" w14:textId="77777777" w:rsidR="002D4F8E" w:rsidRPr="008E1CF4" w:rsidRDefault="002D4F8E" w:rsidP="00473176">
            <w:pPr>
              <w:rPr>
                <w:sz w:val="28"/>
                <w:szCs w:val="28"/>
                <w:lang w:val="uz-Cyrl-UZ"/>
              </w:rPr>
            </w:pPr>
            <w:r w:rsidRPr="008E1CF4">
              <w:rPr>
                <w:b/>
                <w:sz w:val="28"/>
                <w:szCs w:val="28"/>
                <w:lang w:val="uz-Cyrl-UZ"/>
              </w:rPr>
              <w:t xml:space="preserve">en </w:t>
            </w:r>
            <w:r w:rsidRPr="008E1CF4">
              <w:rPr>
                <w:sz w:val="28"/>
                <w:szCs w:val="28"/>
                <w:lang w:val="uz-Cyrl-UZ"/>
              </w:rPr>
              <w:t>- Rayleigh scattering</w:t>
            </w:r>
          </w:p>
        </w:tc>
        <w:tc>
          <w:tcPr>
            <w:tcW w:w="3003" w:type="pct"/>
            <w:shd w:val="clear" w:color="auto" w:fill="auto"/>
          </w:tcPr>
          <w:p w14:paraId="1F69D95F" w14:textId="77777777" w:rsidR="002D4F8E" w:rsidRPr="0058619B" w:rsidRDefault="002D4F8E" w:rsidP="00473176">
            <w:pPr>
              <w:jc w:val="both"/>
              <w:rPr>
                <w:sz w:val="28"/>
                <w:szCs w:val="28"/>
              </w:rPr>
            </w:pPr>
            <w:r w:rsidRPr="0058619B">
              <w:rPr>
                <w:sz w:val="28"/>
                <w:szCs w:val="28"/>
              </w:rPr>
              <w:t xml:space="preserve">Рассеивание оптического сигнала, обусловленное гетерогенной структурой оптического волокна, а также структурным рассеиванием, вызванным микро и </w:t>
            </w:r>
            <w:proofErr w:type="spellStart"/>
            <w:r w:rsidRPr="0058619B">
              <w:rPr>
                <w:sz w:val="28"/>
                <w:szCs w:val="28"/>
              </w:rPr>
              <w:t>макроизгибами</w:t>
            </w:r>
            <w:proofErr w:type="spellEnd"/>
            <w:r w:rsidRPr="0058619B">
              <w:rPr>
                <w:sz w:val="28"/>
                <w:szCs w:val="28"/>
              </w:rPr>
              <w:t xml:space="preserve"> или нелинейными опти</w:t>
            </w:r>
            <w:r w:rsidRPr="0058619B">
              <w:rPr>
                <w:sz w:val="28"/>
                <w:szCs w:val="28"/>
              </w:rPr>
              <w:lastRenderedPageBreak/>
              <w:t>ческими эффектами в оптическом волокне.</w:t>
            </w:r>
          </w:p>
          <w:p w14:paraId="3AC4CC55" w14:textId="77777777" w:rsidR="002D4F8E" w:rsidRPr="007122B1" w:rsidRDefault="002D4F8E" w:rsidP="00473176">
            <w:pPr>
              <w:jc w:val="both"/>
              <w:rPr>
                <w:sz w:val="14"/>
                <w:szCs w:val="14"/>
              </w:rPr>
            </w:pPr>
          </w:p>
          <w:p w14:paraId="2ADFA2E9" w14:textId="77777777" w:rsidR="002D4F8E" w:rsidRPr="0058619B" w:rsidRDefault="002D4F8E" w:rsidP="00473176">
            <w:pPr>
              <w:jc w:val="both"/>
              <w:rPr>
                <w:sz w:val="28"/>
                <w:szCs w:val="28"/>
              </w:rPr>
            </w:pPr>
            <w:r w:rsidRPr="0058619B">
              <w:rPr>
                <w:sz w:val="28"/>
                <w:szCs w:val="28"/>
              </w:rPr>
              <w:t xml:space="preserve">Оптик </w:t>
            </w:r>
            <w:proofErr w:type="spellStart"/>
            <w:r w:rsidRPr="0058619B">
              <w:rPr>
                <w:sz w:val="28"/>
                <w:szCs w:val="28"/>
              </w:rPr>
              <w:t>сигналнинг</w:t>
            </w:r>
            <w:proofErr w:type="spellEnd"/>
            <w:r w:rsidRPr="0058619B">
              <w:rPr>
                <w:sz w:val="28"/>
                <w:szCs w:val="28"/>
              </w:rPr>
              <w:t xml:space="preserve">, оптик </w:t>
            </w:r>
            <w:proofErr w:type="spellStart"/>
            <w:r w:rsidRPr="0058619B">
              <w:rPr>
                <w:sz w:val="28"/>
                <w:szCs w:val="28"/>
              </w:rPr>
              <w:t>толанинг</w:t>
            </w:r>
            <w:proofErr w:type="spellEnd"/>
            <w:r w:rsidRPr="0058619B">
              <w:rPr>
                <w:sz w:val="28"/>
                <w:szCs w:val="28"/>
              </w:rPr>
              <w:t xml:space="preserve"> </w:t>
            </w:r>
            <w:proofErr w:type="spellStart"/>
            <w:r w:rsidRPr="0058619B">
              <w:rPr>
                <w:sz w:val="28"/>
                <w:szCs w:val="28"/>
              </w:rPr>
              <w:t>гетероген</w:t>
            </w:r>
            <w:proofErr w:type="spellEnd"/>
            <w:r w:rsidRPr="0058619B">
              <w:rPr>
                <w:sz w:val="28"/>
                <w:szCs w:val="28"/>
              </w:rPr>
              <w:t xml:space="preserve"> </w:t>
            </w:r>
            <w:proofErr w:type="spellStart"/>
            <w:r w:rsidRPr="0058619B">
              <w:rPr>
                <w:sz w:val="28"/>
                <w:szCs w:val="28"/>
              </w:rPr>
              <w:t>структураси</w:t>
            </w:r>
            <w:proofErr w:type="spellEnd"/>
            <w:r w:rsidRPr="0058619B">
              <w:rPr>
                <w:sz w:val="28"/>
                <w:szCs w:val="28"/>
              </w:rPr>
              <w:t xml:space="preserve"> билан, </w:t>
            </w:r>
            <w:proofErr w:type="spellStart"/>
            <w:r w:rsidRPr="0058619B">
              <w:rPr>
                <w:sz w:val="28"/>
                <w:szCs w:val="28"/>
              </w:rPr>
              <w:t>шунингдек</w:t>
            </w:r>
            <w:proofErr w:type="spellEnd"/>
            <w:r w:rsidRPr="0058619B">
              <w:rPr>
                <w:sz w:val="28"/>
                <w:szCs w:val="28"/>
              </w:rPr>
              <w:t xml:space="preserve">, оптик </w:t>
            </w:r>
            <w:proofErr w:type="spellStart"/>
            <w:r w:rsidRPr="0058619B">
              <w:rPr>
                <w:sz w:val="28"/>
                <w:szCs w:val="28"/>
              </w:rPr>
              <w:t>толадаги</w:t>
            </w:r>
            <w:proofErr w:type="spellEnd"/>
            <w:r w:rsidRPr="0058619B">
              <w:rPr>
                <w:sz w:val="28"/>
                <w:szCs w:val="28"/>
              </w:rPr>
              <w:t xml:space="preserve"> микро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макроэгилишлар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ночизиқли</w:t>
            </w:r>
            <w:proofErr w:type="spellEnd"/>
            <w:r w:rsidRPr="0058619B">
              <w:rPr>
                <w:sz w:val="28"/>
                <w:szCs w:val="28"/>
              </w:rPr>
              <w:t xml:space="preserve"> оптик </w:t>
            </w:r>
            <w:proofErr w:type="spellStart"/>
            <w:r w:rsidRPr="0058619B">
              <w:rPr>
                <w:sz w:val="28"/>
                <w:szCs w:val="28"/>
              </w:rPr>
              <w:t>эффектлар</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структуравий</w:t>
            </w:r>
            <w:proofErr w:type="spellEnd"/>
            <w:r w:rsidRPr="0058619B">
              <w:rPr>
                <w:sz w:val="28"/>
                <w:szCs w:val="28"/>
              </w:rPr>
              <w:t xml:space="preserve"> </w:t>
            </w:r>
            <w:proofErr w:type="spellStart"/>
            <w:r w:rsidRPr="0058619B">
              <w:rPr>
                <w:sz w:val="28"/>
                <w:szCs w:val="28"/>
              </w:rPr>
              <w:t>сочилиши</w:t>
            </w:r>
            <w:proofErr w:type="spellEnd"/>
            <w:r w:rsidRPr="0058619B">
              <w:rPr>
                <w:sz w:val="28"/>
                <w:szCs w:val="28"/>
              </w:rPr>
              <w:t>.</w:t>
            </w:r>
          </w:p>
        </w:tc>
      </w:tr>
      <w:tr w:rsidR="002D4F8E" w:rsidRPr="0058619B" w14:paraId="11345036" w14:textId="77777777">
        <w:trPr>
          <w:trHeight w:val="1076"/>
          <w:tblCellSpacing w:w="0" w:type="dxa"/>
          <w:jc w:val="center"/>
        </w:trPr>
        <w:tc>
          <w:tcPr>
            <w:tcW w:w="1997" w:type="pct"/>
            <w:shd w:val="clear" w:color="auto" w:fill="auto"/>
          </w:tcPr>
          <w:p w14:paraId="31A8706A"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Ряд результатов измерений</w:t>
            </w:r>
          </w:p>
          <w:p w14:paraId="25ED5E69"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қатори</w:t>
            </w:r>
            <w:proofErr w:type="spellEnd"/>
          </w:p>
          <w:p w14:paraId="1E4BBC10"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sequence of measuring results</w:t>
            </w:r>
          </w:p>
          <w:p w14:paraId="5A7A6417" w14:textId="77777777" w:rsidR="002D4F8E" w:rsidRPr="0058619B" w:rsidRDefault="002D4F8E"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245E9BA0" w14:textId="77777777" w:rsidR="002D4F8E" w:rsidRPr="0058619B" w:rsidRDefault="002D4F8E" w:rsidP="00473176">
            <w:pPr>
              <w:jc w:val="both"/>
              <w:rPr>
                <w:sz w:val="28"/>
                <w:szCs w:val="28"/>
              </w:rPr>
            </w:pPr>
            <w:r w:rsidRPr="0058619B">
              <w:rPr>
                <w:sz w:val="28"/>
                <w:szCs w:val="28"/>
              </w:rPr>
              <w:t>Значения одной и той же величины, последовательно полученные из следующих друг за другом измерений.</w:t>
            </w:r>
          </w:p>
          <w:p w14:paraId="5C8517B9" w14:textId="77777777" w:rsidR="002D4F8E" w:rsidRPr="007122B1" w:rsidRDefault="002D4F8E" w:rsidP="00473176">
            <w:pPr>
              <w:jc w:val="both"/>
              <w:rPr>
                <w:sz w:val="14"/>
                <w:szCs w:val="14"/>
              </w:rPr>
            </w:pPr>
          </w:p>
          <w:p w14:paraId="78EC02CC" w14:textId="77777777" w:rsidR="002D4F8E" w:rsidRPr="0058619B" w:rsidRDefault="002D4F8E" w:rsidP="00473176">
            <w:pPr>
              <w:jc w:val="both"/>
              <w:rPr>
                <w:sz w:val="28"/>
                <w:szCs w:val="28"/>
              </w:rPr>
            </w:pPr>
            <w:r w:rsidRPr="0058619B">
              <w:rPr>
                <w:sz w:val="28"/>
                <w:szCs w:val="28"/>
              </w:rPr>
              <w:t xml:space="preserve">Айни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бир-бирининг</w:t>
            </w:r>
            <w:proofErr w:type="spellEnd"/>
            <w:r w:rsidRPr="0058619B">
              <w:rPr>
                <w:sz w:val="28"/>
                <w:szCs w:val="28"/>
              </w:rPr>
              <w:t xml:space="preserve"> </w:t>
            </w:r>
            <w:proofErr w:type="spellStart"/>
            <w:r w:rsidRPr="0058619B">
              <w:rPr>
                <w:sz w:val="28"/>
                <w:szCs w:val="28"/>
              </w:rPr>
              <w:t>кетидан</w:t>
            </w:r>
            <w:proofErr w:type="spellEnd"/>
            <w:r w:rsidRPr="0058619B">
              <w:rPr>
                <w:sz w:val="28"/>
                <w:szCs w:val="28"/>
              </w:rPr>
              <w:t xml:space="preserve"> </w:t>
            </w:r>
            <w:proofErr w:type="spellStart"/>
            <w:r w:rsidRPr="0058619B">
              <w:rPr>
                <w:sz w:val="28"/>
                <w:szCs w:val="28"/>
              </w:rPr>
              <w:t>келувчи</w:t>
            </w:r>
            <w:proofErr w:type="spellEnd"/>
            <w:r w:rsidRPr="0058619B">
              <w:rPr>
                <w:sz w:val="28"/>
                <w:szCs w:val="28"/>
              </w:rPr>
              <w:t xml:space="preserve"> </w:t>
            </w:r>
            <w:proofErr w:type="spellStart"/>
            <w:r w:rsidRPr="0058619B">
              <w:rPr>
                <w:sz w:val="28"/>
                <w:szCs w:val="28"/>
              </w:rPr>
              <w:t>ўлчашлардан</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bl>
    <w:p w14:paraId="1EF5E416" w14:textId="77777777" w:rsidR="00BD51C3" w:rsidRPr="007122B1" w:rsidRDefault="00BD51C3">
      <w:pPr>
        <w:rPr>
          <w:sz w:val="14"/>
          <w:szCs w:val="1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BD51C3" w:rsidRPr="0058619B" w14:paraId="4787ED99" w14:textId="77777777">
        <w:trPr>
          <w:trHeight w:val="333"/>
          <w:tblHeader/>
          <w:tblCellSpacing w:w="0" w:type="dxa"/>
          <w:jc w:val="center"/>
        </w:trPr>
        <w:tc>
          <w:tcPr>
            <w:tcW w:w="5000" w:type="pct"/>
            <w:gridSpan w:val="2"/>
            <w:shd w:val="clear" w:color="auto" w:fill="auto"/>
          </w:tcPr>
          <w:p w14:paraId="5A3BE9DF" w14:textId="77777777" w:rsidR="00BD51C3" w:rsidRPr="0058619B" w:rsidRDefault="00BD51C3" w:rsidP="00BD51C3">
            <w:pPr>
              <w:jc w:val="center"/>
              <w:rPr>
                <w:sz w:val="28"/>
                <w:szCs w:val="28"/>
              </w:rPr>
            </w:pPr>
            <w:r w:rsidRPr="0058619B">
              <w:rPr>
                <w:b/>
                <w:sz w:val="28"/>
                <w:szCs w:val="28"/>
              </w:rPr>
              <w:t>С</w:t>
            </w:r>
          </w:p>
        </w:tc>
      </w:tr>
      <w:tr w:rsidR="002D4F8E" w:rsidRPr="0058619B" w14:paraId="29506872" w14:textId="77777777">
        <w:trPr>
          <w:trHeight w:val="333"/>
          <w:tblCellSpacing w:w="0" w:type="dxa"/>
          <w:jc w:val="center"/>
        </w:trPr>
        <w:tc>
          <w:tcPr>
            <w:tcW w:w="1997" w:type="pct"/>
            <w:shd w:val="clear" w:color="auto" w:fill="auto"/>
          </w:tcPr>
          <w:p w14:paraId="44B2DB67" w14:textId="77777777" w:rsidR="002D4F8E" w:rsidRPr="0058619B" w:rsidRDefault="002D4F8E" w:rsidP="00010428">
            <w:pPr>
              <w:rPr>
                <w:b/>
                <w:sz w:val="28"/>
                <w:szCs w:val="28"/>
              </w:rPr>
            </w:pPr>
            <w:r w:rsidRPr="0058619B">
              <w:rPr>
                <w:b/>
                <w:sz w:val="28"/>
                <w:szCs w:val="28"/>
              </w:rPr>
              <w:t>Сверхвысокие частоты (СВЧ)</w:t>
            </w:r>
          </w:p>
          <w:p w14:paraId="1C97C993"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ўта</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(ЎЮЧ)</w:t>
            </w:r>
          </w:p>
          <w:p w14:paraId="061CC700" w14:textId="77777777" w:rsidR="002D4F8E" w:rsidRPr="0058619B" w:rsidRDefault="002D4F8E" w:rsidP="00010428">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super-high </w:t>
            </w:r>
            <w:proofErr w:type="spellStart"/>
            <w:r w:rsidRPr="0058619B">
              <w:rPr>
                <w:sz w:val="28"/>
                <w:szCs w:val="28"/>
                <w:lang w:val="en-US"/>
              </w:rPr>
              <w:t>frequtncies</w:t>
            </w:r>
            <w:proofErr w:type="spellEnd"/>
            <w:r w:rsidRPr="0058619B">
              <w:rPr>
                <w:sz w:val="28"/>
                <w:szCs w:val="28"/>
                <w:lang w:val="en-US"/>
              </w:rPr>
              <w:t xml:space="preserve"> (SHF)</w:t>
            </w:r>
          </w:p>
        </w:tc>
        <w:tc>
          <w:tcPr>
            <w:tcW w:w="3003" w:type="pct"/>
            <w:shd w:val="clear" w:color="auto" w:fill="auto"/>
          </w:tcPr>
          <w:p w14:paraId="190B0020" w14:textId="77777777" w:rsidR="002D4F8E" w:rsidRPr="0058619B" w:rsidRDefault="002D4F8E" w:rsidP="00010428">
            <w:pPr>
              <w:jc w:val="both"/>
              <w:rPr>
                <w:sz w:val="28"/>
                <w:szCs w:val="28"/>
              </w:rPr>
            </w:pPr>
            <w:r w:rsidRPr="0058619B">
              <w:rPr>
                <w:sz w:val="28"/>
                <w:szCs w:val="28"/>
              </w:rPr>
              <w:t xml:space="preserve">Радиочастоты от 3 до 30 </w:t>
            </w:r>
            <w:r w:rsidRPr="0058619B">
              <w:rPr>
                <w:sz w:val="28"/>
                <w:szCs w:val="28"/>
                <w:lang w:val="en-US"/>
              </w:rPr>
              <w:t>GHz</w:t>
            </w:r>
            <w:r w:rsidRPr="0058619B">
              <w:rPr>
                <w:sz w:val="28"/>
                <w:szCs w:val="28"/>
              </w:rPr>
              <w:t>.</w:t>
            </w:r>
            <w:r w:rsidR="00F70E51" w:rsidRPr="0058619B">
              <w:rPr>
                <w:sz w:val="28"/>
                <w:szCs w:val="28"/>
              </w:rPr>
              <w:t xml:space="preserve"> Соответствуют сантиметровым волнам.</w:t>
            </w:r>
          </w:p>
          <w:p w14:paraId="56109D25" w14:textId="77777777" w:rsidR="002D4F8E" w:rsidRPr="007122B1" w:rsidRDefault="002D4F8E" w:rsidP="00010428">
            <w:pPr>
              <w:jc w:val="both"/>
              <w:rPr>
                <w:sz w:val="14"/>
                <w:szCs w:val="14"/>
              </w:rPr>
            </w:pPr>
          </w:p>
          <w:p w14:paraId="56698642" w14:textId="77777777" w:rsidR="002D4F8E" w:rsidRPr="0058619B" w:rsidRDefault="002D4F8E" w:rsidP="00010428">
            <w:pPr>
              <w:jc w:val="both"/>
              <w:rPr>
                <w:sz w:val="28"/>
                <w:szCs w:val="28"/>
              </w:rPr>
            </w:pPr>
            <w:r w:rsidRPr="0058619B">
              <w:rPr>
                <w:sz w:val="28"/>
                <w:szCs w:val="28"/>
              </w:rPr>
              <w:t xml:space="preserve">3 </w:t>
            </w:r>
            <w:r w:rsidRPr="0058619B">
              <w:rPr>
                <w:sz w:val="28"/>
                <w:szCs w:val="28"/>
                <w:lang w:val="en-US"/>
              </w:rPr>
              <w:t>GHz</w:t>
            </w:r>
            <w:r w:rsidRPr="0058619B">
              <w:rPr>
                <w:sz w:val="28"/>
                <w:szCs w:val="28"/>
              </w:rPr>
              <w:t xml:space="preserve"> дан 30  </w:t>
            </w:r>
            <w:r w:rsidRPr="0058619B">
              <w:rPr>
                <w:sz w:val="28"/>
                <w:szCs w:val="28"/>
                <w:lang w:val="en-US"/>
              </w:rPr>
              <w:t>GHz</w:t>
            </w:r>
            <w:r w:rsidRPr="0058619B">
              <w:rPr>
                <w:sz w:val="28"/>
                <w:szCs w:val="28"/>
              </w:rPr>
              <w:t xml:space="preserve"> гача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радиочастоталар</w:t>
            </w:r>
            <w:proofErr w:type="spellEnd"/>
            <w:r w:rsidRPr="0058619B">
              <w:rPr>
                <w:sz w:val="28"/>
                <w:szCs w:val="28"/>
              </w:rPr>
              <w:t>.</w:t>
            </w:r>
            <w:r w:rsidR="00F70E51" w:rsidRPr="0058619B">
              <w:rPr>
                <w:sz w:val="28"/>
                <w:szCs w:val="28"/>
              </w:rPr>
              <w:t xml:space="preserve"> </w:t>
            </w:r>
            <w:proofErr w:type="spellStart"/>
            <w:r w:rsidR="00F70E51" w:rsidRPr="0058619B">
              <w:rPr>
                <w:sz w:val="28"/>
                <w:szCs w:val="28"/>
              </w:rPr>
              <w:t>Сантиметрли</w:t>
            </w:r>
            <w:proofErr w:type="spellEnd"/>
            <w:r w:rsidR="00F70E51" w:rsidRPr="0058619B">
              <w:rPr>
                <w:sz w:val="28"/>
                <w:szCs w:val="28"/>
              </w:rPr>
              <w:t xml:space="preserve"> </w:t>
            </w:r>
            <w:proofErr w:type="spellStart"/>
            <w:r w:rsidR="00F70E51" w:rsidRPr="0058619B">
              <w:rPr>
                <w:sz w:val="28"/>
                <w:szCs w:val="28"/>
              </w:rPr>
              <w:t>т</w:t>
            </w:r>
            <w:r w:rsidR="005B26F3" w:rsidRPr="0058619B">
              <w:rPr>
                <w:sz w:val="28"/>
                <w:szCs w:val="28"/>
              </w:rPr>
              <w:t>ўлқинларга</w:t>
            </w:r>
            <w:proofErr w:type="spellEnd"/>
            <w:r w:rsidR="005B26F3" w:rsidRPr="0058619B">
              <w:rPr>
                <w:sz w:val="28"/>
                <w:szCs w:val="28"/>
              </w:rPr>
              <w:t xml:space="preserve"> </w:t>
            </w:r>
            <w:proofErr w:type="spellStart"/>
            <w:r w:rsidR="005B26F3" w:rsidRPr="0058619B">
              <w:rPr>
                <w:sz w:val="28"/>
                <w:szCs w:val="28"/>
              </w:rPr>
              <w:t>мос</w:t>
            </w:r>
            <w:proofErr w:type="spellEnd"/>
            <w:r w:rsidR="005B26F3" w:rsidRPr="0058619B">
              <w:rPr>
                <w:sz w:val="28"/>
                <w:szCs w:val="28"/>
              </w:rPr>
              <w:t xml:space="preserve"> </w:t>
            </w:r>
            <w:proofErr w:type="spellStart"/>
            <w:r w:rsidR="005B26F3" w:rsidRPr="0058619B">
              <w:rPr>
                <w:sz w:val="28"/>
                <w:szCs w:val="28"/>
              </w:rPr>
              <w:t>келади</w:t>
            </w:r>
            <w:proofErr w:type="spellEnd"/>
            <w:r w:rsidR="005B26F3" w:rsidRPr="0058619B">
              <w:rPr>
                <w:sz w:val="28"/>
                <w:szCs w:val="28"/>
              </w:rPr>
              <w:t>.</w:t>
            </w:r>
          </w:p>
        </w:tc>
      </w:tr>
      <w:tr w:rsidR="002D4F8E" w:rsidRPr="0058619B" w14:paraId="3E8D1F03" w14:textId="77777777">
        <w:trPr>
          <w:trHeight w:val="333"/>
          <w:tblCellSpacing w:w="0" w:type="dxa"/>
          <w:jc w:val="center"/>
        </w:trPr>
        <w:tc>
          <w:tcPr>
            <w:tcW w:w="1997" w:type="pct"/>
            <w:shd w:val="clear" w:color="auto" w:fill="auto"/>
          </w:tcPr>
          <w:p w14:paraId="0CC3A86C" w14:textId="77777777" w:rsidR="002D4F8E" w:rsidRPr="0058619B" w:rsidRDefault="002D4F8E" w:rsidP="00473176">
            <w:pPr>
              <w:rPr>
                <w:b/>
                <w:sz w:val="28"/>
                <w:szCs w:val="28"/>
              </w:rPr>
            </w:pPr>
            <w:proofErr w:type="spellStart"/>
            <w:r w:rsidRPr="0058619B">
              <w:rPr>
                <w:b/>
                <w:sz w:val="28"/>
                <w:szCs w:val="28"/>
              </w:rPr>
              <w:t>Секамоскоп</w:t>
            </w:r>
            <w:proofErr w:type="spellEnd"/>
          </w:p>
          <w:p w14:paraId="4920E3E4"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секамоскоп</w:t>
            </w:r>
            <w:proofErr w:type="spellEnd"/>
          </w:p>
          <w:p w14:paraId="0DD38590" w14:textId="77777777" w:rsidR="002D4F8E" w:rsidRPr="0058619B" w:rsidRDefault="002D4F8E"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Pr="0058619B">
              <w:rPr>
                <w:sz w:val="28"/>
                <w:szCs w:val="28"/>
                <w:lang w:val="en-US"/>
              </w:rPr>
              <w:t>secamoscope</w:t>
            </w:r>
            <w:proofErr w:type="spellEnd"/>
          </w:p>
        </w:tc>
        <w:tc>
          <w:tcPr>
            <w:tcW w:w="3003" w:type="pct"/>
            <w:shd w:val="clear" w:color="auto" w:fill="auto"/>
          </w:tcPr>
          <w:p w14:paraId="06B78FBA" w14:textId="77777777" w:rsidR="002D4F8E" w:rsidRPr="0058619B" w:rsidRDefault="002D4F8E" w:rsidP="00473176">
            <w:pPr>
              <w:jc w:val="both"/>
              <w:rPr>
                <w:sz w:val="28"/>
                <w:szCs w:val="28"/>
              </w:rPr>
            </w:pPr>
            <w:r w:rsidRPr="0058619B">
              <w:rPr>
                <w:sz w:val="28"/>
                <w:szCs w:val="28"/>
              </w:rPr>
              <w:t>Прибор для осциллографического контроля и измерения частотных и амплитудных параметров полного цветового видеосигнала.</w:t>
            </w:r>
          </w:p>
          <w:p w14:paraId="4B117EB4" w14:textId="77777777" w:rsidR="002D4F8E" w:rsidRPr="007122B1" w:rsidRDefault="002D4F8E" w:rsidP="00473176">
            <w:pPr>
              <w:jc w:val="both"/>
              <w:rPr>
                <w:sz w:val="14"/>
                <w:szCs w:val="14"/>
              </w:rPr>
            </w:pPr>
          </w:p>
          <w:p w14:paraId="793698B4" w14:textId="77777777" w:rsidR="002D4F8E" w:rsidRPr="0058619B" w:rsidRDefault="002D4F8E" w:rsidP="00473176">
            <w:pPr>
              <w:jc w:val="both"/>
              <w:rPr>
                <w:sz w:val="28"/>
                <w:szCs w:val="28"/>
              </w:rPr>
            </w:pPr>
            <w:proofErr w:type="spellStart"/>
            <w:r w:rsidRPr="0058619B">
              <w:rPr>
                <w:sz w:val="28"/>
                <w:szCs w:val="28"/>
              </w:rPr>
              <w:t>Тўлиқ</w:t>
            </w:r>
            <w:proofErr w:type="spellEnd"/>
            <w:r w:rsidRPr="0058619B">
              <w:rPr>
                <w:sz w:val="28"/>
                <w:szCs w:val="28"/>
              </w:rPr>
              <w:t xml:space="preserve"> </w:t>
            </w:r>
            <w:proofErr w:type="spellStart"/>
            <w:r w:rsidRPr="0058619B">
              <w:rPr>
                <w:sz w:val="28"/>
                <w:szCs w:val="28"/>
              </w:rPr>
              <w:t>рангли</w:t>
            </w:r>
            <w:proofErr w:type="spellEnd"/>
            <w:r w:rsidRPr="0058619B">
              <w:rPr>
                <w:sz w:val="28"/>
                <w:szCs w:val="28"/>
              </w:rPr>
              <w:t xml:space="preserve"> видеосигнал частота </w:t>
            </w:r>
            <w:proofErr w:type="spellStart"/>
            <w:r w:rsidRPr="0058619B">
              <w:rPr>
                <w:sz w:val="28"/>
                <w:szCs w:val="28"/>
              </w:rPr>
              <w:t>ва</w:t>
            </w:r>
            <w:proofErr w:type="spellEnd"/>
            <w:r w:rsidRPr="0058619B">
              <w:rPr>
                <w:sz w:val="28"/>
                <w:szCs w:val="28"/>
              </w:rPr>
              <w:t xml:space="preserve"> амплитуда </w:t>
            </w:r>
            <w:proofErr w:type="spellStart"/>
            <w:r w:rsidRPr="0058619B">
              <w:rPr>
                <w:sz w:val="28"/>
                <w:szCs w:val="28"/>
              </w:rPr>
              <w:t>параметрларини</w:t>
            </w:r>
            <w:proofErr w:type="spellEnd"/>
            <w:r w:rsidRPr="0058619B">
              <w:rPr>
                <w:sz w:val="28"/>
                <w:szCs w:val="28"/>
              </w:rPr>
              <w:t xml:space="preserve"> </w:t>
            </w:r>
            <w:proofErr w:type="spellStart"/>
            <w:r w:rsidRPr="0058619B">
              <w:rPr>
                <w:sz w:val="28"/>
                <w:szCs w:val="28"/>
              </w:rPr>
              <w:t>осциллографик</w:t>
            </w:r>
            <w:proofErr w:type="spellEnd"/>
            <w:r w:rsidRPr="0058619B">
              <w:rPr>
                <w:sz w:val="28"/>
                <w:szCs w:val="28"/>
              </w:rPr>
              <w:t xml:space="preserve"> </w:t>
            </w:r>
            <w:proofErr w:type="spellStart"/>
            <w:r w:rsidRPr="0058619B">
              <w:rPr>
                <w:sz w:val="28"/>
                <w:szCs w:val="28"/>
              </w:rPr>
              <w:t>назорат</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асбоби</w:t>
            </w:r>
            <w:proofErr w:type="spellEnd"/>
            <w:r w:rsidRPr="0058619B">
              <w:rPr>
                <w:sz w:val="28"/>
                <w:szCs w:val="28"/>
              </w:rPr>
              <w:t>.</w:t>
            </w:r>
          </w:p>
        </w:tc>
      </w:tr>
      <w:tr w:rsidR="002D4F8E" w:rsidRPr="0058619B" w14:paraId="75B86219" w14:textId="77777777">
        <w:trPr>
          <w:trHeight w:val="333"/>
          <w:tblCellSpacing w:w="0" w:type="dxa"/>
          <w:jc w:val="center"/>
        </w:trPr>
        <w:tc>
          <w:tcPr>
            <w:tcW w:w="1997" w:type="pct"/>
            <w:shd w:val="clear" w:color="auto" w:fill="auto"/>
          </w:tcPr>
          <w:p w14:paraId="46EB860A" w14:textId="77777777" w:rsidR="002D4F8E" w:rsidRPr="0058619B" w:rsidRDefault="002D4F8E" w:rsidP="00010428">
            <w:pPr>
              <w:rPr>
                <w:b/>
                <w:sz w:val="28"/>
                <w:szCs w:val="28"/>
                <w:lang w:val="en-US"/>
              </w:rPr>
            </w:pPr>
            <w:r w:rsidRPr="0058619B">
              <w:rPr>
                <w:b/>
                <w:sz w:val="28"/>
                <w:szCs w:val="28"/>
              </w:rPr>
              <w:t>Секунда</w:t>
            </w:r>
          </w:p>
          <w:p w14:paraId="54820034" w14:textId="77777777" w:rsidR="002D4F8E" w:rsidRPr="007122B1" w:rsidRDefault="002D4F8E" w:rsidP="00010428">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7122B1">
              <w:rPr>
                <w:sz w:val="28"/>
                <w:szCs w:val="28"/>
                <w:lang w:val="en-US"/>
              </w:rPr>
              <w:t xml:space="preserve"> </w:t>
            </w:r>
            <w:r w:rsidRPr="0058619B">
              <w:rPr>
                <w:sz w:val="28"/>
                <w:szCs w:val="28"/>
              </w:rPr>
              <w:t>секунд</w:t>
            </w:r>
          </w:p>
          <w:p w14:paraId="1A4EAB2D" w14:textId="77777777" w:rsidR="002D4F8E" w:rsidRPr="007122B1" w:rsidRDefault="002D4F8E" w:rsidP="00010428">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00624527" w:rsidRPr="0058619B">
              <w:rPr>
                <w:b/>
                <w:sz w:val="28"/>
                <w:szCs w:val="28"/>
                <w:lang w:val="en-US"/>
              </w:rPr>
              <w:t xml:space="preserve"> </w:t>
            </w:r>
            <w:r w:rsidR="00624527" w:rsidRPr="0058619B">
              <w:rPr>
                <w:sz w:val="28"/>
                <w:szCs w:val="28"/>
                <w:lang w:val="en-US"/>
              </w:rPr>
              <w:t>second</w:t>
            </w:r>
          </w:p>
        </w:tc>
        <w:tc>
          <w:tcPr>
            <w:tcW w:w="3003" w:type="pct"/>
            <w:shd w:val="clear" w:color="auto" w:fill="auto"/>
          </w:tcPr>
          <w:p w14:paraId="5709A07B" w14:textId="77777777" w:rsidR="002D4F8E" w:rsidRPr="0058619B" w:rsidRDefault="002D4F8E" w:rsidP="00010428">
            <w:pPr>
              <w:jc w:val="both"/>
              <w:rPr>
                <w:sz w:val="28"/>
                <w:szCs w:val="28"/>
              </w:rPr>
            </w:pPr>
            <w:r w:rsidRPr="0058619B">
              <w:rPr>
                <w:sz w:val="28"/>
                <w:szCs w:val="28"/>
              </w:rPr>
              <w:t>Единица времени.</w:t>
            </w:r>
          </w:p>
          <w:p w14:paraId="275E854C" w14:textId="77777777" w:rsidR="002D4F8E" w:rsidRPr="0058619B" w:rsidRDefault="002D4F8E" w:rsidP="00010428">
            <w:pPr>
              <w:shd w:val="clear" w:color="auto" w:fill="FFFFFF"/>
              <w:spacing w:line="20" w:lineRule="atLeast"/>
              <w:ind w:left="19" w:right="53" w:hanging="7"/>
              <w:jc w:val="both"/>
              <w:rPr>
                <w:sz w:val="28"/>
                <w:szCs w:val="28"/>
              </w:rPr>
            </w:pPr>
          </w:p>
          <w:p w14:paraId="702C7CB0" w14:textId="77777777" w:rsidR="002D4F8E" w:rsidRPr="0058619B" w:rsidRDefault="002D4F8E" w:rsidP="00010428">
            <w:pPr>
              <w:shd w:val="clear" w:color="auto" w:fill="FFFFFF"/>
              <w:spacing w:line="20" w:lineRule="atLeast"/>
              <w:ind w:left="19" w:right="53" w:hanging="7"/>
              <w:jc w:val="both"/>
              <w:rPr>
                <w:sz w:val="28"/>
                <w:szCs w:val="28"/>
                <w:lang w:val="uz-Cyrl-UZ"/>
              </w:rPr>
            </w:pP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w:t>
            </w:r>
          </w:p>
        </w:tc>
      </w:tr>
      <w:tr w:rsidR="002D4F8E" w:rsidRPr="0058619B" w14:paraId="3AB6A7BA" w14:textId="77777777">
        <w:trPr>
          <w:trHeight w:val="1076"/>
          <w:tblCellSpacing w:w="0" w:type="dxa"/>
          <w:jc w:val="center"/>
        </w:trPr>
        <w:tc>
          <w:tcPr>
            <w:tcW w:w="1997" w:type="pct"/>
            <w:shd w:val="clear" w:color="auto" w:fill="auto"/>
          </w:tcPr>
          <w:p w14:paraId="3D984428" w14:textId="77777777" w:rsidR="002D4F8E" w:rsidRPr="0058619B" w:rsidRDefault="002D4F8E" w:rsidP="00473176">
            <w:pPr>
              <w:rPr>
                <w:b/>
                <w:sz w:val="28"/>
                <w:szCs w:val="28"/>
              </w:rPr>
            </w:pPr>
            <w:r w:rsidRPr="0058619B">
              <w:rPr>
                <w:b/>
                <w:sz w:val="28"/>
                <w:szCs w:val="28"/>
              </w:rPr>
              <w:t>Сертификат о калибровке</w:t>
            </w:r>
          </w:p>
          <w:p w14:paraId="157B7BBD"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калибрлаш</w:t>
            </w:r>
            <w:proofErr w:type="spellEnd"/>
            <w:r w:rsidRPr="0058619B">
              <w:rPr>
                <w:sz w:val="28"/>
                <w:szCs w:val="28"/>
              </w:rPr>
              <w:t xml:space="preserve"> </w:t>
            </w:r>
            <w:proofErr w:type="spellStart"/>
            <w:r w:rsidRPr="0058619B">
              <w:rPr>
                <w:sz w:val="28"/>
                <w:szCs w:val="28"/>
              </w:rPr>
              <w:t>тўғрисида</w:t>
            </w:r>
            <w:proofErr w:type="spellEnd"/>
            <w:r w:rsidRPr="0058619B">
              <w:rPr>
                <w:sz w:val="28"/>
                <w:szCs w:val="28"/>
              </w:rPr>
              <w:br/>
              <w:t xml:space="preserve"> сертификат</w:t>
            </w:r>
          </w:p>
          <w:p w14:paraId="3D46C6E5" w14:textId="77777777" w:rsidR="002D4F8E" w:rsidRPr="0058619B" w:rsidRDefault="002D4F8E"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00E3270D" w:rsidRPr="0058619B">
              <w:rPr>
                <w:sz w:val="28"/>
                <w:szCs w:val="28"/>
              </w:rPr>
              <w:t>calibration</w:t>
            </w:r>
            <w:proofErr w:type="spellEnd"/>
            <w:r w:rsidR="00E3270D" w:rsidRPr="0058619B">
              <w:rPr>
                <w:sz w:val="28"/>
                <w:szCs w:val="28"/>
              </w:rPr>
              <w:t xml:space="preserve"> </w:t>
            </w:r>
            <w:proofErr w:type="spellStart"/>
            <w:r w:rsidR="00E3270D" w:rsidRPr="0058619B">
              <w:rPr>
                <w:sz w:val="28"/>
                <w:szCs w:val="28"/>
              </w:rPr>
              <w:t>certificate</w:t>
            </w:r>
            <w:proofErr w:type="spellEnd"/>
            <w:r w:rsidRPr="0058619B">
              <w:rPr>
                <w:sz w:val="28"/>
                <w:szCs w:val="28"/>
              </w:rPr>
              <w:t xml:space="preserve"> </w:t>
            </w:r>
          </w:p>
        </w:tc>
        <w:tc>
          <w:tcPr>
            <w:tcW w:w="3003" w:type="pct"/>
            <w:shd w:val="clear" w:color="auto" w:fill="auto"/>
          </w:tcPr>
          <w:p w14:paraId="5F4912BC" w14:textId="77777777" w:rsidR="002D4F8E" w:rsidRPr="0058619B" w:rsidRDefault="002D4F8E" w:rsidP="00473176">
            <w:pPr>
              <w:jc w:val="both"/>
              <w:rPr>
                <w:sz w:val="28"/>
                <w:szCs w:val="28"/>
              </w:rPr>
            </w:pPr>
            <w:r w:rsidRPr="0058619B">
              <w:rPr>
                <w:sz w:val="28"/>
                <w:szCs w:val="28"/>
              </w:rPr>
              <w:t>Документ, удостоверяющий факт и результаты калибровки средства измерений, который выдается организацией, осуществляющей калибровку.</w:t>
            </w:r>
          </w:p>
          <w:p w14:paraId="1160A472" w14:textId="77777777" w:rsidR="002D4F8E" w:rsidRPr="0058619B" w:rsidRDefault="002D4F8E" w:rsidP="00473176">
            <w:pPr>
              <w:jc w:val="both"/>
              <w:rPr>
                <w:sz w:val="12"/>
                <w:szCs w:val="12"/>
              </w:rPr>
            </w:pPr>
          </w:p>
          <w:p w14:paraId="43915D57" w14:textId="77777777" w:rsidR="002D4F8E" w:rsidRPr="0058619B" w:rsidRDefault="002D4F8E" w:rsidP="00473176">
            <w:pPr>
              <w:jc w:val="both"/>
              <w:rPr>
                <w:sz w:val="28"/>
                <w:szCs w:val="28"/>
              </w:rPr>
            </w:pPr>
            <w:proofErr w:type="spellStart"/>
            <w:r w:rsidRPr="0058619B">
              <w:rPr>
                <w:sz w:val="28"/>
                <w:szCs w:val="28"/>
              </w:rPr>
              <w:t>Калибрлашни</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оширувчи</w:t>
            </w:r>
            <w:proofErr w:type="spellEnd"/>
            <w:r w:rsidRPr="0058619B">
              <w:rPr>
                <w:sz w:val="28"/>
                <w:szCs w:val="28"/>
              </w:rPr>
              <w:t xml:space="preserve"> </w:t>
            </w:r>
            <w:proofErr w:type="spellStart"/>
            <w:r w:rsidRPr="0058619B">
              <w:rPr>
                <w:sz w:val="28"/>
                <w:szCs w:val="28"/>
              </w:rPr>
              <w:t>ташкилот</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бериладиган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proofErr w:type="spellStart"/>
            <w:r w:rsidRPr="0058619B">
              <w:rPr>
                <w:sz w:val="28"/>
                <w:szCs w:val="28"/>
              </w:rPr>
              <w:t>калибрлаш</w:t>
            </w:r>
            <w:proofErr w:type="spellEnd"/>
            <w:r w:rsidRPr="0058619B">
              <w:rPr>
                <w:sz w:val="28"/>
                <w:szCs w:val="28"/>
              </w:rPr>
              <w:t xml:space="preserve"> </w:t>
            </w:r>
            <w:proofErr w:type="spellStart"/>
            <w:r w:rsidRPr="0058619B">
              <w:rPr>
                <w:sz w:val="28"/>
                <w:szCs w:val="28"/>
              </w:rPr>
              <w:t>факти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натижаларини</w:t>
            </w:r>
            <w:proofErr w:type="spellEnd"/>
            <w:r w:rsidRPr="0058619B">
              <w:rPr>
                <w:sz w:val="28"/>
                <w:szCs w:val="28"/>
              </w:rPr>
              <w:t xml:space="preserve"> </w:t>
            </w:r>
            <w:proofErr w:type="spellStart"/>
            <w:r w:rsidRPr="0058619B">
              <w:rPr>
                <w:sz w:val="28"/>
                <w:szCs w:val="28"/>
              </w:rPr>
              <w:t>тасдиқловчи</w:t>
            </w:r>
            <w:proofErr w:type="spellEnd"/>
            <w:r w:rsidRPr="0058619B">
              <w:rPr>
                <w:sz w:val="28"/>
                <w:szCs w:val="28"/>
              </w:rPr>
              <w:t xml:space="preserve"> </w:t>
            </w:r>
            <w:proofErr w:type="spellStart"/>
            <w:r w:rsidRPr="0058619B">
              <w:rPr>
                <w:sz w:val="28"/>
                <w:szCs w:val="28"/>
              </w:rPr>
              <w:t>ҳужжат</w:t>
            </w:r>
            <w:proofErr w:type="spellEnd"/>
            <w:r w:rsidRPr="0058619B">
              <w:rPr>
                <w:sz w:val="28"/>
                <w:szCs w:val="28"/>
              </w:rPr>
              <w:t>.</w:t>
            </w:r>
          </w:p>
        </w:tc>
      </w:tr>
      <w:tr w:rsidR="00B0322C" w:rsidRPr="0058619B" w14:paraId="3F32DAEF" w14:textId="77777777">
        <w:trPr>
          <w:trHeight w:val="1076"/>
          <w:tblCellSpacing w:w="0" w:type="dxa"/>
          <w:jc w:val="center"/>
        </w:trPr>
        <w:tc>
          <w:tcPr>
            <w:tcW w:w="1997" w:type="pct"/>
            <w:shd w:val="clear" w:color="auto" w:fill="auto"/>
          </w:tcPr>
          <w:p w14:paraId="0C4D4B3D" w14:textId="77777777" w:rsidR="00B0322C" w:rsidRPr="0058619B" w:rsidRDefault="00B0322C" w:rsidP="00265EE5">
            <w:pPr>
              <w:rPr>
                <w:b/>
                <w:sz w:val="28"/>
                <w:szCs w:val="28"/>
              </w:rPr>
            </w:pPr>
            <w:r w:rsidRPr="0058619B">
              <w:rPr>
                <w:b/>
                <w:sz w:val="28"/>
                <w:szCs w:val="28"/>
              </w:rPr>
              <w:t>Сертификат о поверке</w:t>
            </w:r>
          </w:p>
          <w:p w14:paraId="0C4C0D46" w14:textId="5DF76F91" w:rsidR="00B0322C" w:rsidRPr="009228AE" w:rsidRDefault="00D65A4D" w:rsidP="00265EE5">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lang w:val="en-US"/>
              </w:rPr>
              <w:t xml:space="preserve"> - </w:t>
            </w:r>
            <w:proofErr w:type="spellStart"/>
            <w:r w:rsidR="00B0322C" w:rsidRPr="0058619B">
              <w:rPr>
                <w:rFonts w:ascii="Times New Roman" w:hAnsi="Times New Roman" w:cs="Times New Roman"/>
                <w:sz w:val="28"/>
                <w:szCs w:val="28"/>
              </w:rPr>
              <w:t>қиёслаш</w:t>
            </w:r>
            <w:proofErr w:type="spellEnd"/>
            <w:r w:rsidR="00B0322C" w:rsidRPr="009228AE">
              <w:rPr>
                <w:rFonts w:ascii="Times New Roman" w:hAnsi="Times New Roman" w:cs="Times New Roman"/>
                <w:sz w:val="28"/>
                <w:szCs w:val="28"/>
                <w:lang w:val="en-US"/>
              </w:rPr>
              <w:t xml:space="preserve"> </w:t>
            </w:r>
            <w:proofErr w:type="spellStart"/>
            <w:r w:rsidR="00B0322C" w:rsidRPr="0058619B">
              <w:rPr>
                <w:rFonts w:ascii="Times New Roman" w:hAnsi="Times New Roman" w:cs="Times New Roman"/>
                <w:sz w:val="28"/>
                <w:szCs w:val="28"/>
              </w:rPr>
              <w:t>ҳақида</w:t>
            </w:r>
            <w:proofErr w:type="spellEnd"/>
            <w:r w:rsidR="00B0322C" w:rsidRPr="009228AE">
              <w:rPr>
                <w:rFonts w:ascii="Times New Roman" w:hAnsi="Times New Roman" w:cs="Times New Roman"/>
                <w:sz w:val="28"/>
                <w:szCs w:val="28"/>
                <w:lang w:val="en-US"/>
              </w:rPr>
              <w:t xml:space="preserve"> </w:t>
            </w:r>
            <w:r w:rsidR="00B0322C" w:rsidRPr="0058619B">
              <w:rPr>
                <w:rFonts w:ascii="Times New Roman" w:hAnsi="Times New Roman" w:cs="Times New Roman"/>
                <w:sz w:val="28"/>
                <w:szCs w:val="28"/>
              </w:rPr>
              <w:t>сертификат</w:t>
            </w:r>
          </w:p>
          <w:p w14:paraId="5CA5ED0D" w14:textId="51A1371D" w:rsidR="00B0322C" w:rsidRPr="0058619B" w:rsidRDefault="00D65A4D" w:rsidP="00265EE5">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w:t>
            </w:r>
            <w:proofErr w:type="spellEnd"/>
            <w:r>
              <w:rPr>
                <w:rFonts w:ascii="Times New Roman" w:hAnsi="Times New Roman" w:cs="Times New Roman"/>
                <w:sz w:val="28"/>
                <w:szCs w:val="28"/>
                <w:lang w:val="en-US"/>
              </w:rPr>
              <w:t xml:space="preserve"> - </w:t>
            </w:r>
            <w:r w:rsidR="00B0322C" w:rsidRPr="0058619B">
              <w:rPr>
                <w:rFonts w:ascii="Times New Roman" w:hAnsi="Times New Roman" w:cs="Times New Roman"/>
                <w:sz w:val="28"/>
                <w:szCs w:val="28"/>
                <w:lang w:val="en-US"/>
              </w:rPr>
              <w:t xml:space="preserve">verification certificate </w:t>
            </w:r>
          </w:p>
          <w:p w14:paraId="6483F585" w14:textId="77777777" w:rsidR="00B0322C" w:rsidRPr="0058619B" w:rsidRDefault="00B0322C" w:rsidP="00265EE5">
            <w:pPr>
              <w:pStyle w:val="NormalWeb"/>
              <w:rPr>
                <w:rFonts w:ascii="Times New Roman" w:hAnsi="Times New Roman" w:cs="Times New Roman"/>
                <w:sz w:val="28"/>
                <w:szCs w:val="28"/>
                <w:lang w:val="en-US"/>
              </w:rPr>
            </w:pPr>
          </w:p>
        </w:tc>
        <w:tc>
          <w:tcPr>
            <w:tcW w:w="3003" w:type="pct"/>
            <w:shd w:val="clear" w:color="auto" w:fill="auto"/>
          </w:tcPr>
          <w:p w14:paraId="356EDB70" w14:textId="77777777" w:rsidR="00B0322C" w:rsidRPr="0058619B" w:rsidRDefault="00B0322C"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 xml:space="preserve">Документ, выдаваемый поверочным органом в удостоверение того, что средство измерений прошло поверку и соответствует установленным </w:t>
            </w:r>
            <w:r w:rsidRPr="0058619B">
              <w:rPr>
                <w:rFonts w:ascii="Times New Roman" w:hAnsi="Times New Roman" w:cs="Times New Roman"/>
                <w:sz w:val="28"/>
                <w:szCs w:val="28"/>
              </w:rPr>
              <w:lastRenderedPageBreak/>
              <w:t>требованиям.</w:t>
            </w:r>
          </w:p>
          <w:p w14:paraId="78E535A5" w14:textId="77777777" w:rsidR="00B0322C" w:rsidRPr="0058619B" w:rsidRDefault="00B0322C" w:rsidP="00265EE5">
            <w:pPr>
              <w:pStyle w:val="NormalWeb"/>
              <w:spacing w:after="0" w:afterAutospacing="0"/>
              <w:jc w:val="both"/>
              <w:rPr>
                <w:rFonts w:ascii="Times New Roman" w:hAnsi="Times New Roman" w:cs="Times New Roman"/>
                <w:sz w:val="28"/>
                <w:szCs w:val="28"/>
              </w:rPr>
            </w:pPr>
          </w:p>
          <w:p w14:paraId="0C47F29B" w14:textId="77777777" w:rsidR="00B0322C" w:rsidRPr="0058619B" w:rsidRDefault="00B0322C"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Қиёсловчи</w:t>
            </w:r>
            <w:proofErr w:type="spellEnd"/>
            <w:r w:rsidRPr="0058619B">
              <w:rPr>
                <w:rFonts w:ascii="Times New Roman" w:hAnsi="Times New Roman" w:cs="Times New Roman"/>
                <w:sz w:val="28"/>
                <w:szCs w:val="28"/>
              </w:rPr>
              <w:t xml:space="preserve"> орган </w:t>
            </w:r>
            <w:proofErr w:type="spellStart"/>
            <w:r w:rsidRPr="0058619B">
              <w:rPr>
                <w:rFonts w:ascii="Times New Roman" w:hAnsi="Times New Roman" w:cs="Times New Roman"/>
                <w:sz w:val="28"/>
                <w:szCs w:val="28"/>
              </w:rPr>
              <w:t>томонидан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қиёслашдан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ўтгани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талабларга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тасдиқлаш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ҳужжат</w:t>
            </w:r>
            <w:proofErr w:type="spellEnd"/>
            <w:r w:rsidRPr="0058619B">
              <w:rPr>
                <w:rFonts w:ascii="Times New Roman" w:hAnsi="Times New Roman" w:cs="Times New Roman"/>
                <w:sz w:val="28"/>
                <w:szCs w:val="28"/>
              </w:rPr>
              <w:t>.</w:t>
            </w:r>
          </w:p>
        </w:tc>
      </w:tr>
      <w:tr w:rsidR="00B0322C" w:rsidRPr="0058619B" w14:paraId="5F9A1169" w14:textId="77777777">
        <w:trPr>
          <w:trHeight w:val="1076"/>
          <w:tblCellSpacing w:w="0" w:type="dxa"/>
          <w:jc w:val="center"/>
        </w:trPr>
        <w:tc>
          <w:tcPr>
            <w:tcW w:w="1997" w:type="pct"/>
            <w:shd w:val="clear" w:color="auto" w:fill="auto"/>
          </w:tcPr>
          <w:p w14:paraId="1D05C643" w14:textId="77777777" w:rsidR="00B0322C" w:rsidRPr="0058619B" w:rsidRDefault="00B0322C" w:rsidP="00473176">
            <w:pPr>
              <w:rPr>
                <w:b/>
                <w:sz w:val="28"/>
                <w:szCs w:val="28"/>
              </w:rPr>
            </w:pPr>
            <w:r w:rsidRPr="0058619B">
              <w:rPr>
                <w:b/>
                <w:sz w:val="28"/>
                <w:szCs w:val="28"/>
              </w:rPr>
              <w:lastRenderedPageBreak/>
              <w:t>Сеть передачи данных</w:t>
            </w:r>
          </w:p>
          <w:p w14:paraId="0193BE1A" w14:textId="36E76A98" w:rsidR="00B0322C" w:rsidRPr="00B124CF" w:rsidRDefault="00B124CF" w:rsidP="00473176">
            <w:pPr>
              <w:rPr>
                <w:sz w:val="28"/>
                <w:szCs w:val="28"/>
                <w:lang w:val="en-US"/>
              </w:rPr>
            </w:pPr>
            <w:proofErr w:type="spellStart"/>
            <w:r>
              <w:rPr>
                <w:sz w:val="28"/>
                <w:szCs w:val="28"/>
                <w:lang w:val="en-US"/>
              </w:rPr>
              <w:t>uz</w:t>
            </w:r>
            <w:proofErr w:type="spellEnd"/>
            <w:r>
              <w:rPr>
                <w:sz w:val="28"/>
                <w:szCs w:val="28"/>
                <w:lang w:val="en-US"/>
              </w:rPr>
              <w:t xml:space="preserve"> - </w:t>
            </w:r>
            <w:proofErr w:type="spellStart"/>
            <w:r w:rsidR="00B0322C" w:rsidRPr="0058619B">
              <w:rPr>
                <w:sz w:val="28"/>
                <w:szCs w:val="28"/>
              </w:rPr>
              <w:t>маълумотлар</w:t>
            </w:r>
            <w:proofErr w:type="spellEnd"/>
            <w:r w:rsidR="00B0322C" w:rsidRPr="00B124CF">
              <w:rPr>
                <w:sz w:val="28"/>
                <w:szCs w:val="28"/>
                <w:lang w:val="en-US"/>
              </w:rPr>
              <w:t xml:space="preserve"> </w:t>
            </w:r>
            <w:proofErr w:type="spellStart"/>
            <w:r w:rsidR="00B0322C" w:rsidRPr="0058619B">
              <w:rPr>
                <w:sz w:val="28"/>
                <w:szCs w:val="28"/>
              </w:rPr>
              <w:t>узатиш</w:t>
            </w:r>
            <w:proofErr w:type="spellEnd"/>
            <w:r w:rsidR="00B0322C" w:rsidRPr="00B124CF">
              <w:rPr>
                <w:sz w:val="28"/>
                <w:szCs w:val="28"/>
                <w:lang w:val="en-US"/>
              </w:rPr>
              <w:t xml:space="preserve"> </w:t>
            </w:r>
            <w:proofErr w:type="spellStart"/>
            <w:r w:rsidR="00B0322C" w:rsidRPr="0058619B">
              <w:rPr>
                <w:sz w:val="28"/>
                <w:szCs w:val="28"/>
              </w:rPr>
              <w:t>тармоғи</w:t>
            </w:r>
            <w:proofErr w:type="spellEnd"/>
          </w:p>
          <w:p w14:paraId="1BF0A30B" w14:textId="5DB90B2F" w:rsidR="00B0322C" w:rsidRPr="00B124CF" w:rsidRDefault="00B124CF" w:rsidP="00473176">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w:t>
            </w:r>
            <w:proofErr w:type="spellEnd"/>
            <w:r>
              <w:rPr>
                <w:rFonts w:ascii="Times New Roman" w:hAnsi="Times New Roman" w:cs="Times New Roman"/>
                <w:sz w:val="28"/>
                <w:szCs w:val="28"/>
                <w:lang w:val="en-US"/>
              </w:rPr>
              <w:t xml:space="preserve"> - </w:t>
            </w:r>
            <w:r w:rsidR="00B0322C" w:rsidRPr="0058619B">
              <w:rPr>
                <w:rFonts w:ascii="Times New Roman" w:hAnsi="Times New Roman" w:cs="Times New Roman"/>
                <w:sz w:val="28"/>
                <w:szCs w:val="28"/>
                <w:lang w:val="en-US"/>
              </w:rPr>
              <w:t>data transmission network</w:t>
            </w:r>
          </w:p>
          <w:p w14:paraId="79ABAE4B" w14:textId="77777777" w:rsidR="00B0322C" w:rsidRPr="00B124CF" w:rsidRDefault="00B0322C" w:rsidP="00473176">
            <w:pPr>
              <w:rPr>
                <w:sz w:val="28"/>
                <w:szCs w:val="28"/>
                <w:lang w:val="en-US"/>
              </w:rPr>
            </w:pPr>
          </w:p>
        </w:tc>
        <w:tc>
          <w:tcPr>
            <w:tcW w:w="3003" w:type="pct"/>
            <w:shd w:val="clear" w:color="auto" w:fill="auto"/>
          </w:tcPr>
          <w:p w14:paraId="4A4A5BA9" w14:textId="77777777" w:rsidR="00B0322C" w:rsidRPr="0058619B" w:rsidRDefault="00B0322C" w:rsidP="00473176">
            <w:pPr>
              <w:jc w:val="both"/>
              <w:rPr>
                <w:sz w:val="28"/>
                <w:szCs w:val="28"/>
              </w:rPr>
            </w:pPr>
            <w:r w:rsidRPr="0058619B">
              <w:rPr>
                <w:sz w:val="28"/>
                <w:szCs w:val="28"/>
              </w:rPr>
              <w:t>Совокупность узлов и каналов телекоммуникаций, специально созданных для организации связи между определенными точками с целью обеспечения передачи данных.</w:t>
            </w:r>
          </w:p>
          <w:p w14:paraId="21AB2D8D" w14:textId="77777777" w:rsidR="00B0322C" w:rsidRPr="0058619B" w:rsidRDefault="00B0322C" w:rsidP="00473176">
            <w:pPr>
              <w:jc w:val="both"/>
              <w:rPr>
                <w:sz w:val="12"/>
                <w:szCs w:val="12"/>
              </w:rPr>
            </w:pPr>
          </w:p>
          <w:p w14:paraId="3EFF34D1" w14:textId="77777777" w:rsidR="00B0322C" w:rsidRPr="0058619B" w:rsidRDefault="00B0322C" w:rsidP="00473176">
            <w:pPr>
              <w:jc w:val="both"/>
              <w:rPr>
                <w:sz w:val="28"/>
                <w:szCs w:val="28"/>
              </w:rPr>
            </w:pPr>
            <w:proofErr w:type="spellStart"/>
            <w:r w:rsidRPr="0058619B">
              <w:rPr>
                <w:sz w:val="28"/>
                <w:szCs w:val="28"/>
              </w:rPr>
              <w:t>Маълумотлар</w:t>
            </w:r>
            <w:proofErr w:type="spellEnd"/>
            <w:r w:rsidRPr="0058619B">
              <w:rPr>
                <w:sz w:val="28"/>
                <w:szCs w:val="28"/>
              </w:rPr>
              <w:t xml:space="preserve"> </w:t>
            </w:r>
            <w:proofErr w:type="spellStart"/>
            <w:r w:rsidRPr="0058619B">
              <w:rPr>
                <w:sz w:val="28"/>
                <w:szCs w:val="28"/>
              </w:rPr>
              <w:t>узатилишини</w:t>
            </w:r>
            <w:proofErr w:type="spellEnd"/>
            <w:r w:rsidRPr="0058619B">
              <w:rPr>
                <w:sz w:val="28"/>
                <w:szCs w:val="28"/>
              </w:rPr>
              <w:t xml:space="preserve">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мақсади</w:t>
            </w:r>
            <w:proofErr w:type="spellEnd"/>
            <w:r w:rsidRPr="0058619B">
              <w:rPr>
                <w:sz w:val="28"/>
                <w:szCs w:val="28"/>
              </w:rPr>
              <w:t xml:space="preserve">-да, </w:t>
            </w: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нуқталар</w:t>
            </w:r>
            <w:proofErr w:type="spellEnd"/>
            <w:r w:rsidRPr="0058619B">
              <w:rPr>
                <w:sz w:val="28"/>
                <w:szCs w:val="28"/>
              </w:rPr>
              <w:t xml:space="preserve"> </w:t>
            </w:r>
            <w:proofErr w:type="spellStart"/>
            <w:r w:rsidRPr="0058619B">
              <w:rPr>
                <w:sz w:val="28"/>
                <w:szCs w:val="28"/>
              </w:rPr>
              <w:t>ўртасида</w:t>
            </w:r>
            <w:proofErr w:type="spellEnd"/>
            <w:r w:rsidRPr="0058619B">
              <w:rPr>
                <w:sz w:val="28"/>
                <w:szCs w:val="28"/>
              </w:rPr>
              <w:t xml:space="preserve"> </w:t>
            </w:r>
            <w:proofErr w:type="spellStart"/>
            <w:r w:rsidRPr="0058619B">
              <w:rPr>
                <w:sz w:val="28"/>
                <w:szCs w:val="28"/>
              </w:rPr>
              <w:t>алоқани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махсус</w:t>
            </w:r>
            <w:proofErr w:type="spellEnd"/>
            <w:r w:rsidRPr="0058619B">
              <w:rPr>
                <w:sz w:val="28"/>
                <w:szCs w:val="28"/>
              </w:rPr>
              <w:t xml:space="preserve"> </w:t>
            </w:r>
            <w:proofErr w:type="spellStart"/>
            <w:r w:rsidRPr="0058619B">
              <w:rPr>
                <w:sz w:val="28"/>
                <w:szCs w:val="28"/>
              </w:rPr>
              <w:t>яратилган</w:t>
            </w:r>
            <w:proofErr w:type="spellEnd"/>
            <w:r w:rsidRPr="0058619B">
              <w:rPr>
                <w:sz w:val="28"/>
                <w:szCs w:val="28"/>
              </w:rPr>
              <w:t xml:space="preserve">, </w:t>
            </w:r>
            <w:proofErr w:type="spellStart"/>
            <w:r w:rsidRPr="0058619B">
              <w:rPr>
                <w:sz w:val="28"/>
                <w:szCs w:val="28"/>
              </w:rPr>
              <w:t>телекоммуникациялар</w:t>
            </w:r>
            <w:proofErr w:type="spellEnd"/>
            <w:r w:rsidRPr="0058619B">
              <w:rPr>
                <w:sz w:val="28"/>
                <w:szCs w:val="28"/>
              </w:rPr>
              <w:t xml:space="preserve"> </w:t>
            </w:r>
            <w:proofErr w:type="spellStart"/>
            <w:r w:rsidRPr="0058619B">
              <w:rPr>
                <w:sz w:val="28"/>
                <w:szCs w:val="28"/>
              </w:rPr>
              <w:t>узеллари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каналларининг</w:t>
            </w:r>
            <w:proofErr w:type="spellEnd"/>
            <w:r w:rsidRPr="0058619B">
              <w:rPr>
                <w:sz w:val="28"/>
                <w:szCs w:val="28"/>
              </w:rPr>
              <w:t xml:space="preserve"> </w:t>
            </w:r>
            <w:proofErr w:type="spellStart"/>
            <w:r w:rsidRPr="0058619B">
              <w:rPr>
                <w:sz w:val="28"/>
                <w:szCs w:val="28"/>
              </w:rPr>
              <w:t>жами</w:t>
            </w:r>
            <w:proofErr w:type="spellEnd"/>
            <w:r w:rsidRPr="0058619B">
              <w:rPr>
                <w:sz w:val="28"/>
                <w:szCs w:val="28"/>
              </w:rPr>
              <w:t>.</w:t>
            </w:r>
          </w:p>
        </w:tc>
      </w:tr>
      <w:tr w:rsidR="00B0322C" w:rsidRPr="0058619B" w14:paraId="75C9D0CA" w14:textId="77777777">
        <w:trPr>
          <w:trHeight w:val="337"/>
          <w:tblCellSpacing w:w="0" w:type="dxa"/>
          <w:jc w:val="center"/>
        </w:trPr>
        <w:tc>
          <w:tcPr>
            <w:tcW w:w="1997" w:type="pct"/>
            <w:shd w:val="clear" w:color="auto" w:fill="auto"/>
          </w:tcPr>
          <w:p w14:paraId="349AE108" w14:textId="77777777" w:rsidR="00B0322C" w:rsidRPr="0058619B" w:rsidRDefault="00B0322C" w:rsidP="00473176">
            <w:pPr>
              <w:rPr>
                <w:b/>
                <w:sz w:val="28"/>
                <w:szCs w:val="28"/>
              </w:rPr>
            </w:pPr>
            <w:r w:rsidRPr="0058619B">
              <w:rPr>
                <w:b/>
                <w:sz w:val="28"/>
                <w:szCs w:val="28"/>
              </w:rPr>
              <w:t xml:space="preserve">Сеть телекоммуникации </w:t>
            </w:r>
            <w:r w:rsidRPr="0058619B">
              <w:rPr>
                <w:b/>
                <w:sz w:val="28"/>
                <w:szCs w:val="28"/>
              </w:rPr>
              <w:br/>
              <w:t>Республики Узбекистан</w:t>
            </w:r>
          </w:p>
          <w:p w14:paraId="34B7BB5C"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Ўзбекистон</w:t>
            </w:r>
            <w:proofErr w:type="spellEnd"/>
            <w:r w:rsidRPr="0058619B">
              <w:rPr>
                <w:sz w:val="28"/>
                <w:szCs w:val="28"/>
              </w:rPr>
              <w:t xml:space="preserve"> </w:t>
            </w:r>
            <w:proofErr w:type="spellStart"/>
            <w:r w:rsidRPr="0058619B">
              <w:rPr>
                <w:sz w:val="28"/>
                <w:szCs w:val="28"/>
              </w:rPr>
              <w:t>Республикаси</w:t>
            </w:r>
            <w:proofErr w:type="spellEnd"/>
            <w:r w:rsidRPr="0058619B">
              <w:rPr>
                <w:sz w:val="28"/>
                <w:szCs w:val="28"/>
              </w:rPr>
              <w:t xml:space="preserve"> </w:t>
            </w:r>
            <w:proofErr w:type="spellStart"/>
            <w:r w:rsidRPr="0058619B">
              <w:rPr>
                <w:sz w:val="28"/>
                <w:szCs w:val="28"/>
              </w:rPr>
              <w:t>телекоммуникациялар</w:t>
            </w:r>
            <w:proofErr w:type="spellEnd"/>
            <w:r w:rsidRPr="0058619B">
              <w:rPr>
                <w:sz w:val="28"/>
                <w:szCs w:val="28"/>
              </w:rPr>
              <w:t xml:space="preserve"> </w:t>
            </w:r>
            <w:proofErr w:type="spellStart"/>
            <w:r w:rsidRPr="0058619B">
              <w:rPr>
                <w:sz w:val="28"/>
                <w:szCs w:val="28"/>
              </w:rPr>
              <w:t>тармоғи</w:t>
            </w:r>
            <w:proofErr w:type="spellEnd"/>
          </w:p>
          <w:p w14:paraId="079B8EE5" w14:textId="77777777" w:rsidR="00B0322C" w:rsidRPr="0058619B" w:rsidRDefault="00B0322C"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telecommunication network </w:t>
            </w:r>
            <w:r w:rsidRPr="0058619B">
              <w:rPr>
                <w:sz w:val="28"/>
                <w:szCs w:val="28"/>
                <w:lang w:val="en-US"/>
              </w:rPr>
              <w:br/>
              <w:t xml:space="preserve">of </w:t>
            </w:r>
            <w:smartTag w:uri="urn:schemas-microsoft-com:office:smarttags" w:element="place">
              <w:smartTag w:uri="urn:schemas-microsoft-com:office:smarttags" w:element="PlaceType">
                <w:r w:rsidRPr="0058619B">
                  <w:rPr>
                    <w:sz w:val="28"/>
                    <w:szCs w:val="28"/>
                    <w:lang w:val="en-US"/>
                  </w:rPr>
                  <w:t>Republic</w:t>
                </w:r>
              </w:smartTag>
              <w:r w:rsidRPr="0058619B">
                <w:rPr>
                  <w:sz w:val="28"/>
                  <w:szCs w:val="28"/>
                  <w:lang w:val="en-US"/>
                </w:rPr>
                <w:t xml:space="preserve"> of </w:t>
              </w:r>
              <w:proofErr w:type="spellStart"/>
              <w:smartTag w:uri="urn:schemas-microsoft-com:office:smarttags" w:element="PlaceName">
                <w:r w:rsidRPr="0058619B">
                  <w:rPr>
                    <w:sz w:val="28"/>
                    <w:szCs w:val="28"/>
                    <w:lang w:val="en-US"/>
                  </w:rPr>
                  <w:t>Uzbekisnan</w:t>
                </w:r>
              </w:smartTag>
            </w:smartTag>
            <w:proofErr w:type="spellEnd"/>
          </w:p>
        </w:tc>
        <w:tc>
          <w:tcPr>
            <w:tcW w:w="3003" w:type="pct"/>
            <w:shd w:val="clear" w:color="auto" w:fill="auto"/>
          </w:tcPr>
          <w:p w14:paraId="75C58BD4" w14:textId="77777777" w:rsidR="00B0322C" w:rsidRPr="0058619B" w:rsidRDefault="00B0322C" w:rsidP="00473176">
            <w:pPr>
              <w:ind w:right="-1" w:firstLine="16"/>
              <w:jc w:val="both"/>
              <w:rPr>
                <w:sz w:val="28"/>
                <w:szCs w:val="28"/>
              </w:rPr>
            </w:pPr>
            <w:r w:rsidRPr="0058619B">
              <w:rPr>
                <w:sz w:val="28"/>
                <w:szCs w:val="28"/>
              </w:rPr>
              <w:t xml:space="preserve">Совокупность средств телекоммуникаций, обеспечивающих один или несколько видов передач: телефонную, телеграфную факсимильную, передачу данных и других видов документальных сообщений, трансляцию телевизионных и радиовещательных программ. </w:t>
            </w:r>
          </w:p>
          <w:p w14:paraId="36923D66" w14:textId="77777777" w:rsidR="00B0322C" w:rsidRPr="0058619B" w:rsidRDefault="00B0322C" w:rsidP="00473176">
            <w:pPr>
              <w:ind w:right="-1" w:firstLine="16"/>
              <w:jc w:val="both"/>
              <w:rPr>
                <w:sz w:val="12"/>
                <w:szCs w:val="12"/>
              </w:rPr>
            </w:pPr>
          </w:p>
          <w:p w14:paraId="234A55C9" w14:textId="77777777" w:rsidR="00B0322C" w:rsidRPr="0058619B" w:rsidRDefault="00B0322C" w:rsidP="00473176">
            <w:pPr>
              <w:ind w:right="-1" w:firstLine="16"/>
              <w:jc w:val="both"/>
              <w:rPr>
                <w:sz w:val="28"/>
                <w:szCs w:val="28"/>
              </w:rPr>
            </w:pPr>
            <w:proofErr w:type="spellStart"/>
            <w:r w:rsidRPr="0058619B">
              <w:rPr>
                <w:sz w:val="28"/>
                <w:szCs w:val="28"/>
              </w:rPr>
              <w:t>Узатишнинг</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неча тури: телефон, </w:t>
            </w:r>
            <w:proofErr w:type="spellStart"/>
            <w:r w:rsidRPr="0058619B">
              <w:rPr>
                <w:sz w:val="28"/>
                <w:szCs w:val="28"/>
              </w:rPr>
              <w:t>факсимилли</w:t>
            </w:r>
            <w:proofErr w:type="spellEnd"/>
            <w:r w:rsidRPr="0058619B">
              <w:rPr>
                <w:sz w:val="28"/>
                <w:szCs w:val="28"/>
              </w:rPr>
              <w:t xml:space="preserve">, телеграф, </w:t>
            </w:r>
            <w:proofErr w:type="spellStart"/>
            <w:r w:rsidRPr="0058619B">
              <w:rPr>
                <w:sz w:val="28"/>
                <w:szCs w:val="28"/>
              </w:rPr>
              <w:t>маълумотлар</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ҳужжатли</w:t>
            </w:r>
            <w:proofErr w:type="spellEnd"/>
            <w:r w:rsidRPr="0058619B">
              <w:rPr>
                <w:sz w:val="28"/>
                <w:szCs w:val="28"/>
              </w:rPr>
              <w:t xml:space="preserve"> </w:t>
            </w:r>
            <w:proofErr w:type="spellStart"/>
            <w:r w:rsidRPr="0058619B">
              <w:rPr>
                <w:sz w:val="28"/>
                <w:szCs w:val="28"/>
              </w:rPr>
              <w:t>хабарларнинг</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турларини</w:t>
            </w:r>
            <w:proofErr w:type="spellEnd"/>
            <w:r w:rsidRPr="0058619B">
              <w:rPr>
                <w:sz w:val="28"/>
                <w:szCs w:val="28"/>
              </w:rPr>
              <w:t xml:space="preserve">, </w:t>
            </w:r>
            <w:proofErr w:type="spellStart"/>
            <w:r w:rsidRPr="0058619B">
              <w:rPr>
                <w:sz w:val="28"/>
                <w:szCs w:val="28"/>
              </w:rPr>
              <w:t>телевизион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радиоэшиттириш</w:t>
            </w:r>
            <w:proofErr w:type="spellEnd"/>
            <w:r w:rsidRPr="0058619B">
              <w:rPr>
                <w:sz w:val="28"/>
                <w:szCs w:val="28"/>
              </w:rPr>
              <w:t xml:space="preserve"> </w:t>
            </w:r>
            <w:proofErr w:type="spellStart"/>
            <w:r w:rsidRPr="0058619B">
              <w:rPr>
                <w:sz w:val="28"/>
                <w:szCs w:val="28"/>
              </w:rPr>
              <w:t>дастурлари</w:t>
            </w:r>
            <w:proofErr w:type="spellEnd"/>
            <w:r w:rsidRPr="0058619B">
              <w:rPr>
                <w:sz w:val="28"/>
                <w:szCs w:val="28"/>
              </w:rPr>
              <w:t xml:space="preserve"> </w:t>
            </w:r>
            <w:proofErr w:type="spellStart"/>
            <w:r w:rsidRPr="0058619B">
              <w:rPr>
                <w:sz w:val="28"/>
                <w:szCs w:val="28"/>
              </w:rPr>
              <w:t>трансляциясини</w:t>
            </w:r>
            <w:proofErr w:type="spellEnd"/>
            <w:r w:rsidRPr="0058619B">
              <w:rPr>
                <w:sz w:val="28"/>
                <w:szCs w:val="28"/>
              </w:rPr>
              <w:t xml:space="preserve"> </w:t>
            </w:r>
            <w:proofErr w:type="spellStart"/>
            <w:r w:rsidRPr="0058619B">
              <w:rPr>
                <w:sz w:val="28"/>
                <w:szCs w:val="28"/>
              </w:rPr>
              <w:t>таъминловчи</w:t>
            </w:r>
            <w:proofErr w:type="spellEnd"/>
            <w:r w:rsidRPr="0058619B">
              <w:rPr>
                <w:sz w:val="28"/>
                <w:szCs w:val="28"/>
              </w:rPr>
              <w:t xml:space="preserve"> </w:t>
            </w:r>
            <w:proofErr w:type="spellStart"/>
            <w:r w:rsidRPr="0058619B">
              <w:rPr>
                <w:sz w:val="28"/>
                <w:szCs w:val="28"/>
              </w:rPr>
              <w:t>телекоммуникациялар</w:t>
            </w:r>
            <w:proofErr w:type="spellEnd"/>
            <w:r w:rsidRPr="0058619B">
              <w:rPr>
                <w:sz w:val="28"/>
                <w:szCs w:val="28"/>
              </w:rPr>
              <w:t xml:space="preserve"> </w:t>
            </w:r>
            <w:proofErr w:type="spellStart"/>
            <w:r w:rsidRPr="0058619B">
              <w:rPr>
                <w:sz w:val="28"/>
                <w:szCs w:val="28"/>
              </w:rPr>
              <w:t>воситаларининг</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w:t>
            </w:r>
          </w:p>
        </w:tc>
      </w:tr>
      <w:tr w:rsidR="00B0322C" w:rsidRPr="0058619B" w14:paraId="20A85C80" w14:textId="77777777">
        <w:trPr>
          <w:trHeight w:val="1076"/>
          <w:tblCellSpacing w:w="0" w:type="dxa"/>
          <w:jc w:val="center"/>
        </w:trPr>
        <w:tc>
          <w:tcPr>
            <w:tcW w:w="1997" w:type="pct"/>
            <w:shd w:val="clear" w:color="auto" w:fill="auto"/>
          </w:tcPr>
          <w:p w14:paraId="5A5BCE3E"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Сигнал</w:t>
            </w:r>
          </w:p>
          <w:p w14:paraId="0F03F9EB"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сигнал</w:t>
            </w:r>
          </w:p>
          <w:p w14:paraId="2697543C" w14:textId="77777777" w:rsidR="00B0322C" w:rsidRPr="0058619B" w:rsidRDefault="00B0322C"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signal</w:t>
            </w:r>
          </w:p>
          <w:p w14:paraId="16874D8D" w14:textId="77777777" w:rsidR="00B0322C" w:rsidRPr="0058619B" w:rsidRDefault="00B0322C" w:rsidP="00473176">
            <w:pPr>
              <w:pStyle w:val="NormalWeb"/>
              <w:spacing w:after="0" w:afterAutospacing="0"/>
              <w:rPr>
                <w:rFonts w:ascii="Times New Roman" w:hAnsi="Times New Roman" w:cs="Times New Roman"/>
                <w:sz w:val="28"/>
                <w:szCs w:val="28"/>
                <w:lang w:val="en-US"/>
              </w:rPr>
            </w:pPr>
          </w:p>
          <w:p w14:paraId="5FB6E633" w14:textId="77777777" w:rsidR="00B0322C" w:rsidRPr="0058619B" w:rsidRDefault="00B0322C"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06AA136A" w14:textId="77777777" w:rsidR="00B0322C" w:rsidRPr="0058619B" w:rsidRDefault="00B0322C" w:rsidP="00473176">
            <w:pPr>
              <w:jc w:val="both"/>
              <w:rPr>
                <w:sz w:val="28"/>
                <w:szCs w:val="28"/>
              </w:rPr>
            </w:pPr>
            <w:r w:rsidRPr="0058619B">
              <w:rPr>
                <w:sz w:val="28"/>
                <w:szCs w:val="28"/>
              </w:rPr>
              <w:t>Величина с изменяющимися одним или несколькими параметрами, используемыми для передачи информации. Различают электрические, электромагнитные и оптические сигналы.</w:t>
            </w:r>
          </w:p>
          <w:p w14:paraId="45B777AA" w14:textId="77777777" w:rsidR="00B0322C" w:rsidRPr="0058619B" w:rsidRDefault="00B0322C" w:rsidP="00473176">
            <w:pPr>
              <w:jc w:val="both"/>
              <w:rPr>
                <w:sz w:val="12"/>
                <w:szCs w:val="12"/>
              </w:rPr>
            </w:pPr>
          </w:p>
          <w:p w14:paraId="2A768A67" w14:textId="77777777" w:rsidR="00B0322C" w:rsidRPr="0058619B" w:rsidRDefault="00B0322C" w:rsidP="00473176">
            <w:pPr>
              <w:jc w:val="both"/>
              <w:rPr>
                <w:sz w:val="28"/>
                <w:szCs w:val="28"/>
              </w:rPr>
            </w:pPr>
            <w:proofErr w:type="spellStart"/>
            <w:r w:rsidRPr="0058619B">
              <w:rPr>
                <w:sz w:val="28"/>
                <w:szCs w:val="28"/>
              </w:rPr>
              <w:t>Ахборотни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фойдаланиладиган</w:t>
            </w:r>
            <w:proofErr w:type="spellEnd"/>
            <w:r w:rsidRPr="0058619B">
              <w:rPr>
                <w:sz w:val="28"/>
                <w:szCs w:val="28"/>
              </w:rPr>
              <w:t xml:space="preserve">, </w:t>
            </w:r>
            <w:proofErr w:type="spellStart"/>
            <w:r w:rsidRPr="0058619B">
              <w:rPr>
                <w:sz w:val="28"/>
                <w:szCs w:val="28"/>
              </w:rPr>
              <w:t>битта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w:t>
            </w:r>
            <w:proofErr w:type="spellStart"/>
            <w:r w:rsidRPr="0058619B">
              <w:rPr>
                <w:sz w:val="28"/>
                <w:szCs w:val="28"/>
              </w:rPr>
              <w:t>ўзгарувчан</w:t>
            </w:r>
            <w:proofErr w:type="spellEnd"/>
            <w:r w:rsidRPr="0058619B">
              <w:rPr>
                <w:sz w:val="28"/>
                <w:szCs w:val="28"/>
              </w:rPr>
              <w:t xml:space="preserve"> </w:t>
            </w:r>
            <w:proofErr w:type="spellStart"/>
            <w:r w:rsidRPr="0058619B">
              <w:rPr>
                <w:sz w:val="28"/>
                <w:szCs w:val="28"/>
              </w:rPr>
              <w:t>параметрга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Электр, электромагнит </w:t>
            </w:r>
            <w:proofErr w:type="spellStart"/>
            <w:r w:rsidRPr="0058619B">
              <w:rPr>
                <w:sz w:val="28"/>
                <w:szCs w:val="28"/>
              </w:rPr>
              <w:t>ва</w:t>
            </w:r>
            <w:proofErr w:type="spellEnd"/>
            <w:r w:rsidRPr="0058619B">
              <w:rPr>
                <w:sz w:val="28"/>
                <w:szCs w:val="28"/>
              </w:rPr>
              <w:t xml:space="preserve"> оптик </w:t>
            </w:r>
            <w:proofErr w:type="spellStart"/>
            <w:r w:rsidRPr="0058619B">
              <w:rPr>
                <w:sz w:val="28"/>
                <w:szCs w:val="28"/>
              </w:rPr>
              <w:t>сигналлар</w:t>
            </w:r>
            <w:proofErr w:type="spellEnd"/>
            <w:r w:rsidRPr="0058619B">
              <w:rPr>
                <w:sz w:val="28"/>
                <w:szCs w:val="28"/>
              </w:rPr>
              <w:t xml:space="preserve"> </w:t>
            </w:r>
            <w:proofErr w:type="spellStart"/>
            <w:r w:rsidRPr="0058619B">
              <w:rPr>
                <w:sz w:val="28"/>
                <w:szCs w:val="28"/>
              </w:rPr>
              <w:t>ажратилади</w:t>
            </w:r>
            <w:proofErr w:type="spellEnd"/>
            <w:r w:rsidRPr="0058619B">
              <w:rPr>
                <w:sz w:val="28"/>
                <w:szCs w:val="28"/>
              </w:rPr>
              <w:t xml:space="preserve">. </w:t>
            </w:r>
          </w:p>
        </w:tc>
      </w:tr>
      <w:tr w:rsidR="00B0322C" w:rsidRPr="0058619B" w14:paraId="743CBE43" w14:textId="77777777">
        <w:trPr>
          <w:trHeight w:val="1076"/>
          <w:tblCellSpacing w:w="0" w:type="dxa"/>
          <w:jc w:val="center"/>
        </w:trPr>
        <w:tc>
          <w:tcPr>
            <w:tcW w:w="1997" w:type="pct"/>
            <w:shd w:val="clear" w:color="auto" w:fill="auto"/>
          </w:tcPr>
          <w:p w14:paraId="75F14E1F"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Сигнал аналоговый</w:t>
            </w:r>
          </w:p>
          <w:p w14:paraId="454F013C"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аналог сигнал</w:t>
            </w:r>
          </w:p>
          <w:p w14:paraId="02EF2BF3" w14:textId="77777777" w:rsidR="00B0322C" w:rsidRPr="0058619B" w:rsidRDefault="00B0322C" w:rsidP="00473176">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analog</w:t>
            </w:r>
            <w:r w:rsidRPr="0058619B">
              <w:rPr>
                <w:sz w:val="28"/>
                <w:szCs w:val="28"/>
              </w:rPr>
              <w:t xml:space="preserve"> </w:t>
            </w:r>
            <w:r w:rsidRPr="0058619B">
              <w:rPr>
                <w:sz w:val="28"/>
                <w:szCs w:val="28"/>
                <w:lang w:val="en-US"/>
              </w:rPr>
              <w:t>signal</w:t>
            </w:r>
          </w:p>
        </w:tc>
        <w:tc>
          <w:tcPr>
            <w:tcW w:w="3003" w:type="pct"/>
            <w:shd w:val="clear" w:color="auto" w:fill="auto"/>
          </w:tcPr>
          <w:p w14:paraId="2C75B1E4" w14:textId="77777777" w:rsidR="00B0322C" w:rsidRPr="0058619B" w:rsidRDefault="00B0322C" w:rsidP="00473176">
            <w:pPr>
              <w:jc w:val="both"/>
              <w:rPr>
                <w:sz w:val="28"/>
                <w:szCs w:val="28"/>
              </w:rPr>
            </w:pPr>
            <w:r w:rsidRPr="0058619B">
              <w:rPr>
                <w:sz w:val="28"/>
                <w:szCs w:val="28"/>
              </w:rPr>
              <w:t>Сигнал, в котором одна из характеризующих его величин непрерывно следует за изменениями другой величины, представляющей информацию.</w:t>
            </w:r>
          </w:p>
          <w:p w14:paraId="3A363C8A" w14:textId="77777777" w:rsidR="00B0322C" w:rsidRPr="0058619B" w:rsidRDefault="00B0322C" w:rsidP="00473176">
            <w:pPr>
              <w:jc w:val="both"/>
              <w:rPr>
                <w:sz w:val="28"/>
                <w:szCs w:val="28"/>
              </w:rPr>
            </w:pPr>
          </w:p>
          <w:p w14:paraId="4DBD5A44" w14:textId="77777777" w:rsidR="00B0322C" w:rsidRPr="0058619B" w:rsidRDefault="00B0322C" w:rsidP="00473176">
            <w:pPr>
              <w:jc w:val="both"/>
              <w:rPr>
                <w:sz w:val="28"/>
                <w:szCs w:val="28"/>
              </w:rPr>
            </w:pPr>
            <w:proofErr w:type="spellStart"/>
            <w:r w:rsidRPr="0058619B">
              <w:rPr>
                <w:sz w:val="28"/>
                <w:szCs w:val="28"/>
              </w:rPr>
              <w:t>Сигнални</w:t>
            </w:r>
            <w:proofErr w:type="spellEnd"/>
            <w:r w:rsidRPr="0058619B">
              <w:rPr>
                <w:sz w:val="28"/>
                <w:szCs w:val="28"/>
              </w:rPr>
              <w:t xml:space="preserve"> </w:t>
            </w:r>
            <w:proofErr w:type="spellStart"/>
            <w:r w:rsidRPr="0058619B">
              <w:rPr>
                <w:sz w:val="28"/>
                <w:szCs w:val="28"/>
              </w:rPr>
              <w:t>тавсифловчи</w:t>
            </w:r>
            <w:proofErr w:type="spellEnd"/>
            <w:r w:rsidRPr="0058619B">
              <w:rPr>
                <w:sz w:val="28"/>
                <w:szCs w:val="28"/>
              </w:rPr>
              <w:t xml:space="preserve"> </w:t>
            </w:r>
            <w:proofErr w:type="spellStart"/>
            <w:r w:rsidRPr="0058619B">
              <w:rPr>
                <w:sz w:val="28"/>
                <w:szCs w:val="28"/>
              </w:rPr>
              <w:t>катталиклардан</w:t>
            </w:r>
            <w:proofErr w:type="spellEnd"/>
            <w:r w:rsidRPr="0058619B">
              <w:rPr>
                <w:sz w:val="28"/>
                <w:szCs w:val="28"/>
              </w:rPr>
              <w:t xml:space="preserve"> </w:t>
            </w:r>
            <w:proofErr w:type="spellStart"/>
            <w:r w:rsidRPr="0058619B">
              <w:rPr>
                <w:sz w:val="28"/>
                <w:szCs w:val="28"/>
              </w:rPr>
              <w:t>бири</w:t>
            </w:r>
            <w:proofErr w:type="spellEnd"/>
            <w:r w:rsidRPr="0058619B">
              <w:rPr>
                <w:sz w:val="28"/>
                <w:szCs w:val="28"/>
              </w:rPr>
              <w:t xml:space="preserve"> </w:t>
            </w:r>
            <w:proofErr w:type="spellStart"/>
            <w:r w:rsidRPr="0058619B">
              <w:rPr>
                <w:sz w:val="28"/>
                <w:szCs w:val="28"/>
              </w:rPr>
              <w:t>ахборотни</w:t>
            </w:r>
            <w:proofErr w:type="spellEnd"/>
            <w:r w:rsidRPr="0058619B">
              <w:rPr>
                <w:sz w:val="28"/>
                <w:szCs w:val="28"/>
              </w:rPr>
              <w:t xml:space="preserve"> </w:t>
            </w:r>
            <w:proofErr w:type="spellStart"/>
            <w:r w:rsidRPr="0058619B">
              <w:rPr>
                <w:sz w:val="28"/>
                <w:szCs w:val="28"/>
              </w:rPr>
              <w:t>ифодаловчи</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ўзгаришлари</w:t>
            </w:r>
            <w:proofErr w:type="spellEnd"/>
            <w:r w:rsidRPr="0058619B">
              <w:rPr>
                <w:sz w:val="28"/>
                <w:szCs w:val="28"/>
              </w:rPr>
              <w:t xml:space="preserve"> </w:t>
            </w:r>
            <w:proofErr w:type="spellStart"/>
            <w:r w:rsidRPr="0058619B">
              <w:rPr>
                <w:sz w:val="28"/>
                <w:szCs w:val="28"/>
              </w:rPr>
              <w:t>кетидан</w:t>
            </w:r>
            <w:proofErr w:type="spellEnd"/>
            <w:r w:rsidRPr="0058619B">
              <w:rPr>
                <w:sz w:val="28"/>
                <w:szCs w:val="28"/>
              </w:rPr>
              <w:t xml:space="preserve"> </w:t>
            </w:r>
            <w:proofErr w:type="spellStart"/>
            <w:r w:rsidRPr="0058619B">
              <w:rPr>
                <w:sz w:val="28"/>
                <w:szCs w:val="28"/>
              </w:rPr>
              <w:t>узлуксиз</w:t>
            </w:r>
            <w:proofErr w:type="spellEnd"/>
            <w:r w:rsidRPr="0058619B">
              <w:rPr>
                <w:sz w:val="28"/>
                <w:szCs w:val="28"/>
              </w:rPr>
              <w:t xml:space="preserve"> </w:t>
            </w:r>
            <w:proofErr w:type="spellStart"/>
            <w:r w:rsidRPr="0058619B">
              <w:rPr>
                <w:sz w:val="28"/>
                <w:szCs w:val="28"/>
              </w:rPr>
              <w:t>эргашгандаги</w:t>
            </w:r>
            <w:proofErr w:type="spellEnd"/>
            <w:r w:rsidRPr="0058619B">
              <w:rPr>
                <w:sz w:val="28"/>
                <w:szCs w:val="28"/>
              </w:rPr>
              <w:t xml:space="preserve"> сигнал.</w:t>
            </w:r>
          </w:p>
        </w:tc>
      </w:tr>
      <w:tr w:rsidR="00B0322C" w:rsidRPr="0058619B" w14:paraId="54130559" w14:textId="77777777">
        <w:trPr>
          <w:trHeight w:val="1076"/>
          <w:tblCellSpacing w:w="0" w:type="dxa"/>
          <w:jc w:val="center"/>
        </w:trPr>
        <w:tc>
          <w:tcPr>
            <w:tcW w:w="1997" w:type="pct"/>
            <w:shd w:val="clear" w:color="auto" w:fill="auto"/>
          </w:tcPr>
          <w:p w14:paraId="595C0F31" w14:textId="77777777" w:rsidR="00B0322C" w:rsidRPr="0058619B" w:rsidRDefault="00B0322C" w:rsidP="00473176">
            <w:pPr>
              <w:rPr>
                <w:b/>
                <w:sz w:val="28"/>
                <w:szCs w:val="28"/>
              </w:rPr>
            </w:pPr>
            <w:r w:rsidRPr="0058619B">
              <w:rPr>
                <w:b/>
                <w:sz w:val="28"/>
                <w:szCs w:val="28"/>
              </w:rPr>
              <w:lastRenderedPageBreak/>
              <w:t>Сигнал данных</w:t>
            </w:r>
          </w:p>
          <w:p w14:paraId="3BBFB892"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маълумотлар</w:t>
            </w:r>
            <w:proofErr w:type="spellEnd"/>
            <w:r w:rsidRPr="0058619B">
              <w:rPr>
                <w:sz w:val="28"/>
                <w:szCs w:val="28"/>
              </w:rPr>
              <w:t xml:space="preserve"> </w:t>
            </w:r>
            <w:proofErr w:type="spellStart"/>
            <w:r w:rsidRPr="0058619B">
              <w:rPr>
                <w:sz w:val="28"/>
                <w:szCs w:val="28"/>
              </w:rPr>
              <w:t>сигнали</w:t>
            </w:r>
            <w:proofErr w:type="spellEnd"/>
          </w:p>
          <w:p w14:paraId="451896D9"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data</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signal</w:t>
            </w:r>
          </w:p>
          <w:p w14:paraId="5B5FEC8E" w14:textId="77777777" w:rsidR="00B0322C" w:rsidRPr="0058619B" w:rsidRDefault="00B0322C" w:rsidP="00473176">
            <w:pPr>
              <w:rPr>
                <w:sz w:val="28"/>
                <w:szCs w:val="28"/>
              </w:rPr>
            </w:pPr>
          </w:p>
        </w:tc>
        <w:tc>
          <w:tcPr>
            <w:tcW w:w="3003" w:type="pct"/>
            <w:shd w:val="clear" w:color="auto" w:fill="auto"/>
          </w:tcPr>
          <w:p w14:paraId="0A02E8BE" w14:textId="77777777" w:rsidR="00B0322C" w:rsidRPr="0058619B" w:rsidRDefault="00B0322C" w:rsidP="00473176">
            <w:pPr>
              <w:jc w:val="both"/>
              <w:rPr>
                <w:sz w:val="28"/>
                <w:szCs w:val="28"/>
              </w:rPr>
            </w:pPr>
            <w:r w:rsidRPr="0058619B">
              <w:rPr>
                <w:sz w:val="28"/>
                <w:szCs w:val="28"/>
              </w:rPr>
              <w:t>Форма представления сообщения данных с помощью величины, изменение одного или нескольких параметров которой отображает его изменение.</w:t>
            </w:r>
          </w:p>
          <w:p w14:paraId="2CA77CBE" w14:textId="77777777" w:rsidR="00B0322C" w:rsidRPr="0058619B" w:rsidRDefault="00B0322C" w:rsidP="00473176">
            <w:pPr>
              <w:jc w:val="both"/>
              <w:rPr>
                <w:sz w:val="28"/>
                <w:szCs w:val="28"/>
              </w:rPr>
            </w:pPr>
          </w:p>
          <w:p w14:paraId="306955F3" w14:textId="77777777" w:rsidR="00B0322C" w:rsidRPr="0058619B" w:rsidRDefault="00B0322C" w:rsidP="00473176">
            <w:pPr>
              <w:jc w:val="both"/>
              <w:rPr>
                <w:sz w:val="28"/>
                <w:szCs w:val="28"/>
              </w:rPr>
            </w:pPr>
            <w:proofErr w:type="spellStart"/>
            <w:r w:rsidRPr="0058619B">
              <w:rPr>
                <w:sz w:val="28"/>
                <w:szCs w:val="28"/>
              </w:rPr>
              <w:t>Битта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w:t>
            </w:r>
            <w:proofErr w:type="spellStart"/>
            <w:r w:rsidRPr="0058619B">
              <w:rPr>
                <w:sz w:val="28"/>
                <w:szCs w:val="28"/>
              </w:rPr>
              <w:t>параметрининг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ўзгаришини</w:t>
            </w:r>
            <w:proofErr w:type="spellEnd"/>
            <w:r w:rsidRPr="0058619B">
              <w:rPr>
                <w:sz w:val="28"/>
                <w:szCs w:val="28"/>
              </w:rPr>
              <w:t xml:space="preserve"> </w:t>
            </w:r>
            <w:proofErr w:type="spellStart"/>
            <w:r w:rsidRPr="0058619B">
              <w:rPr>
                <w:sz w:val="28"/>
                <w:szCs w:val="28"/>
              </w:rPr>
              <w:t>акс</w:t>
            </w:r>
            <w:proofErr w:type="spellEnd"/>
            <w:r w:rsidRPr="0058619B">
              <w:rPr>
                <w:sz w:val="28"/>
                <w:szCs w:val="28"/>
              </w:rPr>
              <w:t xml:space="preserve"> </w:t>
            </w:r>
            <w:proofErr w:type="spellStart"/>
            <w:r w:rsidRPr="0058619B">
              <w:rPr>
                <w:sz w:val="28"/>
                <w:szCs w:val="28"/>
              </w:rPr>
              <w:t>эттирадиган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маълумотлар</w:t>
            </w:r>
            <w:proofErr w:type="spellEnd"/>
            <w:r w:rsidRPr="0058619B">
              <w:rPr>
                <w:sz w:val="28"/>
                <w:szCs w:val="28"/>
              </w:rPr>
              <w:t xml:space="preserve"> </w:t>
            </w:r>
            <w:proofErr w:type="spellStart"/>
            <w:r w:rsidRPr="0058619B">
              <w:rPr>
                <w:sz w:val="28"/>
                <w:szCs w:val="28"/>
              </w:rPr>
              <w:t>хабарини</w:t>
            </w:r>
            <w:proofErr w:type="spellEnd"/>
            <w:r w:rsidRPr="0058619B">
              <w:rPr>
                <w:sz w:val="28"/>
                <w:szCs w:val="28"/>
              </w:rPr>
              <w:t xml:space="preserve"> </w:t>
            </w:r>
            <w:proofErr w:type="spellStart"/>
            <w:r w:rsidRPr="0058619B">
              <w:rPr>
                <w:sz w:val="28"/>
                <w:szCs w:val="28"/>
              </w:rPr>
              <w:t>тақдим</w:t>
            </w:r>
            <w:proofErr w:type="spellEnd"/>
            <w:r w:rsidRPr="0058619B">
              <w:rPr>
                <w:sz w:val="28"/>
                <w:szCs w:val="28"/>
              </w:rPr>
              <w:t xml:space="preserve"> </w:t>
            </w:r>
            <w:proofErr w:type="spellStart"/>
            <w:r w:rsidRPr="0058619B">
              <w:rPr>
                <w:sz w:val="28"/>
                <w:szCs w:val="28"/>
              </w:rPr>
              <w:t>этиш</w:t>
            </w:r>
            <w:proofErr w:type="spellEnd"/>
            <w:r w:rsidRPr="0058619B">
              <w:rPr>
                <w:sz w:val="28"/>
                <w:szCs w:val="28"/>
              </w:rPr>
              <w:t xml:space="preserve"> </w:t>
            </w:r>
            <w:proofErr w:type="spellStart"/>
            <w:r w:rsidRPr="0058619B">
              <w:rPr>
                <w:sz w:val="28"/>
                <w:szCs w:val="28"/>
              </w:rPr>
              <w:t>шакли</w:t>
            </w:r>
            <w:proofErr w:type="spellEnd"/>
            <w:r w:rsidRPr="0058619B">
              <w:rPr>
                <w:sz w:val="28"/>
                <w:szCs w:val="28"/>
              </w:rPr>
              <w:t>.</w:t>
            </w:r>
          </w:p>
        </w:tc>
      </w:tr>
      <w:tr w:rsidR="00B0322C" w:rsidRPr="0058619B" w14:paraId="39A0F93A" w14:textId="77777777">
        <w:trPr>
          <w:trHeight w:val="1076"/>
          <w:tblCellSpacing w:w="0" w:type="dxa"/>
          <w:jc w:val="center"/>
        </w:trPr>
        <w:tc>
          <w:tcPr>
            <w:tcW w:w="1997" w:type="pct"/>
            <w:shd w:val="clear" w:color="auto" w:fill="auto"/>
          </w:tcPr>
          <w:p w14:paraId="78C0F867"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Сигнал дискретный</w:t>
            </w:r>
          </w:p>
          <w:p w14:paraId="1E0675CA"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дискрет</w:t>
            </w:r>
            <w:proofErr w:type="spellEnd"/>
            <w:r w:rsidRPr="0058619B">
              <w:rPr>
                <w:rFonts w:ascii="Times New Roman" w:hAnsi="Times New Roman" w:cs="Times New Roman"/>
                <w:sz w:val="28"/>
                <w:szCs w:val="28"/>
              </w:rPr>
              <w:t xml:space="preserve"> сигнал</w:t>
            </w:r>
          </w:p>
          <w:p w14:paraId="78E18F49"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discret</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signal</w:t>
            </w:r>
          </w:p>
          <w:p w14:paraId="0042D99C"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FA2F357"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Сигнал, который представляется </w:t>
            </w:r>
            <w:proofErr w:type="gramStart"/>
            <w:r w:rsidRPr="0058619B">
              <w:rPr>
                <w:rFonts w:ascii="Times New Roman" w:hAnsi="Times New Roman" w:cs="Times New Roman"/>
                <w:sz w:val="28"/>
                <w:szCs w:val="28"/>
              </w:rPr>
              <w:t>в виде отдельных отсчетов</w:t>
            </w:r>
            <w:proofErr w:type="gramEnd"/>
            <w:r w:rsidRPr="0058619B">
              <w:rPr>
                <w:rFonts w:ascii="Times New Roman" w:hAnsi="Times New Roman" w:cs="Times New Roman"/>
                <w:sz w:val="28"/>
                <w:szCs w:val="28"/>
              </w:rPr>
              <w:t xml:space="preserve"> взятых по времени, но не </w:t>
            </w:r>
            <w:proofErr w:type="spellStart"/>
            <w:r w:rsidRPr="0058619B">
              <w:rPr>
                <w:rFonts w:ascii="Times New Roman" w:hAnsi="Times New Roman" w:cs="Times New Roman"/>
                <w:sz w:val="28"/>
                <w:szCs w:val="28"/>
              </w:rPr>
              <w:t>дискретезированый</w:t>
            </w:r>
            <w:proofErr w:type="spellEnd"/>
            <w:r w:rsidRPr="0058619B">
              <w:rPr>
                <w:rFonts w:ascii="Times New Roman" w:hAnsi="Times New Roman" w:cs="Times New Roman"/>
                <w:sz w:val="28"/>
                <w:szCs w:val="28"/>
              </w:rPr>
              <w:t xml:space="preserve"> по уровню.</w:t>
            </w:r>
          </w:p>
          <w:p w14:paraId="3F92857A" w14:textId="77777777" w:rsidR="00C93AFB" w:rsidRPr="00C93AFB" w:rsidRDefault="00C93AFB" w:rsidP="00473176">
            <w:pPr>
              <w:pStyle w:val="NormalWeb"/>
              <w:jc w:val="both"/>
              <w:rPr>
                <w:rFonts w:ascii="Times New Roman" w:hAnsi="Times New Roman" w:cs="Times New Roman"/>
                <w:sz w:val="28"/>
                <w:szCs w:val="28"/>
                <w:lang w:val="en-US"/>
              </w:rPr>
            </w:pPr>
          </w:p>
          <w:p w14:paraId="495E16E4"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алоҳида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саноқлар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кўрини-шида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тақдим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лекин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сатҳи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дискретланмайдиган</w:t>
            </w:r>
            <w:proofErr w:type="spellEnd"/>
            <w:r w:rsidRPr="0058619B">
              <w:rPr>
                <w:rFonts w:ascii="Times New Roman" w:hAnsi="Times New Roman" w:cs="Times New Roman"/>
                <w:sz w:val="28"/>
                <w:szCs w:val="28"/>
              </w:rPr>
              <w:t xml:space="preserve"> сигнал.</w:t>
            </w:r>
          </w:p>
        </w:tc>
      </w:tr>
      <w:tr w:rsidR="00B0322C" w:rsidRPr="0058619B" w14:paraId="6834F077" w14:textId="77777777">
        <w:trPr>
          <w:trHeight w:val="1076"/>
          <w:tblCellSpacing w:w="0" w:type="dxa"/>
          <w:jc w:val="center"/>
        </w:trPr>
        <w:tc>
          <w:tcPr>
            <w:tcW w:w="1997" w:type="pct"/>
            <w:shd w:val="clear" w:color="auto" w:fill="auto"/>
          </w:tcPr>
          <w:p w14:paraId="6F85FC16"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Сигнал измерительный </w:t>
            </w:r>
          </w:p>
          <w:p w14:paraId="0224C5EB"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w:t>
            </w:r>
            <w:proofErr w:type="spellEnd"/>
          </w:p>
          <w:p w14:paraId="57C96777"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signal</w:t>
            </w:r>
          </w:p>
          <w:p w14:paraId="649328AE" w14:textId="77777777" w:rsidR="00B0322C" w:rsidRPr="0058619B" w:rsidRDefault="00B0322C"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  </w:t>
            </w:r>
          </w:p>
        </w:tc>
        <w:tc>
          <w:tcPr>
            <w:tcW w:w="3003" w:type="pct"/>
            <w:shd w:val="clear" w:color="auto" w:fill="auto"/>
          </w:tcPr>
          <w:p w14:paraId="7C8C93FE" w14:textId="77777777" w:rsidR="00B0322C" w:rsidRPr="0058619B" w:rsidRDefault="00B0322C" w:rsidP="00473176">
            <w:pPr>
              <w:jc w:val="both"/>
              <w:rPr>
                <w:sz w:val="28"/>
                <w:szCs w:val="28"/>
              </w:rPr>
            </w:pPr>
            <w:r w:rsidRPr="0058619B">
              <w:rPr>
                <w:sz w:val="28"/>
                <w:szCs w:val="28"/>
              </w:rPr>
              <w:t>Сигнал, один из параметров которого функционально связан с измеряемой величиной.</w:t>
            </w:r>
          </w:p>
          <w:p w14:paraId="38166FFC" w14:textId="77777777" w:rsidR="00B0322C" w:rsidRPr="0058619B" w:rsidRDefault="00B0322C" w:rsidP="00473176">
            <w:pPr>
              <w:jc w:val="both"/>
              <w:rPr>
                <w:sz w:val="28"/>
                <w:szCs w:val="28"/>
              </w:rPr>
            </w:pPr>
          </w:p>
          <w:p w14:paraId="4FD2E200" w14:textId="77777777" w:rsidR="00B0322C" w:rsidRPr="0058619B" w:rsidRDefault="00B0322C" w:rsidP="00473176">
            <w:pPr>
              <w:jc w:val="both"/>
              <w:rPr>
                <w:sz w:val="28"/>
                <w:szCs w:val="28"/>
              </w:rPr>
            </w:pPr>
            <w:proofErr w:type="spellStart"/>
            <w:r w:rsidRPr="0058619B">
              <w:rPr>
                <w:sz w:val="28"/>
                <w:szCs w:val="28"/>
              </w:rPr>
              <w:t>Параметрларидан</w:t>
            </w:r>
            <w:proofErr w:type="spellEnd"/>
            <w:r w:rsidRPr="0058619B">
              <w:rPr>
                <w:sz w:val="28"/>
                <w:szCs w:val="28"/>
              </w:rPr>
              <w:t xml:space="preserve"> </w:t>
            </w:r>
            <w:proofErr w:type="spellStart"/>
            <w:r w:rsidRPr="0058619B">
              <w:rPr>
                <w:sz w:val="28"/>
                <w:szCs w:val="28"/>
              </w:rPr>
              <w:t>бири</w:t>
            </w:r>
            <w:proofErr w:type="spellEnd"/>
            <w:r w:rsidRPr="0058619B">
              <w:rPr>
                <w:sz w:val="28"/>
                <w:szCs w:val="28"/>
              </w:rPr>
              <w:t xml:space="preserve"> </w:t>
            </w:r>
            <w:proofErr w:type="spellStart"/>
            <w:r w:rsidRPr="0058619B">
              <w:rPr>
                <w:sz w:val="28"/>
                <w:szCs w:val="28"/>
              </w:rPr>
              <w:t>ўлчанаётган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билан функционал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сигнал.</w:t>
            </w:r>
          </w:p>
        </w:tc>
      </w:tr>
      <w:tr w:rsidR="00B0322C" w:rsidRPr="0058619B" w14:paraId="3220F91B" w14:textId="77777777">
        <w:trPr>
          <w:trHeight w:val="1076"/>
          <w:tblCellSpacing w:w="0" w:type="dxa"/>
          <w:jc w:val="center"/>
        </w:trPr>
        <w:tc>
          <w:tcPr>
            <w:tcW w:w="1997" w:type="pct"/>
            <w:shd w:val="clear" w:color="auto" w:fill="auto"/>
          </w:tcPr>
          <w:p w14:paraId="51F9F699" w14:textId="77777777" w:rsidR="00B0322C" w:rsidRPr="0058619B" w:rsidRDefault="00B0322C" w:rsidP="00473176">
            <w:pPr>
              <w:rPr>
                <w:b/>
                <w:sz w:val="28"/>
                <w:szCs w:val="28"/>
              </w:rPr>
            </w:pPr>
            <w:r w:rsidRPr="0058619B">
              <w:rPr>
                <w:b/>
                <w:sz w:val="28"/>
                <w:szCs w:val="28"/>
              </w:rPr>
              <w:t xml:space="preserve">Сигнал индикации </w:t>
            </w:r>
            <w:r w:rsidRPr="0058619B">
              <w:rPr>
                <w:b/>
                <w:sz w:val="28"/>
                <w:szCs w:val="28"/>
              </w:rPr>
              <w:br/>
              <w:t xml:space="preserve">аварийного состояния </w:t>
            </w:r>
          </w:p>
          <w:p w14:paraId="7D761E99"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авария </w:t>
            </w:r>
            <w:proofErr w:type="spellStart"/>
            <w:r w:rsidRPr="0058619B">
              <w:rPr>
                <w:sz w:val="28"/>
                <w:szCs w:val="28"/>
              </w:rPr>
              <w:t>ҳолати</w:t>
            </w:r>
            <w:proofErr w:type="spellEnd"/>
            <w:r w:rsidRPr="0058619B">
              <w:rPr>
                <w:sz w:val="28"/>
                <w:szCs w:val="28"/>
              </w:rPr>
              <w:t xml:space="preserve"> индикация </w:t>
            </w:r>
            <w:proofErr w:type="spellStart"/>
            <w:r w:rsidRPr="0058619B">
              <w:rPr>
                <w:sz w:val="28"/>
                <w:szCs w:val="28"/>
              </w:rPr>
              <w:t>сигнали</w:t>
            </w:r>
            <w:proofErr w:type="spellEnd"/>
          </w:p>
          <w:p w14:paraId="3780DDAD" w14:textId="77777777" w:rsidR="00B0322C" w:rsidRPr="0058619B"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alarm indication signal (AIS)</w:t>
            </w:r>
          </w:p>
          <w:p w14:paraId="65C506B1" w14:textId="77777777" w:rsidR="00B0322C" w:rsidRPr="0058619B" w:rsidRDefault="00B0322C" w:rsidP="00473176">
            <w:pPr>
              <w:rPr>
                <w:sz w:val="28"/>
                <w:szCs w:val="28"/>
                <w:lang w:val="en-US"/>
              </w:rPr>
            </w:pPr>
          </w:p>
        </w:tc>
        <w:tc>
          <w:tcPr>
            <w:tcW w:w="3003" w:type="pct"/>
            <w:shd w:val="clear" w:color="auto" w:fill="auto"/>
          </w:tcPr>
          <w:p w14:paraId="529EB421" w14:textId="77777777" w:rsidR="00B0322C" w:rsidRPr="0058619B" w:rsidRDefault="00B0322C" w:rsidP="00473176">
            <w:pPr>
              <w:jc w:val="both"/>
              <w:rPr>
                <w:sz w:val="28"/>
                <w:szCs w:val="28"/>
              </w:rPr>
            </w:pPr>
            <w:r w:rsidRPr="0058619B">
              <w:rPr>
                <w:sz w:val="28"/>
                <w:szCs w:val="28"/>
              </w:rPr>
              <w:t>Сигнал, заменяющий нормальный информационный сигнал, если эксплуатационная аварийная сигнализация приведена в действие.</w:t>
            </w:r>
          </w:p>
          <w:p w14:paraId="2D712B2F" w14:textId="77777777" w:rsidR="00B0322C" w:rsidRPr="0058619B" w:rsidRDefault="00B0322C" w:rsidP="00473176">
            <w:pPr>
              <w:jc w:val="both"/>
              <w:rPr>
                <w:sz w:val="28"/>
                <w:szCs w:val="28"/>
              </w:rPr>
            </w:pPr>
          </w:p>
          <w:p w14:paraId="699271B4" w14:textId="77777777" w:rsidR="00B0322C" w:rsidRPr="0058619B" w:rsidRDefault="00B0322C" w:rsidP="00473176">
            <w:pPr>
              <w:jc w:val="both"/>
              <w:rPr>
                <w:sz w:val="28"/>
                <w:szCs w:val="28"/>
              </w:rPr>
            </w:pPr>
            <w:proofErr w:type="spellStart"/>
            <w:r w:rsidRPr="0058619B">
              <w:rPr>
                <w:sz w:val="28"/>
                <w:szCs w:val="28"/>
              </w:rPr>
              <w:t>Эксплуатацион</w:t>
            </w:r>
            <w:proofErr w:type="spellEnd"/>
            <w:r w:rsidRPr="0058619B">
              <w:rPr>
                <w:sz w:val="28"/>
                <w:szCs w:val="28"/>
              </w:rPr>
              <w:t xml:space="preserve"> авария </w:t>
            </w:r>
            <w:proofErr w:type="spellStart"/>
            <w:r w:rsidRPr="0058619B">
              <w:rPr>
                <w:sz w:val="28"/>
                <w:szCs w:val="28"/>
              </w:rPr>
              <w:t>сигнализацияси</w:t>
            </w:r>
            <w:proofErr w:type="spellEnd"/>
            <w:r w:rsidRPr="0058619B">
              <w:rPr>
                <w:sz w:val="28"/>
                <w:szCs w:val="28"/>
              </w:rPr>
              <w:t xml:space="preserve"> </w:t>
            </w:r>
            <w:proofErr w:type="spellStart"/>
            <w:r w:rsidRPr="0058619B">
              <w:rPr>
                <w:sz w:val="28"/>
                <w:szCs w:val="28"/>
              </w:rPr>
              <w:t>ишга</w:t>
            </w:r>
            <w:proofErr w:type="spellEnd"/>
            <w:r w:rsidRPr="0058619B">
              <w:rPr>
                <w:sz w:val="28"/>
                <w:szCs w:val="28"/>
              </w:rPr>
              <w:t xml:space="preserve"> </w:t>
            </w:r>
            <w:proofErr w:type="spellStart"/>
            <w:r w:rsidRPr="0058619B">
              <w:rPr>
                <w:sz w:val="28"/>
                <w:szCs w:val="28"/>
              </w:rPr>
              <w:t>туширилганда</w:t>
            </w:r>
            <w:proofErr w:type="spellEnd"/>
            <w:r w:rsidRPr="0058619B">
              <w:rPr>
                <w:sz w:val="28"/>
                <w:szCs w:val="28"/>
              </w:rPr>
              <w:t xml:space="preserve">,  </w:t>
            </w:r>
            <w:proofErr w:type="spellStart"/>
            <w:r w:rsidRPr="0058619B">
              <w:rPr>
                <w:sz w:val="28"/>
                <w:szCs w:val="28"/>
              </w:rPr>
              <w:t>нормал</w:t>
            </w:r>
            <w:proofErr w:type="spellEnd"/>
            <w:r w:rsidRPr="0058619B">
              <w:rPr>
                <w:sz w:val="28"/>
                <w:szCs w:val="28"/>
              </w:rPr>
              <w:t xml:space="preserve"> </w:t>
            </w:r>
            <w:proofErr w:type="spellStart"/>
            <w:r w:rsidRPr="0058619B">
              <w:rPr>
                <w:sz w:val="28"/>
                <w:szCs w:val="28"/>
              </w:rPr>
              <w:t>ахборот</w:t>
            </w:r>
            <w:proofErr w:type="spellEnd"/>
            <w:r w:rsidRPr="0058619B">
              <w:rPr>
                <w:sz w:val="28"/>
                <w:szCs w:val="28"/>
              </w:rPr>
              <w:t xml:space="preserve"> </w:t>
            </w:r>
            <w:proofErr w:type="spellStart"/>
            <w:r w:rsidRPr="0058619B">
              <w:rPr>
                <w:sz w:val="28"/>
                <w:szCs w:val="28"/>
              </w:rPr>
              <w:t>сигналининг</w:t>
            </w:r>
            <w:proofErr w:type="spellEnd"/>
            <w:r w:rsidRPr="0058619B">
              <w:rPr>
                <w:sz w:val="28"/>
                <w:szCs w:val="28"/>
              </w:rPr>
              <w:t xml:space="preserve"> </w:t>
            </w:r>
            <w:proofErr w:type="spellStart"/>
            <w:r w:rsidRPr="0058619B">
              <w:rPr>
                <w:sz w:val="28"/>
                <w:szCs w:val="28"/>
              </w:rPr>
              <w:t>ўрни</w:t>
            </w:r>
            <w:proofErr w:type="spellEnd"/>
            <w:r w:rsidRPr="0058619B">
              <w:rPr>
                <w:sz w:val="28"/>
                <w:szCs w:val="28"/>
              </w:rPr>
              <w:t xml:space="preserve">-ни </w:t>
            </w:r>
            <w:proofErr w:type="spellStart"/>
            <w:r w:rsidRPr="0058619B">
              <w:rPr>
                <w:sz w:val="28"/>
                <w:szCs w:val="28"/>
              </w:rPr>
              <w:t>эгаллайдиган</w:t>
            </w:r>
            <w:proofErr w:type="spellEnd"/>
            <w:r w:rsidRPr="0058619B">
              <w:rPr>
                <w:sz w:val="28"/>
                <w:szCs w:val="28"/>
              </w:rPr>
              <w:t xml:space="preserve">  сигнал.</w:t>
            </w:r>
          </w:p>
        </w:tc>
      </w:tr>
      <w:tr w:rsidR="00B0322C" w:rsidRPr="0058619B" w14:paraId="20250753" w14:textId="77777777">
        <w:trPr>
          <w:trHeight w:val="1076"/>
          <w:tblCellSpacing w:w="0" w:type="dxa"/>
          <w:jc w:val="center"/>
        </w:trPr>
        <w:tc>
          <w:tcPr>
            <w:tcW w:w="1997" w:type="pct"/>
            <w:shd w:val="clear" w:color="auto" w:fill="auto"/>
          </w:tcPr>
          <w:p w14:paraId="36015E2C" w14:textId="77777777" w:rsidR="00B0322C" w:rsidRPr="0058619B" w:rsidRDefault="00B0322C" w:rsidP="00473176">
            <w:pPr>
              <w:rPr>
                <w:b/>
                <w:sz w:val="28"/>
                <w:szCs w:val="28"/>
              </w:rPr>
            </w:pPr>
            <w:r w:rsidRPr="0058619B">
              <w:rPr>
                <w:b/>
                <w:sz w:val="28"/>
                <w:szCs w:val="28"/>
              </w:rPr>
              <w:t xml:space="preserve">Сигнал тактовой </w:t>
            </w:r>
            <w:r w:rsidRPr="0058619B">
              <w:rPr>
                <w:b/>
                <w:sz w:val="28"/>
                <w:szCs w:val="28"/>
              </w:rPr>
              <w:br/>
              <w:t xml:space="preserve">синхронизации </w:t>
            </w:r>
          </w:p>
          <w:p w14:paraId="6D867DE5"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тактли</w:t>
            </w:r>
            <w:proofErr w:type="spellEnd"/>
            <w:r w:rsidRPr="0058619B">
              <w:rPr>
                <w:sz w:val="28"/>
                <w:szCs w:val="28"/>
              </w:rPr>
              <w:t xml:space="preserve"> синхронизация </w:t>
            </w:r>
            <w:r w:rsidRPr="0058619B">
              <w:rPr>
                <w:sz w:val="28"/>
                <w:szCs w:val="28"/>
              </w:rPr>
              <w:br/>
            </w:r>
            <w:proofErr w:type="spellStart"/>
            <w:r w:rsidRPr="0058619B">
              <w:rPr>
                <w:sz w:val="28"/>
                <w:szCs w:val="28"/>
              </w:rPr>
              <w:lastRenderedPageBreak/>
              <w:t>сигнали</w:t>
            </w:r>
            <w:proofErr w:type="spellEnd"/>
          </w:p>
          <w:p w14:paraId="5B98B812" w14:textId="77777777" w:rsidR="00B0322C" w:rsidRPr="0058619B" w:rsidRDefault="00B0322C"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Pr="0058619B">
              <w:rPr>
                <w:sz w:val="28"/>
                <w:szCs w:val="28"/>
              </w:rPr>
              <w:t>clock</w:t>
            </w:r>
            <w:proofErr w:type="spellEnd"/>
            <w:r w:rsidRPr="0058619B">
              <w:rPr>
                <w:sz w:val="28"/>
                <w:szCs w:val="28"/>
              </w:rPr>
              <w:t xml:space="preserve"> </w:t>
            </w:r>
            <w:proofErr w:type="spellStart"/>
            <w:r w:rsidRPr="0058619B">
              <w:rPr>
                <w:sz w:val="28"/>
                <w:szCs w:val="28"/>
              </w:rPr>
              <w:t>frequency</w:t>
            </w:r>
            <w:proofErr w:type="spellEnd"/>
            <w:r w:rsidRPr="0058619B">
              <w:rPr>
                <w:sz w:val="28"/>
                <w:szCs w:val="28"/>
              </w:rPr>
              <w:t xml:space="preserve"> </w:t>
            </w:r>
            <w:r w:rsidRPr="0058619B">
              <w:rPr>
                <w:sz w:val="28"/>
                <w:szCs w:val="28"/>
                <w:lang w:val="en-US"/>
              </w:rPr>
              <w:t xml:space="preserve">signal </w:t>
            </w:r>
          </w:p>
          <w:p w14:paraId="0CDA6A60" w14:textId="77777777" w:rsidR="00B0322C" w:rsidRPr="0058619B" w:rsidRDefault="00B0322C" w:rsidP="00473176">
            <w:pPr>
              <w:rPr>
                <w:sz w:val="28"/>
                <w:szCs w:val="28"/>
              </w:rPr>
            </w:pPr>
          </w:p>
          <w:p w14:paraId="322FA491" w14:textId="77777777" w:rsidR="00B0322C" w:rsidRPr="0058619B" w:rsidRDefault="00B0322C" w:rsidP="00473176">
            <w:pPr>
              <w:rPr>
                <w:b/>
                <w:sz w:val="28"/>
                <w:szCs w:val="28"/>
              </w:rPr>
            </w:pPr>
          </w:p>
        </w:tc>
        <w:tc>
          <w:tcPr>
            <w:tcW w:w="3003" w:type="pct"/>
            <w:shd w:val="clear" w:color="auto" w:fill="auto"/>
          </w:tcPr>
          <w:p w14:paraId="68C91149" w14:textId="77777777" w:rsidR="00B0322C" w:rsidRPr="0058619B" w:rsidRDefault="00B0322C" w:rsidP="00473176">
            <w:pPr>
              <w:jc w:val="both"/>
              <w:rPr>
                <w:sz w:val="28"/>
                <w:szCs w:val="28"/>
              </w:rPr>
            </w:pPr>
            <w:r w:rsidRPr="0058619B">
              <w:rPr>
                <w:sz w:val="28"/>
                <w:szCs w:val="28"/>
              </w:rPr>
              <w:lastRenderedPageBreak/>
              <w:t>Периодический сигнал тактовой частоты, генерируемый задающим генератором и используемый для синхронизации оборудования в сетях теле</w:t>
            </w:r>
            <w:r w:rsidRPr="0058619B">
              <w:rPr>
                <w:sz w:val="28"/>
                <w:szCs w:val="28"/>
              </w:rPr>
              <w:lastRenderedPageBreak/>
              <w:t>коммуникаций.</w:t>
            </w:r>
          </w:p>
          <w:p w14:paraId="04A909B8" w14:textId="77777777" w:rsidR="00B0322C" w:rsidRPr="007122B1" w:rsidRDefault="00B0322C" w:rsidP="00473176">
            <w:pPr>
              <w:jc w:val="both"/>
              <w:rPr>
                <w:sz w:val="18"/>
                <w:szCs w:val="18"/>
              </w:rPr>
            </w:pPr>
          </w:p>
          <w:p w14:paraId="63E69668" w14:textId="77777777" w:rsidR="00B0322C" w:rsidRPr="0058619B" w:rsidRDefault="00B0322C" w:rsidP="00473176">
            <w:pPr>
              <w:jc w:val="both"/>
              <w:rPr>
                <w:sz w:val="28"/>
                <w:szCs w:val="28"/>
              </w:rPr>
            </w:pPr>
            <w:proofErr w:type="spellStart"/>
            <w:r w:rsidRPr="0058619B">
              <w:rPr>
                <w:sz w:val="28"/>
                <w:szCs w:val="28"/>
              </w:rPr>
              <w:t>Белгиловчи</w:t>
            </w:r>
            <w:proofErr w:type="spellEnd"/>
            <w:r w:rsidRPr="0058619B">
              <w:rPr>
                <w:sz w:val="28"/>
                <w:szCs w:val="28"/>
              </w:rPr>
              <w:t xml:space="preserve"> генератор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генерацияланадиган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телекоммуникация </w:t>
            </w:r>
            <w:proofErr w:type="spellStart"/>
            <w:r w:rsidRPr="0058619B">
              <w:rPr>
                <w:sz w:val="28"/>
                <w:szCs w:val="28"/>
              </w:rPr>
              <w:t>тармоқларидаги</w:t>
            </w:r>
            <w:proofErr w:type="spellEnd"/>
            <w:r w:rsidRPr="0058619B">
              <w:rPr>
                <w:sz w:val="28"/>
                <w:szCs w:val="28"/>
              </w:rPr>
              <w:t xml:space="preserve"> </w:t>
            </w:r>
            <w:proofErr w:type="spellStart"/>
            <w:r w:rsidRPr="0058619B">
              <w:rPr>
                <w:sz w:val="28"/>
                <w:szCs w:val="28"/>
              </w:rPr>
              <w:t>ускуналарни</w:t>
            </w:r>
            <w:proofErr w:type="spellEnd"/>
            <w:r w:rsidRPr="0058619B">
              <w:rPr>
                <w:sz w:val="28"/>
                <w:szCs w:val="28"/>
              </w:rPr>
              <w:t xml:space="preserve"> </w:t>
            </w:r>
            <w:proofErr w:type="spellStart"/>
            <w:r w:rsidRPr="0058619B">
              <w:rPr>
                <w:sz w:val="28"/>
                <w:szCs w:val="28"/>
              </w:rPr>
              <w:t>синхронизациялашда</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w:t>
            </w:r>
            <w:proofErr w:type="spellStart"/>
            <w:r w:rsidRPr="0058619B">
              <w:rPr>
                <w:sz w:val="28"/>
                <w:szCs w:val="28"/>
              </w:rPr>
              <w:t>тактли</w:t>
            </w:r>
            <w:proofErr w:type="spellEnd"/>
            <w:r w:rsidRPr="0058619B">
              <w:rPr>
                <w:sz w:val="28"/>
                <w:szCs w:val="28"/>
              </w:rPr>
              <w:t xml:space="preserve"> частота </w:t>
            </w: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сигнали</w:t>
            </w:r>
            <w:proofErr w:type="spellEnd"/>
            <w:r w:rsidRPr="0058619B">
              <w:rPr>
                <w:sz w:val="28"/>
                <w:szCs w:val="28"/>
              </w:rPr>
              <w:t>.</w:t>
            </w:r>
          </w:p>
        </w:tc>
      </w:tr>
      <w:tr w:rsidR="00B0322C" w:rsidRPr="0058619B" w14:paraId="3E18BD47" w14:textId="77777777">
        <w:trPr>
          <w:trHeight w:val="1076"/>
          <w:tblCellSpacing w:w="0" w:type="dxa"/>
          <w:jc w:val="center"/>
        </w:trPr>
        <w:tc>
          <w:tcPr>
            <w:tcW w:w="1997" w:type="pct"/>
            <w:shd w:val="clear" w:color="auto" w:fill="auto"/>
          </w:tcPr>
          <w:p w14:paraId="4796B213"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Сигнал цифровой</w:t>
            </w:r>
          </w:p>
          <w:p w14:paraId="7B3A6235"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сигнал</w:t>
            </w:r>
          </w:p>
          <w:p w14:paraId="09D68D42"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digital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signal</w:t>
            </w:r>
          </w:p>
          <w:p w14:paraId="06F5D627"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02539FC"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Дискретно-временной сигнал, в котором информация представляется рядом строго определенных дискретных значений, которые может принимать одна из характеризующих его величин.</w:t>
            </w:r>
          </w:p>
          <w:p w14:paraId="612A9343" w14:textId="77777777" w:rsidR="00C93AFB" w:rsidRPr="00C93AFB" w:rsidRDefault="00C93AFB" w:rsidP="00473176">
            <w:pPr>
              <w:pStyle w:val="NormalWeb"/>
              <w:jc w:val="both"/>
              <w:rPr>
                <w:rFonts w:ascii="Times New Roman" w:hAnsi="Times New Roman" w:cs="Times New Roman"/>
                <w:sz w:val="28"/>
                <w:szCs w:val="28"/>
                <w:lang w:val="en-US"/>
              </w:rPr>
            </w:pPr>
          </w:p>
          <w:p w14:paraId="4F2E4BA4"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Дискрет-вақт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w:t>
            </w:r>
            <w:proofErr w:type="spellEnd"/>
            <w:r w:rsidRPr="0058619B">
              <w:rPr>
                <w:rFonts w:ascii="Times New Roman" w:hAnsi="Times New Roman" w:cs="Times New Roman"/>
                <w:sz w:val="28"/>
                <w:szCs w:val="28"/>
              </w:rPr>
              <w:t xml:space="preserve">, бунда </w:t>
            </w:r>
            <w:proofErr w:type="spellStart"/>
            <w:r w:rsidRPr="0058619B">
              <w:rPr>
                <w:rFonts w:ascii="Times New Roman" w:hAnsi="Times New Roman" w:cs="Times New Roman"/>
                <w:sz w:val="28"/>
                <w:szCs w:val="28"/>
              </w:rPr>
              <w:t>ахборот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тавсифловчи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қатъий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дискрет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кўринишида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тақдим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этилади</w:t>
            </w:r>
            <w:proofErr w:type="spellEnd"/>
            <w:r w:rsidRPr="0058619B">
              <w:rPr>
                <w:rFonts w:ascii="Times New Roman" w:hAnsi="Times New Roman" w:cs="Times New Roman"/>
                <w:sz w:val="28"/>
                <w:szCs w:val="28"/>
              </w:rPr>
              <w:t>.</w:t>
            </w:r>
          </w:p>
        </w:tc>
      </w:tr>
      <w:tr w:rsidR="00B0322C" w:rsidRPr="0058619B" w14:paraId="23862B78" w14:textId="77777777">
        <w:trPr>
          <w:trHeight w:val="1076"/>
          <w:tblCellSpacing w:w="0" w:type="dxa"/>
          <w:jc w:val="center"/>
        </w:trPr>
        <w:tc>
          <w:tcPr>
            <w:tcW w:w="1997" w:type="pct"/>
            <w:shd w:val="clear" w:color="auto" w:fill="auto"/>
          </w:tcPr>
          <w:p w14:paraId="56221972" w14:textId="77777777" w:rsidR="00B0322C" w:rsidRPr="0058619B" w:rsidRDefault="00B0322C" w:rsidP="00473176">
            <w:pPr>
              <w:rPr>
                <w:b/>
                <w:sz w:val="28"/>
                <w:szCs w:val="28"/>
              </w:rPr>
            </w:pPr>
            <w:r w:rsidRPr="0058619B">
              <w:rPr>
                <w:b/>
                <w:sz w:val="28"/>
                <w:szCs w:val="28"/>
              </w:rPr>
              <w:t xml:space="preserve">Сигнализация линейная </w:t>
            </w:r>
            <w:r w:rsidRPr="0058619B">
              <w:rPr>
                <w:b/>
                <w:sz w:val="28"/>
                <w:szCs w:val="28"/>
                <w:lang w:val="en-US"/>
              </w:rPr>
              <w:t>E</w:t>
            </w:r>
            <w:r w:rsidRPr="0058619B">
              <w:rPr>
                <w:b/>
                <w:sz w:val="28"/>
                <w:szCs w:val="28"/>
              </w:rPr>
              <w:t>&amp;</w:t>
            </w:r>
            <w:r w:rsidRPr="0058619B">
              <w:rPr>
                <w:b/>
                <w:sz w:val="28"/>
                <w:szCs w:val="28"/>
                <w:lang w:val="en-US"/>
              </w:rPr>
              <w:t>M</w:t>
            </w:r>
          </w:p>
          <w:p w14:paraId="7536FD48"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r w:rsidRPr="0058619B">
              <w:rPr>
                <w:sz w:val="28"/>
                <w:szCs w:val="28"/>
                <w:lang w:val="en-US"/>
              </w:rPr>
              <w:t>E</w:t>
            </w:r>
            <w:r w:rsidRPr="0058619B">
              <w:rPr>
                <w:sz w:val="28"/>
                <w:szCs w:val="28"/>
              </w:rPr>
              <w:t>&amp;</w:t>
            </w:r>
            <w:r w:rsidRPr="0058619B">
              <w:rPr>
                <w:sz w:val="28"/>
                <w:szCs w:val="28"/>
                <w:lang w:val="en-US"/>
              </w:rPr>
              <w:t>M</w:t>
            </w:r>
            <w:r w:rsidRPr="0058619B">
              <w:rPr>
                <w:sz w:val="28"/>
                <w:szCs w:val="28"/>
              </w:rPr>
              <w:t xml:space="preserve"> линия </w:t>
            </w:r>
            <w:proofErr w:type="spellStart"/>
            <w:r w:rsidRPr="0058619B">
              <w:rPr>
                <w:sz w:val="28"/>
                <w:szCs w:val="28"/>
              </w:rPr>
              <w:t>сигнализацияси</w:t>
            </w:r>
            <w:proofErr w:type="spellEnd"/>
          </w:p>
          <w:p w14:paraId="599FAF50" w14:textId="77777777" w:rsidR="00B0322C" w:rsidRPr="0058619B"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lang w:val="en-US"/>
              </w:rPr>
              <w:t>ear&amp;mouth</w:t>
            </w:r>
            <w:proofErr w:type="spellEnd"/>
            <w:r w:rsidRPr="0058619B">
              <w:rPr>
                <w:rFonts w:ascii="Times New Roman" w:hAnsi="Times New Roman" w:cs="Times New Roman"/>
                <w:sz w:val="28"/>
                <w:szCs w:val="28"/>
                <w:lang w:val="en-US"/>
              </w:rPr>
              <w:t xml:space="preserve"> (E&amp;M); </w:t>
            </w:r>
            <w:r w:rsidRPr="0058619B">
              <w:rPr>
                <w:rFonts w:ascii="Times New Roman" w:hAnsi="Times New Roman" w:cs="Times New Roman"/>
                <w:sz w:val="28"/>
                <w:szCs w:val="28"/>
                <w:lang w:val="en-US"/>
              </w:rPr>
              <w:br/>
              <w:t>E&amp;M signaling</w:t>
            </w:r>
          </w:p>
          <w:p w14:paraId="5E156927" w14:textId="77777777" w:rsidR="00B0322C" w:rsidRPr="0058619B" w:rsidRDefault="00B0322C" w:rsidP="00473176">
            <w:pPr>
              <w:rPr>
                <w:sz w:val="28"/>
                <w:szCs w:val="28"/>
                <w:lang w:val="en-US"/>
              </w:rPr>
            </w:pPr>
          </w:p>
        </w:tc>
        <w:tc>
          <w:tcPr>
            <w:tcW w:w="3003" w:type="pct"/>
            <w:shd w:val="clear" w:color="auto" w:fill="auto"/>
          </w:tcPr>
          <w:p w14:paraId="766FD5E1" w14:textId="77777777" w:rsidR="00B0322C" w:rsidRPr="0058619B" w:rsidRDefault="00B0322C" w:rsidP="00473176">
            <w:pPr>
              <w:jc w:val="both"/>
              <w:rPr>
                <w:sz w:val="28"/>
                <w:szCs w:val="28"/>
              </w:rPr>
            </w:pPr>
            <w:r w:rsidRPr="0058619B">
              <w:rPr>
                <w:sz w:val="28"/>
                <w:szCs w:val="28"/>
              </w:rPr>
              <w:t>Способ передачи сигналов управления и взаимодействия путем передачи потенциала «земли» по выделенному сигнальному проводу.</w:t>
            </w:r>
          </w:p>
          <w:p w14:paraId="3B6D1B57" w14:textId="77777777" w:rsidR="00B0322C" w:rsidRPr="0058619B" w:rsidRDefault="00B0322C" w:rsidP="00473176">
            <w:pPr>
              <w:jc w:val="both"/>
              <w:rPr>
                <w:sz w:val="28"/>
                <w:szCs w:val="28"/>
              </w:rPr>
            </w:pPr>
          </w:p>
          <w:p w14:paraId="63BEA328" w14:textId="77777777" w:rsidR="00B0322C" w:rsidRPr="0058619B" w:rsidRDefault="00B0322C" w:rsidP="00473176">
            <w:pPr>
              <w:jc w:val="both"/>
              <w:rPr>
                <w:sz w:val="28"/>
                <w:szCs w:val="28"/>
              </w:rPr>
            </w:pPr>
            <w:proofErr w:type="spellStart"/>
            <w:r w:rsidRPr="0058619B">
              <w:rPr>
                <w:sz w:val="28"/>
                <w:szCs w:val="28"/>
              </w:rPr>
              <w:t>Бошқарув</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ўзаро</w:t>
            </w:r>
            <w:proofErr w:type="spellEnd"/>
            <w:r w:rsidRPr="0058619B">
              <w:rPr>
                <w:sz w:val="28"/>
                <w:szCs w:val="28"/>
              </w:rPr>
              <w:t xml:space="preserve"> </w:t>
            </w:r>
            <w:proofErr w:type="spellStart"/>
            <w:r w:rsidRPr="0058619B">
              <w:rPr>
                <w:sz w:val="28"/>
                <w:szCs w:val="28"/>
              </w:rPr>
              <w:t>таъсирлашиш</w:t>
            </w:r>
            <w:proofErr w:type="spellEnd"/>
            <w:r w:rsidRPr="0058619B">
              <w:rPr>
                <w:sz w:val="28"/>
                <w:szCs w:val="28"/>
              </w:rPr>
              <w:t xml:space="preserve"> </w:t>
            </w:r>
            <w:proofErr w:type="spellStart"/>
            <w:r w:rsidRPr="0058619B">
              <w:rPr>
                <w:sz w:val="28"/>
                <w:szCs w:val="28"/>
              </w:rPr>
              <w:t>сигналларини</w:t>
            </w:r>
            <w:proofErr w:type="spellEnd"/>
            <w:r w:rsidRPr="0058619B">
              <w:rPr>
                <w:sz w:val="28"/>
                <w:szCs w:val="28"/>
              </w:rPr>
              <w:t xml:space="preserve">  </w:t>
            </w:r>
            <w:proofErr w:type="spellStart"/>
            <w:r w:rsidRPr="0058619B">
              <w:rPr>
                <w:sz w:val="28"/>
                <w:szCs w:val="28"/>
              </w:rPr>
              <w:t>ажратилган</w:t>
            </w:r>
            <w:proofErr w:type="spellEnd"/>
            <w:r w:rsidRPr="0058619B">
              <w:rPr>
                <w:sz w:val="28"/>
                <w:szCs w:val="28"/>
              </w:rPr>
              <w:t xml:space="preserve"> сигнал сими </w:t>
            </w:r>
            <w:proofErr w:type="spellStart"/>
            <w:r w:rsidRPr="0058619B">
              <w:rPr>
                <w:sz w:val="28"/>
                <w:szCs w:val="28"/>
              </w:rPr>
              <w:t>бўйлаб</w:t>
            </w:r>
            <w:proofErr w:type="spellEnd"/>
            <w:r w:rsidRPr="0058619B">
              <w:rPr>
                <w:sz w:val="28"/>
                <w:szCs w:val="28"/>
              </w:rPr>
              <w:t xml:space="preserve"> «ер» </w:t>
            </w:r>
            <w:proofErr w:type="spellStart"/>
            <w:r w:rsidRPr="0058619B">
              <w:rPr>
                <w:sz w:val="28"/>
                <w:szCs w:val="28"/>
              </w:rPr>
              <w:t>потенциалини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йўли</w:t>
            </w:r>
            <w:proofErr w:type="spellEnd"/>
            <w:r w:rsidRPr="0058619B">
              <w:rPr>
                <w:sz w:val="28"/>
                <w:szCs w:val="28"/>
              </w:rPr>
              <w:t xml:space="preserve"> билан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усули</w:t>
            </w:r>
            <w:proofErr w:type="spellEnd"/>
            <w:r w:rsidRPr="0058619B">
              <w:rPr>
                <w:sz w:val="28"/>
                <w:szCs w:val="28"/>
              </w:rPr>
              <w:t>.</w:t>
            </w:r>
          </w:p>
        </w:tc>
      </w:tr>
      <w:tr w:rsidR="00B0322C" w:rsidRPr="0058619B" w14:paraId="7D240F5C" w14:textId="77777777">
        <w:trPr>
          <w:trHeight w:val="644"/>
          <w:tblCellSpacing w:w="0" w:type="dxa"/>
          <w:jc w:val="center"/>
        </w:trPr>
        <w:tc>
          <w:tcPr>
            <w:tcW w:w="1997" w:type="pct"/>
            <w:shd w:val="clear" w:color="auto" w:fill="auto"/>
          </w:tcPr>
          <w:p w14:paraId="6D3E70AF" w14:textId="77777777" w:rsidR="00B0322C" w:rsidRPr="0058619B" w:rsidRDefault="00B0322C" w:rsidP="00473176">
            <w:pPr>
              <w:rPr>
                <w:b/>
                <w:sz w:val="28"/>
                <w:szCs w:val="28"/>
              </w:rPr>
            </w:pPr>
            <w:r w:rsidRPr="0058619B">
              <w:rPr>
                <w:b/>
                <w:sz w:val="28"/>
                <w:szCs w:val="28"/>
              </w:rPr>
              <w:t>Сигнальное созвездие</w:t>
            </w:r>
          </w:p>
          <w:p w14:paraId="0F75DE77"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сигналли</w:t>
            </w:r>
            <w:proofErr w:type="spellEnd"/>
            <w:r w:rsidRPr="0058619B">
              <w:rPr>
                <w:sz w:val="28"/>
                <w:szCs w:val="28"/>
              </w:rPr>
              <w:t xml:space="preserve"> </w:t>
            </w:r>
            <w:proofErr w:type="spellStart"/>
            <w:r w:rsidRPr="0058619B">
              <w:rPr>
                <w:sz w:val="28"/>
                <w:szCs w:val="28"/>
              </w:rPr>
              <w:t>юлдузлар</w:t>
            </w:r>
            <w:proofErr w:type="spellEnd"/>
            <w:r w:rsidRPr="0058619B">
              <w:rPr>
                <w:sz w:val="28"/>
                <w:szCs w:val="28"/>
              </w:rPr>
              <w:t xml:space="preserve"> </w:t>
            </w:r>
            <w:proofErr w:type="spellStart"/>
            <w:r w:rsidRPr="0058619B">
              <w:rPr>
                <w:sz w:val="28"/>
                <w:szCs w:val="28"/>
              </w:rPr>
              <w:t>тўплами</w:t>
            </w:r>
            <w:proofErr w:type="spellEnd"/>
          </w:p>
          <w:p w14:paraId="37E43C7E" w14:textId="77777777" w:rsidR="00B0322C" w:rsidRPr="0058619B" w:rsidRDefault="00B0322C"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Pr="0058619B">
              <w:rPr>
                <w:sz w:val="28"/>
                <w:szCs w:val="28"/>
              </w:rPr>
              <w:t>constellation</w:t>
            </w:r>
            <w:proofErr w:type="spellEnd"/>
            <w:r w:rsidRPr="0058619B">
              <w:rPr>
                <w:sz w:val="28"/>
                <w:szCs w:val="28"/>
                <w:lang w:val="en-US"/>
              </w:rPr>
              <w:t xml:space="preserve"> of signal</w:t>
            </w:r>
          </w:p>
        </w:tc>
        <w:tc>
          <w:tcPr>
            <w:tcW w:w="3003" w:type="pct"/>
            <w:shd w:val="clear" w:color="auto" w:fill="auto"/>
          </w:tcPr>
          <w:p w14:paraId="49F18FA1" w14:textId="77777777" w:rsidR="00B0322C" w:rsidRPr="0058619B" w:rsidRDefault="00B0322C" w:rsidP="00473176">
            <w:pPr>
              <w:jc w:val="both"/>
              <w:rPr>
                <w:sz w:val="28"/>
                <w:szCs w:val="28"/>
              </w:rPr>
            </w:pPr>
            <w:r w:rsidRPr="0058619B">
              <w:rPr>
                <w:sz w:val="28"/>
                <w:szCs w:val="28"/>
              </w:rPr>
              <w:t>Полное множество модулированных радиосигналов вещательного телевидения, изображенных на квадратурной диаграмме радиосигнала вещательного телевидения в виде точек, называемых точками созвездия.</w:t>
            </w:r>
          </w:p>
          <w:p w14:paraId="531FF5DE" w14:textId="77777777" w:rsidR="00B0322C" w:rsidRPr="007122B1" w:rsidRDefault="00B0322C" w:rsidP="00473176">
            <w:pPr>
              <w:jc w:val="both"/>
              <w:rPr>
                <w:sz w:val="18"/>
                <w:szCs w:val="18"/>
              </w:rPr>
            </w:pPr>
          </w:p>
          <w:p w14:paraId="0C283273" w14:textId="77777777" w:rsidR="00B0322C" w:rsidRPr="0058619B" w:rsidRDefault="00B0322C" w:rsidP="00473176">
            <w:pPr>
              <w:jc w:val="both"/>
              <w:rPr>
                <w:sz w:val="28"/>
                <w:szCs w:val="28"/>
              </w:rPr>
            </w:pPr>
            <w:proofErr w:type="spellStart"/>
            <w:r w:rsidRPr="0058619B">
              <w:rPr>
                <w:sz w:val="28"/>
                <w:szCs w:val="28"/>
              </w:rPr>
              <w:t>Эшиттириш</w:t>
            </w:r>
            <w:proofErr w:type="spellEnd"/>
            <w:r w:rsidRPr="0058619B">
              <w:rPr>
                <w:sz w:val="28"/>
                <w:szCs w:val="28"/>
              </w:rPr>
              <w:t xml:space="preserve"> </w:t>
            </w:r>
            <w:proofErr w:type="spellStart"/>
            <w:r w:rsidRPr="0058619B">
              <w:rPr>
                <w:sz w:val="28"/>
                <w:szCs w:val="28"/>
              </w:rPr>
              <w:t>телевидениеси</w:t>
            </w:r>
            <w:proofErr w:type="spellEnd"/>
            <w:r w:rsidRPr="0058619B">
              <w:rPr>
                <w:sz w:val="28"/>
                <w:szCs w:val="28"/>
              </w:rPr>
              <w:t xml:space="preserve"> </w:t>
            </w:r>
            <w:proofErr w:type="spellStart"/>
            <w:r w:rsidRPr="0058619B">
              <w:rPr>
                <w:sz w:val="28"/>
                <w:szCs w:val="28"/>
              </w:rPr>
              <w:t>радиосигналининг</w:t>
            </w:r>
            <w:proofErr w:type="spellEnd"/>
            <w:r w:rsidRPr="0058619B">
              <w:rPr>
                <w:sz w:val="28"/>
                <w:szCs w:val="28"/>
              </w:rPr>
              <w:t xml:space="preserve"> квадратура </w:t>
            </w:r>
            <w:proofErr w:type="spellStart"/>
            <w:r w:rsidRPr="0058619B">
              <w:rPr>
                <w:sz w:val="28"/>
                <w:szCs w:val="28"/>
              </w:rPr>
              <w:t>диаграммасида</w:t>
            </w:r>
            <w:proofErr w:type="spellEnd"/>
            <w:r w:rsidRPr="0058619B">
              <w:rPr>
                <w:sz w:val="28"/>
                <w:szCs w:val="28"/>
              </w:rPr>
              <w:t xml:space="preserve"> </w:t>
            </w:r>
            <w:proofErr w:type="spellStart"/>
            <w:r w:rsidRPr="0058619B">
              <w:rPr>
                <w:sz w:val="28"/>
                <w:szCs w:val="28"/>
              </w:rPr>
              <w:t>юлдузлар</w:t>
            </w:r>
            <w:proofErr w:type="spellEnd"/>
            <w:r w:rsidRPr="0058619B">
              <w:rPr>
                <w:sz w:val="28"/>
                <w:szCs w:val="28"/>
              </w:rPr>
              <w:t xml:space="preserve"> </w:t>
            </w:r>
            <w:proofErr w:type="spellStart"/>
            <w:r w:rsidRPr="0058619B">
              <w:rPr>
                <w:sz w:val="28"/>
                <w:szCs w:val="28"/>
              </w:rPr>
              <w:t>тўплами</w:t>
            </w:r>
            <w:proofErr w:type="spellEnd"/>
            <w:r w:rsidRPr="0058619B">
              <w:rPr>
                <w:sz w:val="28"/>
                <w:szCs w:val="28"/>
              </w:rPr>
              <w:t xml:space="preserve">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аталадиган</w:t>
            </w:r>
            <w:proofErr w:type="spellEnd"/>
            <w:r w:rsidRPr="0058619B">
              <w:rPr>
                <w:sz w:val="28"/>
                <w:szCs w:val="28"/>
              </w:rPr>
              <w:t xml:space="preserve">, </w:t>
            </w:r>
            <w:proofErr w:type="spellStart"/>
            <w:r w:rsidRPr="0058619B">
              <w:rPr>
                <w:sz w:val="28"/>
                <w:szCs w:val="28"/>
              </w:rPr>
              <w:t>нуқталар</w:t>
            </w:r>
            <w:proofErr w:type="spellEnd"/>
            <w:r w:rsidRPr="0058619B">
              <w:rPr>
                <w:sz w:val="28"/>
                <w:szCs w:val="28"/>
              </w:rPr>
              <w:t xml:space="preserve"> </w:t>
            </w:r>
            <w:proofErr w:type="spellStart"/>
            <w:r w:rsidRPr="0058619B">
              <w:rPr>
                <w:sz w:val="28"/>
                <w:szCs w:val="28"/>
              </w:rPr>
              <w:t>кўринишида</w:t>
            </w:r>
            <w:proofErr w:type="spellEnd"/>
            <w:r w:rsidRPr="0058619B">
              <w:rPr>
                <w:sz w:val="28"/>
                <w:szCs w:val="28"/>
              </w:rPr>
              <w:t xml:space="preserve"> </w:t>
            </w:r>
            <w:proofErr w:type="spellStart"/>
            <w:r w:rsidRPr="0058619B">
              <w:rPr>
                <w:sz w:val="28"/>
                <w:szCs w:val="28"/>
              </w:rPr>
              <w:t>тасвирланган</w:t>
            </w:r>
            <w:proofErr w:type="spellEnd"/>
            <w:r w:rsidRPr="0058619B">
              <w:rPr>
                <w:sz w:val="28"/>
                <w:szCs w:val="28"/>
              </w:rPr>
              <w:t xml:space="preserve">, </w:t>
            </w:r>
            <w:proofErr w:type="spellStart"/>
            <w:r w:rsidRPr="0058619B">
              <w:rPr>
                <w:sz w:val="28"/>
                <w:szCs w:val="28"/>
              </w:rPr>
              <w:t>эшиттириш</w:t>
            </w:r>
            <w:proofErr w:type="spellEnd"/>
            <w:r w:rsidRPr="0058619B">
              <w:rPr>
                <w:sz w:val="28"/>
                <w:szCs w:val="28"/>
              </w:rPr>
              <w:t xml:space="preserve"> </w:t>
            </w:r>
            <w:proofErr w:type="spellStart"/>
            <w:r w:rsidRPr="0058619B">
              <w:rPr>
                <w:sz w:val="28"/>
                <w:szCs w:val="28"/>
              </w:rPr>
              <w:t>телевидениеси</w:t>
            </w:r>
            <w:proofErr w:type="spellEnd"/>
            <w:r w:rsidRPr="0058619B">
              <w:rPr>
                <w:sz w:val="28"/>
                <w:szCs w:val="28"/>
              </w:rPr>
              <w:t xml:space="preserve"> </w:t>
            </w:r>
            <w:proofErr w:type="spellStart"/>
            <w:r w:rsidRPr="0058619B">
              <w:rPr>
                <w:sz w:val="28"/>
                <w:szCs w:val="28"/>
              </w:rPr>
              <w:t>модуляцияланган</w:t>
            </w:r>
            <w:proofErr w:type="spellEnd"/>
            <w:r w:rsidRPr="0058619B">
              <w:rPr>
                <w:sz w:val="28"/>
                <w:szCs w:val="28"/>
              </w:rPr>
              <w:t xml:space="preserve"> </w:t>
            </w:r>
            <w:proofErr w:type="spellStart"/>
            <w:r w:rsidRPr="0058619B">
              <w:rPr>
                <w:sz w:val="28"/>
                <w:szCs w:val="28"/>
              </w:rPr>
              <w:t>радиосигналларининг</w:t>
            </w:r>
            <w:proofErr w:type="spellEnd"/>
            <w:r w:rsidRPr="0058619B">
              <w:rPr>
                <w:sz w:val="28"/>
                <w:szCs w:val="28"/>
              </w:rPr>
              <w:t xml:space="preserve"> </w:t>
            </w:r>
            <w:proofErr w:type="spellStart"/>
            <w:r w:rsidRPr="0058619B">
              <w:rPr>
                <w:sz w:val="28"/>
                <w:szCs w:val="28"/>
              </w:rPr>
              <w:t>тўлиқ</w:t>
            </w:r>
            <w:proofErr w:type="spellEnd"/>
            <w:r w:rsidRPr="0058619B">
              <w:rPr>
                <w:sz w:val="28"/>
                <w:szCs w:val="28"/>
              </w:rPr>
              <w:t xml:space="preserve"> </w:t>
            </w:r>
            <w:proofErr w:type="spellStart"/>
            <w:r w:rsidRPr="0058619B">
              <w:rPr>
                <w:sz w:val="28"/>
                <w:szCs w:val="28"/>
              </w:rPr>
              <w:t>кўплиги</w:t>
            </w:r>
            <w:proofErr w:type="spellEnd"/>
            <w:r w:rsidRPr="0058619B">
              <w:rPr>
                <w:sz w:val="28"/>
                <w:szCs w:val="28"/>
              </w:rPr>
              <w:t>.</w:t>
            </w:r>
          </w:p>
        </w:tc>
      </w:tr>
      <w:tr w:rsidR="00B0322C" w:rsidRPr="0058619B" w14:paraId="72F09B92" w14:textId="77777777">
        <w:trPr>
          <w:trHeight w:val="644"/>
          <w:tblCellSpacing w:w="0" w:type="dxa"/>
          <w:jc w:val="center"/>
        </w:trPr>
        <w:tc>
          <w:tcPr>
            <w:tcW w:w="1997" w:type="pct"/>
            <w:shd w:val="clear" w:color="auto" w:fill="auto"/>
          </w:tcPr>
          <w:p w14:paraId="6B6E355B" w14:textId="77777777" w:rsidR="00B0322C" w:rsidRPr="0058619B" w:rsidRDefault="00B0322C" w:rsidP="00010428">
            <w:pPr>
              <w:rPr>
                <w:b/>
                <w:sz w:val="28"/>
                <w:szCs w:val="28"/>
              </w:rPr>
            </w:pPr>
            <w:r w:rsidRPr="0058619B">
              <w:rPr>
                <w:b/>
                <w:sz w:val="28"/>
                <w:szCs w:val="28"/>
              </w:rPr>
              <w:t>Сила электрического тока</w:t>
            </w:r>
          </w:p>
          <w:p w14:paraId="7E01C47D" w14:textId="77777777" w:rsidR="00B0322C" w:rsidRPr="0058619B" w:rsidRDefault="00B0322C"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электр</w:t>
            </w:r>
            <w:proofErr w:type="spellEnd"/>
            <w:r w:rsidRPr="0058619B">
              <w:rPr>
                <w:sz w:val="28"/>
                <w:szCs w:val="28"/>
              </w:rPr>
              <w:t xml:space="preserve"> токи кучи</w:t>
            </w:r>
          </w:p>
          <w:p w14:paraId="24DBE6EC" w14:textId="77777777" w:rsidR="00B0322C" w:rsidRPr="0058619B" w:rsidRDefault="00B0322C" w:rsidP="00010428">
            <w:pPr>
              <w:rPr>
                <w:sz w:val="28"/>
                <w:szCs w:val="28"/>
                <w:lang w:val="en-US"/>
              </w:rPr>
            </w:pPr>
            <w:proofErr w:type="spellStart"/>
            <w:r w:rsidRPr="0058619B">
              <w:rPr>
                <w:b/>
                <w:sz w:val="28"/>
                <w:szCs w:val="28"/>
                <w:lang w:val="en-US"/>
              </w:rPr>
              <w:t>en</w:t>
            </w:r>
            <w:proofErr w:type="spellEnd"/>
            <w:r w:rsidRPr="0058619B">
              <w:rPr>
                <w:b/>
                <w:sz w:val="28"/>
                <w:szCs w:val="28"/>
              </w:rPr>
              <w:t xml:space="preserve"> -</w:t>
            </w:r>
            <w:r w:rsidRPr="0058619B">
              <w:rPr>
                <w:b/>
                <w:sz w:val="28"/>
                <w:szCs w:val="28"/>
                <w:lang w:val="en-US"/>
              </w:rPr>
              <w:t xml:space="preserve"> </w:t>
            </w:r>
            <w:r w:rsidRPr="0058619B">
              <w:rPr>
                <w:sz w:val="28"/>
                <w:szCs w:val="28"/>
                <w:lang w:val="en-US"/>
              </w:rPr>
              <w:t>electric current strength</w:t>
            </w:r>
          </w:p>
          <w:p w14:paraId="2336BAC9" w14:textId="77777777" w:rsidR="00B0322C" w:rsidRPr="0058619B" w:rsidRDefault="00B0322C" w:rsidP="00010428">
            <w:pPr>
              <w:rPr>
                <w:b/>
                <w:sz w:val="28"/>
                <w:szCs w:val="28"/>
              </w:rPr>
            </w:pPr>
          </w:p>
          <w:p w14:paraId="05A87CB3" w14:textId="77777777" w:rsidR="00B0322C" w:rsidRPr="0058619B" w:rsidRDefault="00B0322C" w:rsidP="00010428">
            <w:pPr>
              <w:rPr>
                <w:b/>
                <w:sz w:val="28"/>
                <w:szCs w:val="28"/>
              </w:rPr>
            </w:pPr>
          </w:p>
        </w:tc>
        <w:tc>
          <w:tcPr>
            <w:tcW w:w="3003" w:type="pct"/>
            <w:shd w:val="clear" w:color="auto" w:fill="auto"/>
          </w:tcPr>
          <w:p w14:paraId="2BC4A40A" w14:textId="77777777" w:rsidR="00B0322C" w:rsidRDefault="00B0322C" w:rsidP="00010428">
            <w:pPr>
              <w:jc w:val="both"/>
              <w:rPr>
                <w:sz w:val="28"/>
                <w:szCs w:val="28"/>
                <w:lang w:val="en-US"/>
              </w:rPr>
            </w:pPr>
            <w:r w:rsidRPr="0058619B">
              <w:rPr>
                <w:sz w:val="28"/>
                <w:szCs w:val="28"/>
              </w:rPr>
              <w:t xml:space="preserve">Скалярная величина, численно равная заряду, протекающему в единицу времени через сечение проводника. В системе единиц СИ </w:t>
            </w:r>
            <w:proofErr w:type="spellStart"/>
            <w:r w:rsidRPr="0058619B">
              <w:rPr>
                <w:sz w:val="28"/>
                <w:szCs w:val="28"/>
              </w:rPr>
              <w:t>единицой</w:t>
            </w:r>
            <w:proofErr w:type="spellEnd"/>
            <w:r w:rsidRPr="0058619B">
              <w:rPr>
                <w:sz w:val="28"/>
                <w:szCs w:val="28"/>
              </w:rPr>
              <w:t xml:space="preserve"> силы тока является ампер (А).</w:t>
            </w:r>
          </w:p>
          <w:p w14:paraId="40B5E731" w14:textId="77777777" w:rsidR="00C93AFB" w:rsidRPr="00C93AFB" w:rsidRDefault="00C93AFB" w:rsidP="00010428">
            <w:pPr>
              <w:jc w:val="both"/>
              <w:rPr>
                <w:sz w:val="28"/>
                <w:szCs w:val="28"/>
                <w:lang w:val="en-US"/>
              </w:rPr>
            </w:pPr>
          </w:p>
          <w:p w14:paraId="31D5D246" w14:textId="77777777" w:rsidR="00B0322C" w:rsidRPr="0058619B" w:rsidRDefault="00B0322C" w:rsidP="00010428">
            <w:pPr>
              <w:jc w:val="both"/>
              <w:rPr>
                <w:sz w:val="28"/>
                <w:szCs w:val="28"/>
              </w:rPr>
            </w:pPr>
            <w:proofErr w:type="spellStart"/>
            <w:r w:rsidRPr="0058619B">
              <w:rPr>
                <w:sz w:val="28"/>
                <w:szCs w:val="28"/>
              </w:rPr>
              <w:lastRenderedPageBreak/>
              <w:t>Вақт</w:t>
            </w:r>
            <w:proofErr w:type="spellEnd"/>
            <w:r w:rsidRPr="0058619B">
              <w:rPr>
                <w:sz w:val="28"/>
                <w:szCs w:val="28"/>
              </w:rPr>
              <w:t xml:space="preserve"> </w:t>
            </w:r>
            <w:proofErr w:type="spellStart"/>
            <w:r w:rsidRPr="0058619B">
              <w:rPr>
                <w:sz w:val="28"/>
                <w:szCs w:val="28"/>
              </w:rPr>
              <w:t>бирлигида</w:t>
            </w:r>
            <w:proofErr w:type="spellEnd"/>
            <w:r w:rsidRPr="0058619B">
              <w:rPr>
                <w:sz w:val="28"/>
                <w:szCs w:val="28"/>
              </w:rPr>
              <w:t xml:space="preserve"> </w:t>
            </w:r>
            <w:proofErr w:type="spellStart"/>
            <w:r w:rsidRPr="0058619B">
              <w:rPr>
                <w:sz w:val="28"/>
                <w:szCs w:val="28"/>
              </w:rPr>
              <w:t>ўтказгич</w:t>
            </w:r>
            <w:proofErr w:type="spellEnd"/>
            <w:r w:rsidRPr="0058619B">
              <w:rPr>
                <w:sz w:val="28"/>
                <w:szCs w:val="28"/>
              </w:rPr>
              <w:t xml:space="preserve"> </w:t>
            </w:r>
            <w:proofErr w:type="spellStart"/>
            <w:r w:rsidRPr="0058619B">
              <w:rPr>
                <w:sz w:val="28"/>
                <w:szCs w:val="28"/>
              </w:rPr>
              <w:t>кесими</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ўтувчи</w:t>
            </w:r>
            <w:proofErr w:type="spellEnd"/>
            <w:r w:rsidRPr="0058619B">
              <w:rPr>
                <w:sz w:val="28"/>
                <w:szCs w:val="28"/>
              </w:rPr>
              <w:t xml:space="preserve"> </w:t>
            </w:r>
            <w:proofErr w:type="spellStart"/>
            <w:r w:rsidRPr="0058619B">
              <w:rPr>
                <w:sz w:val="28"/>
                <w:szCs w:val="28"/>
              </w:rPr>
              <w:t>зарядга</w:t>
            </w:r>
            <w:proofErr w:type="spellEnd"/>
            <w:r w:rsidRPr="0058619B">
              <w:rPr>
                <w:sz w:val="28"/>
                <w:szCs w:val="28"/>
              </w:rPr>
              <w:t xml:space="preserve"> сон </w:t>
            </w:r>
            <w:proofErr w:type="spellStart"/>
            <w:r w:rsidRPr="0058619B">
              <w:rPr>
                <w:sz w:val="28"/>
                <w:szCs w:val="28"/>
              </w:rPr>
              <w:t>жиҳатдан</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скаляр </w:t>
            </w:r>
            <w:proofErr w:type="spellStart"/>
            <w:r w:rsidRPr="0058619B">
              <w:rPr>
                <w:sz w:val="28"/>
                <w:szCs w:val="28"/>
              </w:rPr>
              <w:t>катталик</w:t>
            </w:r>
            <w:proofErr w:type="spellEnd"/>
            <w:r w:rsidRPr="0058619B">
              <w:rPr>
                <w:sz w:val="28"/>
                <w:szCs w:val="28"/>
              </w:rPr>
              <w:t xml:space="preserve">. Ампер (А) СИ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тизимида</w:t>
            </w:r>
            <w:proofErr w:type="spellEnd"/>
            <w:r w:rsidRPr="0058619B">
              <w:rPr>
                <w:sz w:val="28"/>
                <w:szCs w:val="28"/>
              </w:rPr>
              <w:t xml:space="preserve"> ток </w:t>
            </w:r>
            <w:proofErr w:type="spellStart"/>
            <w:r w:rsidRPr="0058619B">
              <w:rPr>
                <w:sz w:val="28"/>
                <w:szCs w:val="28"/>
              </w:rPr>
              <w:t>кучининг</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w:t>
            </w:r>
          </w:p>
        </w:tc>
      </w:tr>
      <w:tr w:rsidR="00B0322C" w:rsidRPr="0058619B" w14:paraId="0116E2BA" w14:textId="77777777">
        <w:trPr>
          <w:trHeight w:val="1076"/>
          <w:tblCellSpacing w:w="0" w:type="dxa"/>
          <w:jc w:val="center"/>
        </w:trPr>
        <w:tc>
          <w:tcPr>
            <w:tcW w:w="1997" w:type="pct"/>
            <w:shd w:val="clear" w:color="auto" w:fill="auto"/>
          </w:tcPr>
          <w:p w14:paraId="138D2F92" w14:textId="77777777" w:rsidR="00B0322C" w:rsidRPr="0058619B" w:rsidRDefault="00B0322C" w:rsidP="00473176">
            <w:pPr>
              <w:rPr>
                <w:b/>
                <w:sz w:val="28"/>
                <w:szCs w:val="28"/>
              </w:rPr>
            </w:pPr>
            <w:r w:rsidRPr="0058619B">
              <w:rPr>
                <w:b/>
                <w:sz w:val="28"/>
                <w:szCs w:val="28"/>
              </w:rPr>
              <w:lastRenderedPageBreak/>
              <w:t>Сильно пораженная секунда</w:t>
            </w:r>
          </w:p>
          <w:p w14:paraId="2A66AD83"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кучли</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секунд</w:t>
            </w:r>
          </w:p>
          <w:p w14:paraId="401B3A47" w14:textId="77777777" w:rsidR="00B0322C" w:rsidRPr="0058619B" w:rsidRDefault="00B0322C" w:rsidP="00473176">
            <w:pPr>
              <w:rPr>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Severely Errored Second (SES)</w:t>
            </w:r>
          </w:p>
        </w:tc>
        <w:tc>
          <w:tcPr>
            <w:tcW w:w="3003" w:type="pct"/>
            <w:shd w:val="clear" w:color="auto" w:fill="auto"/>
          </w:tcPr>
          <w:p w14:paraId="6F979EC4" w14:textId="77777777" w:rsidR="00B0322C" w:rsidRPr="0058619B" w:rsidRDefault="00B0322C" w:rsidP="00473176">
            <w:pPr>
              <w:jc w:val="both"/>
              <w:rPr>
                <w:sz w:val="28"/>
                <w:szCs w:val="28"/>
              </w:rPr>
            </w:pPr>
            <w:r w:rsidRPr="0058619B">
              <w:rPr>
                <w:sz w:val="28"/>
                <w:szCs w:val="28"/>
              </w:rPr>
              <w:t>Интервал времени, в течение которого количество пораженных блоков составляет 30 % и более.</w:t>
            </w:r>
          </w:p>
          <w:p w14:paraId="26B2B167" w14:textId="77777777" w:rsidR="00B0322C" w:rsidRPr="0058619B" w:rsidRDefault="00B0322C" w:rsidP="00473176">
            <w:pPr>
              <w:jc w:val="both"/>
              <w:rPr>
                <w:sz w:val="12"/>
                <w:szCs w:val="12"/>
              </w:rPr>
            </w:pPr>
          </w:p>
          <w:p w14:paraId="304C7AFC" w14:textId="77777777" w:rsidR="00B0322C" w:rsidRPr="0058619B" w:rsidRDefault="00B0322C" w:rsidP="00473176">
            <w:pPr>
              <w:jc w:val="both"/>
              <w:rPr>
                <w:sz w:val="28"/>
                <w:szCs w:val="28"/>
              </w:rPr>
            </w:pP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зарарланган</w:t>
            </w:r>
            <w:proofErr w:type="spellEnd"/>
            <w:r w:rsidRPr="0058619B">
              <w:rPr>
                <w:sz w:val="28"/>
                <w:szCs w:val="28"/>
              </w:rPr>
              <w:t xml:space="preserve"> </w:t>
            </w:r>
            <w:proofErr w:type="spellStart"/>
            <w:r w:rsidRPr="0058619B">
              <w:rPr>
                <w:sz w:val="28"/>
                <w:szCs w:val="28"/>
              </w:rPr>
              <w:t>блокларнинг</w:t>
            </w:r>
            <w:proofErr w:type="spellEnd"/>
            <w:r w:rsidRPr="0058619B">
              <w:rPr>
                <w:sz w:val="28"/>
                <w:szCs w:val="28"/>
              </w:rPr>
              <w:t xml:space="preserve"> сони 30 % ни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ундан</w:t>
            </w:r>
            <w:proofErr w:type="spellEnd"/>
            <w:r w:rsidRPr="0058619B">
              <w:rPr>
                <w:sz w:val="28"/>
                <w:szCs w:val="28"/>
              </w:rPr>
              <w:t xml:space="preserve"> </w:t>
            </w:r>
            <w:proofErr w:type="spellStart"/>
            <w:r w:rsidRPr="0058619B">
              <w:rPr>
                <w:sz w:val="28"/>
                <w:szCs w:val="28"/>
              </w:rPr>
              <w:t>кўпроқни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қилади</w:t>
            </w:r>
            <w:proofErr w:type="spellEnd"/>
            <w:r w:rsidRPr="0058619B">
              <w:rPr>
                <w:sz w:val="28"/>
                <w:szCs w:val="28"/>
              </w:rPr>
              <w:t>.</w:t>
            </w:r>
          </w:p>
        </w:tc>
      </w:tr>
      <w:tr w:rsidR="00B0322C" w:rsidRPr="0058619B" w14:paraId="5DA82289" w14:textId="77777777">
        <w:trPr>
          <w:trHeight w:val="1076"/>
          <w:tblCellSpacing w:w="0" w:type="dxa"/>
          <w:jc w:val="center"/>
        </w:trPr>
        <w:tc>
          <w:tcPr>
            <w:tcW w:w="1997" w:type="pct"/>
            <w:shd w:val="clear" w:color="auto" w:fill="auto"/>
          </w:tcPr>
          <w:p w14:paraId="6604B07E" w14:textId="77777777" w:rsidR="00B0322C" w:rsidRPr="0058619B" w:rsidRDefault="00B0322C" w:rsidP="00473176">
            <w:pPr>
              <w:rPr>
                <w:b/>
                <w:sz w:val="28"/>
                <w:szCs w:val="28"/>
                <w:lang w:val="en-US"/>
              </w:rPr>
            </w:pPr>
            <w:r w:rsidRPr="0058619B">
              <w:rPr>
                <w:b/>
                <w:sz w:val="28"/>
                <w:szCs w:val="28"/>
              </w:rPr>
              <w:t>Симуляция</w:t>
            </w:r>
          </w:p>
          <w:p w14:paraId="5CF3B115" w14:textId="77777777" w:rsidR="00B0322C" w:rsidRPr="0058619B" w:rsidRDefault="00B0322C"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r w:rsidRPr="0058619B">
              <w:rPr>
                <w:sz w:val="28"/>
                <w:szCs w:val="28"/>
              </w:rPr>
              <w:t>симуляция</w:t>
            </w:r>
          </w:p>
          <w:p w14:paraId="0BDD59BC" w14:textId="77777777" w:rsidR="00B0322C" w:rsidRPr="0058619B"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simulation</w:t>
            </w:r>
          </w:p>
          <w:p w14:paraId="45C83260" w14:textId="77777777" w:rsidR="00B0322C" w:rsidRPr="0058619B" w:rsidRDefault="00B0322C" w:rsidP="00473176">
            <w:pPr>
              <w:rPr>
                <w:sz w:val="28"/>
                <w:szCs w:val="28"/>
                <w:lang w:val="en-US"/>
              </w:rPr>
            </w:pPr>
          </w:p>
        </w:tc>
        <w:tc>
          <w:tcPr>
            <w:tcW w:w="3003" w:type="pct"/>
            <w:shd w:val="clear" w:color="auto" w:fill="auto"/>
          </w:tcPr>
          <w:p w14:paraId="2C4165BE" w14:textId="77777777" w:rsidR="00B0322C" w:rsidRPr="0058619B" w:rsidRDefault="00B0322C" w:rsidP="00473176">
            <w:pPr>
              <w:jc w:val="both"/>
              <w:rPr>
                <w:sz w:val="28"/>
                <w:szCs w:val="28"/>
              </w:rPr>
            </w:pPr>
            <w:r w:rsidRPr="0058619B">
              <w:rPr>
                <w:sz w:val="28"/>
                <w:szCs w:val="28"/>
              </w:rPr>
              <w:t xml:space="preserve">Процесс тестирования, применяющийся там, где испытательное оборудование заменяет один из сигнальных объектов и действует под управлением тестовых сигнальных последовательностей, которые могут воспроизводить корректные и </w:t>
            </w:r>
            <w:proofErr w:type="spellStart"/>
            <w:r w:rsidRPr="0058619B">
              <w:rPr>
                <w:sz w:val="28"/>
                <w:szCs w:val="28"/>
              </w:rPr>
              <w:t>не-</w:t>
            </w:r>
            <w:proofErr w:type="spellEnd"/>
            <w:r w:rsidRPr="0058619B">
              <w:rPr>
                <w:sz w:val="28"/>
                <w:szCs w:val="28"/>
              </w:rPr>
              <w:t xml:space="preserve"> корректные сигналы.</w:t>
            </w:r>
          </w:p>
          <w:p w14:paraId="63E8EDD5" w14:textId="77777777" w:rsidR="00B0322C" w:rsidRPr="00EF47C6" w:rsidRDefault="00B0322C" w:rsidP="00473176">
            <w:pPr>
              <w:jc w:val="both"/>
            </w:pPr>
          </w:p>
          <w:p w14:paraId="79F8ECFA" w14:textId="77777777" w:rsidR="00B0322C" w:rsidRPr="0058619B" w:rsidRDefault="00B0322C" w:rsidP="00473176">
            <w:pPr>
              <w:jc w:val="both"/>
              <w:rPr>
                <w:sz w:val="28"/>
                <w:szCs w:val="28"/>
              </w:rPr>
            </w:pPr>
            <w:proofErr w:type="spellStart"/>
            <w:r w:rsidRPr="0058619B">
              <w:rPr>
                <w:sz w:val="28"/>
                <w:szCs w:val="28"/>
              </w:rPr>
              <w:t>Тўғри</w:t>
            </w:r>
            <w:proofErr w:type="spellEnd"/>
            <w:r w:rsidRPr="0058619B">
              <w:rPr>
                <w:sz w:val="28"/>
                <w:szCs w:val="28"/>
              </w:rPr>
              <w:t xml:space="preserve"> </w:t>
            </w:r>
            <w:proofErr w:type="spellStart"/>
            <w:r w:rsidRPr="0058619B">
              <w:rPr>
                <w:sz w:val="28"/>
                <w:szCs w:val="28"/>
              </w:rPr>
              <w:t>ҳамда</w:t>
            </w:r>
            <w:proofErr w:type="spellEnd"/>
            <w:r w:rsidRPr="0058619B">
              <w:rPr>
                <w:sz w:val="28"/>
                <w:szCs w:val="28"/>
              </w:rPr>
              <w:t xml:space="preserve"> </w:t>
            </w:r>
            <w:proofErr w:type="spellStart"/>
            <w:r w:rsidRPr="0058619B">
              <w:rPr>
                <w:sz w:val="28"/>
                <w:szCs w:val="28"/>
              </w:rPr>
              <w:t>нотўғри</w:t>
            </w:r>
            <w:proofErr w:type="spellEnd"/>
            <w:r w:rsidRPr="0058619B">
              <w:rPr>
                <w:sz w:val="28"/>
                <w:szCs w:val="28"/>
              </w:rPr>
              <w:t xml:space="preserve"> </w:t>
            </w:r>
            <w:proofErr w:type="spellStart"/>
            <w:r w:rsidRPr="0058619B">
              <w:rPr>
                <w:sz w:val="28"/>
                <w:szCs w:val="28"/>
              </w:rPr>
              <w:t>сигналларни</w:t>
            </w:r>
            <w:proofErr w:type="spellEnd"/>
            <w:r w:rsidRPr="0058619B">
              <w:rPr>
                <w:sz w:val="28"/>
                <w:szCs w:val="28"/>
              </w:rPr>
              <w:t xml:space="preserve"> </w:t>
            </w:r>
            <w:proofErr w:type="spellStart"/>
            <w:r w:rsidRPr="0058619B">
              <w:rPr>
                <w:sz w:val="28"/>
                <w:szCs w:val="28"/>
              </w:rPr>
              <w:t>ишлаб</w:t>
            </w:r>
            <w:proofErr w:type="spellEnd"/>
            <w:r w:rsidRPr="0058619B">
              <w:rPr>
                <w:sz w:val="28"/>
                <w:szCs w:val="28"/>
              </w:rPr>
              <w:t xml:space="preserve"> </w:t>
            </w:r>
            <w:proofErr w:type="spellStart"/>
            <w:r w:rsidRPr="0058619B">
              <w:rPr>
                <w:sz w:val="28"/>
                <w:szCs w:val="28"/>
              </w:rPr>
              <w:t>чиқариш</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тест </w:t>
            </w:r>
            <w:proofErr w:type="spellStart"/>
            <w:r w:rsidRPr="0058619B">
              <w:rPr>
                <w:sz w:val="28"/>
                <w:szCs w:val="28"/>
              </w:rPr>
              <w:t>сигналлари</w:t>
            </w:r>
            <w:proofErr w:type="spellEnd"/>
            <w:r w:rsidRPr="0058619B">
              <w:rPr>
                <w:sz w:val="28"/>
                <w:szCs w:val="28"/>
              </w:rPr>
              <w:t xml:space="preserve"> </w:t>
            </w:r>
            <w:proofErr w:type="spellStart"/>
            <w:r w:rsidRPr="0058619B">
              <w:rPr>
                <w:sz w:val="28"/>
                <w:szCs w:val="28"/>
              </w:rPr>
              <w:t>кетма-кетлиги</w:t>
            </w:r>
            <w:proofErr w:type="spellEnd"/>
            <w:r w:rsidRPr="0058619B">
              <w:rPr>
                <w:sz w:val="28"/>
                <w:szCs w:val="28"/>
              </w:rPr>
              <w:t xml:space="preserve"> </w:t>
            </w:r>
            <w:proofErr w:type="spellStart"/>
            <w:r w:rsidRPr="0058619B">
              <w:rPr>
                <w:sz w:val="28"/>
                <w:szCs w:val="28"/>
              </w:rPr>
              <w:t>бошқарувида</w:t>
            </w:r>
            <w:proofErr w:type="spellEnd"/>
            <w:r w:rsidRPr="0058619B">
              <w:rPr>
                <w:sz w:val="28"/>
                <w:szCs w:val="28"/>
              </w:rPr>
              <w:t xml:space="preserve"> </w:t>
            </w:r>
            <w:proofErr w:type="spellStart"/>
            <w:r w:rsidRPr="0058619B">
              <w:rPr>
                <w:sz w:val="28"/>
                <w:szCs w:val="28"/>
              </w:rPr>
              <w:t>ишлайдиган</w:t>
            </w:r>
            <w:proofErr w:type="spellEnd"/>
            <w:r w:rsidRPr="0058619B">
              <w:rPr>
                <w:sz w:val="28"/>
                <w:szCs w:val="28"/>
              </w:rPr>
              <w:t xml:space="preserve"> </w:t>
            </w:r>
            <w:proofErr w:type="spellStart"/>
            <w:r w:rsidRPr="0058619B">
              <w:rPr>
                <w:sz w:val="28"/>
                <w:szCs w:val="28"/>
              </w:rPr>
              <w:t>синаш</w:t>
            </w:r>
            <w:proofErr w:type="spellEnd"/>
            <w:r w:rsidRPr="0058619B">
              <w:rPr>
                <w:sz w:val="28"/>
                <w:szCs w:val="28"/>
              </w:rPr>
              <w:t xml:space="preserve"> </w:t>
            </w:r>
            <w:proofErr w:type="spellStart"/>
            <w:r w:rsidRPr="0058619B">
              <w:rPr>
                <w:sz w:val="28"/>
                <w:szCs w:val="28"/>
              </w:rPr>
              <w:t>ускунаси</w:t>
            </w:r>
            <w:proofErr w:type="spellEnd"/>
            <w:r w:rsidRPr="0058619B">
              <w:rPr>
                <w:sz w:val="28"/>
                <w:szCs w:val="28"/>
              </w:rPr>
              <w:t xml:space="preserve"> сигнал </w:t>
            </w:r>
            <w:proofErr w:type="spellStart"/>
            <w:r w:rsidRPr="0058619B">
              <w:rPr>
                <w:sz w:val="28"/>
                <w:szCs w:val="28"/>
              </w:rPr>
              <w:t>объектларидан</w:t>
            </w:r>
            <w:proofErr w:type="spellEnd"/>
            <w:r w:rsidRPr="0058619B">
              <w:rPr>
                <w:sz w:val="28"/>
                <w:szCs w:val="28"/>
              </w:rPr>
              <w:t xml:space="preserve"> </w:t>
            </w:r>
            <w:proofErr w:type="spellStart"/>
            <w:r w:rsidRPr="0058619B">
              <w:rPr>
                <w:sz w:val="28"/>
                <w:szCs w:val="28"/>
              </w:rPr>
              <w:t>бирининг</w:t>
            </w:r>
            <w:proofErr w:type="spellEnd"/>
            <w:r w:rsidRPr="0058619B">
              <w:rPr>
                <w:sz w:val="28"/>
                <w:szCs w:val="28"/>
              </w:rPr>
              <w:t xml:space="preserve"> </w:t>
            </w:r>
            <w:proofErr w:type="spellStart"/>
            <w:r w:rsidRPr="0058619B">
              <w:rPr>
                <w:sz w:val="28"/>
                <w:szCs w:val="28"/>
              </w:rPr>
              <w:t>ўрнини</w:t>
            </w:r>
            <w:proofErr w:type="spellEnd"/>
            <w:r w:rsidRPr="0058619B">
              <w:rPr>
                <w:sz w:val="28"/>
                <w:szCs w:val="28"/>
              </w:rPr>
              <w:t xml:space="preserve"> </w:t>
            </w:r>
            <w:proofErr w:type="spellStart"/>
            <w:r w:rsidRPr="0058619B">
              <w:rPr>
                <w:sz w:val="28"/>
                <w:szCs w:val="28"/>
              </w:rPr>
              <w:t>босадиган</w:t>
            </w:r>
            <w:proofErr w:type="spellEnd"/>
            <w:r w:rsidRPr="0058619B">
              <w:rPr>
                <w:sz w:val="28"/>
                <w:szCs w:val="28"/>
              </w:rPr>
              <w:t xml:space="preserve"> </w:t>
            </w:r>
            <w:proofErr w:type="spellStart"/>
            <w:r w:rsidRPr="0058619B">
              <w:rPr>
                <w:sz w:val="28"/>
                <w:szCs w:val="28"/>
              </w:rPr>
              <w:t>ерда</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тест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w:t>
            </w:r>
          </w:p>
        </w:tc>
      </w:tr>
      <w:tr w:rsidR="00B0322C" w:rsidRPr="0058619B" w14:paraId="38097226" w14:textId="77777777">
        <w:trPr>
          <w:trHeight w:val="1076"/>
          <w:tblCellSpacing w:w="0" w:type="dxa"/>
          <w:jc w:val="center"/>
        </w:trPr>
        <w:tc>
          <w:tcPr>
            <w:tcW w:w="1997" w:type="pct"/>
            <w:shd w:val="clear" w:color="auto" w:fill="auto"/>
          </w:tcPr>
          <w:p w14:paraId="1641DB62" w14:textId="77777777" w:rsidR="00B0322C" w:rsidRPr="0058619B" w:rsidRDefault="00B0322C"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t>Синтезатор частоты</w:t>
            </w:r>
          </w:p>
          <w:p w14:paraId="7789EA82" w14:textId="77777777" w:rsidR="00B0322C" w:rsidRPr="0058619B" w:rsidRDefault="00B0322C"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частота </w:t>
            </w:r>
            <w:proofErr w:type="spellStart"/>
            <w:r w:rsidRPr="0058619B">
              <w:rPr>
                <w:rFonts w:ascii="Times New Roman" w:hAnsi="Times New Roman" w:cs="Times New Roman"/>
                <w:sz w:val="28"/>
                <w:szCs w:val="28"/>
              </w:rPr>
              <w:t>синтезатори</w:t>
            </w:r>
            <w:proofErr w:type="spellEnd"/>
          </w:p>
          <w:p w14:paraId="00F66801" w14:textId="77777777" w:rsidR="00B0322C" w:rsidRPr="008E1CF4" w:rsidRDefault="00B0322C" w:rsidP="0064492B">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frequency</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synthesizer</w:t>
            </w:r>
          </w:p>
          <w:p w14:paraId="08009BB3" w14:textId="77777777" w:rsidR="00B0322C" w:rsidRPr="0058619B" w:rsidRDefault="00B0322C" w:rsidP="00473176">
            <w:pPr>
              <w:pStyle w:val="NormalWeb"/>
              <w:spacing w:after="0" w:afterAutospacing="0"/>
              <w:jc w:val="both"/>
              <w:rPr>
                <w:rFonts w:ascii="Times New Roman" w:hAnsi="Times New Roman" w:cs="Times New Roman"/>
                <w:sz w:val="28"/>
                <w:szCs w:val="28"/>
              </w:rPr>
            </w:pPr>
          </w:p>
          <w:p w14:paraId="1A61D163" w14:textId="77777777" w:rsidR="00B0322C" w:rsidRPr="0058619B" w:rsidRDefault="00B0322C" w:rsidP="00473176">
            <w:pPr>
              <w:pStyle w:val="NormalWeb"/>
              <w:spacing w:after="0" w:afterAutospacing="0"/>
              <w:jc w:val="both"/>
              <w:rPr>
                <w:rFonts w:ascii="Times New Roman" w:hAnsi="Times New Roman" w:cs="Times New Roman"/>
                <w:b/>
                <w:sz w:val="28"/>
                <w:szCs w:val="28"/>
              </w:rPr>
            </w:pPr>
          </w:p>
        </w:tc>
        <w:tc>
          <w:tcPr>
            <w:tcW w:w="3003" w:type="pct"/>
            <w:shd w:val="clear" w:color="auto" w:fill="auto"/>
          </w:tcPr>
          <w:p w14:paraId="35AA7A27"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Специальный генератор гармонических напряжений с дискретной перестройкой частоты и стабильностью, равной стабильности частоты лучших кварцевых генераторов.</w:t>
            </w:r>
          </w:p>
          <w:p w14:paraId="79D6BD77" w14:textId="77777777" w:rsidR="00C93AFB" w:rsidRPr="00C93AFB" w:rsidRDefault="00C93AFB" w:rsidP="00473176">
            <w:pPr>
              <w:pStyle w:val="NormalWeb"/>
              <w:jc w:val="both"/>
              <w:rPr>
                <w:rFonts w:ascii="Times New Roman" w:hAnsi="Times New Roman" w:cs="Times New Roman"/>
                <w:sz w:val="28"/>
                <w:szCs w:val="28"/>
                <w:lang w:val="en-US"/>
              </w:rPr>
            </w:pPr>
          </w:p>
          <w:p w14:paraId="681CE852"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Частотаси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дискрет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созланадиган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яхши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кварцли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генераторларнинг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турғунлигига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турғунликка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гармоник </w:t>
            </w:r>
            <w:proofErr w:type="spellStart"/>
            <w:r w:rsidRPr="0058619B">
              <w:rPr>
                <w:rFonts w:ascii="Times New Roman" w:hAnsi="Times New Roman" w:cs="Times New Roman"/>
                <w:sz w:val="28"/>
                <w:szCs w:val="28"/>
              </w:rPr>
              <w:t>кучланишларнинг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махсус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генератори</w:t>
            </w:r>
            <w:proofErr w:type="spellEnd"/>
            <w:r w:rsidRPr="0058619B">
              <w:rPr>
                <w:rFonts w:ascii="Times New Roman" w:hAnsi="Times New Roman" w:cs="Times New Roman"/>
                <w:sz w:val="28"/>
                <w:szCs w:val="28"/>
              </w:rPr>
              <w:t xml:space="preserve">. </w:t>
            </w:r>
          </w:p>
        </w:tc>
      </w:tr>
      <w:tr w:rsidR="00B0322C" w:rsidRPr="0058619B" w14:paraId="50526517" w14:textId="77777777">
        <w:trPr>
          <w:trHeight w:val="305"/>
          <w:tblCellSpacing w:w="0" w:type="dxa"/>
          <w:jc w:val="center"/>
        </w:trPr>
        <w:tc>
          <w:tcPr>
            <w:tcW w:w="1997" w:type="pct"/>
            <w:shd w:val="clear" w:color="auto" w:fill="auto"/>
          </w:tcPr>
          <w:p w14:paraId="5D6CE5E8" w14:textId="77777777" w:rsidR="00B0322C" w:rsidRPr="0058619B" w:rsidRDefault="00B0322C" w:rsidP="00473176">
            <w:pPr>
              <w:rPr>
                <w:b/>
                <w:sz w:val="28"/>
                <w:szCs w:val="28"/>
              </w:rPr>
            </w:pPr>
            <w:r w:rsidRPr="0058619B">
              <w:rPr>
                <w:b/>
                <w:sz w:val="28"/>
                <w:szCs w:val="28"/>
              </w:rPr>
              <w:t>Синхронизация</w:t>
            </w:r>
          </w:p>
          <w:p w14:paraId="35BCE7C6"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синхронизация</w:t>
            </w:r>
          </w:p>
          <w:p w14:paraId="2B145F63"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synchronization</w:t>
            </w:r>
          </w:p>
          <w:p w14:paraId="479C253E" w14:textId="77777777" w:rsidR="00B0322C" w:rsidRPr="0058619B" w:rsidRDefault="00B0322C" w:rsidP="00473176">
            <w:pPr>
              <w:rPr>
                <w:sz w:val="28"/>
                <w:szCs w:val="28"/>
              </w:rPr>
            </w:pPr>
          </w:p>
        </w:tc>
        <w:tc>
          <w:tcPr>
            <w:tcW w:w="3003" w:type="pct"/>
            <w:shd w:val="clear" w:color="auto" w:fill="auto"/>
          </w:tcPr>
          <w:p w14:paraId="4C4D91EA" w14:textId="77777777" w:rsidR="00B0322C" w:rsidRPr="0058619B" w:rsidRDefault="00B0322C" w:rsidP="00473176">
            <w:pPr>
              <w:jc w:val="both"/>
              <w:rPr>
                <w:sz w:val="28"/>
                <w:szCs w:val="28"/>
              </w:rPr>
            </w:pPr>
            <w:r w:rsidRPr="0058619B">
              <w:rPr>
                <w:sz w:val="28"/>
                <w:szCs w:val="28"/>
              </w:rPr>
              <w:t>Процесс подстройки соответствующих значащих моментов сигналов для установления и поддержания требуемых временных соотношений.</w:t>
            </w:r>
          </w:p>
          <w:p w14:paraId="56E3A868" w14:textId="77777777" w:rsidR="00B0322C" w:rsidRPr="00EF47C6" w:rsidRDefault="00B0322C" w:rsidP="00473176">
            <w:pPr>
              <w:jc w:val="both"/>
            </w:pPr>
          </w:p>
          <w:p w14:paraId="76C074EB" w14:textId="77777777" w:rsidR="00B0322C" w:rsidRPr="0058619B" w:rsidRDefault="00B0322C" w:rsidP="00473176">
            <w:pPr>
              <w:jc w:val="both"/>
              <w:rPr>
                <w:sz w:val="28"/>
                <w:szCs w:val="28"/>
              </w:rPr>
            </w:pPr>
            <w:proofErr w:type="spellStart"/>
            <w:r w:rsidRPr="0058619B">
              <w:rPr>
                <w:sz w:val="28"/>
                <w:szCs w:val="28"/>
              </w:rPr>
              <w:t>Талаб</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нисбатни</w:t>
            </w:r>
            <w:proofErr w:type="spellEnd"/>
            <w:r w:rsidRPr="0058619B">
              <w:rPr>
                <w:sz w:val="28"/>
                <w:szCs w:val="28"/>
              </w:rPr>
              <w:t xml:space="preserve"> </w:t>
            </w:r>
            <w:proofErr w:type="spellStart"/>
            <w:r w:rsidRPr="0058619B">
              <w:rPr>
                <w:sz w:val="28"/>
                <w:szCs w:val="28"/>
              </w:rPr>
              <w:t>ўрна</w:t>
            </w:r>
            <w:r w:rsidR="00EF47C6">
              <w:rPr>
                <w:sz w:val="28"/>
                <w:szCs w:val="28"/>
              </w:rPr>
              <w:t>-</w:t>
            </w:r>
            <w:r w:rsidRPr="0058619B">
              <w:rPr>
                <w:sz w:val="28"/>
                <w:szCs w:val="28"/>
              </w:rPr>
              <w:t>тиш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сақлаб</w:t>
            </w:r>
            <w:proofErr w:type="spellEnd"/>
            <w:r w:rsidRPr="0058619B">
              <w:rPr>
                <w:sz w:val="28"/>
                <w:szCs w:val="28"/>
              </w:rPr>
              <w:t xml:space="preserve"> </w:t>
            </w:r>
            <w:proofErr w:type="spellStart"/>
            <w:r w:rsidRPr="0058619B">
              <w:rPr>
                <w:sz w:val="28"/>
                <w:szCs w:val="28"/>
              </w:rPr>
              <w:t>туриш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сигналларнинг</w:t>
            </w:r>
            <w:proofErr w:type="spellEnd"/>
            <w:r w:rsidRPr="0058619B">
              <w:rPr>
                <w:sz w:val="28"/>
                <w:szCs w:val="28"/>
              </w:rPr>
              <w:t xml:space="preserve"> </w:t>
            </w:r>
            <w:proofErr w:type="spellStart"/>
            <w:r w:rsidRPr="0058619B">
              <w:rPr>
                <w:sz w:val="28"/>
                <w:szCs w:val="28"/>
              </w:rPr>
              <w:t>мос</w:t>
            </w:r>
            <w:proofErr w:type="spellEnd"/>
            <w:r w:rsidRPr="0058619B">
              <w:rPr>
                <w:sz w:val="28"/>
                <w:szCs w:val="28"/>
              </w:rPr>
              <w:t xml:space="preserve"> </w:t>
            </w:r>
            <w:proofErr w:type="spellStart"/>
            <w:r w:rsidRPr="0058619B">
              <w:rPr>
                <w:sz w:val="28"/>
                <w:szCs w:val="28"/>
              </w:rPr>
              <w:lastRenderedPageBreak/>
              <w:t>аҳамиятли</w:t>
            </w:r>
            <w:proofErr w:type="spellEnd"/>
            <w:r w:rsidRPr="0058619B">
              <w:rPr>
                <w:sz w:val="28"/>
                <w:szCs w:val="28"/>
              </w:rPr>
              <w:t xml:space="preserve"> </w:t>
            </w:r>
            <w:proofErr w:type="spellStart"/>
            <w:r w:rsidRPr="0058619B">
              <w:rPr>
                <w:sz w:val="28"/>
                <w:szCs w:val="28"/>
              </w:rPr>
              <w:t>онларини</w:t>
            </w:r>
            <w:proofErr w:type="spellEnd"/>
            <w:r w:rsidRPr="0058619B">
              <w:rPr>
                <w:sz w:val="28"/>
                <w:szCs w:val="28"/>
              </w:rPr>
              <w:t xml:space="preserve"> </w:t>
            </w:r>
            <w:proofErr w:type="spellStart"/>
            <w:r w:rsidRPr="0058619B">
              <w:rPr>
                <w:sz w:val="28"/>
                <w:szCs w:val="28"/>
              </w:rPr>
              <w:t>созлаш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 xml:space="preserve">. </w:t>
            </w:r>
          </w:p>
        </w:tc>
      </w:tr>
      <w:tr w:rsidR="00B0322C" w:rsidRPr="0058619B" w14:paraId="20098F6E" w14:textId="77777777">
        <w:trPr>
          <w:trHeight w:val="337"/>
          <w:tblCellSpacing w:w="0" w:type="dxa"/>
          <w:jc w:val="center"/>
        </w:trPr>
        <w:tc>
          <w:tcPr>
            <w:tcW w:w="1997" w:type="pct"/>
            <w:shd w:val="clear" w:color="auto" w:fill="auto"/>
          </w:tcPr>
          <w:p w14:paraId="03FCF7CE"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Система единиц </w:t>
            </w:r>
            <w:r w:rsidRPr="0058619B">
              <w:rPr>
                <w:rFonts w:ascii="Times New Roman" w:hAnsi="Times New Roman" w:cs="Times New Roman"/>
                <w:b/>
                <w:sz w:val="28"/>
                <w:szCs w:val="28"/>
              </w:rPr>
              <w:br/>
              <w:t>величин</w:t>
            </w:r>
          </w:p>
          <w:p w14:paraId="1ABB4226"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катталикларнинг</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1CE57B02"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system</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of</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units</w:t>
            </w:r>
          </w:p>
          <w:p w14:paraId="2AACAEFB"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DC18FF3" w14:textId="77777777" w:rsidR="00B0322C" w:rsidRPr="0058619B" w:rsidRDefault="00B0322C"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Совокупность основных и производных единиц величин, образованная в соответствии с принятыми принципами.  Примером является Международная система единиц (СИ), принятая в 1960 году XI Генеральной конференцией по мерам и весам (ГКМВ).</w:t>
            </w:r>
          </w:p>
          <w:p w14:paraId="45BC4308" w14:textId="77777777" w:rsidR="00B0322C" w:rsidRPr="0058619B" w:rsidRDefault="00B0322C" w:rsidP="00473176">
            <w:pPr>
              <w:pStyle w:val="NormalWeb"/>
              <w:spacing w:after="0" w:afterAutospacing="0"/>
              <w:jc w:val="both"/>
              <w:rPr>
                <w:rFonts w:ascii="Times New Roman" w:hAnsi="Times New Roman" w:cs="Times New Roman"/>
                <w:sz w:val="28"/>
                <w:szCs w:val="28"/>
              </w:rPr>
            </w:pPr>
          </w:p>
          <w:p w14:paraId="62645701" w14:textId="77777777" w:rsidR="00B0322C" w:rsidRDefault="00B0322C"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ҳосила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йиғиндиси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Бунга</w:t>
            </w:r>
            <w:proofErr w:type="spellEnd"/>
            <w:r w:rsidRPr="0058619B">
              <w:rPr>
                <w:rFonts w:ascii="Times New Roman" w:hAnsi="Times New Roman" w:cs="Times New Roman"/>
                <w:sz w:val="28"/>
                <w:szCs w:val="28"/>
              </w:rPr>
              <w:t xml:space="preserve"> 1960 </w:t>
            </w:r>
            <w:proofErr w:type="spellStart"/>
            <w:r w:rsidRPr="0058619B">
              <w:rPr>
                <w:rFonts w:ascii="Times New Roman" w:hAnsi="Times New Roman" w:cs="Times New Roman"/>
                <w:sz w:val="28"/>
                <w:szCs w:val="28"/>
              </w:rPr>
              <w:t>йилда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Х</w:t>
            </w:r>
            <w:r w:rsidRPr="0058619B">
              <w:rPr>
                <w:rFonts w:ascii="Times New Roman" w:hAnsi="Times New Roman" w:cs="Times New Roman"/>
                <w:sz w:val="28"/>
                <w:szCs w:val="28"/>
                <w:lang w:val="en-US"/>
              </w:rPr>
              <w:t>I</w:t>
            </w:r>
            <w:r w:rsidRPr="0058619B">
              <w:rPr>
                <w:rFonts w:ascii="Times New Roman" w:hAnsi="Times New Roman" w:cs="Times New Roman"/>
                <w:sz w:val="28"/>
                <w:szCs w:val="28"/>
              </w:rPr>
              <w:t xml:space="preserve"> Бош </w:t>
            </w:r>
            <w:proofErr w:type="spellStart"/>
            <w:r w:rsidRPr="0058619B">
              <w:rPr>
                <w:rFonts w:ascii="Times New Roman" w:hAnsi="Times New Roman" w:cs="Times New Roman"/>
                <w:sz w:val="28"/>
                <w:szCs w:val="28"/>
              </w:rPr>
              <w:t>конференцияда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Халқаро</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r w:rsidRPr="0058619B">
              <w:rPr>
                <w:rFonts w:ascii="Times New Roman" w:hAnsi="Times New Roman" w:cs="Times New Roman"/>
                <w:sz w:val="28"/>
                <w:szCs w:val="28"/>
              </w:rPr>
              <w:t xml:space="preserve"> (СИ) </w:t>
            </w:r>
            <w:proofErr w:type="spellStart"/>
            <w:r w:rsidRPr="0058619B">
              <w:rPr>
                <w:rFonts w:ascii="Times New Roman" w:hAnsi="Times New Roman" w:cs="Times New Roman"/>
                <w:sz w:val="28"/>
                <w:szCs w:val="28"/>
              </w:rPr>
              <w:t>мисол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бўлади</w:t>
            </w:r>
            <w:proofErr w:type="spellEnd"/>
            <w:r w:rsidRPr="0058619B">
              <w:rPr>
                <w:rFonts w:ascii="Times New Roman" w:hAnsi="Times New Roman" w:cs="Times New Roman"/>
                <w:sz w:val="28"/>
                <w:szCs w:val="28"/>
              </w:rPr>
              <w:t>.</w:t>
            </w:r>
          </w:p>
          <w:p w14:paraId="3E6ABE0B" w14:textId="77777777" w:rsidR="00EF47C6" w:rsidRPr="0058619B" w:rsidRDefault="00EF47C6" w:rsidP="00473176">
            <w:pPr>
              <w:pStyle w:val="NormalWeb"/>
              <w:spacing w:after="0" w:afterAutospacing="0"/>
              <w:jc w:val="both"/>
              <w:rPr>
                <w:rFonts w:ascii="Times New Roman" w:hAnsi="Times New Roman" w:cs="Times New Roman"/>
                <w:sz w:val="28"/>
                <w:szCs w:val="28"/>
              </w:rPr>
            </w:pPr>
          </w:p>
        </w:tc>
      </w:tr>
      <w:tr w:rsidR="00B0322C" w:rsidRPr="0058619B" w14:paraId="2ED3FB06" w14:textId="77777777">
        <w:trPr>
          <w:trHeight w:val="1076"/>
          <w:tblCellSpacing w:w="0" w:type="dxa"/>
          <w:jc w:val="center"/>
        </w:trPr>
        <w:tc>
          <w:tcPr>
            <w:tcW w:w="1997" w:type="pct"/>
            <w:shd w:val="clear" w:color="auto" w:fill="auto"/>
          </w:tcPr>
          <w:p w14:paraId="29D023DD"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Система единиц величин </w:t>
            </w:r>
            <w:r w:rsidRPr="0058619B">
              <w:rPr>
                <w:rFonts w:ascii="Times New Roman" w:hAnsi="Times New Roman" w:cs="Times New Roman"/>
                <w:b/>
                <w:sz w:val="28"/>
                <w:szCs w:val="28"/>
              </w:rPr>
              <w:br/>
              <w:t>когерентная</w:t>
            </w:r>
          </w:p>
          <w:p w14:paraId="30FC91E7"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катталикларнинг</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когерент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тизими</w:t>
            </w:r>
            <w:proofErr w:type="spellEnd"/>
          </w:p>
          <w:p w14:paraId="647622BB" w14:textId="77777777" w:rsidR="00B0322C" w:rsidRPr="0058619B" w:rsidRDefault="00B0322C" w:rsidP="0051705B">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00E3270D" w:rsidRPr="0058619B">
              <w:rPr>
                <w:rFonts w:ascii="Times New Roman" w:hAnsi="Times New Roman" w:cs="Times New Roman"/>
                <w:sz w:val="28"/>
                <w:szCs w:val="28"/>
                <w:lang w:val="en-US"/>
              </w:rPr>
              <w:t xml:space="preserve">coherent </w:t>
            </w:r>
            <w:r w:rsidRPr="0058619B">
              <w:rPr>
                <w:rFonts w:ascii="Times New Roman" w:hAnsi="Times New Roman" w:cs="Times New Roman"/>
                <w:sz w:val="28"/>
                <w:szCs w:val="28"/>
                <w:lang w:val="en-US"/>
              </w:rPr>
              <w:t xml:space="preserve">system of </w:t>
            </w:r>
            <w:r w:rsidR="00E3270D" w:rsidRPr="0058619B">
              <w:rPr>
                <w:rFonts w:ascii="Times New Roman" w:hAnsi="Times New Roman" w:cs="Times New Roman"/>
                <w:sz w:val="28"/>
                <w:szCs w:val="28"/>
                <w:lang w:val="en-US"/>
              </w:rPr>
              <w:t>unites</w:t>
            </w:r>
          </w:p>
          <w:p w14:paraId="231F5BA4" w14:textId="77777777" w:rsidR="00B0322C" w:rsidRPr="0058619B" w:rsidRDefault="00B0322C" w:rsidP="00473176">
            <w:pPr>
              <w:pStyle w:val="NormalWeb"/>
              <w:spacing w:after="0" w:afterAutospacing="0"/>
              <w:rPr>
                <w:rFonts w:ascii="Times New Roman" w:hAnsi="Times New Roman" w:cs="Times New Roman"/>
                <w:sz w:val="28"/>
                <w:szCs w:val="28"/>
                <w:lang w:val="en-US"/>
              </w:rPr>
            </w:pPr>
          </w:p>
          <w:p w14:paraId="050B7826" w14:textId="77777777" w:rsidR="00B0322C" w:rsidRPr="0058619B" w:rsidRDefault="00B0322C"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240D0DEB" w14:textId="77777777" w:rsidR="00B0322C" w:rsidRPr="0058619B" w:rsidRDefault="00B0322C" w:rsidP="00473176">
            <w:pPr>
              <w:jc w:val="both"/>
              <w:rPr>
                <w:sz w:val="28"/>
                <w:szCs w:val="28"/>
              </w:rPr>
            </w:pPr>
            <w:r w:rsidRPr="0058619B">
              <w:rPr>
                <w:sz w:val="28"/>
                <w:szCs w:val="28"/>
              </w:rPr>
              <w:t>Система единиц величин, состоящая из основных единиц и когерентных производных единиц.</w:t>
            </w:r>
            <w:r w:rsidRPr="0058619B">
              <w:t xml:space="preserve"> </w:t>
            </w:r>
            <w:r w:rsidRPr="0058619B">
              <w:rPr>
                <w:sz w:val="28"/>
                <w:szCs w:val="28"/>
              </w:rPr>
              <w:t>Кратные и дольные единицы от системных единиц не входят в когерентную систему.</w:t>
            </w:r>
          </w:p>
          <w:p w14:paraId="23DBA81F" w14:textId="77777777" w:rsidR="00B0322C" w:rsidRPr="0058619B" w:rsidRDefault="00B0322C" w:rsidP="00473176">
            <w:pPr>
              <w:jc w:val="both"/>
              <w:rPr>
                <w:sz w:val="28"/>
                <w:szCs w:val="28"/>
              </w:rPr>
            </w:pPr>
          </w:p>
          <w:p w14:paraId="3CCD6622" w14:textId="77777777" w:rsidR="00B0322C" w:rsidRPr="0058619B" w:rsidRDefault="00B0322C" w:rsidP="00473176">
            <w:pPr>
              <w:jc w:val="both"/>
              <w:rPr>
                <w:sz w:val="28"/>
                <w:szCs w:val="28"/>
              </w:rPr>
            </w:pPr>
            <w:proofErr w:type="spellStart"/>
            <w:r w:rsidRPr="0058619B">
              <w:rPr>
                <w:sz w:val="28"/>
                <w:szCs w:val="28"/>
              </w:rPr>
              <w:t>Асосий</w:t>
            </w:r>
            <w:proofErr w:type="spellEnd"/>
            <w:r w:rsidRPr="0058619B">
              <w:rPr>
                <w:sz w:val="28"/>
                <w:szCs w:val="28"/>
              </w:rPr>
              <w:t xml:space="preserve"> </w:t>
            </w:r>
            <w:proofErr w:type="spellStart"/>
            <w:r w:rsidRPr="0058619B">
              <w:rPr>
                <w:sz w:val="28"/>
                <w:szCs w:val="28"/>
              </w:rPr>
              <w:t>бирликлардан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когерент</w:t>
            </w:r>
            <w:proofErr w:type="spellEnd"/>
            <w:r w:rsidRPr="0058619B">
              <w:rPr>
                <w:sz w:val="28"/>
                <w:szCs w:val="28"/>
              </w:rPr>
              <w:t xml:space="preserve"> </w:t>
            </w:r>
            <w:proofErr w:type="spellStart"/>
            <w:r w:rsidRPr="0058619B">
              <w:rPr>
                <w:sz w:val="28"/>
                <w:szCs w:val="28"/>
              </w:rPr>
              <w:t>ҳосила</w:t>
            </w:r>
            <w:proofErr w:type="spellEnd"/>
            <w:r w:rsidRPr="0058619B">
              <w:rPr>
                <w:sz w:val="28"/>
                <w:szCs w:val="28"/>
              </w:rPr>
              <w:t xml:space="preserve"> </w:t>
            </w:r>
            <w:proofErr w:type="spellStart"/>
            <w:r w:rsidRPr="0058619B">
              <w:rPr>
                <w:sz w:val="28"/>
                <w:szCs w:val="28"/>
              </w:rPr>
              <w:t>бирликлардан</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Pr="0058619B">
              <w:rPr>
                <w:sz w:val="28"/>
                <w:szCs w:val="28"/>
              </w:rPr>
              <w:t>топган</w:t>
            </w:r>
            <w:proofErr w:type="spellEnd"/>
            <w:r w:rsidRPr="0058619B">
              <w:rPr>
                <w:sz w:val="28"/>
                <w:szCs w:val="28"/>
              </w:rPr>
              <w:t xml:space="preserve"> </w:t>
            </w:r>
            <w:proofErr w:type="spellStart"/>
            <w:r w:rsidRPr="0058619B">
              <w:rPr>
                <w:sz w:val="28"/>
                <w:szCs w:val="28"/>
              </w:rPr>
              <w:t>катталикларнинг</w:t>
            </w:r>
            <w:proofErr w:type="spellEnd"/>
            <w:r w:rsidRPr="0058619B">
              <w:rPr>
                <w:sz w:val="28"/>
                <w:szCs w:val="28"/>
              </w:rPr>
              <w:t xml:space="preserve"> </w:t>
            </w:r>
            <w:proofErr w:type="spellStart"/>
            <w:r w:rsidRPr="0058619B">
              <w:rPr>
                <w:sz w:val="28"/>
                <w:szCs w:val="28"/>
              </w:rPr>
              <w:t>бирликлар</w:t>
            </w:r>
            <w:proofErr w:type="spellEnd"/>
            <w:r w:rsidRPr="0058619B">
              <w:rPr>
                <w:sz w:val="28"/>
                <w:szCs w:val="28"/>
              </w:rPr>
              <w:t xml:space="preserve"> </w:t>
            </w:r>
            <w:proofErr w:type="spellStart"/>
            <w:r w:rsidRPr="0058619B">
              <w:rPr>
                <w:sz w:val="28"/>
                <w:szCs w:val="28"/>
              </w:rPr>
              <w:t>тизими</w:t>
            </w:r>
            <w:proofErr w:type="spellEnd"/>
            <w:r w:rsidRPr="0058619B">
              <w:rPr>
                <w:sz w:val="28"/>
                <w:szCs w:val="28"/>
              </w:rPr>
              <w:t xml:space="preserve">. </w:t>
            </w:r>
            <w:proofErr w:type="spellStart"/>
            <w:r w:rsidRPr="0058619B">
              <w:rPr>
                <w:sz w:val="28"/>
                <w:szCs w:val="28"/>
              </w:rPr>
              <w:t>Тизим</w:t>
            </w:r>
            <w:proofErr w:type="spellEnd"/>
            <w:r w:rsidRPr="0058619B">
              <w:rPr>
                <w:sz w:val="28"/>
                <w:szCs w:val="28"/>
              </w:rPr>
              <w:t xml:space="preserve"> </w:t>
            </w:r>
            <w:proofErr w:type="spellStart"/>
            <w:r w:rsidRPr="0058619B">
              <w:rPr>
                <w:sz w:val="28"/>
                <w:szCs w:val="28"/>
              </w:rPr>
              <w:t>бирликларининг</w:t>
            </w:r>
            <w:proofErr w:type="spellEnd"/>
            <w:r w:rsidRPr="0058619B">
              <w:rPr>
                <w:sz w:val="28"/>
                <w:szCs w:val="28"/>
              </w:rPr>
              <w:t xml:space="preserve"> </w:t>
            </w:r>
            <w:proofErr w:type="spellStart"/>
            <w:r w:rsidRPr="0058619B">
              <w:rPr>
                <w:sz w:val="28"/>
                <w:szCs w:val="28"/>
              </w:rPr>
              <w:t>каррали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улушли</w:t>
            </w:r>
            <w:proofErr w:type="spellEnd"/>
            <w:r w:rsidRPr="0058619B">
              <w:rPr>
                <w:sz w:val="28"/>
                <w:szCs w:val="28"/>
              </w:rPr>
              <w:t xml:space="preserve"> </w:t>
            </w:r>
            <w:proofErr w:type="spellStart"/>
            <w:r w:rsidRPr="0058619B">
              <w:rPr>
                <w:sz w:val="28"/>
                <w:szCs w:val="28"/>
              </w:rPr>
              <w:t>бирликлари</w:t>
            </w:r>
            <w:proofErr w:type="spellEnd"/>
            <w:r w:rsidRPr="0058619B">
              <w:rPr>
                <w:sz w:val="28"/>
                <w:szCs w:val="28"/>
              </w:rPr>
              <w:t xml:space="preserve"> </w:t>
            </w:r>
            <w:proofErr w:type="spellStart"/>
            <w:r w:rsidRPr="0058619B">
              <w:rPr>
                <w:sz w:val="28"/>
                <w:szCs w:val="28"/>
              </w:rPr>
              <w:t>когерент</w:t>
            </w:r>
            <w:proofErr w:type="spellEnd"/>
            <w:r w:rsidRPr="0058619B">
              <w:rPr>
                <w:sz w:val="28"/>
                <w:szCs w:val="28"/>
              </w:rPr>
              <w:t xml:space="preserve"> </w:t>
            </w:r>
            <w:proofErr w:type="spellStart"/>
            <w:r w:rsidRPr="0058619B">
              <w:rPr>
                <w:sz w:val="28"/>
                <w:szCs w:val="28"/>
              </w:rPr>
              <w:t>тизимга</w:t>
            </w:r>
            <w:proofErr w:type="spellEnd"/>
            <w:r w:rsidRPr="0058619B">
              <w:rPr>
                <w:sz w:val="28"/>
                <w:szCs w:val="28"/>
              </w:rPr>
              <w:t xml:space="preserve"> </w:t>
            </w:r>
            <w:proofErr w:type="spellStart"/>
            <w:r w:rsidRPr="0058619B">
              <w:rPr>
                <w:sz w:val="28"/>
                <w:szCs w:val="28"/>
              </w:rPr>
              <w:t>кирмайди</w:t>
            </w:r>
            <w:proofErr w:type="spellEnd"/>
            <w:r w:rsidRPr="0058619B">
              <w:rPr>
                <w:sz w:val="28"/>
                <w:szCs w:val="28"/>
              </w:rPr>
              <w:t>.</w:t>
            </w:r>
          </w:p>
        </w:tc>
      </w:tr>
      <w:tr w:rsidR="00B0322C" w:rsidRPr="0058619B" w14:paraId="3A7A3281" w14:textId="77777777">
        <w:trPr>
          <w:trHeight w:val="1293"/>
          <w:tblCellSpacing w:w="0" w:type="dxa"/>
          <w:jc w:val="center"/>
        </w:trPr>
        <w:tc>
          <w:tcPr>
            <w:tcW w:w="1997" w:type="pct"/>
            <w:shd w:val="clear" w:color="auto" w:fill="auto"/>
          </w:tcPr>
          <w:p w14:paraId="1551D266" w14:textId="77777777" w:rsidR="00B0322C" w:rsidRPr="0058619B" w:rsidRDefault="00B0322C" w:rsidP="00473176">
            <w:pPr>
              <w:rPr>
                <w:b/>
                <w:sz w:val="28"/>
                <w:szCs w:val="28"/>
              </w:rPr>
            </w:pPr>
            <w:r w:rsidRPr="0058619B">
              <w:rPr>
                <w:b/>
                <w:sz w:val="28"/>
                <w:szCs w:val="28"/>
              </w:rPr>
              <w:t>Скорость передачи</w:t>
            </w:r>
          </w:p>
          <w:p w14:paraId="7F0155E3"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тезлиги</w:t>
            </w:r>
            <w:proofErr w:type="spellEnd"/>
          </w:p>
          <w:p w14:paraId="7148E690" w14:textId="77777777" w:rsidR="00B0322C" w:rsidRPr="0058619B" w:rsidRDefault="00B0322C" w:rsidP="002F71AE">
            <w:pPr>
              <w:pStyle w:val="NormalWeb"/>
              <w:spacing w:after="0" w:afterAutospacing="0"/>
              <w:rPr>
                <w:rFonts w:ascii="Times New Roman" w:hAnsi="Times New Roman" w:cs="Times New Roman"/>
                <w:sz w:val="28"/>
                <w:szCs w:val="28"/>
              </w:rPr>
            </w:pPr>
            <w:proofErr w:type="spellStart"/>
            <w:r w:rsidRPr="0058619B">
              <w:rPr>
                <w:rFonts w:ascii="Times New Roman" w:hAnsi="Times New Roman"/>
                <w:b/>
                <w:sz w:val="28"/>
                <w:szCs w:val="28"/>
                <w:lang w:val="en-US"/>
              </w:rPr>
              <w:t>en</w:t>
            </w:r>
            <w:proofErr w:type="spellEnd"/>
            <w:r w:rsidRPr="0058619B">
              <w:rPr>
                <w:rFonts w:ascii="Times New Roman" w:hAnsi="Times New Roman"/>
                <w:b/>
                <w:sz w:val="28"/>
                <w:szCs w:val="28"/>
              </w:rPr>
              <w:t xml:space="preserve"> </w:t>
            </w:r>
            <w:r w:rsidRPr="0058619B">
              <w:rPr>
                <w:rFonts w:ascii="Times New Roman" w:hAnsi="Times New Roman"/>
                <w:sz w:val="28"/>
                <w:szCs w:val="28"/>
              </w:rPr>
              <w:t xml:space="preserve">- </w:t>
            </w:r>
            <w:proofErr w:type="spellStart"/>
            <w:r w:rsidRPr="0058619B">
              <w:rPr>
                <w:rFonts w:ascii="Times New Roman" w:hAnsi="Times New Roman"/>
                <w:sz w:val="28"/>
                <w:szCs w:val="28"/>
              </w:rPr>
              <w:t>transmission</w:t>
            </w:r>
            <w:proofErr w:type="spellEnd"/>
            <w:r w:rsidRPr="0058619B">
              <w:rPr>
                <w:rFonts w:ascii="Times New Roman" w:hAnsi="Times New Roman"/>
                <w:sz w:val="28"/>
                <w:szCs w:val="28"/>
              </w:rPr>
              <w:t xml:space="preserve"> </w:t>
            </w:r>
            <w:proofErr w:type="spellStart"/>
            <w:r w:rsidRPr="0058619B">
              <w:rPr>
                <w:rFonts w:ascii="Times New Roman" w:hAnsi="Times New Roman"/>
                <w:sz w:val="28"/>
                <w:szCs w:val="28"/>
              </w:rPr>
              <w:t>rate</w:t>
            </w:r>
            <w:proofErr w:type="spellEnd"/>
          </w:p>
          <w:p w14:paraId="14C22152" w14:textId="77777777" w:rsidR="00B0322C" w:rsidRPr="0058619B" w:rsidRDefault="00B0322C" w:rsidP="00473176">
            <w:pPr>
              <w:rPr>
                <w:sz w:val="28"/>
                <w:szCs w:val="28"/>
              </w:rPr>
            </w:pPr>
          </w:p>
        </w:tc>
        <w:tc>
          <w:tcPr>
            <w:tcW w:w="3003" w:type="pct"/>
            <w:shd w:val="clear" w:color="auto" w:fill="auto"/>
          </w:tcPr>
          <w:p w14:paraId="7684F5C4" w14:textId="77777777" w:rsidR="00B0322C" w:rsidRPr="0058619B" w:rsidRDefault="00B0322C" w:rsidP="00473176">
            <w:pPr>
              <w:jc w:val="both"/>
              <w:rPr>
                <w:sz w:val="28"/>
                <w:szCs w:val="28"/>
              </w:rPr>
            </w:pPr>
            <w:r w:rsidRPr="0058619B">
              <w:rPr>
                <w:sz w:val="28"/>
                <w:szCs w:val="28"/>
              </w:rPr>
              <w:t>Количество переданных символов за единицу времени.</w:t>
            </w:r>
          </w:p>
          <w:p w14:paraId="65D55C22" w14:textId="77777777" w:rsidR="00B0322C" w:rsidRPr="00EF47C6" w:rsidRDefault="00B0322C" w:rsidP="00473176">
            <w:pPr>
              <w:jc w:val="both"/>
              <w:rPr>
                <w:sz w:val="28"/>
                <w:szCs w:val="28"/>
              </w:rPr>
            </w:pPr>
          </w:p>
          <w:p w14:paraId="453C6EF9" w14:textId="77777777" w:rsidR="00B0322C" w:rsidRPr="0058619B" w:rsidRDefault="00B0322C" w:rsidP="00473176">
            <w:pPr>
              <w:jc w:val="both"/>
              <w:rPr>
                <w:sz w:val="28"/>
                <w:szCs w:val="28"/>
              </w:rPr>
            </w:pP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бирлиги</w:t>
            </w:r>
            <w:proofErr w:type="spellEnd"/>
            <w:r w:rsidRPr="0058619B">
              <w:rPr>
                <w:sz w:val="28"/>
                <w:szCs w:val="28"/>
              </w:rPr>
              <w:t xml:space="preserve"> </w:t>
            </w:r>
            <w:proofErr w:type="spellStart"/>
            <w:r w:rsidRPr="0058619B">
              <w:rPr>
                <w:sz w:val="28"/>
                <w:szCs w:val="28"/>
              </w:rPr>
              <w:t>ичида</w:t>
            </w:r>
            <w:proofErr w:type="spellEnd"/>
            <w:r w:rsidRPr="0058619B">
              <w:rPr>
                <w:sz w:val="28"/>
                <w:szCs w:val="28"/>
              </w:rPr>
              <w:t xml:space="preserve"> </w:t>
            </w:r>
            <w:proofErr w:type="spellStart"/>
            <w:r w:rsidRPr="0058619B">
              <w:rPr>
                <w:sz w:val="28"/>
                <w:szCs w:val="28"/>
              </w:rPr>
              <w:t>узатилган</w:t>
            </w:r>
            <w:proofErr w:type="spellEnd"/>
            <w:r w:rsidRPr="0058619B">
              <w:rPr>
                <w:sz w:val="28"/>
                <w:szCs w:val="28"/>
              </w:rPr>
              <w:t xml:space="preserve"> </w:t>
            </w:r>
            <w:proofErr w:type="spellStart"/>
            <w:r w:rsidRPr="0058619B">
              <w:rPr>
                <w:sz w:val="28"/>
                <w:szCs w:val="28"/>
              </w:rPr>
              <w:t>символлар</w:t>
            </w:r>
            <w:proofErr w:type="spellEnd"/>
            <w:r w:rsidRPr="0058619B">
              <w:rPr>
                <w:sz w:val="28"/>
                <w:szCs w:val="28"/>
              </w:rPr>
              <w:t xml:space="preserve"> сони.</w:t>
            </w:r>
          </w:p>
        </w:tc>
      </w:tr>
      <w:tr w:rsidR="00B0322C" w:rsidRPr="0058619B" w14:paraId="4EB35518" w14:textId="77777777">
        <w:trPr>
          <w:trHeight w:val="664"/>
          <w:tblCellSpacing w:w="0" w:type="dxa"/>
          <w:jc w:val="center"/>
        </w:trPr>
        <w:tc>
          <w:tcPr>
            <w:tcW w:w="1997" w:type="pct"/>
            <w:shd w:val="clear" w:color="auto" w:fill="auto"/>
          </w:tcPr>
          <w:p w14:paraId="7CF055DA" w14:textId="77777777" w:rsidR="00B0322C" w:rsidRPr="0058619B" w:rsidRDefault="00B0322C" w:rsidP="00473176">
            <w:pPr>
              <w:rPr>
                <w:b/>
                <w:sz w:val="28"/>
                <w:szCs w:val="28"/>
                <w:lang w:val="en-US"/>
              </w:rPr>
            </w:pPr>
            <w:r w:rsidRPr="0058619B">
              <w:rPr>
                <w:b/>
                <w:sz w:val="28"/>
                <w:szCs w:val="28"/>
              </w:rPr>
              <w:t>Сличение</w:t>
            </w:r>
          </w:p>
          <w:p w14:paraId="2B1A87FA" w14:textId="77777777" w:rsidR="00B0322C" w:rsidRPr="0058619B" w:rsidRDefault="00B0322C"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proofErr w:type="spellStart"/>
            <w:r w:rsidRPr="0058619B">
              <w:rPr>
                <w:sz w:val="28"/>
                <w:szCs w:val="28"/>
              </w:rPr>
              <w:t>солиштириш</w:t>
            </w:r>
            <w:proofErr w:type="spellEnd"/>
          </w:p>
          <w:p w14:paraId="33DF5E5C" w14:textId="77777777" w:rsidR="00B0322C" w:rsidRPr="0058619B"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00E3270D" w:rsidRPr="0058619B">
              <w:rPr>
                <w:rFonts w:ascii="Times New Roman" w:hAnsi="Times New Roman" w:cs="Times New Roman"/>
                <w:sz w:val="28"/>
                <w:szCs w:val="28"/>
                <w:lang w:val="en-US"/>
              </w:rPr>
              <w:t>-</w:t>
            </w:r>
            <w:r w:rsidRPr="0058619B">
              <w:rPr>
                <w:rFonts w:ascii="Times New Roman" w:hAnsi="Times New Roman" w:cs="Times New Roman"/>
                <w:sz w:val="28"/>
                <w:szCs w:val="28"/>
                <w:lang w:val="en-US"/>
              </w:rPr>
              <w:t xml:space="preserve"> comparison</w:t>
            </w:r>
            <w:r w:rsidR="00E3270D" w:rsidRPr="0058619B">
              <w:rPr>
                <w:rFonts w:ascii="Times New Roman" w:hAnsi="Times New Roman" w:cs="Times New Roman"/>
                <w:sz w:val="28"/>
                <w:szCs w:val="28"/>
                <w:lang w:val="en-US"/>
              </w:rPr>
              <w:t>, verifying</w:t>
            </w:r>
          </w:p>
          <w:p w14:paraId="1B33AF6A" w14:textId="77777777" w:rsidR="00B0322C" w:rsidRPr="0058619B" w:rsidRDefault="00B0322C" w:rsidP="00473176">
            <w:pPr>
              <w:rPr>
                <w:sz w:val="28"/>
                <w:szCs w:val="28"/>
                <w:lang w:val="en-US"/>
              </w:rPr>
            </w:pPr>
          </w:p>
        </w:tc>
        <w:tc>
          <w:tcPr>
            <w:tcW w:w="3003" w:type="pct"/>
            <w:shd w:val="clear" w:color="auto" w:fill="auto"/>
          </w:tcPr>
          <w:p w14:paraId="28DD2DA1" w14:textId="77777777" w:rsidR="00B0322C" w:rsidRPr="0058619B" w:rsidRDefault="00B0322C" w:rsidP="00473176">
            <w:pPr>
              <w:jc w:val="both"/>
              <w:rPr>
                <w:sz w:val="28"/>
                <w:szCs w:val="28"/>
              </w:rPr>
            </w:pPr>
            <w:r w:rsidRPr="0058619B">
              <w:rPr>
                <w:sz w:val="28"/>
                <w:szCs w:val="28"/>
              </w:rPr>
              <w:t>Совокупность операций, устанавливающих соотношение между значением величины, полученным с помощью данного средства измерений и известным значением величины, определенным с помощью эталона.</w:t>
            </w:r>
          </w:p>
          <w:p w14:paraId="482C5533" w14:textId="77777777" w:rsidR="00B0322C" w:rsidRPr="0058619B" w:rsidRDefault="00B0322C" w:rsidP="00473176">
            <w:pPr>
              <w:jc w:val="both"/>
              <w:rPr>
                <w:sz w:val="28"/>
                <w:szCs w:val="28"/>
              </w:rPr>
            </w:pPr>
          </w:p>
          <w:p w14:paraId="67CD6BF4" w14:textId="77777777" w:rsidR="00B0322C" w:rsidRPr="0058619B" w:rsidRDefault="00B0322C" w:rsidP="00473176">
            <w:pPr>
              <w:jc w:val="both"/>
              <w:rPr>
                <w:sz w:val="28"/>
                <w:szCs w:val="28"/>
              </w:rPr>
            </w:pP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эталон </w:t>
            </w:r>
            <w:proofErr w:type="spellStart"/>
            <w:r w:rsidRPr="0058619B">
              <w:rPr>
                <w:sz w:val="28"/>
                <w:szCs w:val="28"/>
              </w:rPr>
              <w:t>ёрдамида</w:t>
            </w:r>
            <w:proofErr w:type="spellEnd"/>
            <w:r w:rsidRPr="0058619B">
              <w:rPr>
                <w:sz w:val="28"/>
                <w:szCs w:val="28"/>
              </w:rPr>
              <w:t xml:space="preserve"> </w:t>
            </w:r>
            <w:proofErr w:type="spellStart"/>
            <w:r w:rsidRPr="0058619B">
              <w:rPr>
                <w:sz w:val="28"/>
                <w:szCs w:val="28"/>
              </w:rPr>
              <w:t>аниқланган</w:t>
            </w:r>
            <w:proofErr w:type="spellEnd"/>
            <w:r w:rsidRPr="0058619B">
              <w:rPr>
                <w:sz w:val="28"/>
                <w:szCs w:val="28"/>
              </w:rPr>
              <w:t xml:space="preserve">  </w:t>
            </w:r>
            <w:proofErr w:type="spellStart"/>
            <w:r w:rsidRPr="0058619B">
              <w:rPr>
                <w:sz w:val="28"/>
                <w:szCs w:val="28"/>
              </w:rPr>
              <w:t>маълум</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 xml:space="preserve">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нисбатни</w:t>
            </w:r>
            <w:proofErr w:type="spellEnd"/>
            <w:r w:rsidRPr="0058619B">
              <w:rPr>
                <w:sz w:val="28"/>
                <w:szCs w:val="28"/>
              </w:rPr>
              <w:t xml:space="preserve"> </w:t>
            </w:r>
            <w:proofErr w:type="spellStart"/>
            <w:r w:rsidRPr="0058619B">
              <w:rPr>
                <w:sz w:val="28"/>
                <w:szCs w:val="28"/>
              </w:rPr>
              <w:t>белгиловчи</w:t>
            </w:r>
            <w:proofErr w:type="spellEnd"/>
            <w:r w:rsidRPr="0058619B">
              <w:rPr>
                <w:sz w:val="28"/>
                <w:szCs w:val="28"/>
              </w:rPr>
              <w:t xml:space="preserve"> </w:t>
            </w:r>
            <w:proofErr w:type="spellStart"/>
            <w:r w:rsidRPr="0058619B">
              <w:rPr>
                <w:sz w:val="28"/>
                <w:szCs w:val="28"/>
              </w:rPr>
              <w:t>амаллар</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w:t>
            </w:r>
          </w:p>
        </w:tc>
      </w:tr>
      <w:tr w:rsidR="00B0322C" w:rsidRPr="0058619B" w14:paraId="46FB9098" w14:textId="77777777">
        <w:trPr>
          <w:trHeight w:val="696"/>
          <w:tblCellSpacing w:w="0" w:type="dxa"/>
          <w:jc w:val="center"/>
        </w:trPr>
        <w:tc>
          <w:tcPr>
            <w:tcW w:w="1997" w:type="pct"/>
            <w:shd w:val="clear" w:color="auto" w:fill="auto"/>
          </w:tcPr>
          <w:p w14:paraId="50D4514F" w14:textId="77777777" w:rsidR="00B0322C" w:rsidRPr="0058619B" w:rsidRDefault="00B0322C" w:rsidP="00473176">
            <w:pPr>
              <w:rPr>
                <w:b/>
                <w:sz w:val="28"/>
                <w:szCs w:val="28"/>
              </w:rPr>
            </w:pPr>
            <w:r w:rsidRPr="0058619B">
              <w:rPr>
                <w:b/>
                <w:sz w:val="28"/>
                <w:szCs w:val="28"/>
              </w:rPr>
              <w:lastRenderedPageBreak/>
              <w:t xml:space="preserve">Смещение нуля </w:t>
            </w:r>
          </w:p>
          <w:p w14:paraId="7C402A7F"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нолнинг</w:t>
            </w:r>
            <w:proofErr w:type="spellEnd"/>
            <w:r w:rsidRPr="0058619B">
              <w:rPr>
                <w:sz w:val="28"/>
                <w:szCs w:val="28"/>
              </w:rPr>
              <w:t xml:space="preserve"> </w:t>
            </w:r>
            <w:proofErr w:type="spellStart"/>
            <w:r w:rsidRPr="0058619B">
              <w:rPr>
                <w:sz w:val="28"/>
                <w:szCs w:val="28"/>
              </w:rPr>
              <w:t>силжиши</w:t>
            </w:r>
            <w:proofErr w:type="spellEnd"/>
          </w:p>
          <w:p w14:paraId="44AB526E" w14:textId="77777777" w:rsidR="00B0322C" w:rsidRPr="0058619B" w:rsidRDefault="00B0322C" w:rsidP="00473176">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w:t>
            </w:r>
            <w:r w:rsidRPr="008E1CF4">
              <w:rPr>
                <w:sz w:val="28"/>
                <w:szCs w:val="28"/>
              </w:rPr>
              <w:t xml:space="preserve"> </w:t>
            </w:r>
            <w:r w:rsidRPr="0058619B">
              <w:rPr>
                <w:sz w:val="28"/>
                <w:szCs w:val="28"/>
                <w:lang w:val="en-US"/>
              </w:rPr>
              <w:t>zero</w:t>
            </w:r>
            <w:r w:rsidRPr="0058619B">
              <w:rPr>
                <w:sz w:val="28"/>
                <w:szCs w:val="28"/>
              </w:rPr>
              <w:t xml:space="preserve"> </w:t>
            </w:r>
            <w:r w:rsidRPr="0058619B">
              <w:rPr>
                <w:sz w:val="28"/>
                <w:szCs w:val="28"/>
                <w:lang w:val="en-US"/>
              </w:rPr>
              <w:t>offset</w:t>
            </w:r>
          </w:p>
          <w:p w14:paraId="7B862F62" w14:textId="77777777" w:rsidR="00B0322C" w:rsidRPr="0058619B" w:rsidRDefault="00B0322C" w:rsidP="00473176">
            <w:pPr>
              <w:rPr>
                <w:sz w:val="28"/>
                <w:szCs w:val="28"/>
              </w:rPr>
            </w:pPr>
          </w:p>
        </w:tc>
        <w:tc>
          <w:tcPr>
            <w:tcW w:w="3003" w:type="pct"/>
            <w:shd w:val="clear" w:color="auto" w:fill="auto"/>
          </w:tcPr>
          <w:p w14:paraId="65D4B23E" w14:textId="77777777" w:rsidR="00B0322C" w:rsidRPr="0058619B" w:rsidRDefault="00B0322C" w:rsidP="00473176">
            <w:pPr>
              <w:jc w:val="both"/>
              <w:rPr>
                <w:sz w:val="28"/>
                <w:szCs w:val="28"/>
              </w:rPr>
            </w:pPr>
            <w:r w:rsidRPr="0058619B">
              <w:rPr>
                <w:sz w:val="28"/>
                <w:szCs w:val="28"/>
              </w:rPr>
              <w:t>Показание средства измерений, отличное от нуля, при входном сигнале, равном нулю. Различают смещение механического нуля, наблюдаемое как отклонение указателя от нуля шкалы приборов с механическими указателями, и смещение электрического нуля, наблюдаемое как существование выходного сигнала при нулевом входном сигнале приборов.</w:t>
            </w:r>
          </w:p>
          <w:p w14:paraId="2BC6E73D" w14:textId="77777777" w:rsidR="00B0322C" w:rsidRPr="00EF47C6" w:rsidRDefault="00B0322C" w:rsidP="00473176">
            <w:pPr>
              <w:jc w:val="both"/>
              <w:rPr>
                <w:sz w:val="14"/>
                <w:szCs w:val="14"/>
              </w:rPr>
            </w:pPr>
          </w:p>
          <w:p w14:paraId="08A1EC86" w14:textId="77777777" w:rsidR="00B0322C" w:rsidRPr="0058619B" w:rsidRDefault="00B0322C"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нолга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сигналидаги</w:t>
            </w:r>
            <w:proofErr w:type="spellEnd"/>
            <w:r w:rsidRPr="0058619B">
              <w:rPr>
                <w:sz w:val="28"/>
                <w:szCs w:val="28"/>
              </w:rPr>
              <w:t xml:space="preserve">, </w:t>
            </w:r>
            <w:proofErr w:type="spellStart"/>
            <w:r w:rsidRPr="0058619B">
              <w:rPr>
                <w:sz w:val="28"/>
                <w:szCs w:val="28"/>
              </w:rPr>
              <w:t>нолдан</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 xml:space="preserve"> </w:t>
            </w:r>
            <w:proofErr w:type="spellStart"/>
            <w:r w:rsidRPr="0058619B">
              <w:rPr>
                <w:sz w:val="28"/>
                <w:szCs w:val="28"/>
              </w:rPr>
              <w:t>қилувчи</w:t>
            </w:r>
            <w:proofErr w:type="spellEnd"/>
            <w:r w:rsidRPr="0058619B">
              <w:rPr>
                <w:sz w:val="28"/>
                <w:szCs w:val="28"/>
              </w:rPr>
              <w:t xml:space="preserve"> </w:t>
            </w:r>
            <w:proofErr w:type="spellStart"/>
            <w:r w:rsidRPr="0058619B">
              <w:rPr>
                <w:sz w:val="28"/>
                <w:szCs w:val="28"/>
              </w:rPr>
              <w:t>кўрсатиши</w:t>
            </w:r>
            <w:proofErr w:type="spellEnd"/>
            <w:r w:rsidRPr="0058619B">
              <w:rPr>
                <w:sz w:val="28"/>
                <w:szCs w:val="28"/>
              </w:rPr>
              <w:t xml:space="preserve">. </w:t>
            </w:r>
            <w:proofErr w:type="spellStart"/>
            <w:r w:rsidRPr="0058619B">
              <w:rPr>
                <w:sz w:val="28"/>
                <w:szCs w:val="28"/>
              </w:rPr>
              <w:t>Кўрсаткичнинг</w:t>
            </w:r>
            <w:proofErr w:type="spellEnd"/>
            <w:r w:rsidRPr="0058619B">
              <w:rPr>
                <w:sz w:val="28"/>
                <w:szCs w:val="28"/>
              </w:rPr>
              <w:t xml:space="preserve"> механик </w:t>
            </w:r>
            <w:proofErr w:type="spellStart"/>
            <w:r w:rsidRPr="0058619B">
              <w:rPr>
                <w:sz w:val="28"/>
                <w:szCs w:val="28"/>
              </w:rPr>
              <w:t>кўрсаткичли</w:t>
            </w:r>
            <w:proofErr w:type="spellEnd"/>
            <w:r w:rsidRPr="0058619B">
              <w:rPr>
                <w:sz w:val="28"/>
                <w:szCs w:val="28"/>
              </w:rPr>
              <w:t xml:space="preserve"> </w:t>
            </w:r>
            <w:proofErr w:type="spellStart"/>
            <w:r w:rsidRPr="0058619B">
              <w:rPr>
                <w:sz w:val="28"/>
                <w:szCs w:val="28"/>
              </w:rPr>
              <w:t>асбоб</w:t>
            </w:r>
            <w:proofErr w:type="spellEnd"/>
            <w:r w:rsidRPr="0058619B">
              <w:rPr>
                <w:sz w:val="28"/>
                <w:szCs w:val="28"/>
              </w:rPr>
              <w:t xml:space="preserve">  </w:t>
            </w:r>
            <w:proofErr w:type="spellStart"/>
            <w:r w:rsidRPr="0058619B">
              <w:rPr>
                <w:sz w:val="28"/>
                <w:szCs w:val="28"/>
              </w:rPr>
              <w:t>шкаласининг</w:t>
            </w:r>
            <w:proofErr w:type="spellEnd"/>
            <w:r w:rsidRPr="0058619B">
              <w:rPr>
                <w:sz w:val="28"/>
                <w:szCs w:val="28"/>
              </w:rPr>
              <w:t xml:space="preserve"> </w:t>
            </w:r>
            <w:proofErr w:type="spellStart"/>
            <w:r w:rsidRPr="0058619B">
              <w:rPr>
                <w:sz w:val="28"/>
                <w:szCs w:val="28"/>
              </w:rPr>
              <w:t>нолдан</w:t>
            </w:r>
            <w:proofErr w:type="spellEnd"/>
            <w:r w:rsidRPr="0058619B">
              <w:rPr>
                <w:sz w:val="28"/>
                <w:szCs w:val="28"/>
              </w:rPr>
              <w:t xml:space="preserve"> </w:t>
            </w:r>
            <w:proofErr w:type="spellStart"/>
            <w:r w:rsidRPr="0058619B">
              <w:rPr>
                <w:sz w:val="28"/>
                <w:szCs w:val="28"/>
              </w:rPr>
              <w:t>оғиши</w:t>
            </w:r>
            <w:proofErr w:type="spellEnd"/>
            <w:r w:rsidRPr="0058619B">
              <w:rPr>
                <w:sz w:val="28"/>
                <w:szCs w:val="28"/>
              </w:rPr>
              <w:t xml:space="preserve"> </w:t>
            </w:r>
            <w:proofErr w:type="spellStart"/>
            <w:r w:rsidRPr="0058619B">
              <w:rPr>
                <w:sz w:val="28"/>
                <w:szCs w:val="28"/>
              </w:rPr>
              <w:t>кўринишида</w:t>
            </w:r>
            <w:proofErr w:type="spellEnd"/>
            <w:r w:rsidRPr="0058619B">
              <w:rPr>
                <w:sz w:val="28"/>
                <w:szCs w:val="28"/>
              </w:rPr>
              <w:t xml:space="preserve"> </w:t>
            </w:r>
            <w:proofErr w:type="spellStart"/>
            <w:r w:rsidRPr="0058619B">
              <w:rPr>
                <w:sz w:val="28"/>
                <w:szCs w:val="28"/>
              </w:rPr>
              <w:t>кузатиладиган</w:t>
            </w:r>
            <w:proofErr w:type="spellEnd"/>
            <w:r w:rsidRPr="0058619B">
              <w:rPr>
                <w:sz w:val="28"/>
                <w:szCs w:val="28"/>
              </w:rPr>
              <w:t xml:space="preserve"> механик </w:t>
            </w:r>
            <w:proofErr w:type="spellStart"/>
            <w:r w:rsidRPr="0058619B">
              <w:rPr>
                <w:sz w:val="28"/>
                <w:szCs w:val="28"/>
              </w:rPr>
              <w:t>нолнинг</w:t>
            </w:r>
            <w:proofErr w:type="spellEnd"/>
            <w:r w:rsidRPr="0058619B">
              <w:rPr>
                <w:sz w:val="28"/>
                <w:szCs w:val="28"/>
              </w:rPr>
              <w:t xml:space="preserve"> </w:t>
            </w:r>
            <w:proofErr w:type="spellStart"/>
            <w:r w:rsidRPr="0058619B">
              <w:rPr>
                <w:sz w:val="28"/>
                <w:szCs w:val="28"/>
              </w:rPr>
              <w:t>силжиши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асбобларнинг</w:t>
            </w:r>
            <w:proofErr w:type="spellEnd"/>
            <w:r w:rsidRPr="0058619B">
              <w:rPr>
                <w:sz w:val="28"/>
                <w:szCs w:val="28"/>
              </w:rPr>
              <w:t xml:space="preserve"> </w:t>
            </w:r>
            <w:proofErr w:type="spellStart"/>
            <w:r w:rsidRPr="0058619B">
              <w:rPr>
                <w:sz w:val="28"/>
                <w:szCs w:val="28"/>
              </w:rPr>
              <w:t>нолга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кириш</w:t>
            </w:r>
            <w:proofErr w:type="spellEnd"/>
            <w:r w:rsidRPr="0058619B">
              <w:rPr>
                <w:sz w:val="28"/>
                <w:szCs w:val="28"/>
              </w:rPr>
              <w:t xml:space="preserve"> </w:t>
            </w:r>
            <w:proofErr w:type="spellStart"/>
            <w:r w:rsidRPr="0058619B">
              <w:rPr>
                <w:sz w:val="28"/>
                <w:szCs w:val="28"/>
              </w:rPr>
              <w:t>сигналида</w:t>
            </w:r>
            <w:proofErr w:type="spellEnd"/>
            <w:r w:rsidRPr="0058619B">
              <w:rPr>
                <w:sz w:val="28"/>
                <w:szCs w:val="28"/>
              </w:rPr>
              <w:t xml:space="preserve"> </w:t>
            </w:r>
            <w:proofErr w:type="spellStart"/>
            <w:r w:rsidRPr="0058619B">
              <w:rPr>
                <w:sz w:val="28"/>
                <w:szCs w:val="28"/>
              </w:rPr>
              <w:t>чиқиш</w:t>
            </w:r>
            <w:proofErr w:type="spellEnd"/>
            <w:r w:rsidRPr="0058619B">
              <w:rPr>
                <w:sz w:val="28"/>
                <w:szCs w:val="28"/>
              </w:rPr>
              <w:t xml:space="preserve"> </w:t>
            </w:r>
            <w:proofErr w:type="spellStart"/>
            <w:r w:rsidRPr="0058619B">
              <w:rPr>
                <w:sz w:val="28"/>
                <w:szCs w:val="28"/>
              </w:rPr>
              <w:t>сигналининг</w:t>
            </w:r>
            <w:proofErr w:type="spellEnd"/>
            <w:r w:rsidRPr="0058619B">
              <w:rPr>
                <w:sz w:val="28"/>
                <w:szCs w:val="28"/>
              </w:rPr>
              <w:t xml:space="preserve"> </w:t>
            </w:r>
            <w:proofErr w:type="spellStart"/>
            <w:r w:rsidRPr="0058619B">
              <w:rPr>
                <w:sz w:val="28"/>
                <w:szCs w:val="28"/>
              </w:rPr>
              <w:t>мавжудлиги</w:t>
            </w:r>
            <w:proofErr w:type="spellEnd"/>
            <w:r w:rsidRPr="0058619B">
              <w:rPr>
                <w:sz w:val="28"/>
                <w:szCs w:val="28"/>
              </w:rPr>
              <w:t xml:space="preserve"> </w:t>
            </w:r>
            <w:proofErr w:type="spellStart"/>
            <w:r w:rsidRPr="0058619B">
              <w:rPr>
                <w:sz w:val="28"/>
                <w:szCs w:val="28"/>
              </w:rPr>
              <w:t>кўринишида</w:t>
            </w:r>
            <w:proofErr w:type="spellEnd"/>
            <w:r w:rsidRPr="0058619B">
              <w:rPr>
                <w:sz w:val="28"/>
                <w:szCs w:val="28"/>
              </w:rPr>
              <w:t xml:space="preserve"> </w:t>
            </w:r>
            <w:proofErr w:type="spellStart"/>
            <w:r w:rsidRPr="0058619B">
              <w:rPr>
                <w:sz w:val="28"/>
                <w:szCs w:val="28"/>
              </w:rPr>
              <w:t>кузатиладиган</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нолнинг</w:t>
            </w:r>
            <w:proofErr w:type="spellEnd"/>
            <w:r w:rsidRPr="0058619B">
              <w:rPr>
                <w:sz w:val="28"/>
                <w:szCs w:val="28"/>
              </w:rPr>
              <w:t xml:space="preserve"> </w:t>
            </w:r>
            <w:proofErr w:type="spellStart"/>
            <w:r w:rsidRPr="0058619B">
              <w:rPr>
                <w:sz w:val="28"/>
                <w:szCs w:val="28"/>
              </w:rPr>
              <w:t>силжиши</w:t>
            </w:r>
            <w:proofErr w:type="spellEnd"/>
            <w:r w:rsidRPr="0058619B">
              <w:rPr>
                <w:sz w:val="28"/>
                <w:szCs w:val="28"/>
              </w:rPr>
              <w:t xml:space="preserve"> </w:t>
            </w:r>
            <w:proofErr w:type="spellStart"/>
            <w:r w:rsidRPr="0058619B">
              <w:rPr>
                <w:sz w:val="28"/>
                <w:szCs w:val="28"/>
              </w:rPr>
              <w:t>турлари</w:t>
            </w:r>
            <w:proofErr w:type="spellEnd"/>
            <w:r w:rsidRPr="0058619B">
              <w:rPr>
                <w:sz w:val="28"/>
                <w:szCs w:val="28"/>
              </w:rPr>
              <w:t xml:space="preserve"> </w:t>
            </w:r>
            <w:proofErr w:type="spellStart"/>
            <w:r w:rsidRPr="0058619B">
              <w:rPr>
                <w:sz w:val="28"/>
                <w:szCs w:val="28"/>
              </w:rPr>
              <w:t>ажратилади</w:t>
            </w:r>
            <w:proofErr w:type="spellEnd"/>
            <w:r w:rsidRPr="0058619B">
              <w:rPr>
                <w:sz w:val="28"/>
                <w:szCs w:val="28"/>
              </w:rPr>
              <w:t>.</w:t>
            </w:r>
          </w:p>
        </w:tc>
      </w:tr>
      <w:tr w:rsidR="00B0322C" w:rsidRPr="0058619B" w14:paraId="72847DEB" w14:textId="77777777">
        <w:trPr>
          <w:trHeight w:val="696"/>
          <w:tblCellSpacing w:w="0" w:type="dxa"/>
          <w:jc w:val="center"/>
        </w:trPr>
        <w:tc>
          <w:tcPr>
            <w:tcW w:w="1997" w:type="pct"/>
            <w:shd w:val="clear" w:color="auto" w:fill="auto"/>
          </w:tcPr>
          <w:p w14:paraId="3BE6EEBC" w14:textId="77777777" w:rsidR="00B0322C" w:rsidRPr="0058619B" w:rsidRDefault="00B0322C" w:rsidP="00265EE5">
            <w:pPr>
              <w:rPr>
                <w:b/>
                <w:sz w:val="28"/>
                <w:szCs w:val="28"/>
              </w:rPr>
            </w:pPr>
            <w:r w:rsidRPr="0058619B">
              <w:rPr>
                <w:b/>
                <w:sz w:val="28"/>
                <w:szCs w:val="28"/>
              </w:rPr>
              <w:t>Собственный джиттер</w:t>
            </w:r>
          </w:p>
          <w:p w14:paraId="25618222" w14:textId="1589985A" w:rsidR="00B0322C" w:rsidRPr="0058619B" w:rsidRDefault="00B124CF" w:rsidP="00265EE5">
            <w:pPr>
              <w:rPr>
                <w:b/>
                <w:sz w:val="28"/>
                <w:szCs w:val="28"/>
              </w:rPr>
            </w:pPr>
            <w:proofErr w:type="spellStart"/>
            <w:r>
              <w:rPr>
                <w:b/>
                <w:sz w:val="28"/>
                <w:szCs w:val="28"/>
                <w:lang w:val="en-US"/>
              </w:rPr>
              <w:t>uz</w:t>
            </w:r>
            <w:proofErr w:type="spellEnd"/>
            <w:r w:rsidRPr="00B124CF">
              <w:rPr>
                <w:b/>
                <w:sz w:val="28"/>
                <w:szCs w:val="28"/>
              </w:rPr>
              <w:t xml:space="preserve"> </w:t>
            </w:r>
            <w:proofErr w:type="gramStart"/>
            <w:r w:rsidRPr="00B124CF">
              <w:rPr>
                <w:b/>
                <w:sz w:val="28"/>
                <w:szCs w:val="28"/>
              </w:rPr>
              <w:t xml:space="preserve">- </w:t>
            </w:r>
            <w:r w:rsidR="00B0322C" w:rsidRPr="0058619B">
              <w:rPr>
                <w:b/>
                <w:sz w:val="28"/>
                <w:szCs w:val="28"/>
              </w:rPr>
              <w:t xml:space="preserve"> </w:t>
            </w:r>
            <w:proofErr w:type="spellStart"/>
            <w:r w:rsidR="00B0322C" w:rsidRPr="0058619B">
              <w:rPr>
                <w:sz w:val="28"/>
                <w:szCs w:val="28"/>
              </w:rPr>
              <w:t>хусусий</w:t>
            </w:r>
            <w:proofErr w:type="spellEnd"/>
            <w:proofErr w:type="gramEnd"/>
            <w:r w:rsidR="00B0322C" w:rsidRPr="0058619B">
              <w:rPr>
                <w:sz w:val="28"/>
                <w:szCs w:val="28"/>
              </w:rPr>
              <w:t xml:space="preserve"> </w:t>
            </w:r>
            <w:proofErr w:type="spellStart"/>
            <w:r w:rsidR="00B0322C" w:rsidRPr="0058619B">
              <w:rPr>
                <w:sz w:val="28"/>
                <w:szCs w:val="28"/>
              </w:rPr>
              <w:t>життер</w:t>
            </w:r>
            <w:proofErr w:type="spellEnd"/>
          </w:p>
          <w:p w14:paraId="28CA120B" w14:textId="7185DFE1" w:rsidR="00B0322C" w:rsidRPr="0058619B" w:rsidRDefault="00B124CF" w:rsidP="00265EE5">
            <w:pPr>
              <w:rPr>
                <w:sz w:val="28"/>
                <w:szCs w:val="28"/>
              </w:rPr>
            </w:pPr>
            <w:proofErr w:type="spellStart"/>
            <w:r>
              <w:rPr>
                <w:b/>
                <w:sz w:val="28"/>
                <w:szCs w:val="28"/>
                <w:lang w:val="en-US"/>
              </w:rPr>
              <w:t>en</w:t>
            </w:r>
            <w:proofErr w:type="spellEnd"/>
            <w:r>
              <w:rPr>
                <w:b/>
                <w:sz w:val="28"/>
                <w:szCs w:val="28"/>
                <w:lang w:val="en-US"/>
              </w:rPr>
              <w:t xml:space="preserve"> - </w:t>
            </w:r>
            <w:r w:rsidR="00E3270D" w:rsidRPr="0058619B">
              <w:rPr>
                <w:sz w:val="28"/>
                <w:szCs w:val="28"/>
                <w:lang w:val="en-US"/>
              </w:rPr>
              <w:t>self</w:t>
            </w:r>
            <w:r w:rsidR="00B0322C" w:rsidRPr="0058619B">
              <w:rPr>
                <w:sz w:val="28"/>
                <w:szCs w:val="28"/>
              </w:rPr>
              <w:t xml:space="preserve"> </w:t>
            </w:r>
            <w:r w:rsidR="00B0322C" w:rsidRPr="0058619B">
              <w:rPr>
                <w:sz w:val="28"/>
                <w:szCs w:val="28"/>
                <w:lang w:val="en-US"/>
              </w:rPr>
              <w:t>jitter</w:t>
            </w:r>
          </w:p>
        </w:tc>
        <w:tc>
          <w:tcPr>
            <w:tcW w:w="3003" w:type="pct"/>
            <w:shd w:val="clear" w:color="auto" w:fill="auto"/>
          </w:tcPr>
          <w:p w14:paraId="6B22F29B" w14:textId="77777777" w:rsidR="00B0322C" w:rsidRPr="0058619B" w:rsidRDefault="00B0322C"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Уровень джиттера на выходе системы при условии </w:t>
            </w:r>
            <w:proofErr w:type="spellStart"/>
            <w:r w:rsidRPr="0058619B">
              <w:rPr>
                <w:rFonts w:ascii="Times New Roman" w:hAnsi="Times New Roman" w:cs="Times New Roman"/>
                <w:sz w:val="28"/>
                <w:szCs w:val="28"/>
              </w:rPr>
              <w:t>фазостабильного</w:t>
            </w:r>
            <w:proofErr w:type="spellEnd"/>
            <w:r w:rsidRPr="0058619B">
              <w:rPr>
                <w:rFonts w:ascii="Times New Roman" w:hAnsi="Times New Roman" w:cs="Times New Roman"/>
                <w:sz w:val="28"/>
                <w:szCs w:val="28"/>
              </w:rPr>
              <w:t xml:space="preserve"> сигнала на входе.</w:t>
            </w:r>
          </w:p>
          <w:p w14:paraId="36C21082" w14:textId="77777777" w:rsidR="00B0322C" w:rsidRPr="00EF47C6" w:rsidRDefault="00B0322C" w:rsidP="00265EE5">
            <w:pPr>
              <w:pStyle w:val="NormalWeb"/>
              <w:spacing w:after="0" w:afterAutospacing="0"/>
              <w:jc w:val="both"/>
              <w:rPr>
                <w:rFonts w:ascii="Times New Roman" w:hAnsi="Times New Roman" w:cs="Times New Roman"/>
                <w:sz w:val="14"/>
                <w:szCs w:val="14"/>
              </w:rPr>
            </w:pPr>
          </w:p>
          <w:p w14:paraId="4E0009CB" w14:textId="77777777" w:rsidR="00B0322C" w:rsidRPr="0058619B" w:rsidRDefault="00B0322C"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Тизим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киришида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фазостабил</w:t>
            </w:r>
            <w:proofErr w:type="spellEnd"/>
            <w:r w:rsidRPr="0058619B">
              <w:rPr>
                <w:rFonts w:ascii="Times New Roman" w:hAnsi="Times New Roman" w:cs="Times New Roman"/>
                <w:sz w:val="28"/>
                <w:szCs w:val="28"/>
              </w:rPr>
              <w:t xml:space="preserve"> сигнал </w:t>
            </w:r>
            <w:proofErr w:type="spellStart"/>
            <w:r w:rsidRPr="0058619B">
              <w:rPr>
                <w:rFonts w:ascii="Times New Roman" w:hAnsi="Times New Roman" w:cs="Times New Roman"/>
                <w:sz w:val="28"/>
                <w:szCs w:val="28"/>
              </w:rPr>
              <w:t>бўлганда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чиқишидаги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життер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сатҳи</w:t>
            </w:r>
            <w:proofErr w:type="spellEnd"/>
          </w:p>
        </w:tc>
      </w:tr>
      <w:tr w:rsidR="00B0322C" w:rsidRPr="0058619B" w14:paraId="593A6E29" w14:textId="77777777">
        <w:trPr>
          <w:trHeight w:val="1076"/>
          <w:tblCellSpacing w:w="0" w:type="dxa"/>
          <w:jc w:val="center"/>
        </w:trPr>
        <w:tc>
          <w:tcPr>
            <w:tcW w:w="1997" w:type="pct"/>
            <w:shd w:val="clear" w:color="auto" w:fill="auto"/>
          </w:tcPr>
          <w:p w14:paraId="5FDFA405"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Сопротивление внутреннее измерительного прибора</w:t>
            </w:r>
          </w:p>
          <w:p w14:paraId="21A43334"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асбобининг</w:t>
            </w:r>
            <w:proofErr w:type="spellEnd"/>
            <w:r w:rsidRPr="0058619B">
              <w:rPr>
                <w:rFonts w:ascii="Times New Roman" w:hAnsi="Times New Roman" w:cs="Times New Roman"/>
                <w:sz w:val="28"/>
                <w:szCs w:val="28"/>
              </w:rPr>
              <w:t xml:space="preserve"> ички </w:t>
            </w:r>
            <w:proofErr w:type="spellStart"/>
            <w:r w:rsidRPr="0058619B">
              <w:rPr>
                <w:rFonts w:ascii="Times New Roman" w:hAnsi="Times New Roman" w:cs="Times New Roman"/>
                <w:sz w:val="28"/>
                <w:szCs w:val="28"/>
              </w:rPr>
              <w:t>қаршилиги</w:t>
            </w:r>
            <w:proofErr w:type="spellEnd"/>
          </w:p>
          <w:p w14:paraId="334D0E22" w14:textId="77777777" w:rsidR="00B0322C" w:rsidRPr="0058619B" w:rsidRDefault="00B0322C"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 xml:space="preserve">internal resistance </w:t>
            </w:r>
            <w:r w:rsidRPr="0058619B">
              <w:rPr>
                <w:rFonts w:ascii="Times New Roman" w:hAnsi="Times New Roman" w:cs="Times New Roman"/>
                <w:sz w:val="28"/>
                <w:szCs w:val="28"/>
                <w:lang w:val="en-US"/>
              </w:rPr>
              <w:br/>
              <w:t>of measuring device</w:t>
            </w:r>
          </w:p>
        </w:tc>
        <w:tc>
          <w:tcPr>
            <w:tcW w:w="3003" w:type="pct"/>
            <w:shd w:val="clear" w:color="auto" w:fill="auto"/>
          </w:tcPr>
          <w:p w14:paraId="2E2409B1"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Полное сопротивление измерительного прибора между его входными клеммами.</w:t>
            </w:r>
          </w:p>
          <w:p w14:paraId="4E526BDD" w14:textId="77777777" w:rsidR="00C93AFB" w:rsidRPr="00C93AFB" w:rsidRDefault="00C93AFB" w:rsidP="00473176">
            <w:pPr>
              <w:pStyle w:val="NormalWeb"/>
              <w:jc w:val="both"/>
              <w:rPr>
                <w:rFonts w:ascii="Times New Roman" w:hAnsi="Times New Roman" w:cs="Times New Roman"/>
                <w:sz w:val="28"/>
                <w:szCs w:val="28"/>
                <w:lang w:val="en-US"/>
              </w:rPr>
            </w:pPr>
          </w:p>
          <w:p w14:paraId="37948EE3"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клеммалари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қаршилиги</w:t>
            </w:r>
            <w:proofErr w:type="spellEnd"/>
            <w:r w:rsidRPr="0058619B">
              <w:rPr>
                <w:rFonts w:ascii="Times New Roman" w:hAnsi="Times New Roman" w:cs="Times New Roman"/>
                <w:sz w:val="28"/>
                <w:szCs w:val="28"/>
              </w:rPr>
              <w:t>.</w:t>
            </w:r>
          </w:p>
        </w:tc>
      </w:tr>
      <w:tr w:rsidR="00B0322C" w:rsidRPr="0058619B" w14:paraId="714C1E0E" w14:textId="77777777">
        <w:trPr>
          <w:trHeight w:val="1076"/>
          <w:tblCellSpacing w:w="0" w:type="dxa"/>
          <w:jc w:val="center"/>
        </w:trPr>
        <w:tc>
          <w:tcPr>
            <w:tcW w:w="1997" w:type="pct"/>
            <w:shd w:val="clear" w:color="auto" w:fill="auto"/>
          </w:tcPr>
          <w:p w14:paraId="31A0F09D"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Сопротивление измерительное</w:t>
            </w:r>
          </w:p>
          <w:p w14:paraId="063B8916"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қаршилиги</w:t>
            </w:r>
            <w:proofErr w:type="spellEnd"/>
          </w:p>
          <w:p w14:paraId="3506C07F"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instrument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resistor</w:t>
            </w:r>
          </w:p>
          <w:p w14:paraId="5F13A81E"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0257AE4" w14:textId="77777777" w:rsidR="00B0322C" w:rsidRDefault="00B0322C" w:rsidP="00EF47C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Мера электрического сопротивления, предназначенная для измерительных целей.</w:t>
            </w:r>
          </w:p>
          <w:p w14:paraId="08E83733" w14:textId="77777777" w:rsidR="00EF47C6" w:rsidRPr="00EF47C6" w:rsidRDefault="00EF47C6" w:rsidP="00EF47C6">
            <w:pPr>
              <w:pStyle w:val="NormalWeb"/>
              <w:spacing w:after="0" w:afterAutospacing="0"/>
              <w:jc w:val="both"/>
              <w:rPr>
                <w:rFonts w:ascii="Times New Roman" w:hAnsi="Times New Roman" w:cs="Times New Roman"/>
                <w:sz w:val="14"/>
                <w:szCs w:val="14"/>
              </w:rPr>
            </w:pPr>
          </w:p>
          <w:p w14:paraId="4F9A661C" w14:textId="77777777" w:rsidR="00B0322C" w:rsidRPr="0058619B" w:rsidRDefault="00B0322C"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w:t>
            </w:r>
            <w:proofErr w:type="spellStart"/>
            <w:r w:rsidRPr="0058619B">
              <w:rPr>
                <w:rFonts w:ascii="Times New Roman" w:hAnsi="Times New Roman" w:cs="Times New Roman"/>
                <w:sz w:val="28"/>
                <w:szCs w:val="28"/>
              </w:rPr>
              <w:t>қаршилигининг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мақсадлари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ўлчови</w:t>
            </w:r>
            <w:proofErr w:type="spellEnd"/>
            <w:r w:rsidRPr="0058619B">
              <w:rPr>
                <w:rFonts w:ascii="Times New Roman" w:hAnsi="Times New Roman" w:cs="Times New Roman"/>
                <w:sz w:val="28"/>
                <w:szCs w:val="28"/>
              </w:rPr>
              <w:t>.</w:t>
            </w:r>
          </w:p>
        </w:tc>
      </w:tr>
      <w:tr w:rsidR="00B0322C" w:rsidRPr="0058619B" w14:paraId="707D218A" w14:textId="77777777">
        <w:trPr>
          <w:trHeight w:val="337"/>
          <w:tblCellSpacing w:w="0" w:type="dxa"/>
          <w:jc w:val="center"/>
        </w:trPr>
        <w:tc>
          <w:tcPr>
            <w:tcW w:w="1997" w:type="pct"/>
            <w:shd w:val="clear" w:color="auto" w:fill="auto"/>
          </w:tcPr>
          <w:p w14:paraId="1029EFC8"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Сопротивление образцовое</w:t>
            </w:r>
          </w:p>
          <w:p w14:paraId="33E08653"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намунали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қаршилик</w:t>
            </w:r>
            <w:proofErr w:type="spellEnd"/>
          </w:p>
          <w:p w14:paraId="478E009C" w14:textId="77777777" w:rsidR="00B0322C" w:rsidRPr="008E1CF4"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master</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resistance</w:t>
            </w:r>
          </w:p>
          <w:p w14:paraId="2DBA2E13"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A865ABA" w14:textId="77777777" w:rsidR="00EF47C6" w:rsidRDefault="00B0322C" w:rsidP="00EF47C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Измерительное сопротивление, значение которого известно с высокой точностью и которое используется в различных измерительных схемах для сравнения электрических величин.</w:t>
            </w:r>
          </w:p>
          <w:p w14:paraId="6F538AE0" w14:textId="77777777" w:rsidR="00EF47C6" w:rsidRPr="00EF47C6" w:rsidRDefault="00EF47C6" w:rsidP="00EF47C6">
            <w:pPr>
              <w:pStyle w:val="NormalWeb"/>
              <w:spacing w:after="0" w:afterAutospacing="0"/>
              <w:jc w:val="both"/>
              <w:rPr>
                <w:rFonts w:ascii="Times New Roman" w:hAnsi="Times New Roman" w:cs="Times New Roman"/>
              </w:rPr>
            </w:pPr>
          </w:p>
          <w:p w14:paraId="7303B67F"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юқори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аниқликда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схемаларида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w:t>
            </w:r>
            <w:r w:rsidR="00EF47C6">
              <w:rPr>
                <w:rFonts w:ascii="Times New Roman" w:hAnsi="Times New Roman" w:cs="Times New Roman"/>
                <w:sz w:val="28"/>
                <w:szCs w:val="28"/>
              </w:rPr>
              <w:t>-</w:t>
            </w:r>
            <w:r w:rsidRPr="0058619B">
              <w:rPr>
                <w:rFonts w:ascii="Times New Roman" w:hAnsi="Times New Roman" w:cs="Times New Roman"/>
                <w:sz w:val="28"/>
                <w:szCs w:val="28"/>
              </w:rPr>
              <w:lastRenderedPageBreak/>
              <w:t>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ишлатиладиган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қаршилиги</w:t>
            </w:r>
            <w:proofErr w:type="spellEnd"/>
            <w:r w:rsidRPr="0058619B">
              <w:rPr>
                <w:rFonts w:ascii="Times New Roman" w:hAnsi="Times New Roman" w:cs="Times New Roman"/>
                <w:sz w:val="28"/>
                <w:szCs w:val="28"/>
              </w:rPr>
              <w:t xml:space="preserve">. </w:t>
            </w:r>
          </w:p>
        </w:tc>
      </w:tr>
      <w:tr w:rsidR="00B0322C" w:rsidRPr="0058619B" w14:paraId="4D18F399" w14:textId="77777777">
        <w:trPr>
          <w:trHeight w:val="1076"/>
          <w:tblCellSpacing w:w="0" w:type="dxa"/>
          <w:jc w:val="center"/>
        </w:trPr>
        <w:tc>
          <w:tcPr>
            <w:tcW w:w="1997" w:type="pct"/>
            <w:shd w:val="clear" w:color="auto" w:fill="auto"/>
          </w:tcPr>
          <w:p w14:paraId="0B7CB1A2"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Сопротивление электрическое</w:t>
            </w:r>
          </w:p>
          <w:p w14:paraId="49B74920"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қаршилик</w:t>
            </w:r>
            <w:proofErr w:type="spellEnd"/>
          </w:p>
          <w:p w14:paraId="177D3016"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electrical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resistance</w:t>
            </w:r>
          </w:p>
          <w:p w14:paraId="38AA7F34"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FDEC51B"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Величина, характеризующая противодействие электрической цепи (или ее участка) электрическому току. Электрическое сопротивление обусловлено преобразованием электрической энергии в другие виды энергии. </w:t>
            </w:r>
          </w:p>
          <w:p w14:paraId="427A2DB2" w14:textId="77777777" w:rsidR="00C93AFB" w:rsidRPr="00C93AFB" w:rsidRDefault="00C93AFB" w:rsidP="00473176">
            <w:pPr>
              <w:pStyle w:val="NormalWeb"/>
              <w:jc w:val="both"/>
              <w:rPr>
                <w:rFonts w:ascii="Times New Roman" w:hAnsi="Times New Roman" w:cs="Times New Roman"/>
                <w:sz w:val="28"/>
                <w:szCs w:val="28"/>
                <w:lang w:val="en-US"/>
              </w:rPr>
            </w:pPr>
          </w:p>
          <w:p w14:paraId="203C8722" w14:textId="77777777" w:rsidR="00B0322C" w:rsidRPr="0058619B" w:rsidRDefault="00B0322C"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w:t>
            </w:r>
            <w:proofErr w:type="spellStart"/>
            <w:r w:rsidRPr="0058619B">
              <w:rPr>
                <w:rFonts w:ascii="Times New Roman" w:hAnsi="Times New Roman" w:cs="Times New Roman"/>
                <w:sz w:val="28"/>
                <w:szCs w:val="28"/>
              </w:rPr>
              <w:t>занжири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участкаси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токка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тескари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ифодаловчи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Электр </w:t>
            </w:r>
            <w:proofErr w:type="spellStart"/>
            <w:r w:rsidRPr="0058619B">
              <w:rPr>
                <w:rFonts w:ascii="Times New Roman" w:hAnsi="Times New Roman" w:cs="Times New Roman"/>
                <w:sz w:val="28"/>
                <w:szCs w:val="28"/>
              </w:rPr>
              <w:t>қаршилик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энергиясини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энергиянинг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ўзгартириш</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боғлиқ</w:t>
            </w:r>
            <w:proofErr w:type="spellEnd"/>
            <w:r w:rsidRPr="0058619B">
              <w:rPr>
                <w:rFonts w:ascii="Times New Roman" w:hAnsi="Times New Roman" w:cs="Times New Roman"/>
                <w:sz w:val="28"/>
                <w:szCs w:val="28"/>
              </w:rPr>
              <w:t>.</w:t>
            </w:r>
          </w:p>
        </w:tc>
      </w:tr>
      <w:tr w:rsidR="00B0322C" w:rsidRPr="0058619B" w14:paraId="4CC89B58" w14:textId="77777777">
        <w:trPr>
          <w:trHeight w:val="1076"/>
          <w:tblCellSpacing w:w="0" w:type="dxa"/>
          <w:jc w:val="center"/>
        </w:trPr>
        <w:tc>
          <w:tcPr>
            <w:tcW w:w="1997" w:type="pct"/>
            <w:shd w:val="clear" w:color="auto" w:fill="auto"/>
          </w:tcPr>
          <w:p w14:paraId="51462307" w14:textId="77777777" w:rsidR="00B0322C" w:rsidRPr="0058619B" w:rsidRDefault="00B0322C" w:rsidP="00473176">
            <w:pPr>
              <w:rPr>
                <w:b/>
                <w:bCs/>
                <w:sz w:val="28"/>
                <w:szCs w:val="28"/>
              </w:rPr>
            </w:pPr>
            <w:r w:rsidRPr="0058619B">
              <w:rPr>
                <w:b/>
                <w:sz w:val="28"/>
                <w:szCs w:val="28"/>
              </w:rPr>
              <w:t xml:space="preserve">Списание </w:t>
            </w:r>
            <w:r w:rsidRPr="0058619B">
              <w:rPr>
                <w:b/>
                <w:bCs/>
                <w:sz w:val="28"/>
                <w:szCs w:val="28"/>
              </w:rPr>
              <w:t>средства измерений</w:t>
            </w:r>
          </w:p>
          <w:p w14:paraId="0ABA9358"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r w:rsidRPr="0058619B">
              <w:rPr>
                <w:sz w:val="28"/>
                <w:szCs w:val="28"/>
              </w:rPr>
              <w:br/>
            </w:r>
            <w:proofErr w:type="spellStart"/>
            <w:r w:rsidRPr="0058619B">
              <w:rPr>
                <w:sz w:val="28"/>
                <w:szCs w:val="28"/>
              </w:rPr>
              <w:t>ҳисобдан</w:t>
            </w:r>
            <w:proofErr w:type="spellEnd"/>
            <w:r w:rsidRPr="0058619B">
              <w:rPr>
                <w:sz w:val="28"/>
                <w:szCs w:val="28"/>
              </w:rPr>
              <w:t xml:space="preserve"> </w:t>
            </w:r>
            <w:proofErr w:type="spellStart"/>
            <w:r w:rsidRPr="0058619B">
              <w:rPr>
                <w:sz w:val="28"/>
                <w:szCs w:val="28"/>
              </w:rPr>
              <w:t>чиқариш</w:t>
            </w:r>
            <w:proofErr w:type="spellEnd"/>
          </w:p>
          <w:p w14:paraId="32B35B9B" w14:textId="77777777" w:rsidR="00B0322C" w:rsidRPr="008E1CF4" w:rsidRDefault="00B0322C" w:rsidP="00473176">
            <w:pPr>
              <w:rPr>
                <w:b/>
                <w:sz w:val="28"/>
                <w:szCs w:val="28"/>
                <w:lang w:val="en-US"/>
              </w:rPr>
            </w:pPr>
            <w:proofErr w:type="spellStart"/>
            <w:r w:rsidRPr="0058619B">
              <w:rPr>
                <w:b/>
                <w:sz w:val="28"/>
                <w:szCs w:val="28"/>
                <w:lang w:val="en-US"/>
              </w:rPr>
              <w:t>en</w:t>
            </w:r>
            <w:proofErr w:type="spellEnd"/>
            <w:r w:rsidRPr="008E1CF4">
              <w:rPr>
                <w:b/>
                <w:sz w:val="28"/>
                <w:szCs w:val="28"/>
                <w:lang w:val="en-US"/>
              </w:rPr>
              <w:t xml:space="preserve"> </w:t>
            </w:r>
            <w:r w:rsidRPr="008E1CF4">
              <w:rPr>
                <w:sz w:val="28"/>
                <w:szCs w:val="28"/>
                <w:lang w:val="en-US"/>
              </w:rPr>
              <w:t xml:space="preserve">- </w:t>
            </w:r>
            <w:r w:rsidRPr="0058619B">
              <w:rPr>
                <w:sz w:val="28"/>
                <w:szCs w:val="28"/>
                <w:lang w:val="en-US"/>
              </w:rPr>
              <w:t>discarding</w:t>
            </w:r>
            <w:r w:rsidRPr="008E1CF4">
              <w:rPr>
                <w:sz w:val="28"/>
                <w:szCs w:val="28"/>
                <w:lang w:val="en-US"/>
              </w:rPr>
              <w:t xml:space="preserve"> </w:t>
            </w:r>
            <w:r w:rsidRPr="0058619B">
              <w:rPr>
                <w:sz w:val="28"/>
                <w:szCs w:val="28"/>
                <w:lang w:val="en-US"/>
              </w:rPr>
              <w:t>of</w:t>
            </w:r>
            <w:r w:rsidRPr="008E1CF4">
              <w:rPr>
                <w:sz w:val="28"/>
                <w:szCs w:val="28"/>
                <w:lang w:val="en-US"/>
              </w:rPr>
              <w:t xml:space="preserve"> </w:t>
            </w:r>
            <w:r w:rsidRPr="0058619B">
              <w:rPr>
                <w:sz w:val="28"/>
                <w:szCs w:val="28"/>
                <w:lang w:val="en-US"/>
              </w:rPr>
              <w:t>measuring</w:t>
            </w:r>
            <w:r w:rsidRPr="008E1CF4">
              <w:rPr>
                <w:sz w:val="28"/>
                <w:szCs w:val="28"/>
                <w:lang w:val="en-US"/>
              </w:rPr>
              <w:t xml:space="preserve"> </w:t>
            </w:r>
            <w:r w:rsidRPr="008E1CF4">
              <w:rPr>
                <w:sz w:val="28"/>
                <w:szCs w:val="28"/>
                <w:lang w:val="en-US"/>
              </w:rPr>
              <w:br/>
            </w:r>
            <w:r w:rsidRPr="0058619B">
              <w:rPr>
                <w:sz w:val="28"/>
                <w:szCs w:val="28"/>
                <w:lang w:val="en-US"/>
              </w:rPr>
              <w:t>device</w:t>
            </w:r>
          </w:p>
        </w:tc>
        <w:tc>
          <w:tcPr>
            <w:tcW w:w="3003" w:type="pct"/>
            <w:shd w:val="clear" w:color="auto" w:fill="auto"/>
          </w:tcPr>
          <w:p w14:paraId="25CE0B79" w14:textId="77777777" w:rsidR="00B0322C" w:rsidRPr="0058619B" w:rsidRDefault="00B0322C" w:rsidP="00C44A4C">
            <w:pPr>
              <w:jc w:val="both"/>
              <w:rPr>
                <w:sz w:val="28"/>
                <w:szCs w:val="28"/>
              </w:rPr>
            </w:pPr>
            <w:r w:rsidRPr="0058619B">
              <w:rPr>
                <w:sz w:val="28"/>
                <w:szCs w:val="28"/>
              </w:rPr>
              <w:t xml:space="preserve">Документальное оформление решения о снятии </w:t>
            </w:r>
            <w:r w:rsidRPr="0058619B">
              <w:rPr>
                <w:bCs/>
                <w:sz w:val="28"/>
                <w:szCs w:val="28"/>
              </w:rPr>
              <w:t>средства измерений</w:t>
            </w:r>
            <w:r w:rsidRPr="0058619B">
              <w:rPr>
                <w:sz w:val="28"/>
                <w:szCs w:val="28"/>
              </w:rPr>
              <w:t xml:space="preserve"> с учета в случаях, когда оно пришло в неисправность и не подлежит ремонту по каким-либо причинам.</w:t>
            </w:r>
          </w:p>
          <w:p w14:paraId="6C9AE357" w14:textId="77777777" w:rsidR="00B0322C" w:rsidRPr="0058619B" w:rsidRDefault="00B0322C" w:rsidP="00473176">
            <w:pPr>
              <w:jc w:val="both"/>
              <w:rPr>
                <w:sz w:val="8"/>
                <w:szCs w:val="8"/>
              </w:rPr>
            </w:pPr>
          </w:p>
          <w:p w14:paraId="0D107E43" w14:textId="77777777" w:rsidR="00B0322C" w:rsidRPr="0058619B" w:rsidRDefault="00B0322C"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у </w:t>
            </w:r>
            <w:proofErr w:type="spellStart"/>
            <w:r w:rsidRPr="0058619B">
              <w:rPr>
                <w:sz w:val="28"/>
                <w:szCs w:val="28"/>
              </w:rPr>
              <w:t>яроқсиз</w:t>
            </w:r>
            <w:proofErr w:type="spellEnd"/>
            <w:r w:rsidRPr="0058619B">
              <w:rPr>
                <w:sz w:val="28"/>
                <w:szCs w:val="28"/>
              </w:rPr>
              <w:t xml:space="preserve"> </w:t>
            </w:r>
            <w:proofErr w:type="spellStart"/>
            <w:r w:rsidRPr="0058619B">
              <w:rPr>
                <w:sz w:val="28"/>
                <w:szCs w:val="28"/>
              </w:rPr>
              <w:t>ҳолга</w:t>
            </w:r>
            <w:proofErr w:type="spellEnd"/>
            <w:r w:rsidRPr="0058619B">
              <w:rPr>
                <w:sz w:val="28"/>
                <w:szCs w:val="28"/>
              </w:rPr>
              <w:t xml:space="preserve"> </w:t>
            </w:r>
            <w:proofErr w:type="spellStart"/>
            <w:r w:rsidRPr="0058619B">
              <w:rPr>
                <w:sz w:val="28"/>
                <w:szCs w:val="28"/>
              </w:rPr>
              <w:t>келганда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бирор-бир</w:t>
            </w:r>
            <w:proofErr w:type="spellEnd"/>
            <w:r w:rsidRPr="0058619B">
              <w:rPr>
                <w:sz w:val="28"/>
                <w:szCs w:val="28"/>
              </w:rPr>
              <w:t xml:space="preserve"> </w:t>
            </w:r>
            <w:proofErr w:type="spellStart"/>
            <w:r w:rsidRPr="0058619B">
              <w:rPr>
                <w:sz w:val="28"/>
                <w:szCs w:val="28"/>
              </w:rPr>
              <w:t>сабабга</w:t>
            </w:r>
            <w:proofErr w:type="spellEnd"/>
            <w:r w:rsidRPr="0058619B">
              <w:rPr>
                <w:sz w:val="28"/>
                <w:szCs w:val="28"/>
              </w:rPr>
              <w:t xml:space="preserve"> </w:t>
            </w:r>
            <w:proofErr w:type="spellStart"/>
            <w:r w:rsidRPr="0058619B">
              <w:rPr>
                <w:sz w:val="28"/>
                <w:szCs w:val="28"/>
              </w:rPr>
              <w:t>кўра</w:t>
            </w:r>
            <w:proofErr w:type="spellEnd"/>
            <w:r w:rsidRPr="0058619B">
              <w:rPr>
                <w:sz w:val="28"/>
                <w:szCs w:val="28"/>
              </w:rPr>
              <w:t xml:space="preserve"> </w:t>
            </w:r>
            <w:proofErr w:type="spellStart"/>
            <w:r w:rsidRPr="0058619B">
              <w:rPr>
                <w:sz w:val="28"/>
                <w:szCs w:val="28"/>
              </w:rPr>
              <w:t>таъмирлаш</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бўлмаганда</w:t>
            </w:r>
            <w:proofErr w:type="spellEnd"/>
            <w:r w:rsidRPr="0058619B">
              <w:rPr>
                <w:sz w:val="28"/>
                <w:szCs w:val="28"/>
              </w:rPr>
              <w:t xml:space="preserve">, </w:t>
            </w:r>
            <w:proofErr w:type="spellStart"/>
            <w:r w:rsidRPr="0058619B">
              <w:rPr>
                <w:sz w:val="28"/>
                <w:szCs w:val="28"/>
              </w:rPr>
              <w:t>ҳисобдан</w:t>
            </w:r>
            <w:proofErr w:type="spellEnd"/>
            <w:r w:rsidRPr="0058619B">
              <w:rPr>
                <w:sz w:val="28"/>
                <w:szCs w:val="28"/>
              </w:rPr>
              <w:t xml:space="preserve"> </w:t>
            </w:r>
            <w:proofErr w:type="spellStart"/>
            <w:r w:rsidRPr="0058619B">
              <w:rPr>
                <w:sz w:val="28"/>
                <w:szCs w:val="28"/>
              </w:rPr>
              <w:t>чиқариш</w:t>
            </w:r>
            <w:proofErr w:type="spellEnd"/>
            <w:r w:rsidRPr="0058619B">
              <w:rPr>
                <w:sz w:val="28"/>
                <w:szCs w:val="28"/>
              </w:rPr>
              <w:t xml:space="preserve"> </w:t>
            </w:r>
            <w:proofErr w:type="spellStart"/>
            <w:r w:rsidRPr="0058619B">
              <w:rPr>
                <w:sz w:val="28"/>
                <w:szCs w:val="28"/>
              </w:rPr>
              <w:t>тўғрисидаги</w:t>
            </w:r>
            <w:proofErr w:type="spellEnd"/>
            <w:r w:rsidRPr="0058619B">
              <w:rPr>
                <w:sz w:val="28"/>
                <w:szCs w:val="28"/>
              </w:rPr>
              <w:t xml:space="preserve"> </w:t>
            </w:r>
            <w:proofErr w:type="spellStart"/>
            <w:r w:rsidRPr="0058619B">
              <w:rPr>
                <w:sz w:val="28"/>
                <w:szCs w:val="28"/>
              </w:rPr>
              <w:t>қарорни</w:t>
            </w:r>
            <w:proofErr w:type="spellEnd"/>
            <w:r w:rsidRPr="0058619B">
              <w:rPr>
                <w:sz w:val="28"/>
                <w:szCs w:val="28"/>
              </w:rPr>
              <w:t xml:space="preserve"> </w:t>
            </w:r>
            <w:proofErr w:type="spellStart"/>
            <w:r w:rsidRPr="0058619B">
              <w:rPr>
                <w:sz w:val="28"/>
                <w:szCs w:val="28"/>
              </w:rPr>
              <w:t>ҳужжатлар</w:t>
            </w:r>
            <w:proofErr w:type="spellEnd"/>
            <w:r w:rsidRPr="0058619B">
              <w:rPr>
                <w:sz w:val="28"/>
                <w:szCs w:val="28"/>
              </w:rPr>
              <w:t xml:space="preserve"> </w:t>
            </w:r>
            <w:proofErr w:type="spellStart"/>
            <w:r w:rsidRPr="0058619B">
              <w:rPr>
                <w:sz w:val="28"/>
                <w:szCs w:val="28"/>
              </w:rPr>
              <w:t>асосида</w:t>
            </w:r>
            <w:proofErr w:type="spellEnd"/>
            <w:r w:rsidRPr="0058619B">
              <w:rPr>
                <w:sz w:val="28"/>
                <w:szCs w:val="28"/>
              </w:rPr>
              <w:t xml:space="preserve"> </w:t>
            </w:r>
            <w:proofErr w:type="spellStart"/>
            <w:r w:rsidRPr="0058619B">
              <w:rPr>
                <w:sz w:val="28"/>
                <w:szCs w:val="28"/>
              </w:rPr>
              <w:t>расмийлаштириш</w:t>
            </w:r>
            <w:proofErr w:type="spellEnd"/>
            <w:r w:rsidRPr="0058619B">
              <w:rPr>
                <w:sz w:val="28"/>
                <w:szCs w:val="28"/>
              </w:rPr>
              <w:t>.</w:t>
            </w:r>
          </w:p>
        </w:tc>
      </w:tr>
      <w:tr w:rsidR="00B0322C" w:rsidRPr="0058619B" w14:paraId="6811004B" w14:textId="77777777">
        <w:trPr>
          <w:trHeight w:val="1076"/>
          <w:tblCellSpacing w:w="0" w:type="dxa"/>
          <w:jc w:val="center"/>
        </w:trPr>
        <w:tc>
          <w:tcPr>
            <w:tcW w:w="1997" w:type="pct"/>
            <w:shd w:val="clear" w:color="auto" w:fill="auto"/>
          </w:tcPr>
          <w:p w14:paraId="46FC51FD" w14:textId="77777777" w:rsidR="00B0322C" w:rsidRPr="0058619B" w:rsidRDefault="00B0322C" w:rsidP="00473176">
            <w:pPr>
              <w:rPr>
                <w:b/>
                <w:sz w:val="28"/>
                <w:szCs w:val="28"/>
              </w:rPr>
            </w:pPr>
            <w:r w:rsidRPr="0058619B">
              <w:rPr>
                <w:b/>
                <w:sz w:val="28"/>
                <w:szCs w:val="28"/>
              </w:rPr>
              <w:t>Средневыпрямленное</w:t>
            </w:r>
            <w:r w:rsidRPr="0058619B">
              <w:rPr>
                <w:b/>
                <w:sz w:val="28"/>
                <w:szCs w:val="28"/>
              </w:rPr>
              <w:br/>
              <w:t>значение сигнала</w:t>
            </w:r>
          </w:p>
          <w:p w14:paraId="58E23AA3" w14:textId="77777777" w:rsidR="00B0322C" w:rsidRPr="0058619B" w:rsidRDefault="00B0322C"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w:t>
            </w:r>
            <w:proofErr w:type="spellStart"/>
            <w:r w:rsidRPr="0058619B">
              <w:rPr>
                <w:bCs/>
                <w:sz w:val="28"/>
                <w:szCs w:val="28"/>
              </w:rPr>
              <w:t>сигналнинг</w:t>
            </w:r>
            <w:proofErr w:type="spellEnd"/>
            <w:r w:rsidRPr="0058619B">
              <w:rPr>
                <w:bCs/>
                <w:sz w:val="28"/>
                <w:szCs w:val="28"/>
              </w:rPr>
              <w:t xml:space="preserve"> </w:t>
            </w:r>
            <w:proofErr w:type="spellStart"/>
            <w:r w:rsidRPr="0058619B">
              <w:rPr>
                <w:bCs/>
                <w:sz w:val="28"/>
                <w:szCs w:val="28"/>
              </w:rPr>
              <w:t>ўртача</w:t>
            </w:r>
            <w:proofErr w:type="spellEnd"/>
            <w:r w:rsidRPr="0058619B">
              <w:rPr>
                <w:bCs/>
                <w:sz w:val="28"/>
                <w:szCs w:val="28"/>
              </w:rPr>
              <w:t xml:space="preserve"> </w:t>
            </w:r>
            <w:proofErr w:type="spellStart"/>
            <w:r w:rsidRPr="0058619B">
              <w:rPr>
                <w:bCs/>
                <w:sz w:val="28"/>
                <w:szCs w:val="28"/>
              </w:rPr>
              <w:t>тўғриланган</w:t>
            </w:r>
            <w:proofErr w:type="spellEnd"/>
            <w:r w:rsidRPr="0058619B">
              <w:rPr>
                <w:bCs/>
                <w:sz w:val="28"/>
                <w:szCs w:val="28"/>
              </w:rPr>
              <w:t xml:space="preserve"> </w:t>
            </w:r>
            <w:proofErr w:type="spellStart"/>
            <w:r w:rsidRPr="0058619B">
              <w:rPr>
                <w:bCs/>
                <w:sz w:val="28"/>
                <w:szCs w:val="28"/>
              </w:rPr>
              <w:t>қиймати</w:t>
            </w:r>
            <w:proofErr w:type="spellEnd"/>
          </w:p>
          <w:p w14:paraId="79F07659" w14:textId="77777777" w:rsidR="00B0322C" w:rsidRPr="008E1CF4" w:rsidRDefault="00B0322C" w:rsidP="00473176">
            <w:pPr>
              <w:rPr>
                <w:b/>
                <w:sz w:val="28"/>
                <w:szCs w:val="28"/>
                <w:lang w:val="en-US"/>
              </w:rPr>
            </w:pPr>
            <w:r w:rsidRPr="0058619B">
              <w:rPr>
                <w:b/>
                <w:bCs/>
                <w:sz w:val="28"/>
                <w:szCs w:val="28"/>
                <w:lang w:val="uz-Cyrl-UZ"/>
              </w:rPr>
              <w:t>en</w:t>
            </w:r>
            <w:r w:rsidRPr="0058619B">
              <w:rPr>
                <w:sz w:val="28"/>
                <w:szCs w:val="28"/>
                <w:lang w:val="uz-Cyrl-UZ"/>
              </w:rPr>
              <w:t xml:space="preserve"> -</w:t>
            </w:r>
            <w:r w:rsidRPr="008E1CF4">
              <w:rPr>
                <w:sz w:val="28"/>
                <w:szCs w:val="28"/>
                <w:lang w:val="en-US"/>
              </w:rPr>
              <w:t xml:space="preserve"> </w:t>
            </w:r>
            <w:r w:rsidRPr="0058619B">
              <w:rPr>
                <w:sz w:val="28"/>
                <w:szCs w:val="28"/>
                <w:lang w:val="en-US"/>
              </w:rPr>
              <w:t>half</w:t>
            </w:r>
            <w:r w:rsidRPr="008E1CF4">
              <w:rPr>
                <w:sz w:val="28"/>
                <w:szCs w:val="28"/>
                <w:lang w:val="en-US"/>
              </w:rPr>
              <w:t>-</w:t>
            </w:r>
            <w:r w:rsidRPr="0058619B">
              <w:rPr>
                <w:sz w:val="28"/>
                <w:szCs w:val="28"/>
                <w:lang w:val="en-US"/>
              </w:rPr>
              <w:t>period</w:t>
            </w:r>
            <w:r w:rsidRPr="008E1CF4">
              <w:rPr>
                <w:sz w:val="28"/>
                <w:szCs w:val="28"/>
                <w:lang w:val="en-US"/>
              </w:rPr>
              <w:t xml:space="preserve"> </w:t>
            </w:r>
            <w:r w:rsidRPr="0058619B">
              <w:rPr>
                <w:bCs/>
                <w:sz w:val="28"/>
                <w:szCs w:val="28"/>
                <w:lang w:val="en-US"/>
              </w:rPr>
              <w:t>value</w:t>
            </w:r>
            <w:r w:rsidRPr="008E1CF4">
              <w:rPr>
                <w:bCs/>
                <w:sz w:val="28"/>
                <w:szCs w:val="28"/>
                <w:lang w:val="en-US"/>
              </w:rPr>
              <w:t xml:space="preserve"> </w:t>
            </w:r>
            <w:r w:rsidRPr="0058619B">
              <w:rPr>
                <w:bCs/>
                <w:sz w:val="28"/>
                <w:szCs w:val="28"/>
                <w:lang w:val="en-US"/>
              </w:rPr>
              <w:t>of</w:t>
            </w:r>
            <w:r w:rsidRPr="008E1CF4">
              <w:rPr>
                <w:bCs/>
                <w:sz w:val="28"/>
                <w:szCs w:val="28"/>
                <w:lang w:val="en-US"/>
              </w:rPr>
              <w:t xml:space="preserve"> </w:t>
            </w:r>
            <w:r w:rsidRPr="0058619B">
              <w:rPr>
                <w:bCs/>
                <w:sz w:val="28"/>
                <w:szCs w:val="28"/>
                <w:lang w:val="en-US"/>
              </w:rPr>
              <w:t>the</w:t>
            </w:r>
            <w:r w:rsidRPr="008E1CF4">
              <w:rPr>
                <w:bCs/>
                <w:sz w:val="28"/>
                <w:szCs w:val="28"/>
                <w:lang w:val="en-US"/>
              </w:rPr>
              <w:t xml:space="preserve"> </w:t>
            </w:r>
            <w:r w:rsidRPr="0058619B">
              <w:rPr>
                <w:bCs/>
                <w:sz w:val="28"/>
                <w:szCs w:val="28"/>
                <w:lang w:val="en-US"/>
              </w:rPr>
              <w:t>signal</w:t>
            </w:r>
          </w:p>
        </w:tc>
        <w:tc>
          <w:tcPr>
            <w:tcW w:w="3003" w:type="pct"/>
            <w:shd w:val="clear" w:color="auto" w:fill="auto"/>
          </w:tcPr>
          <w:p w14:paraId="18F92D32" w14:textId="77777777" w:rsidR="00B0322C" w:rsidRPr="0058619B" w:rsidRDefault="00B0322C" w:rsidP="00473176">
            <w:pPr>
              <w:jc w:val="both"/>
              <w:rPr>
                <w:sz w:val="28"/>
                <w:szCs w:val="28"/>
              </w:rPr>
            </w:pPr>
            <w:r w:rsidRPr="0058619B">
              <w:rPr>
                <w:sz w:val="28"/>
                <w:szCs w:val="28"/>
              </w:rPr>
              <w:t>Среднее значение модуля сигнала.</w:t>
            </w:r>
          </w:p>
          <w:p w14:paraId="2A478A31" w14:textId="77777777" w:rsidR="00B0322C" w:rsidRPr="0058619B" w:rsidRDefault="00B0322C" w:rsidP="00473176">
            <w:pPr>
              <w:jc w:val="both"/>
              <w:rPr>
                <w:sz w:val="28"/>
                <w:szCs w:val="28"/>
              </w:rPr>
            </w:pPr>
          </w:p>
          <w:p w14:paraId="158D4807" w14:textId="77777777" w:rsidR="00B0322C" w:rsidRPr="0058619B" w:rsidRDefault="00B0322C" w:rsidP="00473176">
            <w:pPr>
              <w:jc w:val="both"/>
              <w:rPr>
                <w:sz w:val="28"/>
                <w:szCs w:val="28"/>
              </w:rPr>
            </w:pPr>
            <w:r w:rsidRPr="0058619B">
              <w:rPr>
                <w:sz w:val="28"/>
                <w:szCs w:val="28"/>
              </w:rPr>
              <w:t xml:space="preserve">Сигнал </w:t>
            </w:r>
            <w:proofErr w:type="spellStart"/>
            <w:r w:rsidRPr="0058619B">
              <w:rPr>
                <w:sz w:val="28"/>
                <w:szCs w:val="28"/>
              </w:rPr>
              <w:t>модулининг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B0322C" w:rsidRPr="0058619B" w14:paraId="072700FA" w14:textId="77777777">
        <w:trPr>
          <w:trHeight w:val="1076"/>
          <w:tblCellSpacing w:w="0" w:type="dxa"/>
          <w:jc w:val="center"/>
        </w:trPr>
        <w:tc>
          <w:tcPr>
            <w:tcW w:w="1997" w:type="pct"/>
            <w:shd w:val="clear" w:color="auto" w:fill="auto"/>
          </w:tcPr>
          <w:p w14:paraId="6F452F96"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Среднее арифметическое </w:t>
            </w:r>
            <w:r w:rsidRPr="0058619B">
              <w:rPr>
                <w:rFonts w:ascii="Times New Roman" w:hAnsi="Times New Roman" w:cs="Times New Roman"/>
                <w:b/>
                <w:sz w:val="28"/>
                <w:szCs w:val="28"/>
              </w:rPr>
              <w:br/>
              <w:t xml:space="preserve">значение </w:t>
            </w:r>
          </w:p>
          <w:p w14:paraId="4C3F6E60"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арифметик </w:t>
            </w:r>
            <w:proofErr w:type="spellStart"/>
            <w:r w:rsidRPr="0058619B">
              <w:rPr>
                <w:rFonts w:ascii="Times New Roman" w:hAnsi="Times New Roman" w:cs="Times New Roman"/>
                <w:sz w:val="28"/>
                <w:szCs w:val="28"/>
              </w:rPr>
              <w:t>қиймат</w:t>
            </w:r>
            <w:proofErr w:type="spellEnd"/>
          </w:p>
          <w:p w14:paraId="387A2D78" w14:textId="77777777" w:rsidR="00B0322C" w:rsidRPr="0058619B"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lang w:val="en-US"/>
              </w:rPr>
              <w:t>arifmetic</w:t>
            </w:r>
            <w:proofErr w:type="spellEnd"/>
            <w:r w:rsidRPr="0058619B">
              <w:rPr>
                <w:rFonts w:ascii="Times New Roman" w:hAnsi="Times New Roman" w:cs="Times New Roman"/>
                <w:sz w:val="28"/>
                <w:szCs w:val="28"/>
                <w:lang w:val="en-US"/>
              </w:rPr>
              <w:t xml:space="preserve"> mean</w:t>
            </w:r>
          </w:p>
          <w:p w14:paraId="422F3135"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77F8536" w14:textId="77777777" w:rsidR="00B0322C" w:rsidRPr="0058619B" w:rsidRDefault="00B0322C" w:rsidP="002F71AE">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Средняя величина, полученная путем сложения всех членов числового ряда и деления суммы на число членов.</w:t>
            </w:r>
          </w:p>
          <w:p w14:paraId="622642FB" w14:textId="77777777" w:rsidR="00B0322C" w:rsidRPr="0058619B" w:rsidRDefault="00B0322C" w:rsidP="002F71AE">
            <w:pPr>
              <w:pStyle w:val="NormalWeb"/>
              <w:spacing w:after="0" w:afterAutospacing="0"/>
              <w:jc w:val="both"/>
              <w:rPr>
                <w:rFonts w:ascii="Times New Roman" w:hAnsi="Times New Roman" w:cs="Times New Roman"/>
                <w:sz w:val="8"/>
                <w:szCs w:val="8"/>
              </w:rPr>
            </w:pPr>
          </w:p>
          <w:p w14:paraId="70E47345"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Сонли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қатор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ҳадларини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қўшиш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суммани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ҳадлар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йўли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олинган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w:t>
            </w:r>
          </w:p>
        </w:tc>
      </w:tr>
      <w:tr w:rsidR="00B0322C" w:rsidRPr="0058619B" w14:paraId="78A896FE" w14:textId="77777777">
        <w:trPr>
          <w:trHeight w:val="1076"/>
          <w:tblCellSpacing w:w="0" w:type="dxa"/>
          <w:jc w:val="center"/>
        </w:trPr>
        <w:tc>
          <w:tcPr>
            <w:tcW w:w="1997" w:type="pct"/>
            <w:shd w:val="clear" w:color="auto" w:fill="auto"/>
          </w:tcPr>
          <w:p w14:paraId="7E5D214D"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Среднее взвешенное </w:t>
            </w:r>
            <w:r w:rsidRPr="0058619B">
              <w:rPr>
                <w:rFonts w:ascii="Times New Roman" w:hAnsi="Times New Roman" w:cs="Times New Roman"/>
                <w:b/>
                <w:sz w:val="28"/>
                <w:szCs w:val="28"/>
              </w:rPr>
              <w:br/>
              <w:t>значение величины</w:t>
            </w:r>
          </w:p>
          <w:p w14:paraId="55D386CD"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w:t>
            </w:r>
          </w:p>
          <w:p w14:paraId="2EE73BD1" w14:textId="77777777" w:rsidR="00B0322C" w:rsidRPr="008E1CF4"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sz w:val="28"/>
                <w:szCs w:val="28"/>
              </w:rPr>
              <w:t>аниқланган</w:t>
            </w:r>
            <w:proofErr w:type="spellEnd"/>
            <w:r w:rsidRPr="008E1CF4">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rPr>
              <w:t>қиймати</w:t>
            </w:r>
            <w:proofErr w:type="spellEnd"/>
          </w:p>
          <w:p w14:paraId="77EE967E" w14:textId="77777777" w:rsidR="00B0322C" w:rsidRPr="008E1CF4"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weighted</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average</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value</w:t>
            </w:r>
          </w:p>
          <w:p w14:paraId="17104A40" w14:textId="77777777" w:rsidR="00B0322C" w:rsidRPr="008E1CF4" w:rsidRDefault="00B0322C"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66FD3112" w14:textId="77777777" w:rsidR="00B0322C" w:rsidRDefault="00B0322C" w:rsidP="00473176">
            <w:pPr>
              <w:jc w:val="both"/>
              <w:rPr>
                <w:sz w:val="28"/>
                <w:szCs w:val="28"/>
                <w:lang w:val="en-US"/>
              </w:rPr>
            </w:pPr>
            <w:r w:rsidRPr="0058619B">
              <w:rPr>
                <w:sz w:val="28"/>
                <w:szCs w:val="28"/>
              </w:rPr>
              <w:lastRenderedPageBreak/>
              <w:t>Среднее значение величины из ряда неравноточных измерений, определенное с учетом веса каждого единичного измерения.</w:t>
            </w:r>
          </w:p>
          <w:p w14:paraId="1A5065BE" w14:textId="77777777" w:rsidR="00B0322C" w:rsidRPr="0058619B" w:rsidRDefault="00B0322C" w:rsidP="00473176">
            <w:pPr>
              <w:jc w:val="both"/>
              <w:rPr>
                <w:sz w:val="8"/>
                <w:szCs w:val="8"/>
              </w:rPr>
            </w:pPr>
          </w:p>
          <w:p w14:paraId="195BFA93" w14:textId="77777777" w:rsidR="00B0322C" w:rsidRPr="0058619B" w:rsidRDefault="00B0322C" w:rsidP="00473176">
            <w:pPr>
              <w:jc w:val="both"/>
              <w:rPr>
                <w:sz w:val="28"/>
                <w:szCs w:val="28"/>
              </w:rPr>
            </w:pPr>
            <w:proofErr w:type="spellStart"/>
            <w:r w:rsidRPr="0058619B">
              <w:rPr>
                <w:sz w:val="28"/>
                <w:szCs w:val="28"/>
              </w:rPr>
              <w:t>Катталикнинг</w:t>
            </w:r>
            <w:proofErr w:type="spellEnd"/>
            <w:r w:rsidRPr="0058619B">
              <w:rPr>
                <w:sz w:val="28"/>
                <w:szCs w:val="28"/>
              </w:rPr>
              <w:t xml:space="preserve"> </w:t>
            </w:r>
            <w:proofErr w:type="spellStart"/>
            <w:r w:rsidRPr="0058619B">
              <w:rPr>
                <w:sz w:val="28"/>
                <w:szCs w:val="28"/>
              </w:rPr>
              <w:t>ҳар</w:t>
            </w:r>
            <w:proofErr w:type="spellEnd"/>
            <w:r w:rsidRPr="0058619B">
              <w:rPr>
                <w:sz w:val="28"/>
                <w:szCs w:val="28"/>
              </w:rPr>
              <w:t xml:space="preserve"> хил </w:t>
            </w:r>
            <w:proofErr w:type="spellStart"/>
            <w:r w:rsidRPr="0058619B">
              <w:rPr>
                <w:sz w:val="28"/>
                <w:szCs w:val="28"/>
              </w:rPr>
              <w:t>аниқликдаги</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қаторидаги</w:t>
            </w:r>
            <w:proofErr w:type="spellEnd"/>
            <w:r w:rsidRPr="0058619B">
              <w:rPr>
                <w:sz w:val="28"/>
                <w:szCs w:val="28"/>
              </w:rPr>
              <w:t xml:space="preserve"> </w:t>
            </w:r>
            <w:proofErr w:type="spellStart"/>
            <w:r w:rsidRPr="0058619B">
              <w:rPr>
                <w:sz w:val="28"/>
                <w:szCs w:val="28"/>
              </w:rPr>
              <w:t>ҳар</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ягона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салмоғини</w:t>
            </w:r>
            <w:proofErr w:type="spellEnd"/>
            <w:r w:rsidRPr="0058619B">
              <w:rPr>
                <w:sz w:val="28"/>
                <w:szCs w:val="28"/>
              </w:rPr>
              <w:t xml:space="preserve"> </w:t>
            </w:r>
            <w:proofErr w:type="spellStart"/>
            <w:r w:rsidRPr="0058619B">
              <w:rPr>
                <w:sz w:val="28"/>
                <w:szCs w:val="28"/>
              </w:rPr>
              <w:t>ҳисобга</w:t>
            </w:r>
            <w:proofErr w:type="spellEnd"/>
            <w:r w:rsidRPr="0058619B">
              <w:rPr>
                <w:sz w:val="28"/>
                <w:szCs w:val="28"/>
              </w:rPr>
              <w:t xml:space="preserve"> </w:t>
            </w:r>
            <w:proofErr w:type="spellStart"/>
            <w:r w:rsidRPr="0058619B">
              <w:rPr>
                <w:sz w:val="28"/>
                <w:szCs w:val="28"/>
              </w:rPr>
              <w:lastRenderedPageBreak/>
              <w:t>олиб</w:t>
            </w:r>
            <w:proofErr w:type="spellEnd"/>
            <w:r w:rsidRPr="0058619B">
              <w:rPr>
                <w:sz w:val="28"/>
                <w:szCs w:val="28"/>
              </w:rPr>
              <w:t xml:space="preserve"> </w:t>
            </w:r>
            <w:proofErr w:type="spellStart"/>
            <w:r w:rsidRPr="0058619B">
              <w:rPr>
                <w:sz w:val="28"/>
                <w:szCs w:val="28"/>
              </w:rPr>
              <w:t>аниқланган</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B0322C" w:rsidRPr="0058619B" w14:paraId="210875C2" w14:textId="77777777">
        <w:trPr>
          <w:trHeight w:val="1076"/>
          <w:tblCellSpacing w:w="0" w:type="dxa"/>
          <w:jc w:val="center"/>
        </w:trPr>
        <w:tc>
          <w:tcPr>
            <w:tcW w:w="1997" w:type="pct"/>
            <w:shd w:val="clear" w:color="auto" w:fill="auto"/>
          </w:tcPr>
          <w:p w14:paraId="76B573F3" w14:textId="77777777" w:rsidR="00B0322C" w:rsidRPr="0058619B" w:rsidRDefault="00B0322C" w:rsidP="00473176">
            <w:pPr>
              <w:rPr>
                <w:b/>
                <w:sz w:val="28"/>
                <w:szCs w:val="28"/>
              </w:rPr>
            </w:pPr>
            <w:r w:rsidRPr="0058619B">
              <w:rPr>
                <w:b/>
                <w:sz w:val="28"/>
                <w:szCs w:val="28"/>
              </w:rPr>
              <w:lastRenderedPageBreak/>
              <w:t xml:space="preserve">Среднеквадратичное </w:t>
            </w:r>
            <w:r w:rsidRPr="0058619B">
              <w:rPr>
                <w:b/>
                <w:sz w:val="28"/>
                <w:szCs w:val="28"/>
              </w:rPr>
              <w:br/>
              <w:t>значение сигнала</w:t>
            </w:r>
          </w:p>
          <w:p w14:paraId="2A2E1DDA" w14:textId="77777777" w:rsidR="00B0322C" w:rsidRPr="0058619B" w:rsidRDefault="00B0322C"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w:t>
            </w:r>
            <w:proofErr w:type="spellStart"/>
            <w:r w:rsidRPr="0058619B">
              <w:rPr>
                <w:bCs/>
                <w:sz w:val="28"/>
                <w:szCs w:val="28"/>
              </w:rPr>
              <w:t>сигналнинг</w:t>
            </w:r>
            <w:proofErr w:type="spellEnd"/>
            <w:r w:rsidRPr="0058619B">
              <w:rPr>
                <w:bCs/>
                <w:sz w:val="28"/>
                <w:szCs w:val="28"/>
              </w:rPr>
              <w:t xml:space="preserve"> </w:t>
            </w:r>
            <w:proofErr w:type="spellStart"/>
            <w:r w:rsidRPr="0058619B">
              <w:rPr>
                <w:bCs/>
                <w:sz w:val="28"/>
                <w:szCs w:val="28"/>
              </w:rPr>
              <w:t>ўртача</w:t>
            </w:r>
            <w:proofErr w:type="spellEnd"/>
            <w:r w:rsidRPr="0058619B">
              <w:rPr>
                <w:bCs/>
                <w:sz w:val="28"/>
                <w:szCs w:val="28"/>
              </w:rPr>
              <w:t xml:space="preserve"> </w:t>
            </w:r>
            <w:r w:rsidRPr="0058619B">
              <w:rPr>
                <w:bCs/>
                <w:sz w:val="28"/>
                <w:szCs w:val="28"/>
              </w:rPr>
              <w:br/>
              <w:t xml:space="preserve">квадратик </w:t>
            </w:r>
            <w:proofErr w:type="spellStart"/>
            <w:r w:rsidRPr="0058619B">
              <w:rPr>
                <w:bCs/>
                <w:sz w:val="28"/>
                <w:szCs w:val="28"/>
              </w:rPr>
              <w:t>қиймати</w:t>
            </w:r>
            <w:proofErr w:type="spellEnd"/>
          </w:p>
          <w:p w14:paraId="463BEF50" w14:textId="77777777" w:rsidR="00B0322C" w:rsidRPr="0058619B" w:rsidRDefault="00B0322C" w:rsidP="00473176">
            <w:pPr>
              <w:rPr>
                <w:bCs/>
                <w:sz w:val="28"/>
                <w:szCs w:val="28"/>
                <w:lang w:val="en-US"/>
              </w:rPr>
            </w:pPr>
            <w:r w:rsidRPr="0058619B">
              <w:rPr>
                <w:b/>
                <w:bCs/>
                <w:sz w:val="28"/>
                <w:szCs w:val="28"/>
                <w:lang w:val="uz-Cyrl-UZ"/>
              </w:rPr>
              <w:t>en</w:t>
            </w:r>
            <w:r w:rsidRPr="0058619B">
              <w:rPr>
                <w:sz w:val="28"/>
                <w:szCs w:val="28"/>
                <w:lang w:val="uz-Cyrl-UZ"/>
              </w:rPr>
              <w:t xml:space="preserve"> -</w:t>
            </w:r>
            <w:r w:rsidRPr="0058619B">
              <w:rPr>
                <w:bCs/>
                <w:sz w:val="28"/>
                <w:szCs w:val="28"/>
                <w:lang w:val="en-US"/>
              </w:rPr>
              <w:t xml:space="preserve"> root-mean-square value </w:t>
            </w:r>
            <w:r w:rsidRPr="0058619B">
              <w:rPr>
                <w:bCs/>
                <w:sz w:val="28"/>
                <w:szCs w:val="28"/>
                <w:lang w:val="en-US"/>
              </w:rPr>
              <w:br/>
              <w:t>of the signal</w:t>
            </w:r>
          </w:p>
        </w:tc>
        <w:tc>
          <w:tcPr>
            <w:tcW w:w="3003" w:type="pct"/>
            <w:shd w:val="clear" w:color="auto" w:fill="auto"/>
          </w:tcPr>
          <w:p w14:paraId="0458B5F8" w14:textId="77777777" w:rsidR="00B0322C" w:rsidRPr="0058619B" w:rsidRDefault="00B0322C" w:rsidP="00473176">
            <w:pPr>
              <w:jc w:val="both"/>
              <w:rPr>
                <w:sz w:val="28"/>
                <w:szCs w:val="28"/>
              </w:rPr>
            </w:pPr>
            <w:r w:rsidRPr="0058619B">
              <w:rPr>
                <w:sz w:val="28"/>
                <w:szCs w:val="28"/>
              </w:rPr>
              <w:t>Корень квадратный из среднего значения квадрата сигнала.</w:t>
            </w:r>
          </w:p>
          <w:p w14:paraId="5A499FC4" w14:textId="77777777" w:rsidR="00B0322C" w:rsidRPr="0058619B" w:rsidRDefault="00B0322C" w:rsidP="00473176">
            <w:pPr>
              <w:jc w:val="both"/>
              <w:rPr>
                <w:sz w:val="28"/>
                <w:szCs w:val="28"/>
              </w:rPr>
            </w:pPr>
          </w:p>
          <w:p w14:paraId="558316A4" w14:textId="77777777" w:rsidR="00B0322C" w:rsidRPr="0058619B" w:rsidRDefault="00B0322C" w:rsidP="00473176">
            <w:pPr>
              <w:jc w:val="both"/>
              <w:rPr>
                <w:sz w:val="28"/>
                <w:szCs w:val="28"/>
              </w:rPr>
            </w:pPr>
            <w:r w:rsidRPr="0058619B">
              <w:rPr>
                <w:sz w:val="28"/>
                <w:szCs w:val="28"/>
              </w:rPr>
              <w:t xml:space="preserve">Сигнал </w:t>
            </w:r>
            <w:proofErr w:type="spellStart"/>
            <w:r w:rsidRPr="0058619B">
              <w:rPr>
                <w:sz w:val="28"/>
                <w:szCs w:val="28"/>
              </w:rPr>
              <w:t>квадратининг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w:t>
            </w:r>
            <w:proofErr w:type="spellStart"/>
            <w:r w:rsidRPr="0058619B">
              <w:rPr>
                <w:sz w:val="28"/>
                <w:szCs w:val="28"/>
              </w:rPr>
              <w:t>қийматидан</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квадрат </w:t>
            </w:r>
            <w:proofErr w:type="spellStart"/>
            <w:r w:rsidRPr="0058619B">
              <w:rPr>
                <w:sz w:val="28"/>
                <w:szCs w:val="28"/>
              </w:rPr>
              <w:t>илдиз</w:t>
            </w:r>
            <w:proofErr w:type="spellEnd"/>
            <w:r w:rsidRPr="0058619B">
              <w:rPr>
                <w:sz w:val="28"/>
                <w:szCs w:val="28"/>
              </w:rPr>
              <w:t>.</w:t>
            </w:r>
          </w:p>
        </w:tc>
      </w:tr>
      <w:tr w:rsidR="00B0322C" w:rsidRPr="0058619B" w14:paraId="3E3F7AD1" w14:textId="77777777">
        <w:trPr>
          <w:trHeight w:val="516"/>
          <w:tblCellSpacing w:w="0" w:type="dxa"/>
          <w:jc w:val="center"/>
        </w:trPr>
        <w:tc>
          <w:tcPr>
            <w:tcW w:w="1997" w:type="pct"/>
            <w:shd w:val="clear" w:color="auto" w:fill="auto"/>
          </w:tcPr>
          <w:p w14:paraId="5C9A67B2" w14:textId="77777777" w:rsidR="00B0322C" w:rsidRPr="0058619B" w:rsidRDefault="00B0322C" w:rsidP="00473176">
            <w:pPr>
              <w:rPr>
                <w:sz w:val="28"/>
                <w:szCs w:val="28"/>
              </w:rPr>
            </w:pPr>
            <w:r w:rsidRPr="0058619B">
              <w:rPr>
                <w:b/>
                <w:sz w:val="28"/>
                <w:szCs w:val="28"/>
              </w:rPr>
              <w:t>Средства измерительной</w:t>
            </w:r>
            <w:r w:rsidRPr="0058619B">
              <w:rPr>
                <w:b/>
                <w:sz w:val="28"/>
                <w:szCs w:val="28"/>
              </w:rPr>
              <w:br/>
              <w:t xml:space="preserve">техники </w:t>
            </w:r>
          </w:p>
          <w:p w14:paraId="2A88F7CC"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техникаси</w:t>
            </w:r>
            <w:proofErr w:type="spellEnd"/>
            <w:r w:rsidRPr="0058619B">
              <w:rPr>
                <w:sz w:val="28"/>
                <w:szCs w:val="28"/>
              </w:rPr>
              <w:t xml:space="preserve"> </w:t>
            </w:r>
            <w:r w:rsidRPr="0058619B">
              <w:rPr>
                <w:sz w:val="28"/>
                <w:szCs w:val="28"/>
              </w:rPr>
              <w:br/>
            </w:r>
            <w:proofErr w:type="spellStart"/>
            <w:r w:rsidRPr="0058619B">
              <w:rPr>
                <w:sz w:val="28"/>
                <w:szCs w:val="28"/>
              </w:rPr>
              <w:t>воситалари</w:t>
            </w:r>
            <w:proofErr w:type="spellEnd"/>
          </w:p>
          <w:p w14:paraId="639728AB"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measurement tools</w:t>
            </w:r>
          </w:p>
          <w:p w14:paraId="390026FA" w14:textId="77777777" w:rsidR="00B0322C" w:rsidRPr="0058619B" w:rsidRDefault="00B0322C" w:rsidP="00473176">
            <w:pPr>
              <w:rPr>
                <w:sz w:val="28"/>
                <w:szCs w:val="28"/>
              </w:rPr>
            </w:pPr>
          </w:p>
          <w:p w14:paraId="55E40C27" w14:textId="77777777" w:rsidR="00B0322C" w:rsidRPr="0058619B" w:rsidRDefault="00B0322C" w:rsidP="00473176">
            <w:pPr>
              <w:rPr>
                <w:sz w:val="28"/>
                <w:szCs w:val="28"/>
              </w:rPr>
            </w:pPr>
          </w:p>
        </w:tc>
        <w:tc>
          <w:tcPr>
            <w:tcW w:w="3003" w:type="pct"/>
            <w:shd w:val="clear" w:color="auto" w:fill="auto"/>
          </w:tcPr>
          <w:p w14:paraId="28B30B03" w14:textId="77777777" w:rsidR="00B0322C" w:rsidRDefault="00B0322C" w:rsidP="00473176">
            <w:pPr>
              <w:jc w:val="both"/>
              <w:rPr>
                <w:sz w:val="28"/>
                <w:szCs w:val="28"/>
                <w:lang w:val="en-US"/>
              </w:rPr>
            </w:pPr>
            <w:r w:rsidRPr="0058619B">
              <w:rPr>
                <w:sz w:val="28"/>
                <w:szCs w:val="28"/>
              </w:rPr>
              <w:t>Обобщающее понятие, охватывающее технические средства, специально предназначенные для измерений. К средствам измерительной техники относят средства измерений и их совокупности (измерительные системы, измерительные установки), измерительные принадлежности, измерительные устройства.</w:t>
            </w:r>
          </w:p>
          <w:p w14:paraId="0FB010F3" w14:textId="77777777" w:rsidR="009228AE" w:rsidRPr="009228AE" w:rsidRDefault="009228AE" w:rsidP="00473176">
            <w:pPr>
              <w:jc w:val="both"/>
              <w:rPr>
                <w:sz w:val="28"/>
                <w:szCs w:val="28"/>
                <w:lang w:val="en-US"/>
              </w:rPr>
            </w:pPr>
          </w:p>
          <w:p w14:paraId="77BA3992" w14:textId="77777777" w:rsidR="00B0322C" w:rsidRPr="0058619B" w:rsidRDefault="00B0322C" w:rsidP="00473176">
            <w:pPr>
              <w:jc w:val="both"/>
              <w:rPr>
                <w:sz w:val="28"/>
                <w:szCs w:val="28"/>
              </w:rPr>
            </w:pP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махсус</w:t>
            </w:r>
            <w:proofErr w:type="spellEnd"/>
            <w:r w:rsidRPr="0058619B">
              <w:rPr>
                <w:sz w:val="28"/>
                <w:szCs w:val="28"/>
              </w:rPr>
              <w:t xml:space="preserve"> </w:t>
            </w:r>
            <w:proofErr w:type="spellStart"/>
            <w:r w:rsidRPr="0058619B">
              <w:rPr>
                <w:sz w:val="28"/>
                <w:szCs w:val="28"/>
              </w:rPr>
              <w:t>мўлжалланган</w:t>
            </w:r>
            <w:proofErr w:type="spellEnd"/>
            <w:r w:rsidRPr="0058619B">
              <w:rPr>
                <w:sz w:val="28"/>
                <w:szCs w:val="28"/>
              </w:rPr>
              <w:t xml:space="preserve"> техник </w:t>
            </w:r>
            <w:proofErr w:type="spellStart"/>
            <w:r w:rsidRPr="0058619B">
              <w:rPr>
                <w:sz w:val="28"/>
                <w:szCs w:val="28"/>
              </w:rPr>
              <w:t>воситаларни</w:t>
            </w:r>
            <w:proofErr w:type="spellEnd"/>
            <w:r w:rsidRPr="0058619B">
              <w:rPr>
                <w:sz w:val="28"/>
                <w:szCs w:val="28"/>
              </w:rPr>
              <w:t xml:space="preserve"> </w:t>
            </w:r>
            <w:proofErr w:type="spellStart"/>
            <w:r w:rsidRPr="0058619B">
              <w:rPr>
                <w:sz w:val="28"/>
                <w:szCs w:val="28"/>
              </w:rPr>
              <w:t>қамраб</w:t>
            </w:r>
            <w:proofErr w:type="spellEnd"/>
            <w:r w:rsidRPr="0058619B">
              <w:rPr>
                <w:sz w:val="28"/>
                <w:szCs w:val="28"/>
              </w:rPr>
              <w:t xml:space="preserve"> </w:t>
            </w:r>
            <w:proofErr w:type="spellStart"/>
            <w:r w:rsidRPr="0058619B">
              <w:rPr>
                <w:sz w:val="28"/>
                <w:szCs w:val="28"/>
              </w:rPr>
              <w:t>олувчи</w:t>
            </w:r>
            <w:proofErr w:type="spellEnd"/>
            <w:r w:rsidRPr="0058619B">
              <w:rPr>
                <w:sz w:val="28"/>
                <w:szCs w:val="28"/>
              </w:rPr>
              <w:t xml:space="preserve"> </w:t>
            </w:r>
            <w:proofErr w:type="spellStart"/>
            <w:r w:rsidRPr="0058619B">
              <w:rPr>
                <w:sz w:val="28"/>
                <w:szCs w:val="28"/>
              </w:rPr>
              <w:t>умумлаштирувчи</w:t>
            </w:r>
            <w:proofErr w:type="spellEnd"/>
            <w:r w:rsidRPr="0058619B">
              <w:rPr>
                <w:sz w:val="28"/>
                <w:szCs w:val="28"/>
              </w:rPr>
              <w:t xml:space="preserve"> </w:t>
            </w:r>
            <w:proofErr w:type="spellStart"/>
            <w:r w:rsidRPr="0058619B">
              <w:rPr>
                <w:sz w:val="28"/>
                <w:szCs w:val="28"/>
              </w:rPr>
              <w:t>тушунча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техникаси</w:t>
            </w:r>
            <w:proofErr w:type="spellEnd"/>
            <w:r w:rsidRPr="0058619B">
              <w:rPr>
                <w:sz w:val="28"/>
                <w:szCs w:val="28"/>
              </w:rPr>
              <w:t xml:space="preserve"> </w:t>
            </w:r>
            <w:proofErr w:type="spellStart"/>
            <w:r w:rsidRPr="0058619B">
              <w:rPr>
                <w:sz w:val="28"/>
                <w:szCs w:val="28"/>
              </w:rPr>
              <w:t>воситаларига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жами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тизимлари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ускуналари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ашёлари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қурилмалари</w:t>
            </w:r>
            <w:proofErr w:type="spellEnd"/>
            <w:r w:rsidRPr="0058619B">
              <w:rPr>
                <w:sz w:val="28"/>
                <w:szCs w:val="28"/>
              </w:rPr>
              <w:t xml:space="preserve"> </w:t>
            </w:r>
            <w:proofErr w:type="spellStart"/>
            <w:r w:rsidRPr="0058619B">
              <w:rPr>
                <w:sz w:val="28"/>
                <w:szCs w:val="28"/>
              </w:rPr>
              <w:t>киради</w:t>
            </w:r>
            <w:proofErr w:type="spellEnd"/>
            <w:r w:rsidRPr="0058619B">
              <w:rPr>
                <w:sz w:val="28"/>
                <w:szCs w:val="28"/>
              </w:rPr>
              <w:t>.</w:t>
            </w:r>
          </w:p>
        </w:tc>
      </w:tr>
      <w:tr w:rsidR="00B0322C" w:rsidRPr="0058619B" w14:paraId="5F975091" w14:textId="77777777">
        <w:trPr>
          <w:trHeight w:val="1076"/>
          <w:tblCellSpacing w:w="0" w:type="dxa"/>
          <w:jc w:val="center"/>
        </w:trPr>
        <w:tc>
          <w:tcPr>
            <w:tcW w:w="1997" w:type="pct"/>
            <w:shd w:val="clear" w:color="auto" w:fill="auto"/>
          </w:tcPr>
          <w:p w14:paraId="2457899B" w14:textId="77777777" w:rsidR="00B0322C" w:rsidRPr="0058619B" w:rsidRDefault="00B0322C" w:rsidP="00473176">
            <w:pPr>
              <w:rPr>
                <w:b/>
                <w:sz w:val="28"/>
                <w:szCs w:val="28"/>
              </w:rPr>
            </w:pPr>
            <w:r w:rsidRPr="0058619B">
              <w:rPr>
                <w:b/>
                <w:sz w:val="28"/>
                <w:szCs w:val="28"/>
              </w:rPr>
              <w:t xml:space="preserve">Средства поверки </w:t>
            </w:r>
          </w:p>
          <w:p w14:paraId="4D46C571"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қиёслаш</w:t>
            </w:r>
            <w:proofErr w:type="spellEnd"/>
            <w:r w:rsidRPr="0058619B">
              <w:rPr>
                <w:sz w:val="28"/>
                <w:szCs w:val="28"/>
              </w:rPr>
              <w:t xml:space="preserve"> </w:t>
            </w:r>
            <w:proofErr w:type="spellStart"/>
            <w:r w:rsidRPr="0058619B">
              <w:rPr>
                <w:sz w:val="28"/>
                <w:szCs w:val="28"/>
              </w:rPr>
              <w:t>воситалари</w:t>
            </w:r>
            <w:proofErr w:type="spellEnd"/>
          </w:p>
          <w:p w14:paraId="2F115A7E" w14:textId="77777777" w:rsidR="00B0322C" w:rsidRPr="008E1CF4" w:rsidRDefault="00B0322C" w:rsidP="0051705B">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007C1925" w:rsidRPr="008E1CF4">
              <w:rPr>
                <w:rFonts w:ascii="Times New Roman" w:hAnsi="Times New Roman" w:cs="Times New Roman"/>
                <w:sz w:val="28"/>
                <w:szCs w:val="28"/>
              </w:rPr>
              <w:t>-</w:t>
            </w:r>
            <w:r w:rsidRPr="0058619B">
              <w:rPr>
                <w:sz w:val="28"/>
                <w:szCs w:val="28"/>
              </w:rPr>
              <w:t xml:space="preserve"> </w:t>
            </w:r>
            <w:r w:rsidR="007C1925" w:rsidRPr="0058619B">
              <w:rPr>
                <w:rFonts w:ascii="Times New Roman" w:hAnsi="Times New Roman" w:cs="Times New Roman"/>
                <w:sz w:val="28"/>
                <w:szCs w:val="28"/>
                <w:lang w:val="en-US"/>
              </w:rPr>
              <w:t>verification</w:t>
            </w:r>
            <w:r w:rsidR="007C1925" w:rsidRPr="008E1CF4">
              <w:rPr>
                <w:rFonts w:ascii="Times New Roman" w:hAnsi="Times New Roman" w:cs="Times New Roman"/>
                <w:sz w:val="28"/>
                <w:szCs w:val="28"/>
              </w:rPr>
              <w:t xml:space="preserve"> </w:t>
            </w:r>
            <w:r w:rsidR="007C1925" w:rsidRPr="0058619B">
              <w:rPr>
                <w:rFonts w:ascii="Times New Roman" w:hAnsi="Times New Roman" w:cs="Times New Roman"/>
                <w:sz w:val="28"/>
                <w:szCs w:val="28"/>
                <w:lang w:val="en-US"/>
              </w:rPr>
              <w:t>devices</w:t>
            </w:r>
          </w:p>
          <w:p w14:paraId="47C95077" w14:textId="77777777" w:rsidR="00B0322C" w:rsidRPr="0058619B" w:rsidRDefault="00B0322C" w:rsidP="00473176">
            <w:pPr>
              <w:pStyle w:val="NormalWeb"/>
              <w:spacing w:after="0" w:afterAutospacing="0"/>
              <w:rPr>
                <w:rFonts w:ascii="Times New Roman" w:hAnsi="Times New Roman" w:cs="Times New Roman"/>
                <w:sz w:val="28"/>
                <w:szCs w:val="28"/>
              </w:rPr>
            </w:pPr>
          </w:p>
          <w:p w14:paraId="1120C405" w14:textId="77777777" w:rsidR="00B0322C" w:rsidRPr="0058619B" w:rsidRDefault="00B0322C" w:rsidP="00473176">
            <w:pPr>
              <w:rPr>
                <w:sz w:val="28"/>
                <w:szCs w:val="28"/>
              </w:rPr>
            </w:pPr>
          </w:p>
          <w:p w14:paraId="310C9EAD" w14:textId="77777777" w:rsidR="00B0322C" w:rsidRPr="0058619B" w:rsidRDefault="00B0322C" w:rsidP="00473176">
            <w:pPr>
              <w:rPr>
                <w:sz w:val="28"/>
                <w:szCs w:val="28"/>
              </w:rPr>
            </w:pPr>
          </w:p>
        </w:tc>
        <w:tc>
          <w:tcPr>
            <w:tcW w:w="3003" w:type="pct"/>
            <w:shd w:val="clear" w:color="auto" w:fill="auto"/>
          </w:tcPr>
          <w:p w14:paraId="4C3028CA" w14:textId="77777777" w:rsidR="00B0322C" w:rsidRPr="0058619B" w:rsidRDefault="00B0322C" w:rsidP="00473176">
            <w:pPr>
              <w:jc w:val="both"/>
              <w:rPr>
                <w:sz w:val="28"/>
                <w:szCs w:val="28"/>
              </w:rPr>
            </w:pPr>
            <w:r w:rsidRPr="0058619B">
              <w:rPr>
                <w:sz w:val="28"/>
                <w:szCs w:val="28"/>
              </w:rPr>
              <w:t xml:space="preserve">Эталоны, поверочные установки и другие образцовые средства измерений, применяемые при поверке в соответствии с установленными правилами. </w:t>
            </w:r>
          </w:p>
          <w:p w14:paraId="6E99B455" w14:textId="77777777" w:rsidR="00B0322C" w:rsidRPr="0058619B" w:rsidRDefault="00B0322C" w:rsidP="00473176">
            <w:pPr>
              <w:jc w:val="both"/>
              <w:rPr>
                <w:sz w:val="28"/>
                <w:szCs w:val="28"/>
              </w:rPr>
            </w:pPr>
          </w:p>
          <w:p w14:paraId="19A810C0" w14:textId="77777777" w:rsidR="00B0322C" w:rsidRPr="0058619B" w:rsidRDefault="00B0322C" w:rsidP="00473176">
            <w:pPr>
              <w:jc w:val="both"/>
              <w:rPr>
                <w:sz w:val="28"/>
                <w:szCs w:val="28"/>
              </w:rPr>
            </w:pP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қоидаларга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қиёслашда</w:t>
            </w:r>
            <w:proofErr w:type="spellEnd"/>
            <w:r w:rsidRPr="0058619B">
              <w:rPr>
                <w:sz w:val="28"/>
                <w:szCs w:val="28"/>
              </w:rPr>
              <w:t xml:space="preserve"> </w:t>
            </w:r>
            <w:proofErr w:type="spellStart"/>
            <w:r w:rsidRPr="0058619B">
              <w:rPr>
                <w:sz w:val="28"/>
                <w:szCs w:val="28"/>
              </w:rPr>
              <w:t>қўлланиладиган</w:t>
            </w:r>
            <w:proofErr w:type="spellEnd"/>
            <w:r w:rsidRPr="0058619B">
              <w:rPr>
                <w:sz w:val="28"/>
                <w:szCs w:val="28"/>
              </w:rPr>
              <w:t xml:space="preserve"> </w:t>
            </w:r>
            <w:proofErr w:type="spellStart"/>
            <w:r w:rsidRPr="0058619B">
              <w:rPr>
                <w:sz w:val="28"/>
                <w:szCs w:val="28"/>
              </w:rPr>
              <w:t>эталонлар</w:t>
            </w:r>
            <w:proofErr w:type="spellEnd"/>
            <w:r w:rsidRPr="0058619B">
              <w:rPr>
                <w:sz w:val="28"/>
                <w:szCs w:val="28"/>
              </w:rPr>
              <w:t xml:space="preserve">, </w:t>
            </w:r>
            <w:proofErr w:type="spellStart"/>
            <w:r w:rsidRPr="0058619B">
              <w:rPr>
                <w:sz w:val="28"/>
                <w:szCs w:val="28"/>
              </w:rPr>
              <w:t>қиёслаш</w:t>
            </w:r>
            <w:proofErr w:type="spellEnd"/>
            <w:r w:rsidRPr="0058619B">
              <w:rPr>
                <w:sz w:val="28"/>
                <w:szCs w:val="28"/>
              </w:rPr>
              <w:t xml:space="preserve"> </w:t>
            </w:r>
            <w:proofErr w:type="spellStart"/>
            <w:r w:rsidRPr="0058619B">
              <w:rPr>
                <w:sz w:val="28"/>
                <w:szCs w:val="28"/>
              </w:rPr>
              <w:t>қурилмалари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намунали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 xml:space="preserve">. </w:t>
            </w:r>
          </w:p>
        </w:tc>
      </w:tr>
      <w:tr w:rsidR="00B0322C" w:rsidRPr="0058619B" w14:paraId="03F247A2" w14:textId="77777777">
        <w:trPr>
          <w:trHeight w:val="1076"/>
          <w:tblCellSpacing w:w="0" w:type="dxa"/>
          <w:jc w:val="center"/>
        </w:trPr>
        <w:tc>
          <w:tcPr>
            <w:tcW w:w="1997" w:type="pct"/>
            <w:shd w:val="clear" w:color="auto" w:fill="auto"/>
          </w:tcPr>
          <w:p w14:paraId="4AFABB11" w14:textId="77777777" w:rsidR="00B0322C" w:rsidRPr="0058619B" w:rsidRDefault="00B0322C" w:rsidP="00473176">
            <w:pPr>
              <w:rPr>
                <w:b/>
                <w:sz w:val="28"/>
                <w:szCs w:val="28"/>
              </w:rPr>
            </w:pPr>
            <w:r w:rsidRPr="0058619B">
              <w:rPr>
                <w:b/>
                <w:sz w:val="28"/>
                <w:szCs w:val="28"/>
              </w:rPr>
              <w:t>Средства телекоммуникаций</w:t>
            </w:r>
          </w:p>
          <w:p w14:paraId="0FE766B3"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телекоммуникация </w:t>
            </w:r>
            <w:r w:rsidRPr="0058619B">
              <w:rPr>
                <w:sz w:val="28"/>
                <w:szCs w:val="28"/>
              </w:rPr>
              <w:br/>
            </w:r>
            <w:proofErr w:type="spellStart"/>
            <w:r w:rsidRPr="0058619B">
              <w:rPr>
                <w:sz w:val="28"/>
                <w:szCs w:val="28"/>
              </w:rPr>
              <w:t>воситалари</w:t>
            </w:r>
            <w:proofErr w:type="spellEnd"/>
          </w:p>
          <w:p w14:paraId="3B5BAD9B" w14:textId="77777777" w:rsidR="00B0322C" w:rsidRPr="0058619B" w:rsidRDefault="00B0322C"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telecommunication</w:t>
            </w:r>
            <w:r w:rsidRPr="0058619B">
              <w:rPr>
                <w:sz w:val="28"/>
                <w:szCs w:val="28"/>
              </w:rPr>
              <w:t xml:space="preserve"> </w:t>
            </w:r>
            <w:r w:rsidRPr="0058619B">
              <w:rPr>
                <w:sz w:val="28"/>
                <w:szCs w:val="28"/>
                <w:lang w:val="en-US"/>
              </w:rPr>
              <w:t>equipment</w:t>
            </w:r>
          </w:p>
        </w:tc>
        <w:tc>
          <w:tcPr>
            <w:tcW w:w="3003" w:type="pct"/>
            <w:shd w:val="clear" w:color="auto" w:fill="auto"/>
          </w:tcPr>
          <w:p w14:paraId="471FDF36" w14:textId="77777777" w:rsidR="00B0322C" w:rsidRPr="0058619B" w:rsidRDefault="00B0322C" w:rsidP="00473176">
            <w:pPr>
              <w:jc w:val="both"/>
              <w:rPr>
                <w:sz w:val="28"/>
                <w:szCs w:val="28"/>
              </w:rPr>
            </w:pPr>
            <w:r w:rsidRPr="0058619B">
              <w:rPr>
                <w:sz w:val="28"/>
                <w:szCs w:val="28"/>
              </w:rPr>
              <w:t>Технические устройства, оборудование, сооружения и системы, позволяющие формировать, передавать, принимать, обрабатывать, коммутировать электромагнитные или оптические сигналы и управлять ими.</w:t>
            </w:r>
          </w:p>
          <w:p w14:paraId="2CC2F488" w14:textId="77777777" w:rsidR="00B0322C" w:rsidRPr="0058619B" w:rsidRDefault="00B0322C" w:rsidP="00473176">
            <w:pPr>
              <w:jc w:val="both"/>
              <w:rPr>
                <w:sz w:val="28"/>
                <w:szCs w:val="28"/>
              </w:rPr>
            </w:pPr>
          </w:p>
          <w:p w14:paraId="4E2BDE0C" w14:textId="77777777" w:rsidR="00B0322C" w:rsidRPr="0058619B" w:rsidRDefault="00B0322C" w:rsidP="00473176">
            <w:pPr>
              <w:jc w:val="both"/>
              <w:rPr>
                <w:sz w:val="28"/>
                <w:szCs w:val="28"/>
              </w:rPr>
            </w:pPr>
            <w:r w:rsidRPr="0058619B">
              <w:rPr>
                <w:sz w:val="28"/>
                <w:szCs w:val="28"/>
              </w:rPr>
              <w:t xml:space="preserve">Электромагнит </w:t>
            </w:r>
            <w:proofErr w:type="spellStart"/>
            <w:r w:rsidRPr="0058619B">
              <w:rPr>
                <w:sz w:val="28"/>
                <w:szCs w:val="28"/>
              </w:rPr>
              <w:t>ёки</w:t>
            </w:r>
            <w:proofErr w:type="spellEnd"/>
            <w:r w:rsidRPr="0058619B">
              <w:rPr>
                <w:sz w:val="28"/>
                <w:szCs w:val="28"/>
              </w:rPr>
              <w:t xml:space="preserve"> оптик </w:t>
            </w:r>
            <w:proofErr w:type="spellStart"/>
            <w:r w:rsidRPr="0058619B">
              <w:rPr>
                <w:sz w:val="28"/>
                <w:szCs w:val="28"/>
              </w:rPr>
              <w:t>сигналларни</w:t>
            </w:r>
            <w:proofErr w:type="spellEnd"/>
            <w:r w:rsidRPr="0058619B">
              <w:rPr>
                <w:sz w:val="28"/>
                <w:szCs w:val="28"/>
              </w:rPr>
              <w:t xml:space="preserve"> </w:t>
            </w:r>
            <w:proofErr w:type="spellStart"/>
            <w:r w:rsidRPr="0058619B">
              <w:rPr>
                <w:sz w:val="28"/>
                <w:szCs w:val="28"/>
              </w:rPr>
              <w:t>шакллан</w:t>
            </w:r>
            <w:r w:rsidRPr="0058619B">
              <w:rPr>
                <w:sz w:val="28"/>
                <w:szCs w:val="28"/>
              </w:rPr>
              <w:lastRenderedPageBreak/>
              <w:t>тириш</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ишлаш</w:t>
            </w:r>
            <w:proofErr w:type="spellEnd"/>
            <w:r w:rsidRPr="0058619B">
              <w:rPr>
                <w:sz w:val="28"/>
                <w:szCs w:val="28"/>
              </w:rPr>
              <w:t xml:space="preserve">, </w:t>
            </w:r>
            <w:proofErr w:type="spellStart"/>
            <w:r w:rsidRPr="0058619B">
              <w:rPr>
                <w:sz w:val="28"/>
                <w:szCs w:val="28"/>
              </w:rPr>
              <w:t>коммутациялаш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уларни</w:t>
            </w:r>
            <w:proofErr w:type="spellEnd"/>
            <w:r w:rsidRPr="0058619B">
              <w:rPr>
                <w:sz w:val="28"/>
                <w:szCs w:val="28"/>
              </w:rPr>
              <w:t xml:space="preserve"> </w:t>
            </w:r>
            <w:proofErr w:type="spellStart"/>
            <w:r w:rsidRPr="0058619B">
              <w:rPr>
                <w:sz w:val="28"/>
                <w:szCs w:val="28"/>
              </w:rPr>
              <w:t>бошқариш</w:t>
            </w:r>
            <w:proofErr w:type="spellEnd"/>
            <w:r w:rsidRPr="0058619B">
              <w:rPr>
                <w:sz w:val="28"/>
                <w:szCs w:val="28"/>
              </w:rPr>
              <w:t xml:space="preserve"> </w:t>
            </w:r>
            <w:proofErr w:type="spellStart"/>
            <w:r w:rsidRPr="0058619B">
              <w:rPr>
                <w:sz w:val="28"/>
                <w:szCs w:val="28"/>
              </w:rPr>
              <w:t>имконини</w:t>
            </w:r>
            <w:proofErr w:type="spellEnd"/>
            <w:r w:rsidRPr="0058619B">
              <w:rPr>
                <w:sz w:val="28"/>
                <w:szCs w:val="28"/>
              </w:rPr>
              <w:t xml:space="preserve"> </w:t>
            </w:r>
            <w:proofErr w:type="spellStart"/>
            <w:r w:rsidRPr="0058619B">
              <w:rPr>
                <w:sz w:val="28"/>
                <w:szCs w:val="28"/>
              </w:rPr>
              <w:t>берадиган</w:t>
            </w:r>
            <w:proofErr w:type="spellEnd"/>
            <w:r w:rsidRPr="0058619B">
              <w:rPr>
                <w:sz w:val="28"/>
                <w:szCs w:val="28"/>
              </w:rPr>
              <w:t xml:space="preserve"> техник </w:t>
            </w:r>
            <w:proofErr w:type="spellStart"/>
            <w:r w:rsidRPr="0058619B">
              <w:rPr>
                <w:sz w:val="28"/>
                <w:szCs w:val="28"/>
              </w:rPr>
              <w:t>қурилма</w:t>
            </w:r>
            <w:proofErr w:type="spellEnd"/>
            <w:r w:rsidRPr="0058619B">
              <w:rPr>
                <w:sz w:val="28"/>
                <w:szCs w:val="28"/>
              </w:rPr>
              <w:t xml:space="preserve">, </w:t>
            </w:r>
            <w:proofErr w:type="spellStart"/>
            <w:r w:rsidRPr="0058619B">
              <w:rPr>
                <w:sz w:val="28"/>
                <w:szCs w:val="28"/>
              </w:rPr>
              <w:t>ускуна</w:t>
            </w:r>
            <w:proofErr w:type="spellEnd"/>
            <w:r w:rsidRPr="0058619B">
              <w:rPr>
                <w:sz w:val="28"/>
                <w:szCs w:val="28"/>
              </w:rPr>
              <w:t xml:space="preserve">, </w:t>
            </w:r>
            <w:proofErr w:type="spellStart"/>
            <w:r w:rsidRPr="0058619B">
              <w:rPr>
                <w:sz w:val="28"/>
                <w:szCs w:val="28"/>
              </w:rPr>
              <w:t>иншоот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тизимлар</w:t>
            </w:r>
            <w:proofErr w:type="spellEnd"/>
            <w:r w:rsidRPr="0058619B">
              <w:rPr>
                <w:sz w:val="28"/>
                <w:szCs w:val="28"/>
              </w:rPr>
              <w:t>.</w:t>
            </w:r>
          </w:p>
        </w:tc>
      </w:tr>
      <w:tr w:rsidR="00B0322C" w:rsidRPr="0058619B" w14:paraId="4CB3E561" w14:textId="77777777">
        <w:trPr>
          <w:trHeight w:val="1076"/>
          <w:tblCellSpacing w:w="0" w:type="dxa"/>
          <w:jc w:val="center"/>
        </w:trPr>
        <w:tc>
          <w:tcPr>
            <w:tcW w:w="1997" w:type="pct"/>
            <w:shd w:val="clear" w:color="auto" w:fill="auto"/>
          </w:tcPr>
          <w:p w14:paraId="00B2BA18"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Средство измерений</w:t>
            </w:r>
          </w:p>
          <w:p w14:paraId="6399CC96"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p>
          <w:p w14:paraId="1E4A743B"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device</w:t>
            </w:r>
          </w:p>
          <w:p w14:paraId="2959C34B"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3A5CF23" w14:textId="77777777" w:rsidR="00B0322C" w:rsidRDefault="00B0322C" w:rsidP="002F71AE">
            <w:pPr>
              <w:pStyle w:val="NormalWeb"/>
              <w:spacing w:after="0" w:afterAutospacing="0"/>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Техническое средство, предназначенное для измерений, имеющее нормированные метрологические характеристики, воспроизводящее и/или хранящее единицу величины, размер которой принимается неизменным (в пределах установленной </w:t>
            </w:r>
            <w:proofErr w:type="gramStart"/>
            <w:r w:rsidRPr="0058619B">
              <w:rPr>
                <w:rFonts w:ascii="Times New Roman" w:hAnsi="Times New Roman" w:cs="Times New Roman"/>
                <w:sz w:val="28"/>
                <w:szCs w:val="28"/>
              </w:rPr>
              <w:t>погрешности)  в</w:t>
            </w:r>
            <w:proofErr w:type="gramEnd"/>
            <w:r w:rsidRPr="0058619B">
              <w:rPr>
                <w:rFonts w:ascii="Times New Roman" w:hAnsi="Times New Roman" w:cs="Times New Roman"/>
                <w:sz w:val="28"/>
                <w:szCs w:val="28"/>
              </w:rPr>
              <w:t xml:space="preserve"> течение известного интервала времени.</w:t>
            </w:r>
          </w:p>
          <w:p w14:paraId="0D2AEEA2" w14:textId="77777777" w:rsidR="009228AE" w:rsidRPr="009228AE" w:rsidRDefault="009228AE" w:rsidP="002F71AE">
            <w:pPr>
              <w:pStyle w:val="NormalWeb"/>
              <w:spacing w:after="0" w:afterAutospacing="0"/>
              <w:jc w:val="both"/>
              <w:rPr>
                <w:rFonts w:ascii="Times New Roman" w:hAnsi="Times New Roman" w:cs="Times New Roman"/>
                <w:sz w:val="28"/>
                <w:szCs w:val="28"/>
                <w:lang w:val="en-US"/>
              </w:rPr>
            </w:pPr>
          </w:p>
          <w:p w14:paraId="3B086914" w14:textId="77777777" w:rsidR="00B0322C" w:rsidRPr="0058619B" w:rsidRDefault="00B0322C" w:rsidP="00390B6F">
            <w:pPr>
              <w:pStyle w:val="NormalWeb"/>
              <w:spacing w:before="24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нормаланган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метрологик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характеристикаларга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w:t>
            </w:r>
            <w:proofErr w:type="spellStart"/>
            <w:proofErr w:type="gramEnd"/>
            <w:r w:rsidRPr="0058619B">
              <w:rPr>
                <w:rFonts w:ascii="Times New Roman" w:hAnsi="Times New Roman" w:cs="Times New Roman"/>
                <w:sz w:val="28"/>
                <w:szCs w:val="28"/>
              </w:rPr>
              <w:t>ўлчами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маълум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интервали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мобайнида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хатолик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доирасида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ўзгармас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деб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тиклайдиган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сақлайдиган</w:t>
            </w:r>
            <w:proofErr w:type="spellEnd"/>
            <w:r w:rsidRPr="0058619B">
              <w:rPr>
                <w:rFonts w:ascii="Times New Roman" w:hAnsi="Times New Roman" w:cs="Times New Roman"/>
                <w:sz w:val="28"/>
                <w:szCs w:val="28"/>
              </w:rPr>
              <w:t xml:space="preserve"> техник </w:t>
            </w:r>
            <w:proofErr w:type="spellStart"/>
            <w:r w:rsidRPr="0058619B">
              <w:rPr>
                <w:rFonts w:ascii="Times New Roman" w:hAnsi="Times New Roman" w:cs="Times New Roman"/>
                <w:sz w:val="28"/>
                <w:szCs w:val="28"/>
              </w:rPr>
              <w:t>восита</w:t>
            </w:r>
            <w:proofErr w:type="spellEnd"/>
            <w:r w:rsidRPr="0058619B">
              <w:rPr>
                <w:rFonts w:ascii="Times New Roman" w:hAnsi="Times New Roman" w:cs="Times New Roman"/>
                <w:sz w:val="28"/>
                <w:szCs w:val="28"/>
              </w:rPr>
              <w:t>.</w:t>
            </w:r>
          </w:p>
        </w:tc>
      </w:tr>
      <w:tr w:rsidR="00B0322C" w:rsidRPr="0058619B" w14:paraId="3E47221F" w14:textId="77777777">
        <w:trPr>
          <w:trHeight w:val="305"/>
          <w:tblCellSpacing w:w="0" w:type="dxa"/>
          <w:jc w:val="center"/>
        </w:trPr>
        <w:tc>
          <w:tcPr>
            <w:tcW w:w="1997" w:type="pct"/>
            <w:shd w:val="clear" w:color="auto" w:fill="auto"/>
          </w:tcPr>
          <w:p w14:paraId="2C738E29" w14:textId="77777777" w:rsidR="00B0322C" w:rsidRPr="008E1CF4" w:rsidRDefault="00B0322C" w:rsidP="00473176">
            <w:pPr>
              <w:rPr>
                <w:b/>
                <w:sz w:val="28"/>
                <w:szCs w:val="28"/>
                <w:lang w:val="en-US"/>
              </w:rPr>
            </w:pPr>
            <w:r w:rsidRPr="0058619B">
              <w:rPr>
                <w:b/>
                <w:sz w:val="28"/>
                <w:szCs w:val="28"/>
              </w:rPr>
              <w:t>Средство</w:t>
            </w:r>
            <w:r w:rsidRPr="008E1CF4">
              <w:rPr>
                <w:b/>
                <w:sz w:val="28"/>
                <w:szCs w:val="28"/>
                <w:lang w:val="en-US"/>
              </w:rPr>
              <w:t xml:space="preserve"> </w:t>
            </w:r>
            <w:r w:rsidRPr="0058619B">
              <w:rPr>
                <w:b/>
                <w:sz w:val="28"/>
                <w:szCs w:val="28"/>
              </w:rPr>
              <w:t>сравнения</w:t>
            </w:r>
          </w:p>
          <w:p w14:paraId="68217F27" w14:textId="77777777" w:rsidR="00B0322C" w:rsidRPr="008E1CF4" w:rsidRDefault="00B0322C" w:rsidP="00473176">
            <w:pPr>
              <w:rPr>
                <w:sz w:val="28"/>
                <w:szCs w:val="28"/>
                <w:lang w:val="en-US"/>
              </w:rPr>
            </w:pPr>
            <w:proofErr w:type="spellStart"/>
            <w:r w:rsidRPr="0058619B">
              <w:rPr>
                <w:b/>
                <w:sz w:val="28"/>
                <w:szCs w:val="28"/>
                <w:lang w:val="en-US"/>
              </w:rPr>
              <w:t>uz</w:t>
            </w:r>
            <w:proofErr w:type="spellEnd"/>
            <w:r w:rsidRPr="008E1CF4">
              <w:rPr>
                <w:b/>
                <w:sz w:val="28"/>
                <w:szCs w:val="28"/>
                <w:lang w:val="en-US"/>
              </w:rPr>
              <w:t xml:space="preserve"> </w:t>
            </w:r>
            <w:r w:rsidRPr="008E1CF4">
              <w:rPr>
                <w:sz w:val="28"/>
                <w:szCs w:val="28"/>
                <w:lang w:val="en-US"/>
              </w:rPr>
              <w:t xml:space="preserve">- </w:t>
            </w:r>
            <w:proofErr w:type="spellStart"/>
            <w:r w:rsidRPr="0058619B">
              <w:rPr>
                <w:sz w:val="28"/>
                <w:szCs w:val="28"/>
              </w:rPr>
              <w:t>таққослаш</w:t>
            </w:r>
            <w:proofErr w:type="spellEnd"/>
            <w:r w:rsidRPr="008E1CF4">
              <w:rPr>
                <w:sz w:val="28"/>
                <w:szCs w:val="28"/>
                <w:lang w:val="en-US"/>
              </w:rPr>
              <w:t xml:space="preserve"> </w:t>
            </w:r>
            <w:proofErr w:type="spellStart"/>
            <w:r w:rsidRPr="0058619B">
              <w:rPr>
                <w:sz w:val="28"/>
                <w:szCs w:val="28"/>
              </w:rPr>
              <w:t>воситаси</w:t>
            </w:r>
            <w:proofErr w:type="spellEnd"/>
          </w:p>
          <w:p w14:paraId="6817E736" w14:textId="77777777" w:rsidR="00B0322C" w:rsidRPr="008E1CF4"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 xml:space="preserve">- </w:t>
            </w:r>
            <w:proofErr w:type="spellStart"/>
            <w:r w:rsidRPr="0058619B">
              <w:rPr>
                <w:rFonts w:ascii="Times New Roman" w:hAnsi="Times New Roman" w:cs="Times New Roman"/>
                <w:bCs/>
                <w:sz w:val="28"/>
                <w:szCs w:val="28"/>
                <w:lang w:val="x-none"/>
              </w:rPr>
              <w:t>comparing</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device</w:t>
            </w:r>
            <w:proofErr w:type="spellEnd"/>
            <w:r w:rsidRPr="0058619B">
              <w:rPr>
                <w:rFonts w:ascii="Times New Roman" w:hAnsi="Times New Roman" w:cs="Times New Roman"/>
                <w:bCs/>
                <w:sz w:val="28"/>
                <w:szCs w:val="28"/>
                <w:lang w:val="x-none"/>
              </w:rPr>
              <w:t xml:space="preserve">, </w:t>
            </w:r>
            <w:proofErr w:type="spellStart"/>
            <w:r w:rsidRPr="0058619B">
              <w:rPr>
                <w:rFonts w:ascii="Times New Roman" w:hAnsi="Times New Roman" w:cs="Times New Roman"/>
                <w:bCs/>
                <w:sz w:val="28"/>
                <w:szCs w:val="28"/>
                <w:lang w:val="x-none"/>
              </w:rPr>
              <w:t>comparator</w:t>
            </w:r>
            <w:proofErr w:type="spellEnd"/>
          </w:p>
          <w:p w14:paraId="780DFFF8" w14:textId="77777777" w:rsidR="00B0322C" w:rsidRPr="008E1CF4" w:rsidRDefault="00B0322C" w:rsidP="00473176">
            <w:pPr>
              <w:rPr>
                <w:sz w:val="28"/>
                <w:szCs w:val="28"/>
                <w:lang w:val="en-US"/>
              </w:rPr>
            </w:pPr>
          </w:p>
        </w:tc>
        <w:tc>
          <w:tcPr>
            <w:tcW w:w="3003" w:type="pct"/>
            <w:shd w:val="clear" w:color="auto" w:fill="auto"/>
          </w:tcPr>
          <w:p w14:paraId="4C21C8E0" w14:textId="77777777" w:rsidR="00B0322C" w:rsidRPr="0058619B" w:rsidRDefault="00B0322C" w:rsidP="00473176">
            <w:pPr>
              <w:jc w:val="both"/>
              <w:rPr>
                <w:sz w:val="28"/>
                <w:szCs w:val="28"/>
              </w:rPr>
            </w:pPr>
            <w:r w:rsidRPr="0058619B">
              <w:rPr>
                <w:sz w:val="28"/>
                <w:szCs w:val="28"/>
              </w:rPr>
              <w:t>Техническое средство или специально создаваемая среда, посредством которых возможно выполнять сравнения друг с другом мер однородных величин или показания измерительных приборов. Иногда техническое средство снабжается средством измерений, обеспечивающим функцию сравнения.</w:t>
            </w:r>
          </w:p>
          <w:p w14:paraId="472415E9" w14:textId="77777777" w:rsidR="00B0322C" w:rsidRPr="0056133B" w:rsidRDefault="00B0322C" w:rsidP="00473176">
            <w:pPr>
              <w:jc w:val="both"/>
              <w:rPr>
                <w:sz w:val="14"/>
                <w:szCs w:val="14"/>
              </w:rPr>
            </w:pPr>
          </w:p>
          <w:p w14:paraId="4E6971FF" w14:textId="77777777" w:rsidR="00B0322C" w:rsidRPr="0056133B" w:rsidRDefault="00B0322C" w:rsidP="00473176">
            <w:pPr>
              <w:jc w:val="both"/>
              <w:rPr>
                <w:sz w:val="27"/>
                <w:szCs w:val="27"/>
              </w:rPr>
            </w:pPr>
            <w:r w:rsidRPr="0056133B">
              <w:rPr>
                <w:sz w:val="27"/>
                <w:szCs w:val="27"/>
              </w:rPr>
              <w:t xml:space="preserve">Техник </w:t>
            </w:r>
            <w:proofErr w:type="spellStart"/>
            <w:r w:rsidRPr="0056133B">
              <w:rPr>
                <w:sz w:val="27"/>
                <w:szCs w:val="27"/>
              </w:rPr>
              <w:t>восита</w:t>
            </w:r>
            <w:proofErr w:type="spellEnd"/>
            <w:r w:rsidRPr="0056133B">
              <w:rPr>
                <w:sz w:val="27"/>
                <w:szCs w:val="27"/>
              </w:rPr>
              <w:t xml:space="preserve"> </w:t>
            </w:r>
            <w:proofErr w:type="spellStart"/>
            <w:r w:rsidRPr="0056133B">
              <w:rPr>
                <w:sz w:val="27"/>
                <w:szCs w:val="27"/>
              </w:rPr>
              <w:t>ёки</w:t>
            </w:r>
            <w:proofErr w:type="spellEnd"/>
            <w:r w:rsidRPr="0056133B">
              <w:rPr>
                <w:sz w:val="27"/>
                <w:szCs w:val="27"/>
              </w:rPr>
              <w:t xml:space="preserve"> </w:t>
            </w:r>
            <w:proofErr w:type="spellStart"/>
            <w:r w:rsidRPr="0056133B">
              <w:rPr>
                <w:sz w:val="27"/>
                <w:szCs w:val="27"/>
              </w:rPr>
              <w:t>махсус</w:t>
            </w:r>
            <w:proofErr w:type="spellEnd"/>
            <w:r w:rsidRPr="0056133B">
              <w:rPr>
                <w:sz w:val="27"/>
                <w:szCs w:val="27"/>
              </w:rPr>
              <w:t xml:space="preserve"> </w:t>
            </w:r>
            <w:proofErr w:type="spellStart"/>
            <w:r w:rsidRPr="0056133B">
              <w:rPr>
                <w:sz w:val="27"/>
                <w:szCs w:val="27"/>
              </w:rPr>
              <w:t>яратиладиган</w:t>
            </w:r>
            <w:proofErr w:type="spellEnd"/>
            <w:r w:rsidRPr="0056133B">
              <w:rPr>
                <w:sz w:val="27"/>
                <w:szCs w:val="27"/>
              </w:rPr>
              <w:t xml:space="preserve"> </w:t>
            </w:r>
            <w:proofErr w:type="spellStart"/>
            <w:r w:rsidRPr="0056133B">
              <w:rPr>
                <w:sz w:val="27"/>
                <w:szCs w:val="27"/>
              </w:rPr>
              <w:t>муҳит</w:t>
            </w:r>
            <w:proofErr w:type="spellEnd"/>
            <w:r w:rsidRPr="0056133B">
              <w:rPr>
                <w:sz w:val="27"/>
                <w:szCs w:val="27"/>
              </w:rPr>
              <w:t xml:space="preserve">, </w:t>
            </w:r>
            <w:proofErr w:type="spellStart"/>
            <w:r w:rsidRPr="0056133B">
              <w:rPr>
                <w:sz w:val="27"/>
                <w:szCs w:val="27"/>
              </w:rPr>
              <w:t>уларнинг</w:t>
            </w:r>
            <w:proofErr w:type="spellEnd"/>
            <w:r w:rsidRPr="0056133B">
              <w:rPr>
                <w:sz w:val="27"/>
                <w:szCs w:val="27"/>
              </w:rPr>
              <w:t xml:space="preserve"> </w:t>
            </w:r>
            <w:proofErr w:type="spellStart"/>
            <w:r w:rsidRPr="0056133B">
              <w:rPr>
                <w:sz w:val="27"/>
                <w:szCs w:val="27"/>
              </w:rPr>
              <w:t>ёрдамида</w:t>
            </w:r>
            <w:proofErr w:type="spellEnd"/>
            <w:r w:rsidRPr="0056133B">
              <w:rPr>
                <w:sz w:val="27"/>
                <w:szCs w:val="27"/>
              </w:rPr>
              <w:t xml:space="preserve"> </w:t>
            </w:r>
            <w:proofErr w:type="spellStart"/>
            <w:r w:rsidRPr="0056133B">
              <w:rPr>
                <w:sz w:val="27"/>
                <w:szCs w:val="27"/>
              </w:rPr>
              <w:t>бир</w:t>
            </w:r>
            <w:proofErr w:type="spellEnd"/>
            <w:r w:rsidRPr="0056133B">
              <w:rPr>
                <w:sz w:val="27"/>
                <w:szCs w:val="27"/>
              </w:rPr>
              <w:t xml:space="preserve"> </w:t>
            </w:r>
            <w:proofErr w:type="spellStart"/>
            <w:r w:rsidRPr="0056133B">
              <w:rPr>
                <w:sz w:val="27"/>
                <w:szCs w:val="27"/>
              </w:rPr>
              <w:t>турдаги</w:t>
            </w:r>
            <w:proofErr w:type="spellEnd"/>
            <w:r w:rsidRPr="0056133B">
              <w:rPr>
                <w:sz w:val="27"/>
                <w:szCs w:val="27"/>
              </w:rPr>
              <w:t xml:space="preserve"> </w:t>
            </w:r>
            <w:proofErr w:type="spellStart"/>
            <w:r w:rsidRPr="0056133B">
              <w:rPr>
                <w:sz w:val="27"/>
                <w:szCs w:val="27"/>
              </w:rPr>
              <w:t>катталиклар</w:t>
            </w:r>
            <w:proofErr w:type="spellEnd"/>
            <w:r w:rsidRPr="0056133B">
              <w:rPr>
                <w:sz w:val="27"/>
                <w:szCs w:val="27"/>
              </w:rPr>
              <w:t xml:space="preserve"> </w:t>
            </w:r>
            <w:proofErr w:type="spellStart"/>
            <w:r w:rsidRPr="0056133B">
              <w:rPr>
                <w:sz w:val="27"/>
                <w:szCs w:val="27"/>
              </w:rPr>
              <w:t>ўлчамларини</w:t>
            </w:r>
            <w:proofErr w:type="spellEnd"/>
            <w:r w:rsidRPr="0056133B">
              <w:rPr>
                <w:sz w:val="27"/>
                <w:szCs w:val="27"/>
              </w:rPr>
              <w:t xml:space="preserve"> </w:t>
            </w:r>
            <w:proofErr w:type="spellStart"/>
            <w:r w:rsidRPr="0056133B">
              <w:rPr>
                <w:sz w:val="27"/>
                <w:szCs w:val="27"/>
              </w:rPr>
              <w:t>ёки</w:t>
            </w:r>
            <w:proofErr w:type="spellEnd"/>
            <w:r w:rsidRPr="0056133B">
              <w:rPr>
                <w:sz w:val="27"/>
                <w:szCs w:val="27"/>
              </w:rPr>
              <w:t xml:space="preserve"> </w:t>
            </w:r>
            <w:proofErr w:type="spellStart"/>
            <w:r w:rsidRPr="0056133B">
              <w:rPr>
                <w:sz w:val="27"/>
                <w:szCs w:val="27"/>
              </w:rPr>
              <w:t>ўлчаш</w:t>
            </w:r>
            <w:proofErr w:type="spellEnd"/>
            <w:r w:rsidRPr="0056133B">
              <w:rPr>
                <w:sz w:val="27"/>
                <w:szCs w:val="27"/>
              </w:rPr>
              <w:t xml:space="preserve"> </w:t>
            </w:r>
            <w:proofErr w:type="spellStart"/>
            <w:r w:rsidRPr="0056133B">
              <w:rPr>
                <w:sz w:val="27"/>
                <w:szCs w:val="27"/>
              </w:rPr>
              <w:t>асбобларининг</w:t>
            </w:r>
            <w:proofErr w:type="spellEnd"/>
            <w:r w:rsidRPr="0056133B">
              <w:rPr>
                <w:sz w:val="27"/>
                <w:szCs w:val="27"/>
              </w:rPr>
              <w:t xml:space="preserve"> </w:t>
            </w:r>
            <w:proofErr w:type="spellStart"/>
            <w:r w:rsidRPr="0056133B">
              <w:rPr>
                <w:sz w:val="27"/>
                <w:szCs w:val="27"/>
              </w:rPr>
              <w:t>кўрса-тишларини</w:t>
            </w:r>
            <w:proofErr w:type="spellEnd"/>
            <w:r w:rsidRPr="0056133B">
              <w:rPr>
                <w:sz w:val="27"/>
                <w:szCs w:val="27"/>
              </w:rPr>
              <w:t xml:space="preserve"> </w:t>
            </w:r>
            <w:proofErr w:type="spellStart"/>
            <w:r w:rsidRPr="0056133B">
              <w:rPr>
                <w:sz w:val="27"/>
                <w:szCs w:val="27"/>
              </w:rPr>
              <w:t>бир-бири</w:t>
            </w:r>
            <w:proofErr w:type="spellEnd"/>
            <w:r w:rsidRPr="0056133B">
              <w:rPr>
                <w:sz w:val="27"/>
                <w:szCs w:val="27"/>
              </w:rPr>
              <w:t xml:space="preserve"> билан </w:t>
            </w:r>
            <w:proofErr w:type="spellStart"/>
            <w:r w:rsidRPr="0056133B">
              <w:rPr>
                <w:sz w:val="27"/>
                <w:szCs w:val="27"/>
              </w:rPr>
              <w:t>таққослаш</w:t>
            </w:r>
            <w:proofErr w:type="spellEnd"/>
            <w:r w:rsidRPr="0056133B">
              <w:rPr>
                <w:sz w:val="27"/>
                <w:szCs w:val="27"/>
              </w:rPr>
              <w:t xml:space="preserve"> </w:t>
            </w:r>
            <w:proofErr w:type="spellStart"/>
            <w:r w:rsidRPr="0056133B">
              <w:rPr>
                <w:sz w:val="27"/>
                <w:szCs w:val="27"/>
              </w:rPr>
              <w:t>мумкин</w:t>
            </w:r>
            <w:proofErr w:type="spellEnd"/>
            <w:r w:rsidRPr="0056133B">
              <w:rPr>
                <w:sz w:val="27"/>
                <w:szCs w:val="27"/>
              </w:rPr>
              <w:t xml:space="preserve">. </w:t>
            </w:r>
            <w:proofErr w:type="spellStart"/>
            <w:r w:rsidRPr="0056133B">
              <w:rPr>
                <w:sz w:val="27"/>
                <w:szCs w:val="27"/>
              </w:rPr>
              <w:t>Баъзан</w:t>
            </w:r>
            <w:proofErr w:type="spellEnd"/>
            <w:r w:rsidRPr="0056133B">
              <w:rPr>
                <w:sz w:val="27"/>
                <w:szCs w:val="27"/>
              </w:rPr>
              <w:t xml:space="preserve"> техник </w:t>
            </w:r>
            <w:proofErr w:type="spellStart"/>
            <w:r w:rsidRPr="0056133B">
              <w:rPr>
                <w:sz w:val="27"/>
                <w:szCs w:val="27"/>
              </w:rPr>
              <w:t>восита</w:t>
            </w:r>
            <w:proofErr w:type="spellEnd"/>
            <w:r w:rsidRPr="0056133B">
              <w:rPr>
                <w:sz w:val="27"/>
                <w:szCs w:val="27"/>
              </w:rPr>
              <w:t xml:space="preserve"> </w:t>
            </w:r>
            <w:proofErr w:type="spellStart"/>
            <w:r w:rsidRPr="0056133B">
              <w:rPr>
                <w:sz w:val="27"/>
                <w:szCs w:val="27"/>
              </w:rPr>
              <w:t>таққослаш</w:t>
            </w:r>
            <w:proofErr w:type="spellEnd"/>
            <w:r w:rsidRPr="0056133B">
              <w:rPr>
                <w:sz w:val="27"/>
                <w:szCs w:val="27"/>
              </w:rPr>
              <w:t xml:space="preserve"> </w:t>
            </w:r>
            <w:proofErr w:type="spellStart"/>
            <w:r w:rsidRPr="0056133B">
              <w:rPr>
                <w:sz w:val="27"/>
                <w:szCs w:val="27"/>
              </w:rPr>
              <w:t>функциясини</w:t>
            </w:r>
            <w:proofErr w:type="spellEnd"/>
            <w:r w:rsidRPr="0056133B">
              <w:rPr>
                <w:sz w:val="27"/>
                <w:szCs w:val="27"/>
              </w:rPr>
              <w:t xml:space="preserve"> </w:t>
            </w:r>
            <w:proofErr w:type="spellStart"/>
            <w:r w:rsidRPr="0056133B">
              <w:rPr>
                <w:sz w:val="27"/>
                <w:szCs w:val="27"/>
              </w:rPr>
              <w:t>таъминловчи</w:t>
            </w:r>
            <w:proofErr w:type="spellEnd"/>
            <w:r w:rsidRPr="0056133B">
              <w:rPr>
                <w:sz w:val="27"/>
                <w:szCs w:val="27"/>
              </w:rPr>
              <w:t xml:space="preserve"> </w:t>
            </w:r>
            <w:proofErr w:type="spellStart"/>
            <w:r w:rsidRPr="0056133B">
              <w:rPr>
                <w:sz w:val="27"/>
                <w:szCs w:val="27"/>
              </w:rPr>
              <w:t>ўлчаш</w:t>
            </w:r>
            <w:proofErr w:type="spellEnd"/>
            <w:r w:rsidRPr="0056133B">
              <w:rPr>
                <w:sz w:val="27"/>
                <w:szCs w:val="27"/>
              </w:rPr>
              <w:t xml:space="preserve"> </w:t>
            </w:r>
            <w:proofErr w:type="spellStart"/>
            <w:r w:rsidRPr="0056133B">
              <w:rPr>
                <w:sz w:val="27"/>
                <w:szCs w:val="27"/>
              </w:rPr>
              <w:t>воситаси</w:t>
            </w:r>
            <w:proofErr w:type="spellEnd"/>
            <w:r w:rsidRPr="0056133B">
              <w:rPr>
                <w:sz w:val="27"/>
                <w:szCs w:val="27"/>
              </w:rPr>
              <w:t xml:space="preserve"> билан </w:t>
            </w:r>
            <w:proofErr w:type="spellStart"/>
            <w:r w:rsidRPr="0056133B">
              <w:rPr>
                <w:sz w:val="27"/>
                <w:szCs w:val="27"/>
              </w:rPr>
              <w:t>таъминланади</w:t>
            </w:r>
            <w:proofErr w:type="spellEnd"/>
            <w:r w:rsidRPr="0056133B">
              <w:rPr>
                <w:sz w:val="27"/>
                <w:szCs w:val="27"/>
              </w:rPr>
              <w:t>.</w:t>
            </w:r>
          </w:p>
        </w:tc>
      </w:tr>
      <w:tr w:rsidR="00B0322C" w:rsidRPr="0058619B" w14:paraId="4AF08989" w14:textId="77777777">
        <w:trPr>
          <w:trHeight w:val="305"/>
          <w:tblCellSpacing w:w="0" w:type="dxa"/>
          <w:jc w:val="center"/>
        </w:trPr>
        <w:tc>
          <w:tcPr>
            <w:tcW w:w="1997" w:type="pct"/>
            <w:shd w:val="clear" w:color="auto" w:fill="auto"/>
          </w:tcPr>
          <w:p w14:paraId="49F4DAF9" w14:textId="77777777" w:rsidR="00B0322C" w:rsidRPr="0058619B" w:rsidRDefault="00B0322C"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Стабилизированный источник оптического сигнала </w:t>
            </w:r>
          </w:p>
          <w:p w14:paraId="518168E2" w14:textId="47559BFA" w:rsidR="00B0322C" w:rsidRPr="00D65A4D" w:rsidRDefault="00B124CF" w:rsidP="00265EE5">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lang w:val="en-US"/>
              </w:rPr>
              <w:t xml:space="preserve"> - </w:t>
            </w:r>
            <w:r w:rsidR="00B0322C" w:rsidRPr="0058619B">
              <w:rPr>
                <w:rFonts w:ascii="Times New Roman" w:hAnsi="Times New Roman" w:cs="Times New Roman"/>
                <w:sz w:val="28"/>
                <w:szCs w:val="28"/>
              </w:rPr>
              <w:t>оптик</w:t>
            </w:r>
            <w:r w:rsidR="00B0322C" w:rsidRPr="00D65A4D">
              <w:rPr>
                <w:rFonts w:ascii="Times New Roman" w:hAnsi="Times New Roman" w:cs="Times New Roman"/>
                <w:sz w:val="28"/>
                <w:szCs w:val="28"/>
                <w:lang w:val="en-US"/>
              </w:rPr>
              <w:t xml:space="preserve"> </w:t>
            </w:r>
            <w:proofErr w:type="spellStart"/>
            <w:r w:rsidR="00B0322C" w:rsidRPr="0058619B">
              <w:rPr>
                <w:rFonts w:ascii="Times New Roman" w:hAnsi="Times New Roman" w:cs="Times New Roman"/>
                <w:sz w:val="28"/>
                <w:szCs w:val="28"/>
              </w:rPr>
              <w:t>сигналнинг</w:t>
            </w:r>
            <w:proofErr w:type="spellEnd"/>
            <w:r w:rsidR="00B0322C" w:rsidRPr="00D65A4D">
              <w:rPr>
                <w:rFonts w:ascii="Times New Roman" w:hAnsi="Times New Roman" w:cs="Times New Roman"/>
                <w:sz w:val="28"/>
                <w:szCs w:val="28"/>
                <w:lang w:val="en-US"/>
              </w:rPr>
              <w:t xml:space="preserve"> </w:t>
            </w:r>
            <w:proofErr w:type="spellStart"/>
            <w:r w:rsidR="00B0322C" w:rsidRPr="0058619B">
              <w:rPr>
                <w:rFonts w:ascii="Times New Roman" w:hAnsi="Times New Roman" w:cs="Times New Roman"/>
                <w:sz w:val="28"/>
                <w:szCs w:val="28"/>
              </w:rPr>
              <w:t>стабиллашган</w:t>
            </w:r>
            <w:proofErr w:type="spellEnd"/>
            <w:r w:rsidR="00B0322C" w:rsidRPr="00D65A4D">
              <w:rPr>
                <w:rFonts w:ascii="Times New Roman" w:hAnsi="Times New Roman" w:cs="Times New Roman"/>
                <w:sz w:val="28"/>
                <w:szCs w:val="28"/>
                <w:lang w:val="en-US"/>
              </w:rPr>
              <w:t xml:space="preserve"> </w:t>
            </w:r>
            <w:proofErr w:type="spellStart"/>
            <w:r w:rsidR="00B0322C" w:rsidRPr="0058619B">
              <w:rPr>
                <w:rFonts w:ascii="Times New Roman" w:hAnsi="Times New Roman" w:cs="Times New Roman"/>
                <w:sz w:val="28"/>
                <w:szCs w:val="28"/>
              </w:rPr>
              <w:t>манбаи</w:t>
            </w:r>
            <w:proofErr w:type="spellEnd"/>
          </w:p>
          <w:p w14:paraId="6CA18B8D" w14:textId="2FD75FA8" w:rsidR="00B0322C" w:rsidRPr="006D6831" w:rsidRDefault="00B124CF" w:rsidP="00265EE5">
            <w:pPr>
              <w:pStyle w:val="NormalWeb"/>
              <w:spacing w:after="0" w:afterAutospacing="0"/>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 </w:t>
            </w:r>
            <w:r w:rsidR="00B0322C" w:rsidRPr="0058619B">
              <w:rPr>
                <w:rFonts w:ascii="Times New Roman" w:hAnsi="Times New Roman" w:cs="Times New Roman"/>
                <w:sz w:val="28"/>
                <w:szCs w:val="28"/>
                <w:lang w:val="en-US"/>
              </w:rPr>
              <w:t>stabilized</w:t>
            </w:r>
            <w:r w:rsidR="00B0322C" w:rsidRPr="006D6831">
              <w:rPr>
                <w:rFonts w:ascii="Times New Roman" w:hAnsi="Times New Roman" w:cs="Times New Roman"/>
                <w:sz w:val="28"/>
                <w:szCs w:val="28"/>
                <w:lang w:val="en-US"/>
              </w:rPr>
              <w:t xml:space="preserve"> </w:t>
            </w:r>
            <w:r w:rsidR="00B0322C" w:rsidRPr="0058619B">
              <w:rPr>
                <w:rFonts w:ascii="Times New Roman" w:hAnsi="Times New Roman" w:cs="Times New Roman"/>
                <w:sz w:val="28"/>
                <w:szCs w:val="28"/>
                <w:lang w:val="en-US"/>
              </w:rPr>
              <w:t>optical</w:t>
            </w:r>
            <w:r w:rsidR="00B0322C" w:rsidRPr="006D6831">
              <w:rPr>
                <w:rFonts w:ascii="Times New Roman" w:hAnsi="Times New Roman" w:cs="Times New Roman"/>
                <w:sz w:val="28"/>
                <w:szCs w:val="28"/>
                <w:lang w:val="en-US"/>
              </w:rPr>
              <w:t xml:space="preserve"> </w:t>
            </w:r>
            <w:r w:rsidR="00B0322C" w:rsidRPr="0058619B">
              <w:rPr>
                <w:rFonts w:ascii="Times New Roman" w:hAnsi="Times New Roman" w:cs="Times New Roman"/>
                <w:sz w:val="28"/>
                <w:szCs w:val="28"/>
                <w:lang w:val="en-US"/>
              </w:rPr>
              <w:t>signal</w:t>
            </w:r>
            <w:r w:rsidR="00B0322C" w:rsidRPr="006D6831">
              <w:rPr>
                <w:rFonts w:ascii="Times New Roman" w:hAnsi="Times New Roman" w:cs="Times New Roman"/>
                <w:sz w:val="28"/>
                <w:szCs w:val="28"/>
                <w:lang w:val="en-US"/>
              </w:rPr>
              <w:t xml:space="preserve"> </w:t>
            </w:r>
            <w:r w:rsidR="00B0322C" w:rsidRPr="0058619B">
              <w:rPr>
                <w:rFonts w:ascii="Times New Roman" w:hAnsi="Times New Roman" w:cs="Times New Roman"/>
                <w:sz w:val="28"/>
                <w:szCs w:val="28"/>
                <w:lang w:val="en-US"/>
              </w:rPr>
              <w:t>source</w:t>
            </w:r>
          </w:p>
        </w:tc>
        <w:tc>
          <w:tcPr>
            <w:tcW w:w="3003" w:type="pct"/>
            <w:shd w:val="clear" w:color="auto" w:fill="auto"/>
          </w:tcPr>
          <w:p w14:paraId="2B4A3700" w14:textId="77777777" w:rsidR="006D6831" w:rsidRPr="00B124CF" w:rsidRDefault="00B0322C" w:rsidP="006D6831">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Передатчик, выполняющий роль ввода в оптическую линию сигнала заданной мощности и длины волны.</w:t>
            </w:r>
            <w:r w:rsidRPr="0058619B">
              <w:rPr>
                <w:rFonts w:ascii="Times New Roman" w:hAnsi="Times New Roman" w:cs="Times New Roman"/>
              </w:rPr>
              <w:t xml:space="preserve"> </w:t>
            </w:r>
            <w:r w:rsidRPr="0058619B">
              <w:rPr>
                <w:rFonts w:ascii="Times New Roman" w:hAnsi="Times New Roman" w:cs="Times New Roman"/>
                <w:sz w:val="28"/>
                <w:szCs w:val="28"/>
              </w:rPr>
              <w:t>Существует три основных типа стабилизированных источников оптического сигнала, различаемых по типам используемого излучателя: лазерные источники, светодиодные источники, источники белого света с вольфрамовой лампой.</w:t>
            </w:r>
            <w:r w:rsidR="006D6831" w:rsidRPr="006D6831">
              <w:rPr>
                <w:rFonts w:ascii="Times New Roman" w:hAnsi="Times New Roman" w:cs="Times New Roman"/>
                <w:sz w:val="28"/>
                <w:szCs w:val="28"/>
              </w:rPr>
              <w:t xml:space="preserve"> </w:t>
            </w:r>
          </w:p>
          <w:p w14:paraId="2516CE80" w14:textId="77777777" w:rsidR="006D6831" w:rsidRDefault="006D6831" w:rsidP="006D6831">
            <w:pPr>
              <w:pStyle w:val="NormalWeb"/>
              <w:spacing w:after="0" w:afterAutospacing="0"/>
              <w:jc w:val="both"/>
              <w:rPr>
                <w:rFonts w:ascii="Times New Roman" w:hAnsi="Times New Roman" w:cs="Times New Roman"/>
                <w:sz w:val="28"/>
                <w:szCs w:val="28"/>
              </w:rPr>
            </w:pPr>
          </w:p>
          <w:p w14:paraId="6023729B" w14:textId="592CC1E2" w:rsidR="00B0322C" w:rsidRPr="0058619B" w:rsidRDefault="00B0322C" w:rsidP="006D6831">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Оптик</w:t>
            </w:r>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линияга</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берилган</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тўлқин</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узунлигида</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сигнални</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киритиш</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ролини</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бажарувчи</w:t>
            </w:r>
            <w:proofErr w:type="spellEnd"/>
            <w:r w:rsidRPr="006D6831">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узаткич</w:t>
            </w:r>
            <w:proofErr w:type="spellEnd"/>
            <w:r w:rsidRPr="006D6831">
              <w:rPr>
                <w:rFonts w:ascii="Times New Roman" w:hAnsi="Times New Roman" w:cs="Times New Roman"/>
                <w:sz w:val="28"/>
                <w:szCs w:val="28"/>
              </w:rPr>
              <w:t xml:space="preserve">. </w:t>
            </w:r>
            <w:r w:rsidRPr="0058619B">
              <w:rPr>
                <w:rFonts w:ascii="Times New Roman" w:hAnsi="Times New Roman" w:cs="Times New Roman"/>
                <w:sz w:val="28"/>
                <w:szCs w:val="28"/>
              </w:rPr>
              <w:t xml:space="preserve">Оптик сигнал </w:t>
            </w:r>
            <w:proofErr w:type="spellStart"/>
            <w:r w:rsidRPr="0058619B">
              <w:rPr>
                <w:rFonts w:ascii="Times New Roman" w:hAnsi="Times New Roman" w:cs="Times New Roman"/>
                <w:sz w:val="28"/>
                <w:szCs w:val="28"/>
              </w:rPr>
              <w:t>стабиллашган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фойдаланилаётган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нурлатгич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w:t>
            </w:r>
            <w:r w:rsidR="0056133B">
              <w:rPr>
                <w:rFonts w:ascii="Times New Roman" w:hAnsi="Times New Roman" w:cs="Times New Roman"/>
                <w:sz w:val="28"/>
                <w:szCs w:val="28"/>
              </w:rPr>
              <w:t>-</w:t>
            </w:r>
            <w:r w:rsidRPr="0058619B">
              <w:rPr>
                <w:rFonts w:ascii="Times New Roman" w:hAnsi="Times New Roman" w:cs="Times New Roman"/>
                <w:sz w:val="28"/>
                <w:szCs w:val="28"/>
              </w:rPr>
              <w:t>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фарқланадиган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асосий</w:t>
            </w:r>
            <w:proofErr w:type="spellEnd"/>
            <w:r w:rsidRPr="0058619B">
              <w:rPr>
                <w:rFonts w:ascii="Times New Roman" w:hAnsi="Times New Roman" w:cs="Times New Roman"/>
                <w:sz w:val="28"/>
                <w:szCs w:val="28"/>
              </w:rPr>
              <w:t xml:space="preserve"> тури </w:t>
            </w:r>
            <w:proofErr w:type="spellStart"/>
            <w:r w:rsidRPr="0058619B">
              <w:rPr>
                <w:rFonts w:ascii="Times New Roman" w:hAnsi="Times New Roman" w:cs="Times New Roman"/>
                <w:sz w:val="28"/>
                <w:szCs w:val="28"/>
              </w:rPr>
              <w:t>мавжуд</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лазерли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ёруғлик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манбалари</w:t>
            </w:r>
            <w:proofErr w:type="spellEnd"/>
            <w:r w:rsidRPr="0058619B">
              <w:rPr>
                <w:rFonts w:ascii="Times New Roman" w:hAnsi="Times New Roman" w:cs="Times New Roman"/>
                <w:sz w:val="28"/>
                <w:szCs w:val="28"/>
              </w:rPr>
              <w:t xml:space="preserve">, вольфрам </w:t>
            </w:r>
            <w:proofErr w:type="spellStart"/>
            <w:r w:rsidRPr="0058619B">
              <w:rPr>
                <w:rFonts w:ascii="Times New Roman" w:hAnsi="Times New Roman" w:cs="Times New Roman"/>
                <w:sz w:val="28"/>
                <w:szCs w:val="28"/>
              </w:rPr>
              <w:t>лампали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манбалари</w:t>
            </w:r>
            <w:proofErr w:type="spellEnd"/>
            <w:r w:rsidRPr="0058619B">
              <w:rPr>
                <w:rFonts w:ascii="Times New Roman" w:hAnsi="Times New Roman" w:cs="Times New Roman"/>
                <w:sz w:val="28"/>
                <w:szCs w:val="28"/>
              </w:rPr>
              <w:t>.</w:t>
            </w:r>
          </w:p>
        </w:tc>
      </w:tr>
      <w:tr w:rsidR="00B0322C" w:rsidRPr="0058619B" w14:paraId="5915E591" w14:textId="77777777">
        <w:trPr>
          <w:trHeight w:val="876"/>
          <w:tblCellSpacing w:w="0" w:type="dxa"/>
          <w:jc w:val="center"/>
        </w:trPr>
        <w:tc>
          <w:tcPr>
            <w:tcW w:w="1997" w:type="pct"/>
            <w:shd w:val="clear" w:color="auto" w:fill="auto"/>
          </w:tcPr>
          <w:p w14:paraId="08D935D3" w14:textId="77777777" w:rsidR="00B0322C" w:rsidRPr="0058619B" w:rsidRDefault="00B0322C" w:rsidP="00473176">
            <w:pPr>
              <w:rPr>
                <w:b/>
                <w:sz w:val="28"/>
                <w:szCs w:val="28"/>
              </w:rPr>
            </w:pPr>
            <w:r w:rsidRPr="0058619B">
              <w:rPr>
                <w:b/>
                <w:sz w:val="28"/>
                <w:szCs w:val="28"/>
              </w:rPr>
              <w:lastRenderedPageBreak/>
              <w:t xml:space="preserve">Стабильность средства </w:t>
            </w:r>
            <w:r w:rsidRPr="0058619B">
              <w:rPr>
                <w:b/>
                <w:sz w:val="28"/>
                <w:szCs w:val="28"/>
              </w:rPr>
              <w:br/>
              <w:t>измерений</w:t>
            </w:r>
          </w:p>
          <w:p w14:paraId="0FF28618"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br/>
            </w:r>
            <w:proofErr w:type="spellStart"/>
            <w:r w:rsidRPr="0058619B">
              <w:rPr>
                <w:sz w:val="28"/>
                <w:szCs w:val="28"/>
              </w:rPr>
              <w:t>турғунлиги</w:t>
            </w:r>
            <w:proofErr w:type="spellEnd"/>
          </w:p>
          <w:p w14:paraId="660F0129" w14:textId="77777777" w:rsidR="00B0322C" w:rsidRPr="00BB3D01"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constancy of measuring </w:t>
            </w:r>
          </w:p>
          <w:p w14:paraId="68AC75CE" w14:textId="77777777" w:rsidR="00B0322C" w:rsidRPr="0058619B" w:rsidRDefault="00B0322C" w:rsidP="00473176">
            <w:pPr>
              <w:pStyle w:val="NormalWeb"/>
              <w:spacing w:after="0" w:afterAutospacing="0"/>
              <w:rPr>
                <w:rFonts w:ascii="Times New Roman" w:hAnsi="Times New Roman" w:cs="Times New Roman"/>
                <w:sz w:val="28"/>
                <w:szCs w:val="28"/>
                <w:lang w:val="en-US"/>
              </w:rPr>
            </w:pPr>
            <w:r w:rsidRPr="0058619B">
              <w:rPr>
                <w:rFonts w:ascii="Times New Roman" w:hAnsi="Times New Roman" w:cs="Times New Roman"/>
                <w:sz w:val="28"/>
                <w:szCs w:val="28"/>
                <w:lang w:val="en-US"/>
              </w:rPr>
              <w:t>device</w:t>
            </w:r>
          </w:p>
          <w:p w14:paraId="3B305FF7" w14:textId="77777777" w:rsidR="00B0322C" w:rsidRPr="0058619B" w:rsidRDefault="00B0322C" w:rsidP="00473176">
            <w:pPr>
              <w:rPr>
                <w:sz w:val="28"/>
                <w:szCs w:val="28"/>
                <w:lang w:val="en-US"/>
              </w:rPr>
            </w:pPr>
          </w:p>
        </w:tc>
        <w:tc>
          <w:tcPr>
            <w:tcW w:w="3003" w:type="pct"/>
            <w:shd w:val="clear" w:color="auto" w:fill="auto"/>
          </w:tcPr>
          <w:p w14:paraId="49DE516F" w14:textId="77777777" w:rsidR="00B0322C" w:rsidRPr="0058619B" w:rsidRDefault="00B0322C" w:rsidP="00473176">
            <w:pPr>
              <w:jc w:val="both"/>
              <w:rPr>
                <w:sz w:val="28"/>
                <w:szCs w:val="28"/>
              </w:rPr>
            </w:pPr>
            <w:r w:rsidRPr="0058619B">
              <w:rPr>
                <w:sz w:val="28"/>
                <w:szCs w:val="28"/>
              </w:rPr>
              <w:t>Качественная характеристика средства измерений, отражающая неизменность во времени его метрологических характеристик. В качестве количественной оценки стабильности средства измерений служит нестабильность средства измерений.</w:t>
            </w:r>
          </w:p>
          <w:p w14:paraId="70E6ECD5" w14:textId="77777777" w:rsidR="00B0322C" w:rsidRPr="0058619B" w:rsidRDefault="00B0322C" w:rsidP="00473176">
            <w:pPr>
              <w:jc w:val="both"/>
              <w:rPr>
                <w:sz w:val="28"/>
                <w:szCs w:val="28"/>
              </w:rPr>
            </w:pPr>
          </w:p>
          <w:p w14:paraId="66189B97" w14:textId="77777777" w:rsidR="00B0322C" w:rsidRPr="0058619B" w:rsidRDefault="00B0322C"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ўзгармаслигини</w:t>
            </w:r>
            <w:proofErr w:type="spellEnd"/>
            <w:r w:rsidRPr="0058619B">
              <w:rPr>
                <w:sz w:val="28"/>
                <w:szCs w:val="28"/>
              </w:rPr>
              <w:t xml:space="preserve"> </w:t>
            </w:r>
            <w:proofErr w:type="spellStart"/>
            <w:r w:rsidRPr="0058619B">
              <w:rPr>
                <w:sz w:val="28"/>
                <w:szCs w:val="28"/>
              </w:rPr>
              <w:t>акс</w:t>
            </w:r>
            <w:proofErr w:type="spellEnd"/>
            <w:r w:rsidRPr="0058619B">
              <w:rPr>
                <w:sz w:val="28"/>
                <w:szCs w:val="28"/>
              </w:rPr>
              <w:t xml:space="preserve"> </w:t>
            </w:r>
            <w:proofErr w:type="spellStart"/>
            <w:r w:rsidRPr="0058619B">
              <w:rPr>
                <w:sz w:val="28"/>
                <w:szCs w:val="28"/>
              </w:rPr>
              <w:t>эттирувчи</w:t>
            </w:r>
            <w:proofErr w:type="spellEnd"/>
            <w:r w:rsidRPr="0058619B">
              <w:rPr>
                <w:sz w:val="28"/>
                <w:szCs w:val="28"/>
              </w:rPr>
              <w:t xml:space="preserve"> </w:t>
            </w:r>
            <w:proofErr w:type="spellStart"/>
            <w:r w:rsidRPr="0058619B">
              <w:rPr>
                <w:sz w:val="28"/>
                <w:szCs w:val="28"/>
              </w:rPr>
              <w:t>сифат</w:t>
            </w:r>
            <w:proofErr w:type="spellEnd"/>
            <w:r w:rsidRPr="0058619B">
              <w:rPr>
                <w:sz w:val="28"/>
                <w:szCs w:val="28"/>
              </w:rPr>
              <w:t xml:space="preserve"> </w:t>
            </w:r>
            <w:proofErr w:type="spellStart"/>
            <w:r w:rsidRPr="0058619B">
              <w:rPr>
                <w:sz w:val="28"/>
                <w:szCs w:val="28"/>
              </w:rPr>
              <w:t>характеристикаси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турғунлигини</w:t>
            </w:r>
            <w:proofErr w:type="spellEnd"/>
            <w:r w:rsidRPr="0058619B">
              <w:rPr>
                <w:sz w:val="28"/>
                <w:szCs w:val="28"/>
              </w:rPr>
              <w:t xml:space="preserve"> </w:t>
            </w:r>
            <w:proofErr w:type="spellStart"/>
            <w:r w:rsidRPr="0058619B">
              <w:rPr>
                <w:sz w:val="28"/>
                <w:szCs w:val="28"/>
              </w:rPr>
              <w:t>миқдорий</w:t>
            </w:r>
            <w:proofErr w:type="spellEnd"/>
            <w:r w:rsidRPr="0058619B">
              <w:rPr>
                <w:sz w:val="28"/>
                <w:szCs w:val="28"/>
              </w:rPr>
              <w:t xml:space="preserve"> </w:t>
            </w:r>
            <w:proofErr w:type="spellStart"/>
            <w:r w:rsidRPr="0058619B">
              <w:rPr>
                <w:sz w:val="28"/>
                <w:szCs w:val="28"/>
              </w:rPr>
              <w:t>баҳолашда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Pr="0058619B">
              <w:rPr>
                <w:sz w:val="28"/>
                <w:szCs w:val="28"/>
              </w:rPr>
              <w:t>турғун</w:t>
            </w:r>
            <w:proofErr w:type="spellEnd"/>
            <w:r w:rsidRPr="0058619B">
              <w:rPr>
                <w:sz w:val="28"/>
                <w:szCs w:val="28"/>
              </w:rPr>
              <w:t xml:space="preserve"> </w:t>
            </w:r>
            <w:proofErr w:type="spellStart"/>
            <w:r w:rsidRPr="0058619B">
              <w:rPr>
                <w:sz w:val="28"/>
                <w:szCs w:val="28"/>
              </w:rPr>
              <w:t>бўлмаганлигидан</w:t>
            </w:r>
            <w:proofErr w:type="spellEnd"/>
            <w:r w:rsidRPr="0058619B">
              <w:rPr>
                <w:sz w:val="28"/>
                <w:szCs w:val="28"/>
              </w:rPr>
              <w:t xml:space="preserve"> </w:t>
            </w:r>
            <w:proofErr w:type="spellStart"/>
            <w:r w:rsidRPr="0058619B">
              <w:rPr>
                <w:sz w:val="28"/>
                <w:szCs w:val="28"/>
              </w:rPr>
              <w:t>фойдаланилади</w:t>
            </w:r>
            <w:proofErr w:type="spellEnd"/>
            <w:r w:rsidRPr="0058619B">
              <w:rPr>
                <w:sz w:val="28"/>
                <w:szCs w:val="28"/>
              </w:rPr>
              <w:t>.</w:t>
            </w:r>
          </w:p>
        </w:tc>
      </w:tr>
      <w:tr w:rsidR="00B0322C" w:rsidRPr="0058619B" w14:paraId="067EE3D3" w14:textId="77777777">
        <w:trPr>
          <w:trHeight w:val="1076"/>
          <w:tblCellSpacing w:w="0" w:type="dxa"/>
          <w:jc w:val="center"/>
        </w:trPr>
        <w:tc>
          <w:tcPr>
            <w:tcW w:w="1997" w:type="pct"/>
            <w:shd w:val="clear" w:color="auto" w:fill="auto"/>
          </w:tcPr>
          <w:p w14:paraId="3814D33A" w14:textId="77777777" w:rsidR="00B0322C" w:rsidRPr="0058619B" w:rsidRDefault="00B0322C" w:rsidP="00473176">
            <w:pPr>
              <w:rPr>
                <w:b/>
                <w:sz w:val="28"/>
                <w:szCs w:val="28"/>
              </w:rPr>
            </w:pPr>
            <w:r w:rsidRPr="0058619B">
              <w:rPr>
                <w:b/>
                <w:sz w:val="28"/>
                <w:szCs w:val="28"/>
              </w:rPr>
              <w:t>Стабильность частоты</w:t>
            </w:r>
          </w:p>
          <w:p w14:paraId="11F832F6"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частотанинг</w:t>
            </w:r>
            <w:proofErr w:type="spellEnd"/>
            <w:r w:rsidRPr="0058619B">
              <w:rPr>
                <w:sz w:val="28"/>
                <w:szCs w:val="28"/>
              </w:rPr>
              <w:t xml:space="preserve"> </w:t>
            </w:r>
            <w:proofErr w:type="spellStart"/>
            <w:r w:rsidRPr="0058619B">
              <w:rPr>
                <w:sz w:val="28"/>
                <w:szCs w:val="28"/>
              </w:rPr>
              <w:t>турғунлиги</w:t>
            </w:r>
            <w:proofErr w:type="spellEnd"/>
          </w:p>
          <w:p w14:paraId="79C7C781" w14:textId="77777777" w:rsidR="00B0322C" w:rsidRPr="0058619B" w:rsidRDefault="00B0322C"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Pr="0058619B">
              <w:rPr>
                <w:sz w:val="28"/>
                <w:szCs w:val="28"/>
              </w:rPr>
              <w:t>frequency</w:t>
            </w:r>
            <w:proofErr w:type="spellEnd"/>
            <w:r w:rsidRPr="0058619B">
              <w:rPr>
                <w:sz w:val="28"/>
                <w:szCs w:val="28"/>
              </w:rPr>
              <w:t xml:space="preserve"> </w:t>
            </w:r>
            <w:r w:rsidRPr="0058619B">
              <w:rPr>
                <w:sz w:val="28"/>
                <w:szCs w:val="28"/>
                <w:lang w:val="en-US"/>
              </w:rPr>
              <w:t>stability</w:t>
            </w:r>
          </w:p>
          <w:p w14:paraId="003D8C4A" w14:textId="77777777" w:rsidR="00B0322C" w:rsidRPr="0058619B" w:rsidRDefault="00B0322C" w:rsidP="00473176">
            <w:pPr>
              <w:rPr>
                <w:sz w:val="28"/>
                <w:szCs w:val="28"/>
              </w:rPr>
            </w:pPr>
          </w:p>
          <w:p w14:paraId="543BA010" w14:textId="77777777" w:rsidR="00B0322C" w:rsidRPr="0058619B" w:rsidRDefault="00B0322C" w:rsidP="00473176">
            <w:pPr>
              <w:rPr>
                <w:b/>
                <w:sz w:val="28"/>
                <w:szCs w:val="28"/>
              </w:rPr>
            </w:pPr>
          </w:p>
        </w:tc>
        <w:tc>
          <w:tcPr>
            <w:tcW w:w="3003" w:type="pct"/>
            <w:shd w:val="clear" w:color="auto" w:fill="auto"/>
          </w:tcPr>
          <w:p w14:paraId="0E7873F6" w14:textId="77777777" w:rsidR="00B0322C" w:rsidRPr="0058619B" w:rsidRDefault="00B0322C" w:rsidP="00473176">
            <w:pPr>
              <w:jc w:val="both"/>
              <w:rPr>
                <w:sz w:val="28"/>
                <w:szCs w:val="28"/>
              </w:rPr>
            </w:pPr>
            <w:r w:rsidRPr="0058619B">
              <w:rPr>
                <w:sz w:val="28"/>
                <w:szCs w:val="28"/>
              </w:rPr>
              <w:t>Точность поддержания частоты относительно ее номинального значения в течении заданного интервала времени.</w:t>
            </w:r>
          </w:p>
          <w:p w14:paraId="3E0566AE" w14:textId="77777777" w:rsidR="00B0322C" w:rsidRPr="0058619B" w:rsidRDefault="00B0322C" w:rsidP="00473176">
            <w:pPr>
              <w:jc w:val="both"/>
              <w:rPr>
                <w:sz w:val="28"/>
                <w:szCs w:val="28"/>
              </w:rPr>
            </w:pPr>
          </w:p>
          <w:p w14:paraId="7040F188" w14:textId="77777777" w:rsidR="00B0322C" w:rsidRPr="0058619B" w:rsidRDefault="00B0322C" w:rsidP="00473176">
            <w:pPr>
              <w:jc w:val="both"/>
              <w:rPr>
                <w:sz w:val="28"/>
                <w:szCs w:val="28"/>
              </w:rPr>
            </w:pP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интервали</w:t>
            </w:r>
            <w:proofErr w:type="spellEnd"/>
            <w:r w:rsidRPr="0058619B">
              <w:rPr>
                <w:sz w:val="28"/>
                <w:szCs w:val="28"/>
              </w:rPr>
              <w:t xml:space="preserve"> </w:t>
            </w:r>
            <w:proofErr w:type="spellStart"/>
            <w:r w:rsidRPr="0058619B">
              <w:rPr>
                <w:sz w:val="28"/>
                <w:szCs w:val="28"/>
              </w:rPr>
              <w:t>давомида</w:t>
            </w:r>
            <w:proofErr w:type="spellEnd"/>
            <w:r w:rsidRPr="0058619B">
              <w:rPr>
                <w:sz w:val="28"/>
                <w:szCs w:val="28"/>
              </w:rPr>
              <w:t xml:space="preserve">, </w:t>
            </w:r>
            <w:proofErr w:type="spellStart"/>
            <w:r w:rsidRPr="0058619B">
              <w:rPr>
                <w:sz w:val="28"/>
                <w:szCs w:val="28"/>
              </w:rPr>
              <w:t>частотани</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номинал </w:t>
            </w:r>
            <w:proofErr w:type="spellStart"/>
            <w:r w:rsidRPr="0058619B">
              <w:rPr>
                <w:sz w:val="28"/>
                <w:szCs w:val="28"/>
              </w:rPr>
              <w:t>қийматига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сақлаб</w:t>
            </w:r>
            <w:proofErr w:type="spellEnd"/>
            <w:r w:rsidRPr="0058619B">
              <w:rPr>
                <w:sz w:val="28"/>
                <w:szCs w:val="28"/>
              </w:rPr>
              <w:t xml:space="preserve"> </w:t>
            </w:r>
            <w:proofErr w:type="spellStart"/>
            <w:r w:rsidRPr="0058619B">
              <w:rPr>
                <w:sz w:val="28"/>
                <w:szCs w:val="28"/>
              </w:rPr>
              <w:t>туриш</w:t>
            </w:r>
            <w:proofErr w:type="spellEnd"/>
            <w:r w:rsidRPr="0058619B">
              <w:rPr>
                <w:sz w:val="28"/>
                <w:szCs w:val="28"/>
              </w:rPr>
              <w:t xml:space="preserve"> </w:t>
            </w:r>
            <w:proofErr w:type="spellStart"/>
            <w:r w:rsidRPr="0058619B">
              <w:rPr>
                <w:sz w:val="28"/>
                <w:szCs w:val="28"/>
              </w:rPr>
              <w:t>аниқлиги</w:t>
            </w:r>
            <w:proofErr w:type="spellEnd"/>
            <w:r w:rsidRPr="0058619B">
              <w:rPr>
                <w:sz w:val="28"/>
                <w:szCs w:val="28"/>
              </w:rPr>
              <w:t>.</w:t>
            </w:r>
          </w:p>
        </w:tc>
      </w:tr>
      <w:tr w:rsidR="00B0322C" w:rsidRPr="0058619B" w14:paraId="0C3CDE93" w14:textId="77777777">
        <w:trPr>
          <w:trHeight w:val="1076"/>
          <w:tblCellSpacing w:w="0" w:type="dxa"/>
          <w:jc w:val="center"/>
        </w:trPr>
        <w:tc>
          <w:tcPr>
            <w:tcW w:w="1997" w:type="pct"/>
            <w:shd w:val="clear" w:color="auto" w:fill="auto"/>
          </w:tcPr>
          <w:p w14:paraId="4CF6BB0B" w14:textId="77777777" w:rsidR="00B0322C" w:rsidRPr="0058619B" w:rsidRDefault="00B0322C" w:rsidP="00473176">
            <w:pPr>
              <w:rPr>
                <w:b/>
                <w:sz w:val="28"/>
                <w:szCs w:val="28"/>
              </w:rPr>
            </w:pPr>
            <w:r w:rsidRPr="0058619B">
              <w:rPr>
                <w:b/>
                <w:sz w:val="28"/>
                <w:szCs w:val="28"/>
              </w:rPr>
              <w:t xml:space="preserve">Стандарт частоты </w:t>
            </w:r>
          </w:p>
          <w:p w14:paraId="307260FA"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частота </w:t>
            </w:r>
            <w:proofErr w:type="spellStart"/>
            <w:r w:rsidRPr="0058619B">
              <w:rPr>
                <w:sz w:val="28"/>
                <w:szCs w:val="28"/>
              </w:rPr>
              <w:t>стандарти</w:t>
            </w:r>
            <w:proofErr w:type="spellEnd"/>
          </w:p>
          <w:p w14:paraId="2EFF1157" w14:textId="77777777" w:rsidR="00B0322C" w:rsidRPr="0058619B" w:rsidRDefault="00B0322C"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Pr="0058619B">
              <w:rPr>
                <w:sz w:val="28"/>
                <w:szCs w:val="28"/>
              </w:rPr>
              <w:t>frequency</w:t>
            </w:r>
            <w:proofErr w:type="spellEnd"/>
            <w:r w:rsidRPr="0058619B">
              <w:rPr>
                <w:sz w:val="28"/>
                <w:szCs w:val="28"/>
              </w:rPr>
              <w:t xml:space="preserve"> </w:t>
            </w:r>
            <w:proofErr w:type="spellStart"/>
            <w:r w:rsidRPr="0058619B">
              <w:rPr>
                <w:sz w:val="28"/>
                <w:szCs w:val="28"/>
              </w:rPr>
              <w:t>standard</w:t>
            </w:r>
            <w:proofErr w:type="spellEnd"/>
          </w:p>
          <w:p w14:paraId="0A490B21" w14:textId="77777777" w:rsidR="00B0322C" w:rsidRPr="0058619B" w:rsidRDefault="00B0322C" w:rsidP="00473176">
            <w:pPr>
              <w:rPr>
                <w:b/>
                <w:sz w:val="28"/>
                <w:szCs w:val="28"/>
              </w:rPr>
            </w:pPr>
          </w:p>
        </w:tc>
        <w:tc>
          <w:tcPr>
            <w:tcW w:w="3003" w:type="pct"/>
            <w:shd w:val="clear" w:color="auto" w:fill="auto"/>
          </w:tcPr>
          <w:p w14:paraId="2F3CA045" w14:textId="77777777" w:rsidR="00B0322C" w:rsidRPr="0058619B" w:rsidRDefault="00B0322C" w:rsidP="00473176">
            <w:pPr>
              <w:jc w:val="both"/>
              <w:rPr>
                <w:sz w:val="28"/>
                <w:szCs w:val="28"/>
              </w:rPr>
            </w:pPr>
            <w:r w:rsidRPr="0058619B">
              <w:rPr>
                <w:sz w:val="28"/>
                <w:szCs w:val="28"/>
              </w:rPr>
              <w:t>Устройство, обеспечивающее формирование и воспроизведение единицы измерения частоты и используемое только для сличения с менее точными устройствами.</w:t>
            </w:r>
          </w:p>
          <w:p w14:paraId="43DD4225" w14:textId="77777777" w:rsidR="00B0322C" w:rsidRPr="0058619B" w:rsidRDefault="00B0322C" w:rsidP="00473176">
            <w:pPr>
              <w:jc w:val="both"/>
              <w:rPr>
                <w:sz w:val="28"/>
                <w:szCs w:val="28"/>
              </w:rPr>
            </w:pPr>
          </w:p>
          <w:p w14:paraId="1A3F5F6F" w14:textId="77777777" w:rsidR="00B0322C" w:rsidRPr="0058619B" w:rsidRDefault="00B0322C" w:rsidP="00473176">
            <w:pPr>
              <w:jc w:val="both"/>
              <w:rPr>
                <w:sz w:val="28"/>
                <w:szCs w:val="28"/>
              </w:rPr>
            </w:pPr>
            <w:proofErr w:type="spellStart"/>
            <w:r w:rsidRPr="0058619B">
              <w:rPr>
                <w:sz w:val="28"/>
                <w:szCs w:val="28"/>
              </w:rPr>
              <w:t>Частотанинг</w:t>
            </w:r>
            <w:proofErr w:type="spellEnd"/>
            <w:r w:rsidRPr="0058619B">
              <w:rPr>
                <w:sz w:val="28"/>
                <w:szCs w:val="28"/>
              </w:rPr>
              <w:t xml:space="preserve"> </w:t>
            </w:r>
            <w:proofErr w:type="spellStart"/>
            <w:r w:rsidRPr="0058619B">
              <w:rPr>
                <w:sz w:val="28"/>
                <w:szCs w:val="28"/>
              </w:rPr>
              <w:t>ўлчов</w:t>
            </w:r>
            <w:proofErr w:type="spellEnd"/>
            <w:r w:rsidRPr="0058619B">
              <w:rPr>
                <w:sz w:val="28"/>
                <w:szCs w:val="28"/>
              </w:rPr>
              <w:t xml:space="preserve"> </w:t>
            </w:r>
            <w:proofErr w:type="spellStart"/>
            <w:r w:rsidRPr="0058619B">
              <w:rPr>
                <w:sz w:val="28"/>
                <w:szCs w:val="28"/>
              </w:rPr>
              <w:t>бирлигини</w:t>
            </w:r>
            <w:proofErr w:type="spellEnd"/>
            <w:r w:rsidRPr="0058619B">
              <w:rPr>
                <w:sz w:val="28"/>
                <w:szCs w:val="28"/>
              </w:rPr>
              <w:t xml:space="preserve"> </w:t>
            </w:r>
            <w:proofErr w:type="spellStart"/>
            <w:r w:rsidRPr="0058619B">
              <w:rPr>
                <w:sz w:val="28"/>
                <w:szCs w:val="28"/>
              </w:rPr>
              <w:t>шакллантириш</w:t>
            </w:r>
            <w:proofErr w:type="spellEnd"/>
            <w:r w:rsidRPr="0058619B">
              <w:rPr>
                <w:sz w:val="28"/>
                <w:szCs w:val="28"/>
              </w:rPr>
              <w:t xml:space="preserve"> </w:t>
            </w:r>
            <w:proofErr w:type="spellStart"/>
            <w:r w:rsidRPr="0058619B">
              <w:rPr>
                <w:sz w:val="28"/>
                <w:szCs w:val="28"/>
              </w:rPr>
              <w:t>ҳамда</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тиклашни</w:t>
            </w:r>
            <w:proofErr w:type="spellEnd"/>
            <w:r w:rsidRPr="0058619B">
              <w:rPr>
                <w:sz w:val="28"/>
                <w:szCs w:val="28"/>
              </w:rPr>
              <w:t xml:space="preserve"> </w:t>
            </w:r>
            <w:proofErr w:type="spellStart"/>
            <w:r w:rsidRPr="0058619B">
              <w:rPr>
                <w:sz w:val="28"/>
                <w:szCs w:val="28"/>
              </w:rPr>
              <w:t>таъминловчи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аниқлиги</w:t>
            </w:r>
            <w:proofErr w:type="spellEnd"/>
            <w:r w:rsidRPr="0058619B">
              <w:rPr>
                <w:sz w:val="28"/>
                <w:szCs w:val="28"/>
              </w:rPr>
              <w:t xml:space="preserve"> </w:t>
            </w:r>
            <w:proofErr w:type="spellStart"/>
            <w:r w:rsidRPr="0058619B">
              <w:rPr>
                <w:sz w:val="28"/>
                <w:szCs w:val="28"/>
              </w:rPr>
              <w:t>кичикроқ</w:t>
            </w:r>
            <w:proofErr w:type="spellEnd"/>
            <w:r w:rsidRPr="0058619B">
              <w:rPr>
                <w:sz w:val="28"/>
                <w:szCs w:val="28"/>
              </w:rPr>
              <w:t xml:space="preserve"> </w:t>
            </w:r>
            <w:proofErr w:type="spellStart"/>
            <w:r w:rsidRPr="0058619B">
              <w:rPr>
                <w:sz w:val="28"/>
                <w:szCs w:val="28"/>
              </w:rPr>
              <w:t>қурилмалар</w:t>
            </w:r>
            <w:proofErr w:type="spellEnd"/>
            <w:r w:rsidRPr="0058619B">
              <w:rPr>
                <w:sz w:val="28"/>
                <w:szCs w:val="28"/>
              </w:rPr>
              <w:t xml:space="preserve"> билан </w:t>
            </w:r>
            <w:proofErr w:type="spellStart"/>
            <w:r w:rsidRPr="0058619B">
              <w:rPr>
                <w:sz w:val="28"/>
                <w:szCs w:val="28"/>
              </w:rPr>
              <w:t>солиштириш</w:t>
            </w:r>
            <w:proofErr w:type="spellEnd"/>
            <w:r w:rsidRPr="0058619B">
              <w:rPr>
                <w:sz w:val="28"/>
                <w:szCs w:val="28"/>
              </w:rPr>
              <w:t xml:space="preserve"> </w:t>
            </w:r>
            <w:proofErr w:type="spellStart"/>
            <w:r w:rsidRPr="0058619B">
              <w:rPr>
                <w:sz w:val="28"/>
                <w:szCs w:val="28"/>
              </w:rPr>
              <w:t>учунгина</w:t>
            </w:r>
            <w:proofErr w:type="spellEnd"/>
            <w:r w:rsidRPr="0058619B">
              <w:rPr>
                <w:sz w:val="28"/>
                <w:szCs w:val="28"/>
              </w:rPr>
              <w:t xml:space="preserve"> </w:t>
            </w:r>
            <w:proofErr w:type="spellStart"/>
            <w:r w:rsidRPr="0058619B">
              <w:rPr>
                <w:sz w:val="28"/>
                <w:szCs w:val="28"/>
              </w:rPr>
              <w:t>ишлатиладиган</w:t>
            </w:r>
            <w:proofErr w:type="spellEnd"/>
            <w:r w:rsidRPr="0058619B">
              <w:rPr>
                <w:sz w:val="28"/>
                <w:szCs w:val="28"/>
              </w:rPr>
              <w:t xml:space="preserve"> </w:t>
            </w:r>
            <w:proofErr w:type="spellStart"/>
            <w:r w:rsidRPr="0058619B">
              <w:rPr>
                <w:sz w:val="28"/>
                <w:szCs w:val="28"/>
              </w:rPr>
              <w:t>қурилма</w:t>
            </w:r>
            <w:proofErr w:type="spellEnd"/>
            <w:r w:rsidRPr="0058619B">
              <w:rPr>
                <w:sz w:val="28"/>
                <w:szCs w:val="28"/>
              </w:rPr>
              <w:t>.</w:t>
            </w:r>
          </w:p>
        </w:tc>
      </w:tr>
      <w:tr w:rsidR="00B0322C" w:rsidRPr="0058619B" w14:paraId="7D7233C8" w14:textId="77777777">
        <w:trPr>
          <w:trHeight w:val="1076"/>
          <w:tblCellSpacing w:w="0" w:type="dxa"/>
          <w:jc w:val="center"/>
        </w:trPr>
        <w:tc>
          <w:tcPr>
            <w:tcW w:w="1997" w:type="pct"/>
            <w:shd w:val="clear" w:color="auto" w:fill="auto"/>
          </w:tcPr>
          <w:p w14:paraId="16335830" w14:textId="77777777" w:rsidR="00B0322C" w:rsidRPr="0058619B" w:rsidRDefault="00B0322C" w:rsidP="00473176">
            <w:pPr>
              <w:rPr>
                <w:b/>
                <w:sz w:val="28"/>
                <w:szCs w:val="28"/>
              </w:rPr>
            </w:pPr>
            <w:r w:rsidRPr="0058619B">
              <w:rPr>
                <w:b/>
                <w:sz w:val="28"/>
                <w:szCs w:val="28"/>
              </w:rPr>
              <w:lastRenderedPageBreak/>
              <w:t xml:space="preserve">Стандартная </w:t>
            </w:r>
            <w:r w:rsidRPr="0058619B">
              <w:rPr>
                <w:b/>
                <w:sz w:val="28"/>
                <w:szCs w:val="28"/>
              </w:rPr>
              <w:br/>
              <w:t>неопределенность</w:t>
            </w:r>
          </w:p>
          <w:p w14:paraId="4ACAF869"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стандарт </w:t>
            </w:r>
            <w:proofErr w:type="spellStart"/>
            <w:r w:rsidRPr="0058619B">
              <w:rPr>
                <w:sz w:val="28"/>
                <w:szCs w:val="28"/>
              </w:rPr>
              <w:t>мавҳумлик</w:t>
            </w:r>
            <w:proofErr w:type="spellEnd"/>
            <w:r w:rsidRPr="0058619B">
              <w:rPr>
                <w:sz w:val="28"/>
                <w:szCs w:val="28"/>
              </w:rPr>
              <w:t xml:space="preserve"> </w:t>
            </w:r>
          </w:p>
          <w:p w14:paraId="67A8BF37"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standard</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uncertainty</w:t>
            </w:r>
          </w:p>
          <w:p w14:paraId="4FBC9079" w14:textId="77777777" w:rsidR="00B0322C" w:rsidRPr="0058619B" w:rsidRDefault="00B0322C" w:rsidP="00473176">
            <w:pPr>
              <w:rPr>
                <w:sz w:val="28"/>
                <w:szCs w:val="28"/>
              </w:rPr>
            </w:pPr>
          </w:p>
        </w:tc>
        <w:tc>
          <w:tcPr>
            <w:tcW w:w="3003" w:type="pct"/>
            <w:shd w:val="clear" w:color="auto" w:fill="auto"/>
          </w:tcPr>
          <w:p w14:paraId="0FFF5697" w14:textId="77777777" w:rsidR="00B0322C" w:rsidRPr="0058619B" w:rsidRDefault="00B0322C" w:rsidP="00473176">
            <w:pPr>
              <w:jc w:val="both"/>
              <w:rPr>
                <w:sz w:val="28"/>
                <w:szCs w:val="28"/>
              </w:rPr>
            </w:pPr>
            <w:r w:rsidRPr="0058619B">
              <w:rPr>
                <w:sz w:val="28"/>
                <w:szCs w:val="28"/>
              </w:rPr>
              <w:t xml:space="preserve">Неопределенность результата измерения, выраженная как стандартное отклонение среднего арифметического значения. </w:t>
            </w:r>
          </w:p>
          <w:p w14:paraId="51A99028" w14:textId="77777777" w:rsidR="00B0322C" w:rsidRPr="0058619B" w:rsidRDefault="00B0322C" w:rsidP="00473176">
            <w:pPr>
              <w:jc w:val="both"/>
              <w:rPr>
                <w:sz w:val="14"/>
                <w:szCs w:val="14"/>
              </w:rPr>
            </w:pPr>
          </w:p>
          <w:p w14:paraId="710C3C4C" w14:textId="77777777" w:rsidR="00B0322C" w:rsidRPr="0058619B" w:rsidRDefault="00B0322C"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натижасининг</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арифметик </w:t>
            </w:r>
            <w:proofErr w:type="spellStart"/>
            <w:r w:rsidRPr="0058619B">
              <w:rPr>
                <w:sz w:val="28"/>
                <w:szCs w:val="28"/>
              </w:rPr>
              <w:t>қиймат</w:t>
            </w:r>
            <w:r w:rsidR="0056133B">
              <w:rPr>
                <w:sz w:val="28"/>
                <w:szCs w:val="28"/>
              </w:rPr>
              <w:t>-</w:t>
            </w:r>
            <w:r w:rsidRPr="0058619B">
              <w:rPr>
                <w:sz w:val="28"/>
                <w:szCs w:val="28"/>
              </w:rPr>
              <w:t>нинг</w:t>
            </w:r>
            <w:proofErr w:type="spellEnd"/>
            <w:r w:rsidRPr="0058619B">
              <w:rPr>
                <w:sz w:val="28"/>
                <w:szCs w:val="28"/>
              </w:rPr>
              <w:t xml:space="preserve"> стандарт </w:t>
            </w:r>
            <w:proofErr w:type="spellStart"/>
            <w:r w:rsidRPr="0058619B">
              <w:rPr>
                <w:sz w:val="28"/>
                <w:szCs w:val="28"/>
              </w:rPr>
              <w:t>оғиши</w:t>
            </w:r>
            <w:proofErr w:type="spellEnd"/>
            <w:r w:rsidRPr="0058619B">
              <w:rPr>
                <w:sz w:val="28"/>
                <w:szCs w:val="28"/>
              </w:rPr>
              <w:t xml:space="preserve"> </w:t>
            </w:r>
            <w:proofErr w:type="spellStart"/>
            <w:r w:rsidRPr="0058619B">
              <w:rPr>
                <w:sz w:val="28"/>
                <w:szCs w:val="28"/>
              </w:rPr>
              <w:t>сифатида</w:t>
            </w:r>
            <w:proofErr w:type="spellEnd"/>
            <w:r w:rsidRPr="0058619B">
              <w:rPr>
                <w:sz w:val="28"/>
                <w:szCs w:val="28"/>
              </w:rPr>
              <w:t xml:space="preserve"> </w:t>
            </w:r>
            <w:proofErr w:type="spellStart"/>
            <w:r w:rsidRPr="0058619B">
              <w:rPr>
                <w:sz w:val="28"/>
                <w:szCs w:val="28"/>
              </w:rPr>
              <w:t>ифодаланган</w:t>
            </w:r>
            <w:proofErr w:type="spellEnd"/>
            <w:r w:rsidRPr="0058619B">
              <w:rPr>
                <w:sz w:val="28"/>
                <w:szCs w:val="28"/>
              </w:rPr>
              <w:t xml:space="preserve">, </w:t>
            </w:r>
            <w:proofErr w:type="spellStart"/>
            <w:r w:rsidRPr="0058619B">
              <w:rPr>
                <w:sz w:val="28"/>
                <w:szCs w:val="28"/>
              </w:rPr>
              <w:t>мавҳумлиги</w:t>
            </w:r>
            <w:proofErr w:type="spellEnd"/>
            <w:r w:rsidRPr="0058619B">
              <w:rPr>
                <w:sz w:val="28"/>
                <w:szCs w:val="28"/>
              </w:rPr>
              <w:t>.</w:t>
            </w:r>
          </w:p>
        </w:tc>
      </w:tr>
      <w:tr w:rsidR="00B0322C" w:rsidRPr="0058619B" w14:paraId="6BB4594C" w14:textId="77777777">
        <w:trPr>
          <w:trHeight w:val="1076"/>
          <w:tblCellSpacing w:w="0" w:type="dxa"/>
          <w:jc w:val="center"/>
        </w:trPr>
        <w:tc>
          <w:tcPr>
            <w:tcW w:w="1997" w:type="pct"/>
            <w:shd w:val="clear" w:color="auto" w:fill="auto"/>
          </w:tcPr>
          <w:p w14:paraId="21396962" w14:textId="77777777" w:rsidR="00B0322C" w:rsidRPr="0058619B" w:rsidRDefault="00B0322C" w:rsidP="00473176">
            <w:pPr>
              <w:rPr>
                <w:b/>
                <w:sz w:val="28"/>
                <w:szCs w:val="28"/>
              </w:rPr>
            </w:pPr>
            <w:r w:rsidRPr="0058619B">
              <w:rPr>
                <w:b/>
                <w:sz w:val="28"/>
                <w:szCs w:val="28"/>
              </w:rPr>
              <w:t>Стоячая волна</w:t>
            </w:r>
          </w:p>
          <w:p w14:paraId="328C9378" w14:textId="77777777" w:rsidR="00B0322C" w:rsidRPr="0058619B" w:rsidRDefault="00B0322C" w:rsidP="00473176">
            <w:pPr>
              <w:pStyle w:val="1"/>
              <w:keepNext w:val="0"/>
              <w:widowControl w:val="0"/>
              <w:autoSpaceDE w:val="0"/>
              <w:autoSpaceDN w:val="0"/>
              <w:adjustRightInd w:val="0"/>
              <w:rPr>
                <w:rFonts w:eastAsia="Batang"/>
                <w:bCs/>
                <w:szCs w:val="28"/>
                <w:lang w:val="uz-Cyrl-UZ" w:eastAsia="ko-KR"/>
              </w:rPr>
            </w:pPr>
            <w:r w:rsidRPr="0058619B">
              <w:rPr>
                <w:b/>
                <w:szCs w:val="28"/>
                <w:lang w:val="uz-Cyrl-UZ"/>
              </w:rPr>
              <w:t>uz</w:t>
            </w:r>
            <w:r w:rsidRPr="0058619B">
              <w:rPr>
                <w:bCs/>
                <w:szCs w:val="28"/>
                <w:lang w:val="uz-Cyrl-UZ"/>
              </w:rPr>
              <w:t xml:space="preserve"> - </w:t>
            </w:r>
            <w:r w:rsidRPr="0058619B">
              <w:rPr>
                <w:rFonts w:eastAsia="Batang"/>
                <w:bCs/>
                <w:szCs w:val="28"/>
                <w:lang w:val="uz-Cyrl-UZ" w:eastAsia="ko-KR"/>
              </w:rPr>
              <w:t>турғун тўлқин</w:t>
            </w:r>
          </w:p>
          <w:p w14:paraId="56022547" w14:textId="77777777" w:rsidR="00B0322C" w:rsidRPr="0058619B" w:rsidRDefault="00B0322C" w:rsidP="00473176">
            <w:pPr>
              <w:rPr>
                <w:sz w:val="28"/>
                <w:szCs w:val="28"/>
              </w:rPr>
            </w:pPr>
            <w:r w:rsidRPr="0058619B">
              <w:rPr>
                <w:b/>
                <w:bCs/>
                <w:sz w:val="28"/>
                <w:szCs w:val="28"/>
                <w:lang w:val="uz-Cyrl-UZ"/>
              </w:rPr>
              <w:t>en</w:t>
            </w:r>
            <w:r w:rsidRPr="0058619B">
              <w:rPr>
                <w:sz w:val="28"/>
                <w:szCs w:val="28"/>
                <w:lang w:val="uz-Cyrl-UZ"/>
              </w:rPr>
              <w:t xml:space="preserve"> -</w:t>
            </w:r>
            <w:r w:rsidRPr="0058619B">
              <w:rPr>
                <w:b/>
                <w:sz w:val="28"/>
                <w:szCs w:val="28"/>
                <w:lang w:val="uz-Cyrl-UZ"/>
              </w:rPr>
              <w:t xml:space="preserve"> </w:t>
            </w:r>
            <w:r w:rsidRPr="0058619B">
              <w:rPr>
                <w:bCs/>
                <w:sz w:val="28"/>
                <w:szCs w:val="28"/>
                <w:lang w:val="uz-Cyrl-UZ"/>
              </w:rPr>
              <w:t>standing wave</w:t>
            </w:r>
          </w:p>
        </w:tc>
        <w:tc>
          <w:tcPr>
            <w:tcW w:w="3003" w:type="pct"/>
            <w:shd w:val="clear" w:color="auto" w:fill="auto"/>
          </w:tcPr>
          <w:p w14:paraId="2B5D07F6" w14:textId="77777777" w:rsidR="00B0322C" w:rsidRPr="0058619B" w:rsidRDefault="00B0322C" w:rsidP="00473176">
            <w:pPr>
              <w:jc w:val="both"/>
              <w:rPr>
                <w:sz w:val="28"/>
                <w:szCs w:val="28"/>
              </w:rPr>
            </w:pPr>
            <w:r w:rsidRPr="0058619B">
              <w:rPr>
                <w:sz w:val="28"/>
                <w:szCs w:val="28"/>
              </w:rPr>
              <w:t>Периодическое изменение амплитуды напряженности электрического или магнитного полей вдоль направления распространения, вызванное интерференцией падающей и отраженной волн.</w:t>
            </w:r>
          </w:p>
          <w:p w14:paraId="2B0722D0" w14:textId="77777777" w:rsidR="00B0322C" w:rsidRPr="0056133B" w:rsidRDefault="00B0322C" w:rsidP="00473176">
            <w:pPr>
              <w:jc w:val="both"/>
              <w:rPr>
                <w:sz w:val="28"/>
                <w:szCs w:val="28"/>
              </w:rPr>
            </w:pPr>
          </w:p>
          <w:p w14:paraId="4BCF531D" w14:textId="77777777" w:rsidR="00B0322C" w:rsidRPr="0058619B" w:rsidRDefault="00B0322C" w:rsidP="00473176">
            <w:pPr>
              <w:jc w:val="both"/>
              <w:rPr>
                <w:sz w:val="28"/>
                <w:szCs w:val="28"/>
              </w:rPr>
            </w:pPr>
            <w:r w:rsidRPr="0058619B">
              <w:rPr>
                <w:sz w:val="28"/>
                <w:szCs w:val="28"/>
              </w:rPr>
              <w:t xml:space="preserve">Электр </w:t>
            </w:r>
            <w:proofErr w:type="spellStart"/>
            <w:r w:rsidRPr="0058619B">
              <w:rPr>
                <w:sz w:val="28"/>
                <w:szCs w:val="28"/>
              </w:rPr>
              <w:t>ёки</w:t>
            </w:r>
            <w:proofErr w:type="spellEnd"/>
            <w:r w:rsidRPr="0058619B">
              <w:rPr>
                <w:sz w:val="28"/>
                <w:szCs w:val="28"/>
              </w:rPr>
              <w:t xml:space="preserve"> магнит </w:t>
            </w:r>
            <w:proofErr w:type="spellStart"/>
            <w:r w:rsidRPr="0058619B">
              <w:rPr>
                <w:sz w:val="28"/>
                <w:szCs w:val="28"/>
              </w:rPr>
              <w:t>майдон</w:t>
            </w:r>
            <w:proofErr w:type="spellEnd"/>
            <w:r w:rsidRPr="0058619B">
              <w:rPr>
                <w:sz w:val="28"/>
                <w:szCs w:val="28"/>
              </w:rPr>
              <w:t xml:space="preserve"> </w:t>
            </w:r>
            <w:proofErr w:type="spellStart"/>
            <w:r w:rsidRPr="0058619B">
              <w:rPr>
                <w:sz w:val="28"/>
                <w:szCs w:val="28"/>
              </w:rPr>
              <w:t>кучланганлиги</w:t>
            </w:r>
            <w:proofErr w:type="spellEnd"/>
            <w:r w:rsidRPr="0058619B">
              <w:rPr>
                <w:sz w:val="28"/>
                <w:szCs w:val="28"/>
              </w:rPr>
              <w:t xml:space="preserve"> </w:t>
            </w:r>
            <w:proofErr w:type="spellStart"/>
            <w:r w:rsidRPr="0058619B">
              <w:rPr>
                <w:sz w:val="28"/>
                <w:szCs w:val="28"/>
              </w:rPr>
              <w:t>амплитудасининг</w:t>
            </w:r>
            <w:proofErr w:type="spellEnd"/>
            <w:r w:rsidRPr="0058619B">
              <w:rPr>
                <w:sz w:val="28"/>
                <w:szCs w:val="28"/>
              </w:rPr>
              <w:t xml:space="preserve"> </w:t>
            </w:r>
            <w:proofErr w:type="spellStart"/>
            <w:r w:rsidRPr="0058619B">
              <w:rPr>
                <w:sz w:val="28"/>
                <w:szCs w:val="28"/>
              </w:rPr>
              <w:t>тушувчи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қайтувчи</w:t>
            </w:r>
            <w:proofErr w:type="spellEnd"/>
            <w:r w:rsidRPr="0058619B">
              <w:rPr>
                <w:sz w:val="28"/>
                <w:szCs w:val="28"/>
              </w:rPr>
              <w:t xml:space="preserve"> </w:t>
            </w:r>
            <w:proofErr w:type="spellStart"/>
            <w:r w:rsidRPr="0058619B">
              <w:rPr>
                <w:sz w:val="28"/>
                <w:szCs w:val="28"/>
              </w:rPr>
              <w:t>тўлқинлар</w:t>
            </w:r>
            <w:proofErr w:type="spellEnd"/>
            <w:r w:rsidRPr="0058619B">
              <w:rPr>
                <w:sz w:val="28"/>
                <w:szCs w:val="28"/>
              </w:rPr>
              <w:t xml:space="preserve"> </w:t>
            </w:r>
            <w:proofErr w:type="spellStart"/>
            <w:r w:rsidRPr="0058619B">
              <w:rPr>
                <w:sz w:val="28"/>
                <w:szCs w:val="28"/>
              </w:rPr>
              <w:t>интерференцияси</w:t>
            </w:r>
            <w:proofErr w:type="spellEnd"/>
            <w:r w:rsidRPr="0058619B">
              <w:rPr>
                <w:sz w:val="28"/>
                <w:szCs w:val="28"/>
              </w:rPr>
              <w:t xml:space="preserve"> </w:t>
            </w:r>
            <w:proofErr w:type="spellStart"/>
            <w:r w:rsidRPr="0058619B">
              <w:rPr>
                <w:sz w:val="28"/>
                <w:szCs w:val="28"/>
              </w:rPr>
              <w:t>келтириб</w:t>
            </w:r>
            <w:proofErr w:type="spellEnd"/>
            <w:r w:rsidRPr="0058619B">
              <w:rPr>
                <w:sz w:val="28"/>
                <w:szCs w:val="28"/>
              </w:rPr>
              <w:t xml:space="preserve"> </w:t>
            </w:r>
            <w:proofErr w:type="spellStart"/>
            <w:r w:rsidRPr="0058619B">
              <w:rPr>
                <w:sz w:val="28"/>
                <w:szCs w:val="28"/>
              </w:rPr>
              <w:t>чиқарган</w:t>
            </w:r>
            <w:proofErr w:type="spellEnd"/>
            <w:r w:rsidRPr="0058619B">
              <w:rPr>
                <w:sz w:val="28"/>
                <w:szCs w:val="28"/>
              </w:rPr>
              <w:t xml:space="preserve">  </w:t>
            </w:r>
            <w:proofErr w:type="spellStart"/>
            <w:r w:rsidRPr="0058619B">
              <w:rPr>
                <w:sz w:val="28"/>
                <w:szCs w:val="28"/>
              </w:rPr>
              <w:t>тарқалиш</w:t>
            </w:r>
            <w:proofErr w:type="spellEnd"/>
            <w:r w:rsidRPr="0058619B">
              <w:rPr>
                <w:sz w:val="28"/>
                <w:szCs w:val="28"/>
              </w:rPr>
              <w:t xml:space="preserve"> </w:t>
            </w:r>
            <w:proofErr w:type="spellStart"/>
            <w:r w:rsidRPr="0058619B">
              <w:rPr>
                <w:sz w:val="28"/>
                <w:szCs w:val="28"/>
              </w:rPr>
              <w:t>йўналиши</w:t>
            </w:r>
            <w:proofErr w:type="spellEnd"/>
            <w:r w:rsidRPr="0058619B">
              <w:rPr>
                <w:sz w:val="28"/>
                <w:szCs w:val="28"/>
              </w:rPr>
              <w:t xml:space="preserve"> </w:t>
            </w:r>
            <w:proofErr w:type="spellStart"/>
            <w:r w:rsidRPr="0058619B">
              <w:rPr>
                <w:sz w:val="28"/>
                <w:szCs w:val="28"/>
              </w:rPr>
              <w:t>бўйлаб</w:t>
            </w:r>
            <w:proofErr w:type="spellEnd"/>
            <w:r w:rsidRPr="0058619B">
              <w:rPr>
                <w:sz w:val="28"/>
                <w:szCs w:val="28"/>
              </w:rPr>
              <w:t xml:space="preserve"> </w:t>
            </w:r>
            <w:proofErr w:type="spellStart"/>
            <w:r w:rsidRPr="0058619B">
              <w:rPr>
                <w:sz w:val="28"/>
                <w:szCs w:val="28"/>
              </w:rPr>
              <w:t>даврий</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w:t>
            </w:r>
          </w:p>
        </w:tc>
      </w:tr>
      <w:tr w:rsidR="00B0322C" w:rsidRPr="0058619B" w14:paraId="44526E3A" w14:textId="77777777">
        <w:trPr>
          <w:trHeight w:val="876"/>
          <w:tblCellSpacing w:w="0" w:type="dxa"/>
          <w:jc w:val="center"/>
        </w:trPr>
        <w:tc>
          <w:tcPr>
            <w:tcW w:w="1997" w:type="pct"/>
            <w:shd w:val="clear" w:color="auto" w:fill="auto"/>
          </w:tcPr>
          <w:p w14:paraId="00D2A9AE"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Стробоскоп</w:t>
            </w:r>
          </w:p>
          <w:p w14:paraId="2CC42F6F"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стробоскоп</w:t>
            </w:r>
          </w:p>
          <w:p w14:paraId="7D5C8A24"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stroboscope</w:t>
            </w:r>
          </w:p>
        </w:tc>
        <w:tc>
          <w:tcPr>
            <w:tcW w:w="3003" w:type="pct"/>
            <w:shd w:val="clear" w:color="auto" w:fill="auto"/>
          </w:tcPr>
          <w:p w14:paraId="622C8418" w14:textId="77777777" w:rsidR="00B0322C" w:rsidRDefault="00B0322C" w:rsidP="0056133B">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Прибор для наблюдения быстрых периодических движений, действие которого основано на стробоскопическом эффекте.</w:t>
            </w:r>
          </w:p>
          <w:p w14:paraId="60D47C6F" w14:textId="77777777" w:rsidR="0056133B" w:rsidRPr="0058619B" w:rsidRDefault="0056133B" w:rsidP="0056133B">
            <w:pPr>
              <w:pStyle w:val="NormalWeb"/>
              <w:spacing w:after="0" w:afterAutospacing="0"/>
              <w:jc w:val="both"/>
              <w:rPr>
                <w:rFonts w:ascii="Times New Roman" w:hAnsi="Times New Roman" w:cs="Times New Roman"/>
                <w:sz w:val="28"/>
                <w:szCs w:val="28"/>
              </w:rPr>
            </w:pPr>
          </w:p>
          <w:p w14:paraId="52B6A7DB"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Ишлаши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стробоскопик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эффектга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тез </w:t>
            </w:r>
            <w:proofErr w:type="spellStart"/>
            <w:r w:rsidRPr="0058619B">
              <w:rPr>
                <w:rFonts w:ascii="Times New Roman" w:hAnsi="Times New Roman" w:cs="Times New Roman"/>
                <w:sz w:val="28"/>
                <w:szCs w:val="28"/>
              </w:rPr>
              <w:t>ўтадиган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ҳаракатларни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w:t>
            </w:r>
          </w:p>
        </w:tc>
      </w:tr>
      <w:tr w:rsidR="00B0322C" w:rsidRPr="0058619B" w14:paraId="23D38B52" w14:textId="77777777">
        <w:trPr>
          <w:trHeight w:val="1076"/>
          <w:tblCellSpacing w:w="0" w:type="dxa"/>
          <w:jc w:val="center"/>
        </w:trPr>
        <w:tc>
          <w:tcPr>
            <w:tcW w:w="1997" w:type="pct"/>
            <w:shd w:val="clear" w:color="auto" w:fill="auto"/>
          </w:tcPr>
          <w:p w14:paraId="295B6F9A"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Стробоскопический эффект</w:t>
            </w:r>
          </w:p>
          <w:p w14:paraId="33D53A31"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стробоскопик</w:t>
            </w:r>
            <w:proofErr w:type="spellEnd"/>
            <w:r w:rsidRPr="0058619B">
              <w:rPr>
                <w:rFonts w:ascii="Times New Roman" w:hAnsi="Times New Roman" w:cs="Times New Roman"/>
                <w:sz w:val="28"/>
                <w:szCs w:val="28"/>
              </w:rPr>
              <w:t xml:space="preserve"> эффект</w:t>
            </w:r>
          </w:p>
          <w:p w14:paraId="16263C13"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stroboscopic</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effect</w:t>
            </w:r>
          </w:p>
          <w:p w14:paraId="53DB6950"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363F5AF"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Восприятие в условиях прерывистого наблюдения быстродвижущегося предмета неподвижным.</w:t>
            </w:r>
          </w:p>
          <w:p w14:paraId="79E24958" w14:textId="77777777" w:rsidR="009228AE" w:rsidRPr="009228AE" w:rsidRDefault="009228AE" w:rsidP="00473176">
            <w:pPr>
              <w:pStyle w:val="NormalWeb"/>
              <w:jc w:val="both"/>
              <w:rPr>
                <w:rFonts w:ascii="Times New Roman" w:hAnsi="Times New Roman" w:cs="Times New Roman"/>
                <w:sz w:val="28"/>
                <w:szCs w:val="28"/>
                <w:lang w:val="en-US"/>
              </w:rPr>
            </w:pPr>
          </w:p>
          <w:p w14:paraId="4CD50953" w14:textId="77777777" w:rsidR="00B0322C" w:rsidRPr="0058619B" w:rsidRDefault="00B0322C"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Тез </w:t>
            </w:r>
            <w:proofErr w:type="spellStart"/>
            <w:r w:rsidRPr="0058619B">
              <w:rPr>
                <w:rFonts w:ascii="Times New Roman" w:hAnsi="Times New Roman" w:cs="Times New Roman"/>
                <w:sz w:val="28"/>
                <w:szCs w:val="28"/>
              </w:rPr>
              <w:t>ҳаракат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буюмнинг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узлукли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шароитида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ҳаракатсизи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томонидан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идрок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этилиши</w:t>
            </w:r>
            <w:proofErr w:type="spellEnd"/>
            <w:r w:rsidRPr="0058619B">
              <w:rPr>
                <w:rFonts w:ascii="Times New Roman" w:hAnsi="Times New Roman" w:cs="Times New Roman"/>
                <w:sz w:val="28"/>
                <w:szCs w:val="28"/>
              </w:rPr>
              <w:t>.</w:t>
            </w:r>
          </w:p>
        </w:tc>
      </w:tr>
      <w:tr w:rsidR="00B0322C" w:rsidRPr="0058619B" w14:paraId="4BDCA67A" w14:textId="77777777">
        <w:trPr>
          <w:trHeight w:val="1076"/>
          <w:tblCellSpacing w:w="0" w:type="dxa"/>
          <w:jc w:val="center"/>
        </w:trPr>
        <w:tc>
          <w:tcPr>
            <w:tcW w:w="1997" w:type="pct"/>
            <w:shd w:val="clear" w:color="auto" w:fill="auto"/>
          </w:tcPr>
          <w:p w14:paraId="05949E49" w14:textId="77777777" w:rsidR="00B0322C" w:rsidRPr="0058619B" w:rsidRDefault="00B0322C" w:rsidP="00473176">
            <w:pPr>
              <w:rPr>
                <w:b/>
                <w:sz w:val="28"/>
                <w:szCs w:val="28"/>
              </w:rPr>
            </w:pPr>
            <w:r w:rsidRPr="0058619B">
              <w:rPr>
                <w:b/>
                <w:sz w:val="28"/>
                <w:szCs w:val="28"/>
              </w:rPr>
              <w:t xml:space="preserve">Суммарная стандартная </w:t>
            </w:r>
            <w:r w:rsidRPr="0058619B">
              <w:rPr>
                <w:b/>
                <w:sz w:val="28"/>
                <w:szCs w:val="28"/>
              </w:rPr>
              <w:br/>
              <w:t>неопределенность</w:t>
            </w:r>
          </w:p>
          <w:p w14:paraId="318913AA" w14:textId="77777777" w:rsidR="00B0322C" w:rsidRPr="0058619B" w:rsidRDefault="00B0322C"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жамланган</w:t>
            </w:r>
            <w:proofErr w:type="spellEnd"/>
            <w:r w:rsidRPr="0058619B">
              <w:rPr>
                <w:sz w:val="28"/>
                <w:szCs w:val="28"/>
              </w:rPr>
              <w:t xml:space="preserve"> стандарт </w:t>
            </w:r>
            <w:proofErr w:type="spellStart"/>
            <w:r w:rsidRPr="0058619B">
              <w:rPr>
                <w:sz w:val="28"/>
                <w:szCs w:val="28"/>
              </w:rPr>
              <w:t>мавҳумлик</w:t>
            </w:r>
            <w:proofErr w:type="spellEnd"/>
          </w:p>
          <w:p w14:paraId="72C41C9F"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total standard uncertainty</w:t>
            </w:r>
          </w:p>
          <w:p w14:paraId="688B04FB" w14:textId="77777777" w:rsidR="00B0322C" w:rsidRPr="0058619B" w:rsidRDefault="00B0322C" w:rsidP="00473176">
            <w:pPr>
              <w:rPr>
                <w:sz w:val="28"/>
                <w:szCs w:val="28"/>
              </w:rPr>
            </w:pPr>
          </w:p>
        </w:tc>
        <w:tc>
          <w:tcPr>
            <w:tcW w:w="3003" w:type="pct"/>
            <w:shd w:val="clear" w:color="auto" w:fill="auto"/>
          </w:tcPr>
          <w:p w14:paraId="384B0FE3" w14:textId="77777777" w:rsidR="00B0322C" w:rsidRPr="0058619B" w:rsidRDefault="00B0322C" w:rsidP="00473176">
            <w:pPr>
              <w:jc w:val="both"/>
              <w:rPr>
                <w:sz w:val="28"/>
                <w:szCs w:val="28"/>
              </w:rPr>
            </w:pPr>
            <w:r w:rsidRPr="0058619B">
              <w:rPr>
                <w:sz w:val="28"/>
                <w:szCs w:val="28"/>
              </w:rPr>
              <w:t>Стандартная неопределенность результата измерений, полученного через значения других величин, равная положительному корню суммы дисперсий или ковариаций этих других величин, взвешенных в соответствии с тем, как результат измерений изменяется при изменении этих величин.</w:t>
            </w:r>
          </w:p>
          <w:p w14:paraId="32AD5739" w14:textId="77777777" w:rsidR="00B0322C" w:rsidRPr="0058619B" w:rsidRDefault="00B0322C" w:rsidP="00473176">
            <w:pPr>
              <w:jc w:val="both"/>
              <w:rPr>
                <w:sz w:val="28"/>
                <w:szCs w:val="28"/>
              </w:rPr>
            </w:pPr>
          </w:p>
          <w:p w14:paraId="3EF804CB" w14:textId="77777777" w:rsidR="00B0322C" w:rsidRPr="0058619B" w:rsidRDefault="00B0322C" w:rsidP="00473176">
            <w:pPr>
              <w:jc w:val="both"/>
            </w:pPr>
            <w:proofErr w:type="spellStart"/>
            <w:r w:rsidRPr="0058619B">
              <w:rPr>
                <w:sz w:val="28"/>
                <w:szCs w:val="28"/>
              </w:rPr>
              <w:lastRenderedPageBreak/>
              <w:t>Бошқа</w:t>
            </w:r>
            <w:proofErr w:type="spellEnd"/>
            <w:r w:rsidRPr="0058619B">
              <w:rPr>
                <w:sz w:val="28"/>
                <w:szCs w:val="28"/>
              </w:rPr>
              <w:t xml:space="preserve"> </w:t>
            </w:r>
            <w:proofErr w:type="spellStart"/>
            <w:r w:rsidRPr="0058619B">
              <w:rPr>
                <w:sz w:val="28"/>
                <w:szCs w:val="28"/>
              </w:rPr>
              <w:t>катталикларнинг</w:t>
            </w:r>
            <w:proofErr w:type="spellEnd"/>
            <w:r w:rsidRPr="0058619B">
              <w:rPr>
                <w:sz w:val="28"/>
                <w:szCs w:val="28"/>
              </w:rPr>
              <w:t xml:space="preserve"> </w:t>
            </w:r>
            <w:proofErr w:type="spellStart"/>
            <w:r w:rsidRPr="0058619B">
              <w:rPr>
                <w:sz w:val="28"/>
                <w:szCs w:val="28"/>
              </w:rPr>
              <w:t>қийматлари</w:t>
            </w:r>
            <w:proofErr w:type="spellEnd"/>
            <w:r w:rsidRPr="0058619B">
              <w:rPr>
                <w:sz w:val="28"/>
                <w:szCs w:val="28"/>
              </w:rPr>
              <w:t xml:space="preserve"> </w:t>
            </w:r>
            <w:proofErr w:type="spellStart"/>
            <w:r w:rsidRPr="0058619B">
              <w:rPr>
                <w:sz w:val="28"/>
                <w:szCs w:val="28"/>
              </w:rPr>
              <w:t>орқали</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ушбу</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катталикларнинг</w:t>
            </w:r>
            <w:proofErr w:type="spellEnd"/>
            <w:r w:rsidRPr="0058619B">
              <w:rPr>
                <w:sz w:val="28"/>
                <w:szCs w:val="28"/>
              </w:rPr>
              <w:t xml:space="preserve"> </w:t>
            </w:r>
            <w:proofErr w:type="spellStart"/>
            <w:r w:rsidRPr="0058619B">
              <w:rPr>
                <w:sz w:val="28"/>
                <w:szCs w:val="28"/>
              </w:rPr>
              <w:t>бу</w:t>
            </w:r>
            <w:proofErr w:type="spellEnd"/>
            <w:r w:rsidRPr="0058619B">
              <w:rPr>
                <w:sz w:val="28"/>
                <w:szCs w:val="28"/>
              </w:rPr>
              <w:t xml:space="preserve"> </w:t>
            </w:r>
            <w:proofErr w:type="spellStart"/>
            <w:r w:rsidRPr="0058619B">
              <w:rPr>
                <w:sz w:val="28"/>
                <w:szCs w:val="28"/>
              </w:rPr>
              <w:t>катталиклар</w:t>
            </w:r>
            <w:proofErr w:type="spellEnd"/>
            <w:r w:rsidRPr="0058619B">
              <w:rPr>
                <w:sz w:val="28"/>
                <w:szCs w:val="28"/>
              </w:rPr>
              <w:t xml:space="preserve"> </w:t>
            </w:r>
            <w:proofErr w:type="spellStart"/>
            <w:r w:rsidRPr="0058619B">
              <w:rPr>
                <w:sz w:val="28"/>
                <w:szCs w:val="28"/>
              </w:rPr>
              <w:t>ўзгарганда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натижаларининг</w:t>
            </w:r>
            <w:proofErr w:type="spellEnd"/>
            <w:r w:rsidRPr="0058619B">
              <w:rPr>
                <w:sz w:val="28"/>
                <w:szCs w:val="28"/>
              </w:rPr>
              <w:t xml:space="preserve"> </w:t>
            </w:r>
            <w:proofErr w:type="spellStart"/>
            <w:r w:rsidRPr="0058619B">
              <w:rPr>
                <w:sz w:val="28"/>
                <w:szCs w:val="28"/>
              </w:rPr>
              <w:t>ўзгаришига</w:t>
            </w:r>
            <w:proofErr w:type="spellEnd"/>
            <w:r w:rsidRPr="0058619B">
              <w:rPr>
                <w:sz w:val="28"/>
                <w:szCs w:val="28"/>
              </w:rPr>
              <w:t xml:space="preserve"> </w:t>
            </w:r>
            <w:proofErr w:type="spellStart"/>
            <w:r w:rsidRPr="0058619B">
              <w:rPr>
                <w:sz w:val="28"/>
                <w:szCs w:val="28"/>
              </w:rPr>
              <w:t>мувофиқ</w:t>
            </w:r>
            <w:proofErr w:type="spellEnd"/>
            <w:r w:rsidRPr="0058619B">
              <w:rPr>
                <w:sz w:val="28"/>
                <w:szCs w:val="28"/>
              </w:rPr>
              <w:t xml:space="preserve"> </w:t>
            </w:r>
            <w:proofErr w:type="spellStart"/>
            <w:r w:rsidRPr="0058619B">
              <w:rPr>
                <w:sz w:val="28"/>
                <w:szCs w:val="28"/>
              </w:rPr>
              <w:t>ўлчанган</w:t>
            </w:r>
            <w:proofErr w:type="spellEnd"/>
            <w:r w:rsidRPr="0058619B">
              <w:rPr>
                <w:sz w:val="28"/>
                <w:szCs w:val="28"/>
              </w:rPr>
              <w:t xml:space="preserve"> </w:t>
            </w:r>
            <w:proofErr w:type="spellStart"/>
            <w:r w:rsidRPr="0058619B">
              <w:rPr>
                <w:sz w:val="28"/>
                <w:szCs w:val="28"/>
              </w:rPr>
              <w:t>дисперсиялари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ковариациялар</w:t>
            </w:r>
            <w:proofErr w:type="spellEnd"/>
            <w:r w:rsidRPr="0058619B">
              <w:rPr>
                <w:sz w:val="28"/>
                <w:szCs w:val="28"/>
              </w:rPr>
              <w:t xml:space="preserve"> </w:t>
            </w:r>
            <w:proofErr w:type="spellStart"/>
            <w:r w:rsidRPr="0058619B">
              <w:rPr>
                <w:sz w:val="28"/>
                <w:szCs w:val="28"/>
              </w:rPr>
              <w:t>суммасининг</w:t>
            </w:r>
            <w:proofErr w:type="spellEnd"/>
            <w:r w:rsidRPr="0058619B">
              <w:rPr>
                <w:sz w:val="28"/>
                <w:szCs w:val="28"/>
              </w:rPr>
              <w:t xml:space="preserve"> </w:t>
            </w:r>
            <w:proofErr w:type="spellStart"/>
            <w:r w:rsidRPr="0058619B">
              <w:rPr>
                <w:sz w:val="28"/>
                <w:szCs w:val="28"/>
              </w:rPr>
              <w:t>мусбат</w:t>
            </w:r>
            <w:proofErr w:type="spellEnd"/>
            <w:r w:rsidRPr="0058619B">
              <w:rPr>
                <w:sz w:val="28"/>
                <w:szCs w:val="28"/>
              </w:rPr>
              <w:t xml:space="preserve"> </w:t>
            </w:r>
            <w:proofErr w:type="spellStart"/>
            <w:r w:rsidRPr="0058619B">
              <w:rPr>
                <w:sz w:val="28"/>
                <w:szCs w:val="28"/>
              </w:rPr>
              <w:t>илдизига</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бўл</w:t>
            </w:r>
            <w:r w:rsidR="0056133B">
              <w:rPr>
                <w:sz w:val="28"/>
                <w:szCs w:val="28"/>
              </w:rPr>
              <w:t>-</w:t>
            </w:r>
            <w:r w:rsidRPr="0058619B">
              <w:rPr>
                <w:sz w:val="28"/>
                <w:szCs w:val="28"/>
              </w:rPr>
              <w:t>ган</w:t>
            </w:r>
            <w:proofErr w:type="spellEnd"/>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proofErr w:type="spellStart"/>
            <w:r w:rsidRPr="0058619B">
              <w:rPr>
                <w:sz w:val="28"/>
                <w:szCs w:val="28"/>
              </w:rPr>
              <w:t>натижасининг</w:t>
            </w:r>
            <w:proofErr w:type="spellEnd"/>
            <w:r w:rsidRPr="0058619B">
              <w:rPr>
                <w:sz w:val="28"/>
                <w:szCs w:val="28"/>
              </w:rPr>
              <w:t xml:space="preserve"> стандарт </w:t>
            </w:r>
            <w:proofErr w:type="spellStart"/>
            <w:r w:rsidRPr="0058619B">
              <w:rPr>
                <w:sz w:val="28"/>
                <w:szCs w:val="28"/>
              </w:rPr>
              <w:t>мавҳум</w:t>
            </w:r>
            <w:proofErr w:type="spellEnd"/>
            <w:r w:rsidR="0056133B">
              <w:rPr>
                <w:sz w:val="28"/>
                <w:szCs w:val="28"/>
              </w:rPr>
              <w:t>-</w:t>
            </w:r>
            <w:r w:rsidRPr="0058619B">
              <w:rPr>
                <w:sz w:val="28"/>
                <w:szCs w:val="28"/>
              </w:rPr>
              <w:t>лиги.</w:t>
            </w:r>
          </w:p>
        </w:tc>
      </w:tr>
      <w:tr w:rsidR="00B0322C" w:rsidRPr="0058619B" w14:paraId="2681F3D7" w14:textId="77777777">
        <w:trPr>
          <w:trHeight w:val="1076"/>
          <w:tblCellSpacing w:w="0" w:type="dxa"/>
          <w:jc w:val="center"/>
        </w:trPr>
        <w:tc>
          <w:tcPr>
            <w:tcW w:w="1997" w:type="pct"/>
            <w:shd w:val="clear" w:color="auto" w:fill="auto"/>
          </w:tcPr>
          <w:p w14:paraId="6AEB8224"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Схема счетная</w:t>
            </w:r>
          </w:p>
          <w:p w14:paraId="67EC8787"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ҳисоблаш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схемаси</w:t>
            </w:r>
            <w:proofErr w:type="spellEnd"/>
          </w:p>
          <w:p w14:paraId="781827F9" w14:textId="77777777" w:rsidR="00B0322C" w:rsidRPr="0058619B" w:rsidRDefault="00B0322C"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counting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circuit</w:t>
            </w:r>
          </w:p>
          <w:p w14:paraId="51C264CE"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9A21BAA"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Электрическая схема для численного определения периодических или случайных событий (например, импульсов, частотных составляющих). </w:t>
            </w:r>
          </w:p>
          <w:p w14:paraId="481636D8" w14:textId="77777777" w:rsidR="009228AE" w:rsidRPr="009228AE" w:rsidRDefault="009228AE" w:rsidP="00473176">
            <w:pPr>
              <w:pStyle w:val="NormalWeb"/>
              <w:jc w:val="both"/>
              <w:rPr>
                <w:rFonts w:ascii="Times New Roman" w:hAnsi="Times New Roman" w:cs="Times New Roman"/>
                <w:sz w:val="28"/>
                <w:szCs w:val="28"/>
                <w:lang w:val="en-US"/>
              </w:rPr>
            </w:pPr>
          </w:p>
          <w:p w14:paraId="4B0C00A7"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тасодифий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ҳодисалар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масалан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импульслар</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этувчилари</w:t>
            </w:r>
            <w:proofErr w:type="spellEnd"/>
            <w:r w:rsidRPr="0058619B">
              <w:rPr>
                <w:rFonts w:ascii="Times New Roman" w:hAnsi="Times New Roman" w:cs="Times New Roman"/>
                <w:sz w:val="28"/>
                <w:szCs w:val="28"/>
              </w:rPr>
              <w:t>)ни</w:t>
            </w:r>
            <w:proofErr w:type="gramEnd"/>
            <w:r w:rsidRPr="0058619B">
              <w:rPr>
                <w:rFonts w:ascii="Times New Roman" w:hAnsi="Times New Roman" w:cs="Times New Roman"/>
                <w:sz w:val="28"/>
                <w:szCs w:val="28"/>
              </w:rPr>
              <w:t xml:space="preserve"> сон </w:t>
            </w:r>
            <w:proofErr w:type="spellStart"/>
            <w:r w:rsidRPr="0058619B">
              <w:rPr>
                <w:rFonts w:ascii="Times New Roman" w:hAnsi="Times New Roman" w:cs="Times New Roman"/>
                <w:sz w:val="28"/>
                <w:szCs w:val="28"/>
              </w:rPr>
              <w:t>жиҳатдан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схемаси</w:t>
            </w:r>
            <w:proofErr w:type="spellEnd"/>
            <w:r w:rsidRPr="0058619B">
              <w:rPr>
                <w:rFonts w:ascii="Times New Roman" w:hAnsi="Times New Roman" w:cs="Times New Roman"/>
                <w:sz w:val="28"/>
                <w:szCs w:val="28"/>
              </w:rPr>
              <w:t>.</w:t>
            </w:r>
          </w:p>
        </w:tc>
      </w:tr>
      <w:tr w:rsidR="00B0322C" w:rsidRPr="0058619B" w14:paraId="7A1253DC" w14:textId="77777777">
        <w:trPr>
          <w:trHeight w:val="1076"/>
          <w:tblCellSpacing w:w="0" w:type="dxa"/>
          <w:jc w:val="center"/>
        </w:trPr>
        <w:tc>
          <w:tcPr>
            <w:tcW w:w="1997" w:type="pct"/>
            <w:shd w:val="clear" w:color="auto" w:fill="auto"/>
          </w:tcPr>
          <w:p w14:paraId="62744B88"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Сходимость результатов </w:t>
            </w:r>
          </w:p>
          <w:p w14:paraId="228284BD"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измерений</w:t>
            </w:r>
          </w:p>
          <w:p w14:paraId="042B0275"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ўхшашлиги</w:t>
            </w:r>
            <w:proofErr w:type="spellEnd"/>
            <w:r w:rsidRPr="0058619B">
              <w:rPr>
                <w:rFonts w:ascii="Times New Roman" w:hAnsi="Times New Roman" w:cs="Times New Roman"/>
                <w:sz w:val="28"/>
                <w:szCs w:val="28"/>
              </w:rPr>
              <w:t xml:space="preserve"> </w:t>
            </w:r>
          </w:p>
          <w:p w14:paraId="0109F409" w14:textId="77777777" w:rsidR="00B0322C" w:rsidRPr="0058619B" w:rsidRDefault="00B0322C"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convergence of measuring </w:t>
            </w:r>
            <w:r w:rsidRPr="0058619B">
              <w:rPr>
                <w:rFonts w:ascii="Times New Roman" w:hAnsi="Times New Roman" w:cs="Times New Roman"/>
                <w:sz w:val="28"/>
                <w:szCs w:val="28"/>
                <w:lang w:val="en-US"/>
              </w:rPr>
              <w:br/>
              <w:t>result</w:t>
            </w:r>
          </w:p>
          <w:p w14:paraId="75E3B337" w14:textId="77777777" w:rsidR="00B0322C" w:rsidRPr="0058619B" w:rsidRDefault="00B0322C"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3B5F3CCB" w14:textId="77777777" w:rsidR="00B0322C" w:rsidRPr="0058619B" w:rsidRDefault="00B0322C" w:rsidP="00473176">
            <w:pPr>
              <w:jc w:val="both"/>
              <w:rPr>
                <w:sz w:val="28"/>
                <w:szCs w:val="28"/>
              </w:rPr>
            </w:pPr>
            <w:r w:rsidRPr="0058619B">
              <w:rPr>
                <w:sz w:val="28"/>
                <w:szCs w:val="28"/>
              </w:rPr>
              <w:t>Близость друг к другу результатов измерений одной и той же величины, выполненных повторно одними и теми же средствами, одним и тем же методом в одинаковых условиях и с одинаковой тщательностью. Сходимость измерений двух групп многократных измерений может характеризоваться размахом, среднеквадратичной или среднеарифметической погрешностью.</w:t>
            </w:r>
          </w:p>
          <w:p w14:paraId="4FAC07D8" w14:textId="77777777" w:rsidR="00B0322C" w:rsidRPr="0058619B" w:rsidRDefault="00B0322C" w:rsidP="00473176">
            <w:pPr>
              <w:jc w:val="both"/>
              <w:rPr>
                <w:sz w:val="28"/>
                <w:szCs w:val="28"/>
              </w:rPr>
            </w:pPr>
          </w:p>
          <w:p w14:paraId="15B5C9FB" w14:textId="77777777" w:rsidR="00B0322C" w:rsidRPr="0058619B" w:rsidRDefault="00B0322C" w:rsidP="00473176">
            <w:pPr>
              <w:jc w:val="both"/>
              <w:rPr>
                <w:sz w:val="28"/>
                <w:szCs w:val="28"/>
              </w:rPr>
            </w:pPr>
            <w:r w:rsidRPr="0058619B">
              <w:rPr>
                <w:sz w:val="28"/>
                <w:szCs w:val="28"/>
              </w:rPr>
              <w:t xml:space="preserve">Айни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катталикни</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воситаларда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методда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шароитларда</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пухталикда</w:t>
            </w:r>
            <w:proofErr w:type="spellEnd"/>
            <w:r w:rsidRPr="0058619B">
              <w:rPr>
                <w:sz w:val="28"/>
                <w:szCs w:val="28"/>
              </w:rPr>
              <w:t xml:space="preserve"> </w:t>
            </w:r>
            <w:proofErr w:type="spellStart"/>
            <w:r w:rsidRPr="0058619B">
              <w:rPr>
                <w:sz w:val="28"/>
                <w:szCs w:val="28"/>
              </w:rPr>
              <w:t>такрорий</w:t>
            </w:r>
            <w:proofErr w:type="spellEnd"/>
            <w:r w:rsidRPr="0058619B">
              <w:rPr>
                <w:sz w:val="28"/>
                <w:szCs w:val="28"/>
              </w:rPr>
              <w:t xml:space="preserve"> </w:t>
            </w:r>
            <w:proofErr w:type="spellStart"/>
            <w:r w:rsidRPr="0058619B">
              <w:rPr>
                <w:sz w:val="28"/>
                <w:szCs w:val="28"/>
              </w:rPr>
              <w:t>бажарилган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натижаларининг</w:t>
            </w:r>
            <w:proofErr w:type="spellEnd"/>
            <w:r w:rsidRPr="0058619B">
              <w:rPr>
                <w:sz w:val="28"/>
                <w:szCs w:val="28"/>
              </w:rPr>
              <w:t xml:space="preserve"> </w:t>
            </w:r>
            <w:proofErr w:type="spellStart"/>
            <w:r w:rsidRPr="0058619B">
              <w:rPr>
                <w:sz w:val="28"/>
                <w:szCs w:val="28"/>
              </w:rPr>
              <w:t>бир-бирига</w:t>
            </w:r>
            <w:proofErr w:type="spellEnd"/>
            <w:r w:rsidRPr="0058619B">
              <w:rPr>
                <w:sz w:val="28"/>
                <w:szCs w:val="28"/>
              </w:rPr>
              <w:t xml:space="preserve"> </w:t>
            </w:r>
            <w:proofErr w:type="spellStart"/>
            <w:r w:rsidRPr="0058619B">
              <w:rPr>
                <w:sz w:val="28"/>
                <w:szCs w:val="28"/>
              </w:rPr>
              <w:t>яқинлиги</w:t>
            </w:r>
            <w:proofErr w:type="spellEnd"/>
            <w:r w:rsidRPr="0058619B">
              <w:rPr>
                <w:sz w:val="28"/>
                <w:szCs w:val="28"/>
              </w:rPr>
              <w:t xml:space="preserve">. Икки </w:t>
            </w:r>
            <w:proofErr w:type="spellStart"/>
            <w:r w:rsidRPr="0058619B">
              <w:rPr>
                <w:sz w:val="28"/>
                <w:szCs w:val="28"/>
              </w:rPr>
              <w:t>гуруҳ</w:t>
            </w:r>
            <w:proofErr w:type="spellEnd"/>
            <w:r w:rsidRPr="0058619B">
              <w:rPr>
                <w:sz w:val="28"/>
                <w:szCs w:val="28"/>
              </w:rPr>
              <w:t xml:space="preserve"> </w:t>
            </w:r>
            <w:proofErr w:type="spellStart"/>
            <w:r w:rsidRPr="0058619B">
              <w:rPr>
                <w:sz w:val="28"/>
                <w:szCs w:val="28"/>
              </w:rPr>
              <w:t>кўп</w:t>
            </w:r>
            <w:proofErr w:type="spellEnd"/>
            <w:r w:rsidRPr="0058619B">
              <w:rPr>
                <w:sz w:val="28"/>
                <w:szCs w:val="28"/>
              </w:rPr>
              <w:t xml:space="preserve"> </w:t>
            </w:r>
            <w:proofErr w:type="spellStart"/>
            <w:r w:rsidRPr="0058619B">
              <w:rPr>
                <w:sz w:val="28"/>
                <w:szCs w:val="28"/>
              </w:rPr>
              <w:t>каррали</w:t>
            </w:r>
            <w:proofErr w:type="spellEnd"/>
            <w:r w:rsidRPr="0058619B">
              <w:rPr>
                <w:sz w:val="28"/>
                <w:szCs w:val="28"/>
              </w:rPr>
              <w:t xml:space="preserve"> </w:t>
            </w:r>
            <w:proofErr w:type="spellStart"/>
            <w:r w:rsidRPr="0058619B">
              <w:rPr>
                <w:sz w:val="28"/>
                <w:szCs w:val="28"/>
              </w:rPr>
              <w:t>ўлчашларнинг</w:t>
            </w:r>
            <w:proofErr w:type="spellEnd"/>
            <w:r w:rsidRPr="0058619B">
              <w:rPr>
                <w:sz w:val="28"/>
                <w:szCs w:val="28"/>
              </w:rPr>
              <w:t xml:space="preserve">  </w:t>
            </w:r>
            <w:proofErr w:type="spellStart"/>
            <w:r w:rsidRPr="0058619B">
              <w:rPr>
                <w:sz w:val="28"/>
                <w:szCs w:val="28"/>
              </w:rPr>
              <w:t>ўхшашлиги</w:t>
            </w:r>
            <w:proofErr w:type="spellEnd"/>
            <w:r w:rsidRPr="0058619B">
              <w:rPr>
                <w:sz w:val="28"/>
                <w:szCs w:val="28"/>
              </w:rPr>
              <w:t xml:space="preserve"> </w:t>
            </w:r>
            <w:proofErr w:type="spellStart"/>
            <w:r w:rsidRPr="0058619B">
              <w:rPr>
                <w:sz w:val="28"/>
                <w:szCs w:val="28"/>
              </w:rPr>
              <w:t>кўлами</w:t>
            </w:r>
            <w:proofErr w:type="spellEnd"/>
            <w:r w:rsidRPr="0058619B">
              <w:rPr>
                <w:sz w:val="28"/>
                <w:szCs w:val="28"/>
              </w:rPr>
              <w:t xml:space="preserve"> билан </w:t>
            </w:r>
            <w:proofErr w:type="spellStart"/>
            <w:r w:rsidRPr="0058619B">
              <w:rPr>
                <w:sz w:val="28"/>
                <w:szCs w:val="28"/>
              </w:rPr>
              <w:t>ўртача</w:t>
            </w:r>
            <w:proofErr w:type="spellEnd"/>
            <w:r w:rsidRPr="0058619B">
              <w:rPr>
                <w:sz w:val="28"/>
                <w:szCs w:val="28"/>
              </w:rPr>
              <w:t xml:space="preserve"> квадратик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ўртача</w:t>
            </w:r>
            <w:proofErr w:type="spellEnd"/>
            <w:r w:rsidRPr="0058619B">
              <w:rPr>
                <w:sz w:val="28"/>
                <w:szCs w:val="28"/>
              </w:rPr>
              <w:t xml:space="preserve"> арифметик </w:t>
            </w:r>
            <w:proofErr w:type="spellStart"/>
            <w:r w:rsidRPr="0058619B">
              <w:rPr>
                <w:sz w:val="28"/>
                <w:szCs w:val="28"/>
              </w:rPr>
              <w:t>хатолик</w:t>
            </w:r>
            <w:proofErr w:type="spellEnd"/>
            <w:r w:rsidRPr="0058619B">
              <w:rPr>
                <w:sz w:val="28"/>
                <w:szCs w:val="28"/>
              </w:rPr>
              <w:t xml:space="preserve"> </w:t>
            </w:r>
            <w:proofErr w:type="spellStart"/>
            <w:r w:rsidRPr="0058619B">
              <w:rPr>
                <w:sz w:val="28"/>
                <w:szCs w:val="28"/>
              </w:rPr>
              <w:t>тавсифланади</w:t>
            </w:r>
            <w:proofErr w:type="spellEnd"/>
            <w:r w:rsidRPr="0058619B">
              <w:rPr>
                <w:sz w:val="28"/>
                <w:szCs w:val="28"/>
              </w:rPr>
              <w:t>.</w:t>
            </w:r>
          </w:p>
        </w:tc>
      </w:tr>
    </w:tbl>
    <w:p w14:paraId="2C28092C" w14:textId="77777777" w:rsidR="000C4617" w:rsidRPr="0058619B" w:rsidRDefault="000C4617">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0C4617" w:rsidRPr="0058619B" w14:paraId="429E2AC7" w14:textId="77777777">
        <w:trPr>
          <w:trHeight w:val="363"/>
          <w:tblHeader/>
          <w:tblCellSpacing w:w="0" w:type="dxa"/>
          <w:jc w:val="center"/>
        </w:trPr>
        <w:tc>
          <w:tcPr>
            <w:tcW w:w="5000" w:type="pct"/>
            <w:gridSpan w:val="2"/>
            <w:shd w:val="clear" w:color="auto" w:fill="auto"/>
          </w:tcPr>
          <w:p w14:paraId="16F4A658" w14:textId="77777777" w:rsidR="000C4617" w:rsidRPr="0058619B" w:rsidRDefault="000C4617" w:rsidP="000C4617">
            <w:pPr>
              <w:jc w:val="center"/>
              <w:rPr>
                <w:sz w:val="28"/>
                <w:szCs w:val="28"/>
              </w:rPr>
            </w:pPr>
            <w:r w:rsidRPr="0058619B">
              <w:rPr>
                <w:b/>
                <w:sz w:val="28"/>
                <w:szCs w:val="28"/>
              </w:rPr>
              <w:t>Т</w:t>
            </w:r>
          </w:p>
        </w:tc>
      </w:tr>
      <w:tr w:rsidR="00F62E58" w:rsidRPr="0058619B" w14:paraId="4600633B" w14:textId="77777777">
        <w:trPr>
          <w:trHeight w:val="1076"/>
          <w:tblCellSpacing w:w="0" w:type="dxa"/>
          <w:jc w:val="center"/>
        </w:trPr>
        <w:tc>
          <w:tcPr>
            <w:tcW w:w="1997" w:type="pct"/>
            <w:shd w:val="clear" w:color="auto" w:fill="auto"/>
          </w:tcPr>
          <w:p w14:paraId="48DBDF98" w14:textId="77777777" w:rsidR="00F62E58" w:rsidRPr="0058619B" w:rsidRDefault="00F62E58" w:rsidP="00473176">
            <w:pPr>
              <w:rPr>
                <w:b/>
                <w:sz w:val="28"/>
                <w:szCs w:val="28"/>
              </w:rPr>
            </w:pPr>
            <w:r w:rsidRPr="0058619B">
              <w:rPr>
                <w:b/>
                <w:sz w:val="28"/>
                <w:szCs w:val="28"/>
              </w:rPr>
              <w:t xml:space="preserve">Тактовая сетевая </w:t>
            </w:r>
            <w:r w:rsidRPr="0058619B">
              <w:rPr>
                <w:b/>
                <w:sz w:val="28"/>
                <w:szCs w:val="28"/>
              </w:rPr>
              <w:br/>
              <w:t xml:space="preserve">синхронизация </w:t>
            </w:r>
          </w:p>
          <w:p w14:paraId="361DB91D"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тактли</w:t>
            </w:r>
            <w:proofErr w:type="spellEnd"/>
            <w:r w:rsidRPr="0058619B">
              <w:rPr>
                <w:sz w:val="28"/>
                <w:szCs w:val="28"/>
              </w:rPr>
              <w:t xml:space="preserve"> </w:t>
            </w:r>
            <w:proofErr w:type="spellStart"/>
            <w:r w:rsidRPr="0058619B">
              <w:rPr>
                <w:sz w:val="28"/>
                <w:szCs w:val="28"/>
              </w:rPr>
              <w:t>тармоқ</w:t>
            </w:r>
            <w:proofErr w:type="spellEnd"/>
          </w:p>
          <w:p w14:paraId="2D5360C8" w14:textId="77777777" w:rsidR="00F62E58" w:rsidRPr="0058619B" w:rsidRDefault="00F62E58" w:rsidP="00473176">
            <w:pPr>
              <w:rPr>
                <w:sz w:val="28"/>
                <w:szCs w:val="28"/>
                <w:lang w:val="en-US"/>
              </w:rPr>
            </w:pPr>
            <w:proofErr w:type="spellStart"/>
            <w:r w:rsidRPr="0058619B">
              <w:rPr>
                <w:sz w:val="28"/>
                <w:szCs w:val="28"/>
              </w:rPr>
              <w:t>синхронизацияси</w:t>
            </w:r>
            <w:proofErr w:type="spellEnd"/>
          </w:p>
          <w:p w14:paraId="72B4AAED" w14:textId="77777777" w:rsidR="00F62E58" w:rsidRPr="0058619B" w:rsidRDefault="00F62E58"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007C1925" w:rsidRPr="0058619B">
              <w:rPr>
                <w:sz w:val="28"/>
                <w:szCs w:val="28"/>
                <w:lang w:val="en-US"/>
              </w:rPr>
              <w:t>-</w:t>
            </w:r>
            <w:r w:rsidRPr="0058619B">
              <w:rPr>
                <w:sz w:val="28"/>
                <w:szCs w:val="28"/>
                <w:lang w:val="en-US"/>
              </w:rPr>
              <w:t xml:space="preserve"> </w:t>
            </w:r>
            <w:r w:rsidR="007C1925" w:rsidRPr="0058619B">
              <w:rPr>
                <w:sz w:val="28"/>
                <w:szCs w:val="28"/>
                <w:lang w:val="en-US"/>
              </w:rPr>
              <w:t>network clock synchroniza</w:t>
            </w:r>
            <w:r w:rsidR="007C1925" w:rsidRPr="0058619B">
              <w:rPr>
                <w:sz w:val="28"/>
                <w:szCs w:val="28"/>
                <w:lang w:val="en-US"/>
              </w:rPr>
              <w:lastRenderedPageBreak/>
              <w:t>tion</w:t>
            </w:r>
          </w:p>
        </w:tc>
        <w:tc>
          <w:tcPr>
            <w:tcW w:w="3003" w:type="pct"/>
            <w:shd w:val="clear" w:color="auto" w:fill="auto"/>
          </w:tcPr>
          <w:p w14:paraId="180E30E0" w14:textId="77777777" w:rsidR="00F62E58" w:rsidRPr="0058619B" w:rsidRDefault="00F62E58" w:rsidP="00473176">
            <w:pPr>
              <w:jc w:val="both"/>
              <w:rPr>
                <w:sz w:val="28"/>
                <w:szCs w:val="28"/>
              </w:rPr>
            </w:pPr>
            <w:r w:rsidRPr="0058619B">
              <w:rPr>
                <w:sz w:val="28"/>
                <w:szCs w:val="28"/>
              </w:rPr>
              <w:lastRenderedPageBreak/>
              <w:t>Процесс обеспечения сигналами синхронизации элементов цифровой сети.</w:t>
            </w:r>
          </w:p>
          <w:p w14:paraId="7375AEB4" w14:textId="77777777" w:rsidR="00F62E58" w:rsidRPr="0058619B" w:rsidRDefault="00F62E58" w:rsidP="00473176">
            <w:pPr>
              <w:jc w:val="both"/>
              <w:rPr>
                <w:sz w:val="22"/>
                <w:szCs w:val="22"/>
              </w:rPr>
            </w:pPr>
          </w:p>
          <w:p w14:paraId="41DC9301" w14:textId="283EE72F" w:rsidR="00F62E58" w:rsidRPr="0058619B" w:rsidRDefault="00F62E58" w:rsidP="009228AE">
            <w:pPr>
              <w:jc w:val="both"/>
              <w:rPr>
                <w:sz w:val="28"/>
                <w:szCs w:val="28"/>
              </w:rPr>
            </w:pPr>
            <w:proofErr w:type="spellStart"/>
            <w:r w:rsidRPr="0058619B">
              <w:rPr>
                <w:sz w:val="28"/>
                <w:szCs w:val="28"/>
              </w:rPr>
              <w:t>Рақамли</w:t>
            </w:r>
            <w:proofErr w:type="spellEnd"/>
            <w:r w:rsidRPr="0058619B">
              <w:rPr>
                <w:sz w:val="28"/>
                <w:szCs w:val="28"/>
              </w:rPr>
              <w:t xml:space="preserve"> </w:t>
            </w:r>
            <w:proofErr w:type="spellStart"/>
            <w:r w:rsidRPr="0058619B">
              <w:rPr>
                <w:sz w:val="28"/>
                <w:szCs w:val="28"/>
              </w:rPr>
              <w:t>тармоқ</w:t>
            </w:r>
            <w:proofErr w:type="spellEnd"/>
            <w:r w:rsidRPr="0058619B">
              <w:rPr>
                <w:sz w:val="28"/>
                <w:szCs w:val="28"/>
              </w:rPr>
              <w:t xml:space="preserve"> </w:t>
            </w:r>
            <w:proofErr w:type="spellStart"/>
            <w:r w:rsidRPr="0058619B">
              <w:rPr>
                <w:sz w:val="28"/>
                <w:szCs w:val="28"/>
              </w:rPr>
              <w:t>элементларини</w:t>
            </w:r>
            <w:proofErr w:type="spellEnd"/>
            <w:r w:rsidRPr="0058619B">
              <w:rPr>
                <w:sz w:val="28"/>
                <w:szCs w:val="28"/>
              </w:rPr>
              <w:t xml:space="preserve"> синхронизация </w:t>
            </w:r>
            <w:proofErr w:type="spellStart"/>
            <w:r w:rsidRPr="0058619B">
              <w:rPr>
                <w:sz w:val="28"/>
                <w:szCs w:val="28"/>
              </w:rPr>
              <w:t>сигналлари</w:t>
            </w:r>
            <w:proofErr w:type="spellEnd"/>
            <w:r w:rsidRPr="0058619B">
              <w:rPr>
                <w:sz w:val="28"/>
                <w:szCs w:val="28"/>
              </w:rPr>
              <w:t xml:space="preserve"> билан </w:t>
            </w:r>
            <w:proofErr w:type="spellStart"/>
            <w:r w:rsidRPr="0058619B">
              <w:rPr>
                <w:sz w:val="28"/>
                <w:szCs w:val="28"/>
              </w:rPr>
              <w:t>таъминлаш</w:t>
            </w:r>
            <w:proofErr w:type="spellEnd"/>
            <w:r w:rsidRPr="0058619B">
              <w:rPr>
                <w:sz w:val="28"/>
                <w:szCs w:val="28"/>
              </w:rPr>
              <w:t xml:space="preserve"> </w:t>
            </w:r>
            <w:proofErr w:type="spellStart"/>
            <w:r w:rsidRPr="0058619B">
              <w:rPr>
                <w:sz w:val="28"/>
                <w:szCs w:val="28"/>
              </w:rPr>
              <w:t>жараёни</w:t>
            </w:r>
            <w:proofErr w:type="spellEnd"/>
            <w:r w:rsidRPr="0058619B">
              <w:rPr>
                <w:sz w:val="28"/>
                <w:szCs w:val="28"/>
              </w:rPr>
              <w:t>.</w:t>
            </w:r>
          </w:p>
        </w:tc>
      </w:tr>
      <w:tr w:rsidR="00F62E58" w:rsidRPr="0058619B" w14:paraId="5B7E62BB" w14:textId="77777777">
        <w:trPr>
          <w:trHeight w:val="1076"/>
          <w:tblCellSpacing w:w="0" w:type="dxa"/>
          <w:jc w:val="center"/>
        </w:trPr>
        <w:tc>
          <w:tcPr>
            <w:tcW w:w="1997" w:type="pct"/>
            <w:shd w:val="clear" w:color="auto" w:fill="auto"/>
          </w:tcPr>
          <w:p w14:paraId="17EBAE6B" w14:textId="77777777" w:rsidR="00F62E58" w:rsidRPr="0058619B" w:rsidRDefault="00F62E58" w:rsidP="00473176">
            <w:pPr>
              <w:rPr>
                <w:b/>
                <w:sz w:val="28"/>
                <w:szCs w:val="28"/>
              </w:rPr>
            </w:pPr>
            <w:r w:rsidRPr="0058619B">
              <w:rPr>
                <w:b/>
                <w:sz w:val="28"/>
                <w:szCs w:val="28"/>
              </w:rPr>
              <w:t xml:space="preserve">Тактовый интервал </w:t>
            </w:r>
          </w:p>
          <w:p w14:paraId="478F0C7F"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тактли</w:t>
            </w:r>
            <w:proofErr w:type="spellEnd"/>
            <w:r w:rsidRPr="0058619B">
              <w:rPr>
                <w:sz w:val="28"/>
                <w:szCs w:val="28"/>
              </w:rPr>
              <w:t xml:space="preserve"> интервал</w:t>
            </w:r>
          </w:p>
          <w:p w14:paraId="55DF44DE"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unit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interval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UI</w:t>
            </w:r>
            <w:r w:rsidRPr="0058619B">
              <w:rPr>
                <w:rFonts w:ascii="Times New Roman" w:hAnsi="Times New Roman" w:cs="Times New Roman"/>
                <w:sz w:val="28"/>
                <w:szCs w:val="28"/>
              </w:rPr>
              <w:t>)</w:t>
            </w:r>
          </w:p>
          <w:p w14:paraId="7161E597" w14:textId="77777777" w:rsidR="00F62E58" w:rsidRPr="0058619B" w:rsidRDefault="00F62E58" w:rsidP="00473176">
            <w:pPr>
              <w:rPr>
                <w:sz w:val="28"/>
                <w:szCs w:val="28"/>
              </w:rPr>
            </w:pPr>
          </w:p>
        </w:tc>
        <w:tc>
          <w:tcPr>
            <w:tcW w:w="3003" w:type="pct"/>
            <w:shd w:val="clear" w:color="auto" w:fill="auto"/>
          </w:tcPr>
          <w:p w14:paraId="53B1D61A" w14:textId="77777777" w:rsidR="00F62E58" w:rsidRPr="0058619B" w:rsidRDefault="00F62E58" w:rsidP="00473176">
            <w:pPr>
              <w:jc w:val="both"/>
              <w:rPr>
                <w:sz w:val="28"/>
                <w:szCs w:val="28"/>
              </w:rPr>
            </w:pPr>
            <w:r w:rsidRPr="0058619B">
              <w:rPr>
                <w:sz w:val="28"/>
                <w:szCs w:val="28"/>
              </w:rPr>
              <w:t>Номинальная разность во времени между последовательными значащими моментами изохронного сигнала.</w:t>
            </w:r>
          </w:p>
          <w:p w14:paraId="686F9436" w14:textId="77777777" w:rsidR="00F62E58" w:rsidRPr="0058619B" w:rsidRDefault="00F62E58" w:rsidP="00473176">
            <w:pPr>
              <w:jc w:val="both"/>
              <w:rPr>
                <w:sz w:val="12"/>
                <w:szCs w:val="12"/>
              </w:rPr>
            </w:pPr>
          </w:p>
          <w:p w14:paraId="1B95C39F" w14:textId="77777777" w:rsidR="00F62E58" w:rsidRPr="0058619B" w:rsidRDefault="00F62E58" w:rsidP="00473176">
            <w:pPr>
              <w:jc w:val="both"/>
              <w:rPr>
                <w:sz w:val="28"/>
                <w:szCs w:val="28"/>
              </w:rPr>
            </w:pPr>
            <w:r w:rsidRPr="0058619B">
              <w:rPr>
                <w:sz w:val="28"/>
                <w:szCs w:val="28"/>
              </w:rPr>
              <w:t xml:space="preserve">Изохрон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кетма</w:t>
            </w:r>
            <w:proofErr w:type="spellEnd"/>
            <w:r w:rsidRPr="0058619B">
              <w:rPr>
                <w:sz w:val="28"/>
                <w:szCs w:val="28"/>
              </w:rPr>
              <w:t xml:space="preserve">-кет </w:t>
            </w:r>
            <w:proofErr w:type="spellStart"/>
            <w:r w:rsidRPr="0058619B">
              <w:rPr>
                <w:sz w:val="28"/>
                <w:szCs w:val="28"/>
              </w:rPr>
              <w:t>аҳамиятли</w:t>
            </w:r>
            <w:proofErr w:type="spellEnd"/>
            <w:r w:rsidRPr="0058619B">
              <w:rPr>
                <w:sz w:val="28"/>
                <w:szCs w:val="28"/>
              </w:rPr>
              <w:t xml:space="preserve"> </w:t>
            </w:r>
            <w:proofErr w:type="spellStart"/>
            <w:r w:rsidRPr="0058619B">
              <w:rPr>
                <w:sz w:val="28"/>
                <w:szCs w:val="28"/>
              </w:rPr>
              <w:t>онлари</w:t>
            </w:r>
            <w:proofErr w:type="spellEnd"/>
            <w:r w:rsidRPr="0058619B">
              <w:rPr>
                <w:sz w:val="28"/>
                <w:szCs w:val="28"/>
              </w:rPr>
              <w:t xml:space="preserve"> </w:t>
            </w:r>
            <w:proofErr w:type="spellStart"/>
            <w:r w:rsidR="00C72B0C" w:rsidRPr="0058619B">
              <w:rPr>
                <w:sz w:val="28"/>
                <w:szCs w:val="28"/>
              </w:rPr>
              <w:t>ора</w:t>
            </w:r>
            <w:r w:rsidRPr="0058619B">
              <w:rPr>
                <w:sz w:val="28"/>
                <w:szCs w:val="28"/>
              </w:rPr>
              <w:t>сидаги</w:t>
            </w:r>
            <w:proofErr w:type="spellEnd"/>
            <w:r w:rsidRPr="0058619B">
              <w:rPr>
                <w:sz w:val="28"/>
                <w:szCs w:val="28"/>
              </w:rPr>
              <w:t xml:space="preserve"> </w:t>
            </w:r>
            <w:proofErr w:type="spellStart"/>
            <w:r w:rsidRPr="0058619B">
              <w:rPr>
                <w:sz w:val="28"/>
                <w:szCs w:val="28"/>
              </w:rPr>
              <w:t>вақт</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номинал  </w:t>
            </w:r>
            <w:proofErr w:type="spellStart"/>
            <w:r w:rsidRPr="0058619B">
              <w:rPr>
                <w:sz w:val="28"/>
                <w:szCs w:val="28"/>
              </w:rPr>
              <w:t>фарқ</w:t>
            </w:r>
            <w:proofErr w:type="spellEnd"/>
            <w:r w:rsidRPr="0058619B">
              <w:rPr>
                <w:sz w:val="28"/>
                <w:szCs w:val="28"/>
              </w:rPr>
              <w:t>.</w:t>
            </w:r>
          </w:p>
        </w:tc>
      </w:tr>
      <w:tr w:rsidR="00F62E58" w:rsidRPr="0058619B" w14:paraId="74025CA8" w14:textId="77777777">
        <w:trPr>
          <w:trHeight w:val="1076"/>
          <w:tblCellSpacing w:w="0" w:type="dxa"/>
          <w:jc w:val="center"/>
        </w:trPr>
        <w:tc>
          <w:tcPr>
            <w:tcW w:w="1997" w:type="pct"/>
            <w:shd w:val="clear" w:color="auto" w:fill="auto"/>
          </w:tcPr>
          <w:p w14:paraId="1A9E9413" w14:textId="77777777" w:rsidR="00F62E58" w:rsidRPr="0058619B" w:rsidRDefault="00F62E58" w:rsidP="00473176">
            <w:pPr>
              <w:rPr>
                <w:b/>
                <w:sz w:val="28"/>
                <w:szCs w:val="28"/>
              </w:rPr>
            </w:pPr>
            <w:r w:rsidRPr="0058619B">
              <w:rPr>
                <w:b/>
                <w:sz w:val="28"/>
                <w:szCs w:val="28"/>
              </w:rPr>
              <w:t>Телекоммуникации</w:t>
            </w:r>
          </w:p>
          <w:p w14:paraId="50A36535"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телекоммуникациялар</w:t>
            </w:r>
            <w:proofErr w:type="spellEnd"/>
          </w:p>
          <w:p w14:paraId="276E86F6"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telecommunications</w:t>
            </w:r>
          </w:p>
          <w:p w14:paraId="563C43A3" w14:textId="77777777" w:rsidR="00F62E58" w:rsidRPr="0058619B" w:rsidRDefault="00F62E58" w:rsidP="00473176">
            <w:pPr>
              <w:rPr>
                <w:sz w:val="28"/>
                <w:szCs w:val="28"/>
              </w:rPr>
            </w:pPr>
          </w:p>
        </w:tc>
        <w:tc>
          <w:tcPr>
            <w:tcW w:w="3003" w:type="pct"/>
            <w:shd w:val="clear" w:color="auto" w:fill="auto"/>
          </w:tcPr>
          <w:p w14:paraId="60FBADDD" w14:textId="77777777" w:rsidR="00F62E58" w:rsidRPr="0058619B" w:rsidRDefault="00F62E58" w:rsidP="00473176">
            <w:pPr>
              <w:jc w:val="both"/>
              <w:rPr>
                <w:sz w:val="28"/>
                <w:szCs w:val="28"/>
              </w:rPr>
            </w:pPr>
            <w:r w:rsidRPr="0058619B">
              <w:rPr>
                <w:sz w:val="28"/>
                <w:szCs w:val="28"/>
              </w:rPr>
              <w:t>Передача, прием, обработка сигналов, знаков, текстов, изображений, звуков или иных видов информации с использованием проводных, радио-, оптических или других электромагнитных систем.</w:t>
            </w:r>
          </w:p>
          <w:p w14:paraId="3249D579" w14:textId="77777777" w:rsidR="00F62E58" w:rsidRPr="0058619B" w:rsidRDefault="00F62E58" w:rsidP="00473176">
            <w:pPr>
              <w:jc w:val="both"/>
              <w:rPr>
                <w:sz w:val="12"/>
                <w:szCs w:val="12"/>
              </w:rPr>
            </w:pPr>
          </w:p>
          <w:p w14:paraId="558F42CC" w14:textId="77777777" w:rsidR="00F62E58" w:rsidRPr="0058619B" w:rsidRDefault="00F62E58" w:rsidP="00473176">
            <w:pPr>
              <w:jc w:val="both"/>
              <w:rPr>
                <w:sz w:val="28"/>
                <w:szCs w:val="28"/>
              </w:rPr>
            </w:pPr>
            <w:proofErr w:type="spellStart"/>
            <w:r w:rsidRPr="0058619B">
              <w:rPr>
                <w:sz w:val="28"/>
                <w:szCs w:val="28"/>
              </w:rPr>
              <w:t>Симли</w:t>
            </w:r>
            <w:proofErr w:type="spellEnd"/>
            <w:r w:rsidRPr="0058619B">
              <w:rPr>
                <w:sz w:val="28"/>
                <w:szCs w:val="28"/>
              </w:rPr>
              <w:t xml:space="preserve">, радио, оптик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электромагнит </w:t>
            </w:r>
            <w:proofErr w:type="spellStart"/>
            <w:r w:rsidRPr="0058619B">
              <w:rPr>
                <w:sz w:val="28"/>
                <w:szCs w:val="28"/>
              </w:rPr>
              <w:t>тизимлардан</w:t>
            </w:r>
            <w:proofErr w:type="spellEnd"/>
            <w:r w:rsidRPr="0058619B">
              <w:rPr>
                <w:sz w:val="28"/>
                <w:szCs w:val="28"/>
              </w:rPr>
              <w:t xml:space="preserve"> </w:t>
            </w:r>
            <w:proofErr w:type="spellStart"/>
            <w:r w:rsidRPr="0058619B">
              <w:rPr>
                <w:sz w:val="28"/>
                <w:szCs w:val="28"/>
              </w:rPr>
              <w:t>фойдаланиб</w:t>
            </w:r>
            <w:proofErr w:type="spellEnd"/>
            <w:r w:rsidRPr="0058619B">
              <w:rPr>
                <w:sz w:val="28"/>
                <w:szCs w:val="28"/>
              </w:rPr>
              <w:t xml:space="preserve">, </w:t>
            </w:r>
            <w:proofErr w:type="spellStart"/>
            <w:r w:rsidRPr="0058619B">
              <w:rPr>
                <w:sz w:val="28"/>
                <w:szCs w:val="28"/>
              </w:rPr>
              <w:t>сигналлар</w:t>
            </w:r>
            <w:proofErr w:type="spellEnd"/>
            <w:r w:rsidRPr="0058619B">
              <w:rPr>
                <w:sz w:val="28"/>
                <w:szCs w:val="28"/>
              </w:rPr>
              <w:t xml:space="preserve">, </w:t>
            </w:r>
            <w:proofErr w:type="spellStart"/>
            <w:r w:rsidRPr="0058619B">
              <w:rPr>
                <w:sz w:val="28"/>
                <w:szCs w:val="28"/>
              </w:rPr>
              <w:t>белгилар</w:t>
            </w:r>
            <w:proofErr w:type="spellEnd"/>
            <w:r w:rsidRPr="0058619B">
              <w:rPr>
                <w:sz w:val="28"/>
                <w:szCs w:val="28"/>
              </w:rPr>
              <w:t xml:space="preserve">, </w:t>
            </w:r>
            <w:proofErr w:type="spellStart"/>
            <w:r w:rsidRPr="0058619B">
              <w:rPr>
                <w:sz w:val="28"/>
                <w:szCs w:val="28"/>
              </w:rPr>
              <w:t>матнлар</w:t>
            </w:r>
            <w:proofErr w:type="spellEnd"/>
            <w:r w:rsidRPr="0058619B">
              <w:rPr>
                <w:sz w:val="28"/>
                <w:szCs w:val="28"/>
              </w:rPr>
              <w:t xml:space="preserve">, </w:t>
            </w:r>
            <w:proofErr w:type="spellStart"/>
            <w:r w:rsidRPr="0058619B">
              <w:rPr>
                <w:sz w:val="28"/>
                <w:szCs w:val="28"/>
              </w:rPr>
              <w:t>тасвирлар</w:t>
            </w:r>
            <w:proofErr w:type="spellEnd"/>
            <w:r w:rsidRPr="0058619B">
              <w:rPr>
                <w:sz w:val="28"/>
                <w:szCs w:val="28"/>
              </w:rPr>
              <w:t xml:space="preserve">, </w:t>
            </w:r>
            <w:proofErr w:type="spellStart"/>
            <w:r w:rsidRPr="0058619B">
              <w:rPr>
                <w:sz w:val="28"/>
                <w:szCs w:val="28"/>
              </w:rPr>
              <w:t>товушлар</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ахборотнинг</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турларини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қилиш</w:t>
            </w:r>
            <w:proofErr w:type="spellEnd"/>
            <w:r w:rsidRPr="0058619B">
              <w:rPr>
                <w:sz w:val="28"/>
                <w:szCs w:val="28"/>
              </w:rPr>
              <w:t xml:space="preserve">, </w:t>
            </w:r>
            <w:proofErr w:type="spellStart"/>
            <w:r w:rsidRPr="0058619B">
              <w:rPr>
                <w:sz w:val="28"/>
                <w:szCs w:val="28"/>
              </w:rPr>
              <w:t>қайта</w:t>
            </w:r>
            <w:proofErr w:type="spellEnd"/>
            <w:r w:rsidRPr="0058619B">
              <w:rPr>
                <w:sz w:val="28"/>
                <w:szCs w:val="28"/>
              </w:rPr>
              <w:t xml:space="preserve"> </w:t>
            </w:r>
            <w:proofErr w:type="spellStart"/>
            <w:r w:rsidRPr="0058619B">
              <w:rPr>
                <w:sz w:val="28"/>
                <w:szCs w:val="28"/>
              </w:rPr>
              <w:t>ишлаш</w:t>
            </w:r>
            <w:proofErr w:type="spellEnd"/>
            <w:r w:rsidRPr="0058619B">
              <w:rPr>
                <w:sz w:val="28"/>
                <w:szCs w:val="28"/>
              </w:rPr>
              <w:t>.</w:t>
            </w:r>
          </w:p>
        </w:tc>
      </w:tr>
      <w:tr w:rsidR="00F62E58" w:rsidRPr="0058619B" w14:paraId="7139FB92" w14:textId="77777777">
        <w:trPr>
          <w:trHeight w:val="309"/>
          <w:tblCellSpacing w:w="0" w:type="dxa"/>
          <w:jc w:val="center"/>
        </w:trPr>
        <w:tc>
          <w:tcPr>
            <w:tcW w:w="1997" w:type="pct"/>
            <w:shd w:val="clear" w:color="auto" w:fill="auto"/>
          </w:tcPr>
          <w:p w14:paraId="19A97CFD"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Телеметрия</w:t>
            </w:r>
          </w:p>
          <w:p w14:paraId="162CB561"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телеметрия</w:t>
            </w:r>
          </w:p>
          <w:p w14:paraId="4C36F7F2"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telemetry</w:t>
            </w:r>
          </w:p>
          <w:p w14:paraId="73D2D11C"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9AD02F9" w14:textId="77777777" w:rsidR="00F62E58" w:rsidRPr="0058619B" w:rsidRDefault="00F62E58" w:rsidP="000A2E6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Совокупность технологий, позволяющая производить удалённые измерения и сбор информации для последующего предоставления оператору или пользователю.</w:t>
            </w:r>
          </w:p>
          <w:p w14:paraId="7D58088F" w14:textId="77777777" w:rsidR="00FC0FD0" w:rsidRPr="0058619B" w:rsidRDefault="00FC0FD0" w:rsidP="000A2E68">
            <w:pPr>
              <w:pStyle w:val="NormalWeb"/>
              <w:spacing w:after="0" w:afterAutospacing="0"/>
              <w:jc w:val="both"/>
              <w:rPr>
                <w:rFonts w:ascii="Times New Roman" w:hAnsi="Times New Roman" w:cs="Times New Roman"/>
                <w:sz w:val="12"/>
                <w:szCs w:val="12"/>
              </w:rPr>
            </w:pPr>
          </w:p>
          <w:p w14:paraId="354D4AC3"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Масофадан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ўтказиш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кейинчалик</w:t>
            </w:r>
            <w:proofErr w:type="spellEnd"/>
            <w:r w:rsidRPr="0058619B">
              <w:rPr>
                <w:rFonts w:ascii="Times New Roman" w:hAnsi="Times New Roman" w:cs="Times New Roman"/>
                <w:sz w:val="28"/>
                <w:szCs w:val="28"/>
              </w:rPr>
              <w:t xml:space="preserve"> оператор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фойдаланувчига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тақдим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ахборот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тўплаш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имконини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технологиялар</w:t>
            </w:r>
            <w:proofErr w:type="spellEnd"/>
            <w:r w:rsidRPr="0058619B">
              <w:rPr>
                <w:rFonts w:ascii="Times New Roman" w:hAnsi="Times New Roman" w:cs="Times New Roman"/>
                <w:sz w:val="28"/>
                <w:szCs w:val="28"/>
              </w:rPr>
              <w:t xml:space="preserve"> </w:t>
            </w:r>
            <w:proofErr w:type="spellStart"/>
            <w:r w:rsidR="00C72B0C" w:rsidRPr="0058619B">
              <w:rPr>
                <w:rFonts w:ascii="Times New Roman" w:hAnsi="Times New Roman" w:cs="Times New Roman"/>
                <w:sz w:val="28"/>
                <w:szCs w:val="28"/>
              </w:rPr>
              <w:t>йиғиндис</w:t>
            </w:r>
            <w:r w:rsidRPr="0058619B">
              <w:rPr>
                <w:rFonts w:ascii="Times New Roman" w:hAnsi="Times New Roman" w:cs="Times New Roman"/>
                <w:sz w:val="28"/>
                <w:szCs w:val="28"/>
              </w:rPr>
              <w:t>и</w:t>
            </w:r>
            <w:proofErr w:type="spellEnd"/>
            <w:r w:rsidRPr="0058619B">
              <w:rPr>
                <w:rFonts w:ascii="Times New Roman" w:hAnsi="Times New Roman" w:cs="Times New Roman"/>
                <w:sz w:val="28"/>
                <w:szCs w:val="28"/>
              </w:rPr>
              <w:t>.</w:t>
            </w:r>
          </w:p>
        </w:tc>
      </w:tr>
      <w:tr w:rsidR="00F62E58" w:rsidRPr="0058619B" w14:paraId="45A19C6B" w14:textId="77777777">
        <w:trPr>
          <w:trHeight w:val="1076"/>
          <w:tblCellSpacing w:w="0" w:type="dxa"/>
          <w:jc w:val="center"/>
        </w:trPr>
        <w:tc>
          <w:tcPr>
            <w:tcW w:w="1997" w:type="pct"/>
            <w:shd w:val="clear" w:color="auto" w:fill="auto"/>
          </w:tcPr>
          <w:p w14:paraId="5874FCFC" w14:textId="77777777" w:rsidR="00F62E58" w:rsidRPr="0058619B" w:rsidRDefault="00F62E58" w:rsidP="00473176">
            <w:pPr>
              <w:rPr>
                <w:b/>
                <w:bCs/>
                <w:sz w:val="28"/>
                <w:szCs w:val="28"/>
              </w:rPr>
            </w:pPr>
            <w:r w:rsidRPr="0058619B">
              <w:rPr>
                <w:b/>
                <w:sz w:val="28"/>
                <w:szCs w:val="28"/>
              </w:rPr>
              <w:t xml:space="preserve">Техническое обслуживание </w:t>
            </w:r>
            <w:r w:rsidRPr="0058619B">
              <w:rPr>
                <w:b/>
                <w:bCs/>
                <w:sz w:val="28"/>
                <w:szCs w:val="28"/>
              </w:rPr>
              <w:t>средства измерений</w:t>
            </w:r>
          </w:p>
          <w:p w14:paraId="1B1A2D96"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воситасига</w:t>
            </w:r>
            <w:proofErr w:type="spellEnd"/>
            <w:r w:rsidRPr="0058619B">
              <w:rPr>
                <w:sz w:val="28"/>
                <w:szCs w:val="28"/>
              </w:rPr>
              <w:t xml:space="preserve"> </w:t>
            </w:r>
            <w:r w:rsidRPr="0058619B">
              <w:rPr>
                <w:sz w:val="28"/>
                <w:szCs w:val="28"/>
              </w:rPr>
              <w:br/>
              <w:t xml:space="preserve">техник </w:t>
            </w:r>
            <w:proofErr w:type="spellStart"/>
            <w:r w:rsidRPr="0058619B">
              <w:rPr>
                <w:sz w:val="28"/>
                <w:szCs w:val="28"/>
              </w:rPr>
              <w:t>хизмат</w:t>
            </w:r>
            <w:proofErr w:type="spellEnd"/>
            <w:r w:rsidRPr="0058619B">
              <w:rPr>
                <w:sz w:val="28"/>
                <w:szCs w:val="28"/>
              </w:rPr>
              <w:t xml:space="preserve"> </w:t>
            </w:r>
            <w:proofErr w:type="spellStart"/>
            <w:r w:rsidRPr="0058619B">
              <w:rPr>
                <w:sz w:val="28"/>
                <w:szCs w:val="28"/>
              </w:rPr>
              <w:t>кўрсатиш</w:t>
            </w:r>
            <w:proofErr w:type="spellEnd"/>
          </w:p>
          <w:p w14:paraId="56538565" w14:textId="77777777" w:rsidR="00F62E58" w:rsidRPr="0058619B" w:rsidRDefault="00F62E58"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w:t>
            </w:r>
            <w:proofErr w:type="spellStart"/>
            <w:r w:rsidR="007C1925" w:rsidRPr="0058619B">
              <w:rPr>
                <w:sz w:val="28"/>
                <w:szCs w:val="28"/>
                <w:lang w:val="en-US"/>
              </w:rPr>
              <w:t>maintenance</w:t>
            </w:r>
            <w:r w:rsidRPr="0058619B">
              <w:rPr>
                <w:sz w:val="28"/>
                <w:szCs w:val="28"/>
                <w:lang w:val="en-US"/>
              </w:rPr>
              <w:t>of</w:t>
            </w:r>
            <w:proofErr w:type="spellEnd"/>
            <w:r w:rsidRPr="0058619B">
              <w:rPr>
                <w:sz w:val="28"/>
                <w:szCs w:val="28"/>
                <w:lang w:val="en-US"/>
              </w:rPr>
              <w:t xml:space="preserve"> </w:t>
            </w:r>
            <w:r w:rsidR="000C4617" w:rsidRPr="0058619B">
              <w:rPr>
                <w:sz w:val="28"/>
                <w:szCs w:val="28"/>
                <w:lang w:val="en-US"/>
              </w:rPr>
              <w:br/>
            </w:r>
            <w:r w:rsidRPr="0058619B">
              <w:rPr>
                <w:sz w:val="28"/>
                <w:szCs w:val="28"/>
                <w:lang w:val="en-US"/>
              </w:rPr>
              <w:t>measuring device</w:t>
            </w:r>
          </w:p>
        </w:tc>
        <w:tc>
          <w:tcPr>
            <w:tcW w:w="3003" w:type="pct"/>
            <w:shd w:val="clear" w:color="auto" w:fill="auto"/>
          </w:tcPr>
          <w:p w14:paraId="5D314C7B" w14:textId="77777777" w:rsidR="00F62E58" w:rsidRPr="0058619B" w:rsidRDefault="00F62E58" w:rsidP="00473176">
            <w:pPr>
              <w:jc w:val="both"/>
              <w:rPr>
                <w:sz w:val="28"/>
                <w:szCs w:val="28"/>
              </w:rPr>
            </w:pPr>
            <w:r w:rsidRPr="0058619B">
              <w:rPr>
                <w:sz w:val="28"/>
                <w:szCs w:val="28"/>
              </w:rPr>
              <w:t xml:space="preserve">Комплекс организационных и технических мероприятий, обеспечивающих поддержание в исправном состоянии </w:t>
            </w:r>
            <w:r w:rsidRPr="0058619B">
              <w:rPr>
                <w:bCs/>
                <w:sz w:val="28"/>
                <w:szCs w:val="28"/>
              </w:rPr>
              <w:t>средства измерений</w:t>
            </w:r>
            <w:r w:rsidRPr="0058619B">
              <w:rPr>
                <w:sz w:val="28"/>
                <w:szCs w:val="28"/>
              </w:rPr>
              <w:t xml:space="preserve"> при использовании, транспортировании и хранении.</w:t>
            </w:r>
          </w:p>
          <w:p w14:paraId="474FEDE3" w14:textId="77777777" w:rsidR="00F62E58" w:rsidRPr="0058619B" w:rsidRDefault="00F62E58" w:rsidP="00473176">
            <w:pPr>
              <w:jc w:val="both"/>
              <w:rPr>
                <w:sz w:val="12"/>
                <w:szCs w:val="12"/>
              </w:rPr>
            </w:pPr>
          </w:p>
          <w:p w14:paraId="60660A2F" w14:textId="77777777" w:rsidR="00F62E58" w:rsidRPr="0058619B" w:rsidRDefault="00F62E58"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воситаларидан</w:t>
            </w:r>
            <w:proofErr w:type="spellEnd"/>
            <w:r w:rsidRPr="0058619B">
              <w:rPr>
                <w:sz w:val="28"/>
                <w:szCs w:val="28"/>
              </w:rPr>
              <w:t xml:space="preserve"> </w:t>
            </w:r>
            <w:proofErr w:type="spellStart"/>
            <w:r w:rsidRPr="0058619B">
              <w:rPr>
                <w:sz w:val="28"/>
                <w:szCs w:val="28"/>
              </w:rPr>
              <w:t>фойдаланиш</w:t>
            </w:r>
            <w:proofErr w:type="spellEnd"/>
            <w:r w:rsidRPr="0058619B">
              <w:rPr>
                <w:sz w:val="28"/>
                <w:szCs w:val="28"/>
              </w:rPr>
              <w:t xml:space="preserve">,  </w:t>
            </w:r>
            <w:proofErr w:type="spellStart"/>
            <w:r w:rsidRPr="0058619B">
              <w:rPr>
                <w:sz w:val="28"/>
                <w:szCs w:val="28"/>
              </w:rPr>
              <w:t>ташиш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сақлашда</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яроқли</w:t>
            </w:r>
            <w:proofErr w:type="spellEnd"/>
            <w:r w:rsidRPr="0058619B">
              <w:rPr>
                <w:sz w:val="28"/>
                <w:szCs w:val="28"/>
              </w:rPr>
              <w:t xml:space="preserve"> </w:t>
            </w:r>
            <w:proofErr w:type="spellStart"/>
            <w:r w:rsidRPr="0058619B">
              <w:rPr>
                <w:sz w:val="28"/>
                <w:szCs w:val="28"/>
              </w:rPr>
              <w:t>ҳолатда</w:t>
            </w:r>
            <w:proofErr w:type="spellEnd"/>
            <w:r w:rsidRPr="0058619B">
              <w:rPr>
                <w:sz w:val="28"/>
                <w:szCs w:val="28"/>
              </w:rPr>
              <w:t xml:space="preserve"> </w:t>
            </w:r>
            <w:proofErr w:type="spellStart"/>
            <w:r w:rsidRPr="0058619B">
              <w:rPr>
                <w:sz w:val="28"/>
                <w:szCs w:val="28"/>
              </w:rPr>
              <w:t>сақлаб</w:t>
            </w:r>
            <w:proofErr w:type="spellEnd"/>
            <w:r w:rsidRPr="0058619B">
              <w:rPr>
                <w:sz w:val="28"/>
                <w:szCs w:val="28"/>
              </w:rPr>
              <w:t xml:space="preserve"> </w:t>
            </w:r>
            <w:proofErr w:type="spellStart"/>
            <w:r w:rsidRPr="0058619B">
              <w:rPr>
                <w:sz w:val="28"/>
                <w:szCs w:val="28"/>
              </w:rPr>
              <w:t>турилишини</w:t>
            </w:r>
            <w:proofErr w:type="spellEnd"/>
            <w:r w:rsidRPr="0058619B">
              <w:rPr>
                <w:sz w:val="28"/>
                <w:szCs w:val="28"/>
              </w:rPr>
              <w:t xml:space="preserve"> </w:t>
            </w:r>
            <w:proofErr w:type="spellStart"/>
            <w:r w:rsidRPr="0058619B">
              <w:rPr>
                <w:sz w:val="28"/>
                <w:szCs w:val="28"/>
              </w:rPr>
              <w:t>таъминловчи</w:t>
            </w:r>
            <w:proofErr w:type="spellEnd"/>
            <w:r w:rsidRPr="0058619B">
              <w:rPr>
                <w:sz w:val="28"/>
                <w:szCs w:val="28"/>
              </w:rPr>
              <w:t xml:space="preserve"> </w:t>
            </w:r>
            <w:proofErr w:type="spellStart"/>
            <w:r w:rsidRPr="0058619B">
              <w:rPr>
                <w:sz w:val="28"/>
                <w:szCs w:val="28"/>
              </w:rPr>
              <w:t>ташкилий</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техник </w:t>
            </w:r>
            <w:proofErr w:type="spellStart"/>
            <w:r w:rsidRPr="0058619B">
              <w:rPr>
                <w:sz w:val="28"/>
                <w:szCs w:val="28"/>
              </w:rPr>
              <w:t>тадбирлар</w:t>
            </w:r>
            <w:proofErr w:type="spellEnd"/>
            <w:r w:rsidRPr="0058619B">
              <w:rPr>
                <w:sz w:val="28"/>
                <w:szCs w:val="28"/>
              </w:rPr>
              <w:t xml:space="preserve"> </w:t>
            </w:r>
            <w:proofErr w:type="spellStart"/>
            <w:r w:rsidRPr="0058619B">
              <w:rPr>
                <w:sz w:val="28"/>
                <w:szCs w:val="28"/>
              </w:rPr>
              <w:t>комплекси</w:t>
            </w:r>
            <w:proofErr w:type="spellEnd"/>
            <w:r w:rsidRPr="0058619B">
              <w:rPr>
                <w:sz w:val="28"/>
                <w:szCs w:val="28"/>
              </w:rPr>
              <w:t>.</w:t>
            </w:r>
          </w:p>
        </w:tc>
      </w:tr>
      <w:tr w:rsidR="00F62E58" w:rsidRPr="0058619B" w14:paraId="127A4752" w14:textId="77777777">
        <w:trPr>
          <w:trHeight w:val="1076"/>
          <w:tblCellSpacing w:w="0" w:type="dxa"/>
          <w:jc w:val="center"/>
        </w:trPr>
        <w:tc>
          <w:tcPr>
            <w:tcW w:w="1997" w:type="pct"/>
            <w:shd w:val="clear" w:color="auto" w:fill="auto"/>
          </w:tcPr>
          <w:p w14:paraId="63FA8B90" w14:textId="77777777" w:rsidR="00F62E58" w:rsidRPr="0058619B" w:rsidRDefault="00F62E58" w:rsidP="00473176">
            <w:pPr>
              <w:rPr>
                <w:b/>
                <w:sz w:val="28"/>
                <w:szCs w:val="28"/>
              </w:rPr>
            </w:pPr>
            <w:r w:rsidRPr="0058619B">
              <w:rPr>
                <w:b/>
                <w:sz w:val="28"/>
                <w:szCs w:val="28"/>
              </w:rPr>
              <w:lastRenderedPageBreak/>
              <w:t xml:space="preserve">Тип средства измерений </w:t>
            </w:r>
          </w:p>
          <w:p w14:paraId="1DC8F339"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т</w:t>
            </w:r>
            <w:r w:rsidR="00C72B0C" w:rsidRPr="0058619B">
              <w:rPr>
                <w:sz w:val="28"/>
                <w:szCs w:val="28"/>
              </w:rPr>
              <w:t>ури</w:t>
            </w:r>
          </w:p>
          <w:p w14:paraId="4127985D" w14:textId="77777777" w:rsidR="00F62E58" w:rsidRPr="0058619B" w:rsidRDefault="00F62E58" w:rsidP="0051705B">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lang w:val="en-US"/>
              </w:rPr>
              <w:t xml:space="preserve"> </w:t>
            </w:r>
            <w:r w:rsidRPr="0058619B">
              <w:rPr>
                <w:rFonts w:ascii="Times New Roman" w:hAnsi="Times New Roman" w:cs="Times New Roman"/>
                <w:sz w:val="28"/>
                <w:szCs w:val="28"/>
                <w:lang w:val="en-US"/>
              </w:rPr>
              <w:t>type of measuring device</w:t>
            </w:r>
          </w:p>
          <w:p w14:paraId="270D0CA4" w14:textId="77777777" w:rsidR="00F62E58" w:rsidRPr="0058619B" w:rsidRDefault="00F62E58" w:rsidP="00473176">
            <w:pPr>
              <w:pStyle w:val="NormalWeb"/>
              <w:spacing w:after="0" w:afterAutospacing="0"/>
              <w:rPr>
                <w:rFonts w:ascii="Times New Roman" w:hAnsi="Times New Roman" w:cs="Times New Roman"/>
                <w:sz w:val="28"/>
                <w:szCs w:val="28"/>
              </w:rPr>
            </w:pPr>
          </w:p>
          <w:p w14:paraId="3AAAB5C9" w14:textId="77777777" w:rsidR="00F62E58" w:rsidRPr="0058619B" w:rsidRDefault="00F62E58" w:rsidP="00473176">
            <w:pPr>
              <w:rPr>
                <w:sz w:val="28"/>
                <w:szCs w:val="28"/>
              </w:rPr>
            </w:pPr>
          </w:p>
          <w:p w14:paraId="420CC16D" w14:textId="77777777" w:rsidR="00F62E58" w:rsidRPr="0058619B" w:rsidRDefault="00F62E58" w:rsidP="00473176">
            <w:pPr>
              <w:rPr>
                <w:sz w:val="28"/>
                <w:szCs w:val="28"/>
              </w:rPr>
            </w:pPr>
          </w:p>
        </w:tc>
        <w:tc>
          <w:tcPr>
            <w:tcW w:w="3003" w:type="pct"/>
            <w:shd w:val="clear" w:color="auto" w:fill="auto"/>
          </w:tcPr>
          <w:p w14:paraId="7E655187" w14:textId="77777777" w:rsidR="00F62E58" w:rsidRPr="0058619B" w:rsidRDefault="00F62E58" w:rsidP="00473176">
            <w:pPr>
              <w:jc w:val="both"/>
              <w:rPr>
                <w:sz w:val="28"/>
                <w:szCs w:val="28"/>
              </w:rPr>
            </w:pPr>
            <w:r w:rsidRPr="0058619B">
              <w:rPr>
                <w:sz w:val="28"/>
                <w:szCs w:val="28"/>
              </w:rPr>
              <w:t>Совокупность средств измерений одного и того же назначения, основанных на одном и том же принципе действия, имеющих одинаковую конструкцию и изготовленных по одной и той же технической документации. Средства измерений одного типа могут иметь различные модификации (например, отличаться по диапазону измерений).</w:t>
            </w:r>
          </w:p>
          <w:p w14:paraId="0FF5AD92" w14:textId="77777777" w:rsidR="00F62E58" w:rsidRPr="0058619B" w:rsidRDefault="00F62E58" w:rsidP="00473176">
            <w:pPr>
              <w:jc w:val="both"/>
              <w:rPr>
                <w:sz w:val="12"/>
                <w:szCs w:val="12"/>
              </w:rPr>
            </w:pPr>
          </w:p>
          <w:p w14:paraId="5F106186" w14:textId="77777777" w:rsidR="00F62E58" w:rsidRPr="0058619B" w:rsidRDefault="00F62E58" w:rsidP="00473176">
            <w:pPr>
              <w:jc w:val="both"/>
              <w:rPr>
                <w:sz w:val="28"/>
                <w:szCs w:val="28"/>
              </w:rPr>
            </w:pPr>
            <w:r w:rsidRPr="0058619B">
              <w:rPr>
                <w:sz w:val="28"/>
                <w:szCs w:val="28"/>
              </w:rPr>
              <w:t xml:space="preserve">Бир хил </w:t>
            </w:r>
            <w:proofErr w:type="spellStart"/>
            <w:r w:rsidRPr="0058619B">
              <w:rPr>
                <w:sz w:val="28"/>
                <w:szCs w:val="28"/>
              </w:rPr>
              <w:t>вазифани</w:t>
            </w:r>
            <w:proofErr w:type="spellEnd"/>
            <w:r w:rsidRPr="0058619B">
              <w:rPr>
                <w:sz w:val="28"/>
                <w:szCs w:val="28"/>
              </w:rPr>
              <w:t xml:space="preserve"> </w:t>
            </w:r>
            <w:proofErr w:type="spellStart"/>
            <w:r w:rsidRPr="0058619B">
              <w:rPr>
                <w:sz w:val="28"/>
                <w:szCs w:val="28"/>
              </w:rPr>
              <w:t>бажарадиган</w:t>
            </w:r>
            <w:proofErr w:type="spellEnd"/>
            <w:r w:rsidRPr="0058619B">
              <w:rPr>
                <w:sz w:val="28"/>
                <w:szCs w:val="28"/>
              </w:rPr>
              <w:t xml:space="preserve">, </w:t>
            </w:r>
            <w:proofErr w:type="spellStart"/>
            <w:r w:rsidRPr="0058619B">
              <w:rPr>
                <w:sz w:val="28"/>
                <w:szCs w:val="28"/>
              </w:rPr>
              <w:t>ягона</w:t>
            </w:r>
            <w:proofErr w:type="spellEnd"/>
            <w:r w:rsidRPr="0058619B">
              <w:rPr>
                <w:sz w:val="28"/>
                <w:szCs w:val="28"/>
              </w:rPr>
              <w:t xml:space="preserve"> </w:t>
            </w:r>
            <w:proofErr w:type="spellStart"/>
            <w:r w:rsidRPr="0058619B">
              <w:rPr>
                <w:sz w:val="28"/>
                <w:szCs w:val="28"/>
              </w:rPr>
              <w:t>ишлашпринципига</w:t>
            </w:r>
            <w:proofErr w:type="spellEnd"/>
            <w:r w:rsidRPr="0058619B">
              <w:rPr>
                <w:sz w:val="28"/>
                <w:szCs w:val="28"/>
              </w:rPr>
              <w:t xml:space="preserve"> </w:t>
            </w:r>
            <w:proofErr w:type="spellStart"/>
            <w:r w:rsidRPr="0058619B">
              <w:rPr>
                <w:sz w:val="28"/>
                <w:szCs w:val="28"/>
              </w:rPr>
              <w:t>асосланган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w:t>
            </w:r>
            <w:proofErr w:type="spellStart"/>
            <w:r w:rsidRPr="0058619B">
              <w:rPr>
                <w:sz w:val="28"/>
                <w:szCs w:val="28"/>
              </w:rPr>
              <w:t>конструкцияга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хил техник </w:t>
            </w:r>
            <w:proofErr w:type="spellStart"/>
            <w:r w:rsidRPr="0058619B">
              <w:rPr>
                <w:sz w:val="28"/>
                <w:szCs w:val="28"/>
              </w:rPr>
              <w:t>ҳужжатлар</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тайёрланган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воситаларининг</w:t>
            </w:r>
            <w:proofErr w:type="spellEnd"/>
            <w:r w:rsidRPr="0058619B">
              <w:rPr>
                <w:sz w:val="28"/>
                <w:szCs w:val="28"/>
              </w:rPr>
              <w:t xml:space="preserve"> </w:t>
            </w:r>
            <w:proofErr w:type="spellStart"/>
            <w:r w:rsidR="00C72B0C" w:rsidRPr="0058619B">
              <w:rPr>
                <w:sz w:val="28"/>
                <w:szCs w:val="28"/>
              </w:rPr>
              <w:t>йиғиндиси</w:t>
            </w:r>
            <w:proofErr w:type="spellEnd"/>
            <w:r w:rsidRPr="0058619B">
              <w:rPr>
                <w:sz w:val="28"/>
                <w:szCs w:val="28"/>
              </w:rPr>
              <w:t xml:space="preserve">. Бир хил </w:t>
            </w:r>
            <w:proofErr w:type="spellStart"/>
            <w:r w:rsidRPr="0058619B">
              <w:rPr>
                <w:sz w:val="28"/>
                <w:szCs w:val="28"/>
              </w:rPr>
              <w:t>турдаги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Pr="0058619B">
              <w:rPr>
                <w:sz w:val="28"/>
                <w:szCs w:val="28"/>
              </w:rPr>
              <w:t>модификацияга</w:t>
            </w:r>
            <w:proofErr w:type="spellEnd"/>
            <w:r w:rsidRPr="0058619B">
              <w:rPr>
                <w:sz w:val="28"/>
                <w:szCs w:val="28"/>
              </w:rPr>
              <w:t xml:space="preserve"> </w:t>
            </w:r>
            <w:proofErr w:type="spellStart"/>
            <w:r w:rsidRPr="0058619B">
              <w:rPr>
                <w:sz w:val="28"/>
                <w:szCs w:val="28"/>
              </w:rPr>
              <w:t>эга</w:t>
            </w:r>
            <w:proofErr w:type="spellEnd"/>
            <w:r w:rsidRPr="0058619B">
              <w:rPr>
                <w:sz w:val="28"/>
                <w:szCs w:val="28"/>
              </w:rPr>
              <w:t xml:space="preserve"> </w:t>
            </w:r>
            <w:proofErr w:type="spellStart"/>
            <w:r w:rsidRPr="0058619B">
              <w:rPr>
                <w:sz w:val="28"/>
                <w:szCs w:val="28"/>
              </w:rPr>
              <w:t>бўлиши</w:t>
            </w:r>
            <w:proofErr w:type="spellEnd"/>
            <w:r w:rsidRPr="0058619B">
              <w:rPr>
                <w:sz w:val="28"/>
                <w:szCs w:val="28"/>
              </w:rPr>
              <w:t xml:space="preserve">  (</w:t>
            </w:r>
            <w:proofErr w:type="spellStart"/>
            <w:r w:rsidRPr="0058619B">
              <w:rPr>
                <w:sz w:val="28"/>
                <w:szCs w:val="28"/>
              </w:rPr>
              <w:t>масалан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диапазони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 xml:space="preserve"> </w:t>
            </w:r>
            <w:proofErr w:type="spellStart"/>
            <w:r w:rsidRPr="0058619B">
              <w:rPr>
                <w:sz w:val="28"/>
                <w:szCs w:val="28"/>
              </w:rPr>
              <w:t>қилиши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w:t>
            </w:r>
          </w:p>
        </w:tc>
      </w:tr>
      <w:tr w:rsidR="002D4F8E" w:rsidRPr="0058619B" w14:paraId="331A194E" w14:textId="77777777">
        <w:trPr>
          <w:trHeight w:val="1076"/>
          <w:tblCellSpacing w:w="0" w:type="dxa"/>
          <w:jc w:val="center"/>
        </w:trPr>
        <w:tc>
          <w:tcPr>
            <w:tcW w:w="1997" w:type="pct"/>
            <w:shd w:val="clear" w:color="auto" w:fill="auto"/>
          </w:tcPr>
          <w:p w14:paraId="780ECF01" w14:textId="77777777" w:rsidR="002D4F8E" w:rsidRPr="0058619B" w:rsidRDefault="002D4F8E" w:rsidP="00010428">
            <w:pPr>
              <w:rPr>
                <w:b/>
                <w:sz w:val="28"/>
                <w:szCs w:val="28"/>
              </w:rPr>
            </w:pPr>
            <w:r w:rsidRPr="0058619B">
              <w:rPr>
                <w:b/>
                <w:sz w:val="28"/>
                <w:szCs w:val="28"/>
              </w:rPr>
              <w:t>Тональная частота</w:t>
            </w:r>
          </w:p>
          <w:p w14:paraId="6B285EBC"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тонал</w:t>
            </w:r>
            <w:proofErr w:type="spellEnd"/>
            <w:r w:rsidRPr="0058619B">
              <w:rPr>
                <w:sz w:val="28"/>
                <w:szCs w:val="28"/>
              </w:rPr>
              <w:t xml:space="preserve"> частота</w:t>
            </w:r>
          </w:p>
          <w:p w14:paraId="06C7386E" w14:textId="77777777" w:rsidR="002D4F8E" w:rsidRPr="008E1CF4" w:rsidRDefault="002D4F8E"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00181249" w:rsidRPr="008E1CF4">
              <w:rPr>
                <w:b/>
                <w:sz w:val="28"/>
                <w:szCs w:val="28"/>
              </w:rPr>
              <w:t xml:space="preserve">- </w:t>
            </w:r>
            <w:r w:rsidR="00181249" w:rsidRPr="0058619B">
              <w:rPr>
                <w:sz w:val="28"/>
                <w:szCs w:val="28"/>
                <w:lang w:val="en-US"/>
              </w:rPr>
              <w:t>voice</w:t>
            </w:r>
            <w:r w:rsidR="00181249" w:rsidRPr="008E1CF4">
              <w:rPr>
                <w:sz w:val="28"/>
                <w:szCs w:val="28"/>
              </w:rPr>
              <w:t xml:space="preserve"> </w:t>
            </w:r>
            <w:r w:rsidR="00181249" w:rsidRPr="0058619B">
              <w:rPr>
                <w:sz w:val="28"/>
                <w:szCs w:val="28"/>
                <w:lang w:val="en-US"/>
              </w:rPr>
              <w:t>frequency</w:t>
            </w:r>
          </w:p>
          <w:p w14:paraId="23CC7741" w14:textId="77777777" w:rsidR="002D4F8E" w:rsidRPr="0058619B" w:rsidRDefault="002D4F8E" w:rsidP="00010428">
            <w:pPr>
              <w:rPr>
                <w:b/>
                <w:sz w:val="28"/>
                <w:szCs w:val="28"/>
              </w:rPr>
            </w:pPr>
          </w:p>
        </w:tc>
        <w:tc>
          <w:tcPr>
            <w:tcW w:w="3003" w:type="pct"/>
            <w:shd w:val="clear" w:color="auto" w:fill="auto"/>
          </w:tcPr>
          <w:p w14:paraId="7607C14A" w14:textId="77777777" w:rsidR="002D4F8E" w:rsidRPr="0058619B" w:rsidRDefault="002D4F8E" w:rsidP="00010428">
            <w:pPr>
              <w:jc w:val="both"/>
              <w:rPr>
                <w:sz w:val="28"/>
                <w:szCs w:val="28"/>
              </w:rPr>
            </w:pPr>
            <w:r w:rsidRPr="0058619B">
              <w:rPr>
                <w:sz w:val="28"/>
                <w:szCs w:val="28"/>
              </w:rPr>
              <w:t>Звуковая частота, лежащая в пределах эффективно передаваемой полосы частот в телефонной связи.</w:t>
            </w:r>
          </w:p>
          <w:p w14:paraId="228F3B6E" w14:textId="77777777" w:rsidR="002D4F8E" w:rsidRPr="0058619B" w:rsidRDefault="002D4F8E" w:rsidP="00010428">
            <w:pPr>
              <w:jc w:val="both"/>
              <w:rPr>
                <w:sz w:val="28"/>
                <w:szCs w:val="28"/>
              </w:rPr>
            </w:pPr>
          </w:p>
          <w:p w14:paraId="6BE7B510" w14:textId="77777777" w:rsidR="002D4F8E" w:rsidRPr="0058619B" w:rsidRDefault="002D4F8E" w:rsidP="00010428">
            <w:pPr>
              <w:jc w:val="both"/>
              <w:rPr>
                <w:sz w:val="28"/>
                <w:szCs w:val="28"/>
              </w:rPr>
            </w:pPr>
            <w:r w:rsidRPr="0058619B">
              <w:rPr>
                <w:sz w:val="28"/>
                <w:szCs w:val="28"/>
                <w:lang w:val="en-US"/>
              </w:rPr>
              <w:t>T</w:t>
            </w:r>
            <w:proofErr w:type="spellStart"/>
            <w:r w:rsidRPr="0058619B">
              <w:rPr>
                <w:sz w:val="28"/>
                <w:szCs w:val="28"/>
              </w:rPr>
              <w:t>елефон</w:t>
            </w:r>
            <w:proofErr w:type="spellEnd"/>
            <w:r w:rsidRPr="0058619B">
              <w:rPr>
                <w:sz w:val="28"/>
                <w:szCs w:val="28"/>
              </w:rPr>
              <w:t xml:space="preserve"> </w:t>
            </w:r>
            <w:proofErr w:type="spellStart"/>
            <w:r w:rsidRPr="0058619B">
              <w:rPr>
                <w:sz w:val="28"/>
                <w:szCs w:val="28"/>
              </w:rPr>
              <w:t>алоқасида</w:t>
            </w:r>
            <w:proofErr w:type="spellEnd"/>
            <w:r w:rsidRPr="0058619B">
              <w:rPr>
                <w:sz w:val="28"/>
                <w:szCs w:val="28"/>
              </w:rPr>
              <w:t xml:space="preserve"> </w:t>
            </w:r>
            <w:proofErr w:type="spellStart"/>
            <w:r w:rsidRPr="0058619B">
              <w:rPr>
                <w:sz w:val="28"/>
                <w:szCs w:val="28"/>
              </w:rPr>
              <w:t>эффектив</w:t>
            </w:r>
            <w:proofErr w:type="spellEnd"/>
            <w:r w:rsidRPr="0058619B">
              <w:rPr>
                <w:sz w:val="28"/>
                <w:szCs w:val="28"/>
              </w:rPr>
              <w:t xml:space="preserve"> </w:t>
            </w:r>
            <w:proofErr w:type="spellStart"/>
            <w:r w:rsidRPr="0058619B">
              <w:rPr>
                <w:sz w:val="28"/>
                <w:szCs w:val="28"/>
              </w:rPr>
              <w:t>узатиладиган</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полосасида</w:t>
            </w:r>
            <w:proofErr w:type="spellEnd"/>
            <w:r w:rsidRPr="0058619B">
              <w:rPr>
                <w:sz w:val="28"/>
                <w:szCs w:val="28"/>
              </w:rPr>
              <w:t xml:space="preserve">  </w:t>
            </w:r>
            <w:proofErr w:type="spellStart"/>
            <w:r w:rsidRPr="0058619B">
              <w:rPr>
                <w:sz w:val="28"/>
                <w:szCs w:val="28"/>
              </w:rPr>
              <w:t>ётувчи</w:t>
            </w:r>
            <w:proofErr w:type="spellEnd"/>
            <w:r w:rsidRPr="0058619B">
              <w:rPr>
                <w:sz w:val="28"/>
                <w:szCs w:val="28"/>
              </w:rPr>
              <w:t xml:space="preserve"> </w:t>
            </w:r>
            <w:proofErr w:type="spellStart"/>
            <w:r w:rsidRPr="0058619B">
              <w:rPr>
                <w:sz w:val="28"/>
                <w:szCs w:val="28"/>
              </w:rPr>
              <w:t>товуш</w:t>
            </w:r>
            <w:proofErr w:type="spellEnd"/>
            <w:r w:rsidRPr="0058619B">
              <w:rPr>
                <w:sz w:val="28"/>
                <w:szCs w:val="28"/>
              </w:rPr>
              <w:t xml:space="preserve"> </w:t>
            </w:r>
            <w:proofErr w:type="spellStart"/>
            <w:r w:rsidRPr="0058619B">
              <w:rPr>
                <w:sz w:val="28"/>
                <w:szCs w:val="28"/>
              </w:rPr>
              <w:t>частотаси</w:t>
            </w:r>
            <w:proofErr w:type="spellEnd"/>
            <w:r w:rsidRPr="0058619B">
              <w:rPr>
                <w:sz w:val="28"/>
                <w:szCs w:val="28"/>
              </w:rPr>
              <w:t>.</w:t>
            </w:r>
          </w:p>
        </w:tc>
      </w:tr>
      <w:tr w:rsidR="002D4F8E" w:rsidRPr="0058619B" w14:paraId="2611775B" w14:textId="77777777">
        <w:trPr>
          <w:trHeight w:val="668"/>
          <w:tblCellSpacing w:w="0" w:type="dxa"/>
          <w:jc w:val="center"/>
        </w:trPr>
        <w:tc>
          <w:tcPr>
            <w:tcW w:w="1997" w:type="pct"/>
            <w:shd w:val="clear" w:color="auto" w:fill="auto"/>
          </w:tcPr>
          <w:p w14:paraId="0B498DCC" w14:textId="77777777" w:rsidR="002D4F8E" w:rsidRPr="0058619B" w:rsidRDefault="002D4F8E" w:rsidP="00473176">
            <w:pPr>
              <w:rPr>
                <w:b/>
                <w:sz w:val="28"/>
                <w:szCs w:val="28"/>
              </w:rPr>
            </w:pPr>
            <w:r w:rsidRPr="0058619B">
              <w:rPr>
                <w:b/>
                <w:sz w:val="28"/>
                <w:szCs w:val="28"/>
              </w:rPr>
              <w:t>Точностные характеристики средства измерений</w:t>
            </w:r>
          </w:p>
          <w:p w14:paraId="1FD17106" w14:textId="23EE085B" w:rsidR="002D4F8E" w:rsidRPr="0058619B" w:rsidRDefault="002D4F8E" w:rsidP="00473176">
            <w:pPr>
              <w:rPr>
                <w:sz w:val="28"/>
                <w:szCs w:val="28"/>
              </w:rPr>
            </w:pPr>
            <w:proofErr w:type="spellStart"/>
            <w:r w:rsidRPr="0058619B">
              <w:rPr>
                <w:b/>
                <w:sz w:val="28"/>
                <w:szCs w:val="28"/>
                <w:lang w:val="en-US"/>
              </w:rPr>
              <w:t>uz</w:t>
            </w:r>
            <w:proofErr w:type="spellEnd"/>
            <w:r w:rsidR="00C732BD" w:rsidRPr="00B124CF">
              <w:rPr>
                <w:b/>
                <w:sz w:val="28"/>
                <w:szCs w:val="28"/>
              </w:rPr>
              <w:t xml:space="preserve"> - </w:t>
            </w:r>
            <w:proofErr w:type="spellStart"/>
            <w:r w:rsidRPr="0058619B">
              <w:rPr>
                <w:sz w:val="28"/>
                <w:szCs w:val="28"/>
              </w:rPr>
              <w:t>ўлчаш</w:t>
            </w:r>
            <w:proofErr w:type="spellEnd"/>
            <w:r w:rsidRPr="0058619B">
              <w:rPr>
                <w:sz w:val="28"/>
                <w:szCs w:val="28"/>
              </w:rPr>
              <w:t xml:space="preserve"> </w:t>
            </w:r>
            <w:proofErr w:type="spellStart"/>
            <w:proofErr w:type="gramStart"/>
            <w:r w:rsidRPr="0058619B">
              <w:rPr>
                <w:sz w:val="28"/>
                <w:szCs w:val="28"/>
              </w:rPr>
              <w:t>воситасининг</w:t>
            </w:r>
            <w:proofErr w:type="spellEnd"/>
            <w:r w:rsidRPr="0058619B">
              <w:rPr>
                <w:sz w:val="28"/>
                <w:szCs w:val="28"/>
              </w:rPr>
              <w:t xml:space="preserve"> </w:t>
            </w:r>
            <w:r w:rsidR="00022875" w:rsidRPr="00B124CF">
              <w:rPr>
                <w:sz w:val="28"/>
                <w:szCs w:val="28"/>
              </w:rPr>
              <w:t xml:space="preserve"> </w:t>
            </w:r>
            <w:proofErr w:type="spellStart"/>
            <w:r w:rsidRPr="0058619B">
              <w:rPr>
                <w:sz w:val="28"/>
                <w:szCs w:val="28"/>
              </w:rPr>
              <w:t>аниқлик</w:t>
            </w:r>
            <w:proofErr w:type="spellEnd"/>
            <w:proofErr w:type="gramEnd"/>
            <w:r w:rsidRPr="0058619B">
              <w:rPr>
                <w:sz w:val="28"/>
                <w:szCs w:val="28"/>
              </w:rPr>
              <w:t xml:space="preserve"> </w:t>
            </w:r>
            <w:proofErr w:type="spellStart"/>
            <w:r w:rsidRPr="0058619B">
              <w:rPr>
                <w:sz w:val="28"/>
                <w:szCs w:val="28"/>
              </w:rPr>
              <w:t>характеристикалари</w:t>
            </w:r>
            <w:proofErr w:type="spellEnd"/>
          </w:p>
          <w:p w14:paraId="6252BB5E" w14:textId="21E7311B" w:rsidR="002D4F8E" w:rsidRPr="00B124CF" w:rsidRDefault="002D4F8E" w:rsidP="00C732BD">
            <w:pPr>
              <w:pStyle w:val="NormalWeb"/>
              <w:spacing w:after="0" w:afterAutospacing="0"/>
              <w:rPr>
                <w:sz w:val="28"/>
                <w:szCs w:val="28"/>
              </w:rPr>
            </w:pPr>
            <w:proofErr w:type="spellStart"/>
            <w:r w:rsidRPr="0058619B">
              <w:rPr>
                <w:rFonts w:ascii="Times New Roman" w:hAnsi="Times New Roman" w:cs="Times New Roman"/>
                <w:b/>
                <w:sz w:val="28"/>
                <w:szCs w:val="28"/>
                <w:lang w:val="en-US"/>
              </w:rPr>
              <w:t>en</w:t>
            </w:r>
            <w:proofErr w:type="spellEnd"/>
            <w:r w:rsidR="00C732BD" w:rsidRPr="00B124CF">
              <w:rPr>
                <w:rFonts w:ascii="Times New Roman" w:hAnsi="Times New Roman" w:cs="Times New Roman"/>
                <w:b/>
                <w:sz w:val="28"/>
                <w:szCs w:val="28"/>
              </w:rPr>
              <w:t xml:space="preserve"> - </w:t>
            </w:r>
            <w:r w:rsidR="00691D44" w:rsidRPr="0058619B">
              <w:rPr>
                <w:rFonts w:ascii="Times New Roman" w:hAnsi="Times New Roman" w:cs="Times New Roman"/>
                <w:sz w:val="28"/>
                <w:szCs w:val="28"/>
                <w:lang w:val="en-US"/>
              </w:rPr>
              <w:t>measuring</w:t>
            </w:r>
            <w:r w:rsidR="00691D44" w:rsidRPr="00B124CF">
              <w:rPr>
                <w:rFonts w:ascii="Times New Roman" w:hAnsi="Times New Roman" w:cs="Times New Roman"/>
                <w:sz w:val="28"/>
                <w:szCs w:val="28"/>
              </w:rPr>
              <w:t xml:space="preserve"> </w:t>
            </w:r>
            <w:r w:rsidR="00691D44" w:rsidRPr="0058619B">
              <w:rPr>
                <w:rFonts w:ascii="Times New Roman" w:hAnsi="Times New Roman" w:cs="Times New Roman"/>
                <w:sz w:val="28"/>
                <w:szCs w:val="28"/>
                <w:lang w:val="en-US"/>
              </w:rPr>
              <w:t>device</w:t>
            </w:r>
            <w:r w:rsidR="00691D44" w:rsidRPr="00B124CF">
              <w:rPr>
                <w:rFonts w:ascii="Times New Roman" w:hAnsi="Times New Roman" w:cs="Times New Roman"/>
                <w:sz w:val="28"/>
                <w:szCs w:val="28"/>
              </w:rPr>
              <w:t xml:space="preserve"> </w:t>
            </w:r>
            <w:r w:rsidRPr="0058619B">
              <w:rPr>
                <w:rFonts w:ascii="Times New Roman" w:hAnsi="Times New Roman" w:cs="Times New Roman"/>
                <w:sz w:val="28"/>
                <w:szCs w:val="28"/>
                <w:lang w:val="en-US"/>
              </w:rPr>
              <w:t>accuracy</w:t>
            </w:r>
            <w:r w:rsidRPr="00B124CF">
              <w:rPr>
                <w:rFonts w:ascii="Times New Roman" w:hAnsi="Times New Roman" w:cs="Times New Roman"/>
                <w:sz w:val="28"/>
                <w:szCs w:val="28"/>
              </w:rPr>
              <w:t xml:space="preserve"> </w:t>
            </w:r>
            <w:r w:rsidR="00691D44" w:rsidRPr="0058619B">
              <w:rPr>
                <w:rFonts w:ascii="Times New Roman" w:hAnsi="Times New Roman" w:cs="Times New Roman"/>
                <w:sz w:val="28"/>
                <w:szCs w:val="28"/>
                <w:lang w:val="en-US"/>
              </w:rPr>
              <w:t>characteristics</w:t>
            </w:r>
            <w:r w:rsidR="00691D44" w:rsidRPr="00B124CF">
              <w:rPr>
                <w:rFonts w:ascii="Times New Roman" w:hAnsi="Times New Roman" w:cs="Times New Roman"/>
                <w:sz w:val="28"/>
                <w:szCs w:val="28"/>
              </w:rPr>
              <w:t xml:space="preserve"> </w:t>
            </w:r>
          </w:p>
        </w:tc>
        <w:tc>
          <w:tcPr>
            <w:tcW w:w="3003" w:type="pct"/>
            <w:shd w:val="clear" w:color="auto" w:fill="auto"/>
          </w:tcPr>
          <w:p w14:paraId="1AEAFFCF" w14:textId="77777777" w:rsidR="002D4F8E" w:rsidRPr="00B124CF" w:rsidRDefault="002D4F8E" w:rsidP="00473176">
            <w:pPr>
              <w:jc w:val="both"/>
              <w:rPr>
                <w:sz w:val="28"/>
                <w:szCs w:val="28"/>
              </w:rPr>
            </w:pPr>
            <w:r w:rsidRPr="0058619B">
              <w:rPr>
                <w:sz w:val="28"/>
                <w:szCs w:val="28"/>
              </w:rPr>
              <w:t>Совокупность метрологических характеристик средства измерений, влияющих на погрешность измерения. К точностным характеристикам относят погрешность средства измерений, нестабильность, порог чувствительности, дрейф нуля и другие.</w:t>
            </w:r>
          </w:p>
          <w:p w14:paraId="193C8EE5" w14:textId="77777777" w:rsidR="006D6831" w:rsidRPr="00B124CF" w:rsidRDefault="006D6831" w:rsidP="00473176">
            <w:pPr>
              <w:jc w:val="both"/>
              <w:rPr>
                <w:sz w:val="28"/>
                <w:szCs w:val="28"/>
              </w:rPr>
            </w:pPr>
          </w:p>
          <w:p w14:paraId="446468F0" w14:textId="77777777" w:rsidR="002D4F8E" w:rsidRPr="0058619B" w:rsidRDefault="002D4F8E" w:rsidP="00473176">
            <w:pPr>
              <w:jc w:val="both"/>
              <w:rPr>
                <w:sz w:val="10"/>
                <w:szCs w:val="10"/>
              </w:rPr>
            </w:pPr>
          </w:p>
          <w:p w14:paraId="5B1A96A1" w14:textId="77777777" w:rsidR="002D4F8E" w:rsidRPr="0058619B" w:rsidRDefault="002D4F8E"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хатолигига</w:t>
            </w:r>
            <w:proofErr w:type="spellEnd"/>
            <w:r w:rsidRPr="0058619B">
              <w:rPr>
                <w:sz w:val="28"/>
                <w:szCs w:val="28"/>
              </w:rPr>
              <w:t xml:space="preserve"> </w:t>
            </w:r>
            <w:proofErr w:type="spellStart"/>
            <w:r w:rsidRPr="0058619B">
              <w:rPr>
                <w:sz w:val="28"/>
                <w:szCs w:val="28"/>
              </w:rPr>
              <w:t>таъсир</w:t>
            </w:r>
            <w:proofErr w:type="spellEnd"/>
            <w:r w:rsidRPr="0058619B">
              <w:rPr>
                <w:sz w:val="28"/>
                <w:szCs w:val="28"/>
              </w:rPr>
              <w:t xml:space="preserve"> </w:t>
            </w:r>
            <w:proofErr w:type="spellStart"/>
            <w:r w:rsidRPr="0058619B">
              <w:rPr>
                <w:sz w:val="28"/>
                <w:szCs w:val="28"/>
              </w:rPr>
              <w:t>кўрсатувчи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w:t>
            </w:r>
            <w:r w:rsidR="00C72B0C" w:rsidRPr="0058619B">
              <w:rPr>
                <w:sz w:val="28"/>
                <w:szCs w:val="28"/>
              </w:rPr>
              <w:t>си</w:t>
            </w:r>
            <w:proofErr w:type="spellEnd"/>
            <w:r w:rsidRPr="0058619B">
              <w:rPr>
                <w:sz w:val="28"/>
                <w:szCs w:val="28"/>
              </w:rPr>
              <w:t xml:space="preserve"> </w:t>
            </w:r>
            <w:proofErr w:type="spellStart"/>
            <w:r w:rsidRPr="0058619B">
              <w:rPr>
                <w:sz w:val="28"/>
                <w:szCs w:val="28"/>
              </w:rPr>
              <w:t>метрологик</w:t>
            </w:r>
            <w:proofErr w:type="spellEnd"/>
            <w:r w:rsidRPr="0058619B">
              <w:rPr>
                <w:sz w:val="28"/>
                <w:szCs w:val="28"/>
              </w:rPr>
              <w:t xml:space="preserve"> </w:t>
            </w:r>
            <w:proofErr w:type="spellStart"/>
            <w:r w:rsidRPr="0058619B">
              <w:rPr>
                <w:sz w:val="28"/>
                <w:szCs w:val="28"/>
              </w:rPr>
              <w:t>характеристикаларининг</w:t>
            </w:r>
            <w:proofErr w:type="spellEnd"/>
            <w:r w:rsidRPr="0058619B">
              <w:rPr>
                <w:sz w:val="28"/>
                <w:szCs w:val="28"/>
              </w:rPr>
              <w:t xml:space="preserve"> </w:t>
            </w:r>
            <w:proofErr w:type="spellStart"/>
            <w:r w:rsidR="00C72B0C" w:rsidRPr="0058619B">
              <w:rPr>
                <w:sz w:val="28"/>
                <w:szCs w:val="28"/>
              </w:rPr>
              <w:t>йиғиндис</w:t>
            </w:r>
            <w:r w:rsidRPr="0058619B">
              <w:rPr>
                <w:sz w:val="28"/>
                <w:szCs w:val="28"/>
              </w:rPr>
              <w:t>и</w:t>
            </w:r>
            <w:proofErr w:type="spellEnd"/>
            <w:r w:rsidRPr="0058619B">
              <w:rPr>
                <w:sz w:val="28"/>
                <w:szCs w:val="28"/>
              </w:rPr>
              <w:t xml:space="preserve">. </w:t>
            </w:r>
            <w:proofErr w:type="spellStart"/>
            <w:r w:rsidRPr="0058619B">
              <w:rPr>
                <w:sz w:val="28"/>
                <w:szCs w:val="28"/>
              </w:rPr>
              <w:t>Аниқлик</w:t>
            </w:r>
            <w:proofErr w:type="spellEnd"/>
            <w:r w:rsidRPr="0058619B">
              <w:rPr>
                <w:sz w:val="28"/>
                <w:szCs w:val="28"/>
              </w:rPr>
              <w:t xml:space="preserve"> </w:t>
            </w:r>
            <w:proofErr w:type="spellStart"/>
            <w:r w:rsidRPr="0058619B">
              <w:rPr>
                <w:sz w:val="28"/>
                <w:szCs w:val="28"/>
              </w:rPr>
              <w:t>характеристикаларига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w:t>
            </w:r>
            <w:r w:rsidR="00C72B0C" w:rsidRPr="0058619B">
              <w:rPr>
                <w:sz w:val="28"/>
                <w:szCs w:val="28"/>
              </w:rPr>
              <w:t>си</w:t>
            </w:r>
            <w:r w:rsidRPr="0058619B">
              <w:rPr>
                <w:sz w:val="28"/>
                <w:szCs w:val="28"/>
              </w:rPr>
              <w:t>нинг</w:t>
            </w:r>
            <w:proofErr w:type="spellEnd"/>
            <w:r w:rsidRPr="0058619B">
              <w:rPr>
                <w:sz w:val="28"/>
                <w:szCs w:val="28"/>
              </w:rPr>
              <w:t xml:space="preserve"> </w:t>
            </w:r>
            <w:proofErr w:type="spellStart"/>
            <w:r w:rsidRPr="0058619B">
              <w:rPr>
                <w:sz w:val="28"/>
                <w:szCs w:val="28"/>
              </w:rPr>
              <w:t>хатолиги</w:t>
            </w:r>
            <w:proofErr w:type="spellEnd"/>
            <w:r w:rsidRPr="0058619B">
              <w:rPr>
                <w:sz w:val="28"/>
                <w:szCs w:val="28"/>
              </w:rPr>
              <w:t xml:space="preserve">, </w:t>
            </w:r>
            <w:proofErr w:type="spellStart"/>
            <w:r w:rsidR="00C72B0C" w:rsidRPr="0058619B">
              <w:rPr>
                <w:sz w:val="28"/>
                <w:szCs w:val="28"/>
              </w:rPr>
              <w:t>турғун</w:t>
            </w:r>
            <w:proofErr w:type="spellEnd"/>
            <w:r w:rsidR="00C72B0C" w:rsidRPr="0058619B">
              <w:rPr>
                <w:sz w:val="28"/>
                <w:szCs w:val="28"/>
              </w:rPr>
              <w:t xml:space="preserve"> </w:t>
            </w:r>
            <w:proofErr w:type="spellStart"/>
            <w:r w:rsidR="00C72B0C" w:rsidRPr="0058619B">
              <w:rPr>
                <w:sz w:val="28"/>
                <w:szCs w:val="28"/>
              </w:rPr>
              <w:t>бўлмаганлиги</w:t>
            </w:r>
            <w:proofErr w:type="spellEnd"/>
            <w:r w:rsidRPr="0058619B">
              <w:rPr>
                <w:sz w:val="28"/>
                <w:szCs w:val="28"/>
              </w:rPr>
              <w:t xml:space="preserve">, </w:t>
            </w:r>
            <w:proofErr w:type="spellStart"/>
            <w:r w:rsidRPr="0058619B">
              <w:rPr>
                <w:sz w:val="28"/>
                <w:szCs w:val="28"/>
              </w:rPr>
              <w:t>сезгирлик</w:t>
            </w:r>
            <w:proofErr w:type="spellEnd"/>
            <w:r w:rsidRPr="0058619B">
              <w:rPr>
                <w:sz w:val="28"/>
                <w:szCs w:val="28"/>
              </w:rPr>
              <w:t xml:space="preserve"> </w:t>
            </w:r>
            <w:proofErr w:type="spellStart"/>
            <w:r w:rsidRPr="0058619B">
              <w:rPr>
                <w:sz w:val="28"/>
                <w:szCs w:val="28"/>
              </w:rPr>
              <w:t>бўсағаси</w:t>
            </w:r>
            <w:proofErr w:type="spellEnd"/>
            <w:r w:rsidRPr="0058619B">
              <w:rPr>
                <w:sz w:val="28"/>
                <w:szCs w:val="28"/>
              </w:rPr>
              <w:t xml:space="preserve">, </w:t>
            </w:r>
            <w:proofErr w:type="spellStart"/>
            <w:r w:rsidRPr="0058619B">
              <w:rPr>
                <w:sz w:val="28"/>
                <w:szCs w:val="28"/>
              </w:rPr>
              <w:t>нолнинг</w:t>
            </w:r>
            <w:proofErr w:type="spellEnd"/>
            <w:r w:rsidRPr="0058619B">
              <w:rPr>
                <w:sz w:val="28"/>
                <w:szCs w:val="28"/>
              </w:rPr>
              <w:t xml:space="preserve">  дрейфи </w:t>
            </w:r>
            <w:r w:rsidR="00C72B0C" w:rsidRPr="0058619B">
              <w:rPr>
                <w:sz w:val="28"/>
                <w:szCs w:val="28"/>
              </w:rPr>
              <w:t>(</w:t>
            </w:r>
            <w:proofErr w:type="spellStart"/>
            <w:r w:rsidR="00C72B0C" w:rsidRPr="0058619B">
              <w:rPr>
                <w:sz w:val="28"/>
                <w:szCs w:val="28"/>
              </w:rPr>
              <w:t>силжиши</w:t>
            </w:r>
            <w:proofErr w:type="spellEnd"/>
            <w:r w:rsidR="00C72B0C"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б.қ</w:t>
            </w:r>
            <w:proofErr w:type="spellEnd"/>
            <w:r w:rsidRPr="0058619B">
              <w:rPr>
                <w:sz w:val="28"/>
                <w:szCs w:val="28"/>
              </w:rPr>
              <w:t xml:space="preserve">. </w:t>
            </w:r>
            <w:proofErr w:type="spellStart"/>
            <w:r w:rsidRPr="0058619B">
              <w:rPr>
                <w:sz w:val="28"/>
                <w:szCs w:val="28"/>
              </w:rPr>
              <w:t>киради</w:t>
            </w:r>
            <w:proofErr w:type="spellEnd"/>
            <w:r w:rsidRPr="0058619B">
              <w:rPr>
                <w:sz w:val="28"/>
                <w:szCs w:val="28"/>
              </w:rPr>
              <w:t>.</w:t>
            </w:r>
          </w:p>
        </w:tc>
      </w:tr>
      <w:tr w:rsidR="002D4F8E" w:rsidRPr="0058619B" w14:paraId="3F8976D3" w14:textId="77777777">
        <w:trPr>
          <w:trHeight w:val="1076"/>
          <w:tblCellSpacing w:w="0" w:type="dxa"/>
          <w:jc w:val="center"/>
        </w:trPr>
        <w:tc>
          <w:tcPr>
            <w:tcW w:w="1997" w:type="pct"/>
            <w:shd w:val="clear" w:color="auto" w:fill="auto"/>
          </w:tcPr>
          <w:p w14:paraId="071CA1DF" w14:textId="77777777" w:rsidR="002D4F8E" w:rsidRPr="0058619B" w:rsidRDefault="002D4F8E" w:rsidP="00473176">
            <w:pPr>
              <w:rPr>
                <w:b/>
                <w:sz w:val="28"/>
                <w:szCs w:val="28"/>
              </w:rPr>
            </w:pPr>
            <w:r w:rsidRPr="0058619B">
              <w:rPr>
                <w:b/>
                <w:sz w:val="28"/>
                <w:szCs w:val="28"/>
              </w:rPr>
              <w:t xml:space="preserve">Точность результата </w:t>
            </w:r>
          </w:p>
          <w:p w14:paraId="707AAA3F" w14:textId="77777777" w:rsidR="002D4F8E" w:rsidRPr="0058619B" w:rsidRDefault="002D4F8E" w:rsidP="00473176">
            <w:pPr>
              <w:rPr>
                <w:b/>
                <w:sz w:val="28"/>
                <w:szCs w:val="28"/>
              </w:rPr>
            </w:pPr>
            <w:r w:rsidRPr="0058619B">
              <w:rPr>
                <w:b/>
                <w:sz w:val="28"/>
                <w:szCs w:val="28"/>
              </w:rPr>
              <w:t>измерений</w:t>
            </w:r>
          </w:p>
          <w:p w14:paraId="2CE2229B"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ўлчашлар</w:t>
            </w:r>
            <w:proofErr w:type="spellEnd"/>
            <w:r w:rsidRPr="0058619B">
              <w:rPr>
                <w:sz w:val="28"/>
                <w:szCs w:val="28"/>
              </w:rPr>
              <w:t xml:space="preserve"> </w:t>
            </w:r>
            <w:r w:rsidRPr="0058619B">
              <w:rPr>
                <w:sz w:val="28"/>
                <w:szCs w:val="28"/>
              </w:rPr>
              <w:br/>
            </w:r>
            <w:proofErr w:type="spellStart"/>
            <w:r w:rsidRPr="0058619B">
              <w:rPr>
                <w:sz w:val="28"/>
                <w:szCs w:val="28"/>
              </w:rPr>
              <w:t>натижасининг</w:t>
            </w:r>
            <w:proofErr w:type="spellEnd"/>
            <w:r w:rsidRPr="0058619B">
              <w:rPr>
                <w:sz w:val="28"/>
                <w:szCs w:val="28"/>
              </w:rPr>
              <w:t xml:space="preserve"> </w:t>
            </w:r>
            <w:proofErr w:type="spellStart"/>
            <w:r w:rsidRPr="0058619B">
              <w:rPr>
                <w:sz w:val="28"/>
                <w:szCs w:val="28"/>
              </w:rPr>
              <w:t>аниқлиги</w:t>
            </w:r>
            <w:proofErr w:type="spellEnd"/>
          </w:p>
          <w:p w14:paraId="7A56678D"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lastRenderedPageBreak/>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accuracy of measuring result</w:t>
            </w:r>
          </w:p>
          <w:p w14:paraId="5FCF84DB" w14:textId="77777777" w:rsidR="002D4F8E" w:rsidRPr="0058619B" w:rsidRDefault="002D4F8E" w:rsidP="00473176">
            <w:pPr>
              <w:rPr>
                <w:sz w:val="28"/>
                <w:szCs w:val="28"/>
                <w:lang w:val="en-US"/>
              </w:rPr>
            </w:pPr>
          </w:p>
        </w:tc>
        <w:tc>
          <w:tcPr>
            <w:tcW w:w="3003" w:type="pct"/>
            <w:shd w:val="clear" w:color="auto" w:fill="auto"/>
          </w:tcPr>
          <w:p w14:paraId="3728B07B" w14:textId="77777777" w:rsidR="002D4F8E" w:rsidRPr="0058619B" w:rsidRDefault="002D4F8E" w:rsidP="00473176">
            <w:pPr>
              <w:jc w:val="both"/>
              <w:rPr>
                <w:sz w:val="28"/>
                <w:szCs w:val="28"/>
              </w:rPr>
            </w:pPr>
            <w:r w:rsidRPr="0058619B">
              <w:rPr>
                <w:sz w:val="28"/>
                <w:szCs w:val="28"/>
              </w:rPr>
              <w:lastRenderedPageBreak/>
              <w:t>Одна из характеристик качества измерения, отражающая близость к нулю погрешности результата измерения. Считается, что чем меньше погрешность измерения, тем больше его точность.</w:t>
            </w:r>
          </w:p>
          <w:p w14:paraId="2F07403E" w14:textId="77777777" w:rsidR="002D4F8E" w:rsidRDefault="002D4F8E" w:rsidP="00473176">
            <w:pPr>
              <w:jc w:val="both"/>
              <w:rPr>
                <w:sz w:val="10"/>
                <w:szCs w:val="10"/>
                <w:lang w:val="en-US"/>
              </w:rPr>
            </w:pPr>
          </w:p>
          <w:p w14:paraId="5525DA92" w14:textId="77777777" w:rsidR="009228AE" w:rsidRPr="009228AE" w:rsidRDefault="009228AE" w:rsidP="00473176">
            <w:pPr>
              <w:jc w:val="both"/>
              <w:rPr>
                <w:sz w:val="10"/>
                <w:szCs w:val="10"/>
                <w:lang w:val="en-US"/>
              </w:rPr>
            </w:pPr>
          </w:p>
          <w:p w14:paraId="44385108" w14:textId="77777777" w:rsidR="002D4F8E" w:rsidRPr="0058619B" w:rsidRDefault="002D4F8E" w:rsidP="00473176">
            <w:pPr>
              <w:jc w:val="both"/>
              <w:rPr>
                <w:sz w:val="28"/>
                <w:szCs w:val="28"/>
              </w:rPr>
            </w:pPr>
            <w:proofErr w:type="spellStart"/>
            <w:r w:rsidRPr="0058619B">
              <w:rPr>
                <w:sz w:val="28"/>
                <w:szCs w:val="28"/>
              </w:rPr>
              <w:lastRenderedPageBreak/>
              <w:t>Ўлчаш</w:t>
            </w:r>
            <w:proofErr w:type="spellEnd"/>
            <w:r w:rsidRPr="0058619B">
              <w:rPr>
                <w:sz w:val="28"/>
                <w:szCs w:val="28"/>
              </w:rPr>
              <w:t xml:space="preserve"> </w:t>
            </w:r>
            <w:proofErr w:type="spellStart"/>
            <w:r w:rsidRPr="0058619B">
              <w:rPr>
                <w:sz w:val="28"/>
                <w:szCs w:val="28"/>
              </w:rPr>
              <w:t>натижаси</w:t>
            </w:r>
            <w:proofErr w:type="spellEnd"/>
            <w:r w:rsidRPr="0058619B">
              <w:rPr>
                <w:sz w:val="28"/>
                <w:szCs w:val="28"/>
              </w:rPr>
              <w:t xml:space="preserve"> </w:t>
            </w:r>
            <w:proofErr w:type="spellStart"/>
            <w:r w:rsidRPr="0058619B">
              <w:rPr>
                <w:sz w:val="28"/>
                <w:szCs w:val="28"/>
              </w:rPr>
              <w:t>хатолигининг</w:t>
            </w:r>
            <w:proofErr w:type="spellEnd"/>
            <w:r w:rsidRPr="0058619B">
              <w:rPr>
                <w:sz w:val="28"/>
                <w:szCs w:val="28"/>
              </w:rPr>
              <w:t xml:space="preserve"> </w:t>
            </w:r>
            <w:proofErr w:type="spellStart"/>
            <w:r w:rsidRPr="0058619B">
              <w:rPr>
                <w:sz w:val="28"/>
                <w:szCs w:val="28"/>
              </w:rPr>
              <w:t>нолга</w:t>
            </w:r>
            <w:proofErr w:type="spellEnd"/>
            <w:r w:rsidRPr="0058619B">
              <w:rPr>
                <w:sz w:val="28"/>
                <w:szCs w:val="28"/>
              </w:rPr>
              <w:t xml:space="preserve"> </w:t>
            </w:r>
            <w:proofErr w:type="spellStart"/>
            <w:r w:rsidRPr="0058619B">
              <w:rPr>
                <w:sz w:val="28"/>
                <w:szCs w:val="28"/>
              </w:rPr>
              <w:t>яқинлигини</w:t>
            </w:r>
            <w:proofErr w:type="spellEnd"/>
            <w:r w:rsidRPr="0058619B">
              <w:rPr>
                <w:sz w:val="28"/>
                <w:szCs w:val="28"/>
              </w:rPr>
              <w:t xml:space="preserve"> </w:t>
            </w:r>
            <w:proofErr w:type="spellStart"/>
            <w:r w:rsidRPr="0058619B">
              <w:rPr>
                <w:sz w:val="28"/>
                <w:szCs w:val="28"/>
              </w:rPr>
              <w:t>акс</w:t>
            </w:r>
            <w:proofErr w:type="spellEnd"/>
            <w:r w:rsidRPr="0058619B">
              <w:rPr>
                <w:sz w:val="28"/>
                <w:szCs w:val="28"/>
              </w:rPr>
              <w:t xml:space="preserve"> </w:t>
            </w:r>
            <w:proofErr w:type="spellStart"/>
            <w:r w:rsidRPr="0058619B">
              <w:rPr>
                <w:sz w:val="28"/>
                <w:szCs w:val="28"/>
              </w:rPr>
              <w:t>эттирувчи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сифати</w:t>
            </w:r>
            <w:proofErr w:type="spellEnd"/>
            <w:r w:rsidRPr="0058619B">
              <w:rPr>
                <w:sz w:val="28"/>
                <w:szCs w:val="28"/>
              </w:rPr>
              <w:t xml:space="preserve"> </w:t>
            </w:r>
            <w:proofErr w:type="spellStart"/>
            <w:r w:rsidRPr="0058619B">
              <w:rPr>
                <w:sz w:val="28"/>
                <w:szCs w:val="28"/>
              </w:rPr>
              <w:t>характеристикаларидан</w:t>
            </w:r>
            <w:proofErr w:type="spellEnd"/>
            <w:r w:rsidRPr="0058619B">
              <w:rPr>
                <w:sz w:val="28"/>
                <w:szCs w:val="28"/>
              </w:rPr>
              <w:t xml:space="preserve"> </w:t>
            </w:r>
            <w:proofErr w:type="spellStart"/>
            <w:r w:rsidRPr="0058619B">
              <w:rPr>
                <w:sz w:val="28"/>
                <w:szCs w:val="28"/>
              </w:rPr>
              <w:t>бири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хатолиги</w:t>
            </w:r>
            <w:proofErr w:type="spellEnd"/>
            <w:r w:rsidRPr="0058619B">
              <w:rPr>
                <w:sz w:val="28"/>
                <w:szCs w:val="28"/>
              </w:rPr>
              <w:t xml:space="preserve"> </w:t>
            </w:r>
            <w:proofErr w:type="spellStart"/>
            <w:r w:rsidRPr="0058619B">
              <w:rPr>
                <w:sz w:val="28"/>
                <w:szCs w:val="28"/>
              </w:rPr>
              <w:t>қанча</w:t>
            </w:r>
            <w:proofErr w:type="spellEnd"/>
            <w:r w:rsidRPr="0058619B">
              <w:rPr>
                <w:sz w:val="28"/>
                <w:szCs w:val="28"/>
              </w:rPr>
              <w:t xml:space="preserve"> </w:t>
            </w:r>
            <w:proofErr w:type="spellStart"/>
            <w:r w:rsidRPr="0058619B">
              <w:rPr>
                <w:sz w:val="28"/>
                <w:szCs w:val="28"/>
              </w:rPr>
              <w:t>кам</w:t>
            </w:r>
            <w:proofErr w:type="spellEnd"/>
            <w:r w:rsidRPr="0058619B">
              <w:rPr>
                <w:sz w:val="28"/>
                <w:szCs w:val="28"/>
              </w:rPr>
              <w:t xml:space="preserve"> </w:t>
            </w:r>
            <w:proofErr w:type="spellStart"/>
            <w:r w:rsidRPr="0058619B">
              <w:rPr>
                <w:sz w:val="28"/>
                <w:szCs w:val="28"/>
              </w:rPr>
              <w:t>бўлса</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Pr="0058619B">
              <w:rPr>
                <w:sz w:val="28"/>
                <w:szCs w:val="28"/>
              </w:rPr>
              <w:t>аниқлиги</w:t>
            </w:r>
            <w:proofErr w:type="spellEnd"/>
            <w:r w:rsidRPr="0058619B">
              <w:rPr>
                <w:sz w:val="28"/>
                <w:szCs w:val="28"/>
              </w:rPr>
              <w:t xml:space="preserve"> </w:t>
            </w:r>
            <w:proofErr w:type="spellStart"/>
            <w:r w:rsidRPr="0058619B">
              <w:rPr>
                <w:sz w:val="28"/>
                <w:szCs w:val="28"/>
              </w:rPr>
              <w:t>шунча</w:t>
            </w:r>
            <w:proofErr w:type="spellEnd"/>
            <w:r w:rsidRPr="0058619B">
              <w:rPr>
                <w:sz w:val="28"/>
                <w:szCs w:val="28"/>
              </w:rPr>
              <w:t xml:space="preserve"> </w:t>
            </w:r>
            <w:proofErr w:type="spellStart"/>
            <w:r w:rsidRPr="0058619B">
              <w:rPr>
                <w:sz w:val="28"/>
                <w:szCs w:val="28"/>
              </w:rPr>
              <w:t>кўп</w:t>
            </w:r>
            <w:proofErr w:type="spellEnd"/>
            <w:r w:rsidRPr="0058619B">
              <w:rPr>
                <w:sz w:val="28"/>
                <w:szCs w:val="28"/>
              </w:rPr>
              <w:t xml:space="preserve"> </w:t>
            </w:r>
            <w:proofErr w:type="spellStart"/>
            <w:r w:rsidRPr="0058619B">
              <w:rPr>
                <w:sz w:val="28"/>
                <w:szCs w:val="28"/>
              </w:rPr>
              <w:t>ҳисобланади</w:t>
            </w:r>
            <w:proofErr w:type="spellEnd"/>
            <w:r w:rsidRPr="0058619B">
              <w:rPr>
                <w:sz w:val="28"/>
                <w:szCs w:val="28"/>
              </w:rPr>
              <w:t>.</w:t>
            </w:r>
          </w:p>
        </w:tc>
      </w:tr>
      <w:tr w:rsidR="002D4F8E" w:rsidRPr="0058619B" w14:paraId="07321348" w14:textId="77777777">
        <w:trPr>
          <w:trHeight w:val="678"/>
          <w:tblCellSpacing w:w="0" w:type="dxa"/>
          <w:jc w:val="center"/>
        </w:trPr>
        <w:tc>
          <w:tcPr>
            <w:tcW w:w="1997" w:type="pct"/>
            <w:shd w:val="clear" w:color="auto" w:fill="auto"/>
          </w:tcPr>
          <w:p w14:paraId="17A04B1B"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Точность средства измерений</w:t>
            </w:r>
          </w:p>
          <w:p w14:paraId="7B6E0519"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аниқлиги</w:t>
            </w:r>
            <w:proofErr w:type="spellEnd"/>
          </w:p>
          <w:p w14:paraId="46C69C6C" w14:textId="77777777" w:rsidR="002D4F8E" w:rsidRPr="0058619B" w:rsidRDefault="002D4F8E"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accuracy of measuring device</w:t>
            </w:r>
          </w:p>
        </w:tc>
        <w:tc>
          <w:tcPr>
            <w:tcW w:w="3003" w:type="pct"/>
            <w:shd w:val="clear" w:color="auto" w:fill="auto"/>
          </w:tcPr>
          <w:p w14:paraId="4C6BBD51" w14:textId="77777777" w:rsidR="002D4F8E" w:rsidRPr="0058619B" w:rsidRDefault="002D4F8E" w:rsidP="000A2E6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Характеристика качества средства измерений, отражающая близость его погрешности к нулю.</w:t>
            </w:r>
          </w:p>
          <w:p w14:paraId="5C4A9D59" w14:textId="77777777" w:rsidR="002D4F8E" w:rsidRPr="0058619B" w:rsidRDefault="002D4F8E" w:rsidP="000A2E68">
            <w:pPr>
              <w:pStyle w:val="NormalWeb"/>
              <w:spacing w:after="0" w:afterAutospacing="0"/>
              <w:jc w:val="both"/>
              <w:rPr>
                <w:rFonts w:ascii="Times New Roman" w:hAnsi="Times New Roman" w:cs="Times New Roman"/>
                <w:sz w:val="10"/>
                <w:szCs w:val="10"/>
              </w:rPr>
            </w:pPr>
          </w:p>
          <w:p w14:paraId="35833FC4" w14:textId="77777777" w:rsidR="002D4F8E" w:rsidRPr="0058619B" w:rsidRDefault="002D4F8E"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хатолигининг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яқинлигини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акс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эттирувчи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характеристикаси</w:t>
            </w:r>
            <w:proofErr w:type="spellEnd"/>
            <w:r w:rsidRPr="0058619B">
              <w:rPr>
                <w:rFonts w:ascii="Times New Roman" w:hAnsi="Times New Roman" w:cs="Times New Roman"/>
                <w:sz w:val="28"/>
                <w:szCs w:val="28"/>
              </w:rPr>
              <w:t xml:space="preserve">. </w:t>
            </w:r>
          </w:p>
        </w:tc>
      </w:tr>
      <w:tr w:rsidR="002D4F8E" w:rsidRPr="0058619B" w14:paraId="6209D74E" w14:textId="77777777">
        <w:trPr>
          <w:trHeight w:val="1076"/>
          <w:tblCellSpacing w:w="0" w:type="dxa"/>
          <w:jc w:val="center"/>
        </w:trPr>
        <w:tc>
          <w:tcPr>
            <w:tcW w:w="1997" w:type="pct"/>
            <w:shd w:val="clear" w:color="auto" w:fill="auto"/>
          </w:tcPr>
          <w:p w14:paraId="271A52CD" w14:textId="77777777" w:rsidR="002D4F8E" w:rsidRPr="0058619B" w:rsidRDefault="002D4F8E" w:rsidP="00473176">
            <w:pPr>
              <w:rPr>
                <w:b/>
                <w:sz w:val="28"/>
                <w:szCs w:val="28"/>
              </w:rPr>
            </w:pPr>
            <w:r w:rsidRPr="0058619B">
              <w:rPr>
                <w:b/>
                <w:sz w:val="28"/>
                <w:szCs w:val="28"/>
              </w:rPr>
              <w:t>Тракт групповой</w:t>
            </w:r>
          </w:p>
          <w:p w14:paraId="37E74B4E"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гуруҳли</w:t>
            </w:r>
            <w:proofErr w:type="spellEnd"/>
            <w:r w:rsidRPr="0058619B">
              <w:rPr>
                <w:sz w:val="28"/>
                <w:szCs w:val="28"/>
              </w:rPr>
              <w:t xml:space="preserve"> тракт</w:t>
            </w:r>
          </w:p>
          <w:p w14:paraId="3F40B817" w14:textId="77777777" w:rsidR="002D4F8E" w:rsidRPr="008E1CF4" w:rsidRDefault="002D4F8E" w:rsidP="00473176">
            <w:pPr>
              <w:rPr>
                <w:sz w:val="28"/>
                <w:szCs w:val="28"/>
              </w:rPr>
            </w:pPr>
            <w:proofErr w:type="spellStart"/>
            <w:r w:rsidRPr="0058619B">
              <w:rPr>
                <w:b/>
                <w:sz w:val="28"/>
                <w:szCs w:val="28"/>
                <w:lang w:val="en-US"/>
              </w:rPr>
              <w:t>en</w:t>
            </w:r>
            <w:proofErr w:type="spellEnd"/>
            <w:r w:rsidRPr="008E1CF4">
              <w:rPr>
                <w:b/>
                <w:sz w:val="28"/>
                <w:szCs w:val="28"/>
              </w:rPr>
              <w:t xml:space="preserve"> </w:t>
            </w:r>
            <w:r w:rsidRPr="008E1CF4">
              <w:rPr>
                <w:sz w:val="28"/>
                <w:szCs w:val="28"/>
              </w:rPr>
              <w:t xml:space="preserve">- </w:t>
            </w:r>
            <w:r w:rsidRPr="0058619B">
              <w:rPr>
                <w:sz w:val="28"/>
                <w:szCs w:val="28"/>
                <w:lang w:val="en-US"/>
              </w:rPr>
              <w:t>group</w:t>
            </w:r>
            <w:r w:rsidRPr="008E1CF4">
              <w:rPr>
                <w:sz w:val="28"/>
                <w:szCs w:val="28"/>
              </w:rPr>
              <w:t xml:space="preserve"> </w:t>
            </w:r>
            <w:r w:rsidRPr="0058619B">
              <w:rPr>
                <w:sz w:val="28"/>
                <w:szCs w:val="28"/>
                <w:lang w:val="en-US"/>
              </w:rPr>
              <w:t>highway</w:t>
            </w:r>
            <w:r w:rsidRPr="008E1CF4">
              <w:rPr>
                <w:sz w:val="28"/>
                <w:szCs w:val="28"/>
              </w:rPr>
              <w:t xml:space="preserve">; </w:t>
            </w:r>
            <w:r w:rsidRPr="0058619B">
              <w:rPr>
                <w:sz w:val="28"/>
                <w:szCs w:val="28"/>
                <w:lang w:val="en-US"/>
              </w:rPr>
              <w:t>grouping</w:t>
            </w:r>
            <w:r w:rsidRPr="008E1CF4">
              <w:rPr>
                <w:sz w:val="28"/>
                <w:szCs w:val="28"/>
              </w:rPr>
              <w:t xml:space="preserve"> </w:t>
            </w:r>
            <w:r w:rsidRPr="008E1CF4">
              <w:rPr>
                <w:sz w:val="28"/>
                <w:szCs w:val="28"/>
              </w:rPr>
              <w:br/>
            </w:r>
            <w:r w:rsidRPr="0058619B">
              <w:rPr>
                <w:sz w:val="28"/>
                <w:szCs w:val="28"/>
                <w:lang w:val="en-US"/>
              </w:rPr>
              <w:t>circuit</w:t>
            </w:r>
          </w:p>
        </w:tc>
        <w:tc>
          <w:tcPr>
            <w:tcW w:w="3003" w:type="pct"/>
            <w:shd w:val="clear" w:color="auto" w:fill="auto"/>
          </w:tcPr>
          <w:p w14:paraId="30E33282" w14:textId="77777777" w:rsidR="002D4F8E" w:rsidRPr="0058619B" w:rsidRDefault="002D4F8E" w:rsidP="00473176">
            <w:pPr>
              <w:jc w:val="both"/>
              <w:rPr>
                <w:sz w:val="28"/>
                <w:szCs w:val="28"/>
              </w:rPr>
            </w:pPr>
            <w:r w:rsidRPr="0058619B">
              <w:rPr>
                <w:sz w:val="28"/>
                <w:szCs w:val="28"/>
              </w:rPr>
              <w:t>Комплекс технических средств системы передачи, предназначенный для передачи сигналов телекоммуникаций, нормализованного числа каналов тональной частоты или основных цифровых каналов в полосе частот или со скоростью передачи, характерных для данного группового тракта.</w:t>
            </w:r>
          </w:p>
          <w:p w14:paraId="17156B23" w14:textId="77777777" w:rsidR="002D4F8E" w:rsidRPr="0058619B" w:rsidRDefault="002D4F8E" w:rsidP="00473176">
            <w:pPr>
              <w:jc w:val="both"/>
              <w:rPr>
                <w:sz w:val="28"/>
                <w:szCs w:val="28"/>
              </w:rPr>
            </w:pPr>
          </w:p>
          <w:p w14:paraId="2BBBE340" w14:textId="77777777" w:rsidR="002D4F8E" w:rsidRPr="0058619B" w:rsidRDefault="00C72B0C" w:rsidP="00473176">
            <w:pPr>
              <w:jc w:val="both"/>
              <w:rPr>
                <w:sz w:val="28"/>
                <w:szCs w:val="28"/>
              </w:rPr>
            </w:pPr>
            <w:proofErr w:type="spellStart"/>
            <w:r w:rsidRPr="0058619B">
              <w:rPr>
                <w:sz w:val="28"/>
                <w:szCs w:val="28"/>
              </w:rPr>
              <w:t>Б</w:t>
            </w:r>
            <w:r w:rsidR="002D4F8E" w:rsidRPr="0058619B">
              <w:rPr>
                <w:sz w:val="28"/>
                <w:szCs w:val="28"/>
              </w:rPr>
              <w:t>ерилган</w:t>
            </w:r>
            <w:proofErr w:type="spellEnd"/>
            <w:r w:rsidR="002D4F8E" w:rsidRPr="0058619B">
              <w:rPr>
                <w:sz w:val="28"/>
                <w:szCs w:val="28"/>
              </w:rPr>
              <w:t xml:space="preserve"> </w:t>
            </w:r>
            <w:proofErr w:type="spellStart"/>
            <w:r w:rsidR="002D4F8E" w:rsidRPr="0058619B">
              <w:rPr>
                <w:sz w:val="28"/>
                <w:szCs w:val="28"/>
              </w:rPr>
              <w:t>гуруҳли</w:t>
            </w:r>
            <w:proofErr w:type="spellEnd"/>
            <w:r w:rsidR="002D4F8E" w:rsidRPr="0058619B">
              <w:rPr>
                <w:sz w:val="28"/>
                <w:szCs w:val="28"/>
              </w:rPr>
              <w:t xml:space="preserve"> тракт </w:t>
            </w:r>
            <w:proofErr w:type="spellStart"/>
            <w:r w:rsidR="002D4F8E" w:rsidRPr="0058619B">
              <w:rPr>
                <w:sz w:val="28"/>
                <w:szCs w:val="28"/>
              </w:rPr>
              <w:t>учун</w:t>
            </w:r>
            <w:proofErr w:type="spellEnd"/>
            <w:r w:rsidR="002D4F8E" w:rsidRPr="0058619B">
              <w:rPr>
                <w:sz w:val="28"/>
                <w:szCs w:val="28"/>
              </w:rPr>
              <w:t xml:space="preserve"> </w:t>
            </w:r>
            <w:proofErr w:type="spellStart"/>
            <w:r w:rsidR="002D4F8E" w:rsidRPr="0058619B">
              <w:rPr>
                <w:sz w:val="28"/>
                <w:szCs w:val="28"/>
              </w:rPr>
              <w:t>хос</w:t>
            </w:r>
            <w:proofErr w:type="spellEnd"/>
            <w:r w:rsidR="002D4F8E" w:rsidRPr="0058619B">
              <w:rPr>
                <w:sz w:val="28"/>
                <w:szCs w:val="28"/>
              </w:rPr>
              <w:t xml:space="preserve"> </w:t>
            </w:r>
            <w:proofErr w:type="spellStart"/>
            <w:r w:rsidR="002D4F8E" w:rsidRPr="0058619B">
              <w:rPr>
                <w:sz w:val="28"/>
                <w:szCs w:val="28"/>
              </w:rPr>
              <w:t>бўлган</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полосасида</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002D4F8E" w:rsidRPr="0058619B">
              <w:rPr>
                <w:sz w:val="28"/>
                <w:szCs w:val="28"/>
              </w:rPr>
              <w:t>узатиш</w:t>
            </w:r>
            <w:proofErr w:type="spellEnd"/>
            <w:r w:rsidR="002D4F8E" w:rsidRPr="0058619B">
              <w:rPr>
                <w:sz w:val="28"/>
                <w:szCs w:val="28"/>
              </w:rPr>
              <w:t xml:space="preserve"> </w:t>
            </w:r>
            <w:proofErr w:type="spellStart"/>
            <w:r w:rsidR="002D4F8E" w:rsidRPr="0058619B">
              <w:rPr>
                <w:sz w:val="28"/>
                <w:szCs w:val="28"/>
              </w:rPr>
              <w:t>тезлиги</w:t>
            </w:r>
            <w:r w:rsidRPr="0058619B">
              <w:rPr>
                <w:sz w:val="28"/>
                <w:szCs w:val="28"/>
              </w:rPr>
              <w:t>да</w:t>
            </w:r>
            <w:proofErr w:type="spellEnd"/>
            <w:r w:rsidR="002D4F8E" w:rsidRPr="0058619B">
              <w:rPr>
                <w:sz w:val="28"/>
                <w:szCs w:val="28"/>
              </w:rPr>
              <w:t xml:space="preserve">, </w:t>
            </w:r>
            <w:proofErr w:type="spellStart"/>
            <w:r w:rsidR="002D4F8E" w:rsidRPr="0058619B">
              <w:rPr>
                <w:sz w:val="28"/>
                <w:szCs w:val="28"/>
              </w:rPr>
              <w:t>телеком</w:t>
            </w:r>
            <w:r w:rsidRPr="0058619B">
              <w:rPr>
                <w:sz w:val="28"/>
                <w:szCs w:val="28"/>
              </w:rPr>
              <w:t>муни</w:t>
            </w:r>
            <w:r w:rsidR="002D4F8E" w:rsidRPr="0058619B">
              <w:rPr>
                <w:sz w:val="28"/>
                <w:szCs w:val="28"/>
              </w:rPr>
              <w:t>каци</w:t>
            </w:r>
            <w:r w:rsidRPr="0058619B">
              <w:rPr>
                <w:sz w:val="28"/>
                <w:szCs w:val="28"/>
              </w:rPr>
              <w:t>я</w:t>
            </w:r>
            <w:r w:rsidR="002D4F8E" w:rsidRPr="0058619B">
              <w:rPr>
                <w:sz w:val="28"/>
                <w:szCs w:val="28"/>
              </w:rPr>
              <w:t>лар</w:t>
            </w:r>
            <w:proofErr w:type="spellEnd"/>
            <w:r w:rsidR="002D4F8E" w:rsidRPr="0058619B">
              <w:rPr>
                <w:sz w:val="28"/>
                <w:szCs w:val="28"/>
              </w:rPr>
              <w:t xml:space="preserve"> </w:t>
            </w:r>
            <w:proofErr w:type="spellStart"/>
            <w:r w:rsidR="002D4F8E" w:rsidRPr="0058619B">
              <w:rPr>
                <w:sz w:val="28"/>
                <w:szCs w:val="28"/>
              </w:rPr>
              <w:t>сигналларини</w:t>
            </w:r>
            <w:proofErr w:type="spellEnd"/>
            <w:r w:rsidR="002D4F8E" w:rsidRPr="0058619B">
              <w:rPr>
                <w:sz w:val="28"/>
                <w:szCs w:val="28"/>
              </w:rPr>
              <w:t xml:space="preserve">, </w:t>
            </w:r>
            <w:proofErr w:type="spellStart"/>
            <w:r w:rsidR="002D4F8E" w:rsidRPr="0058619B">
              <w:rPr>
                <w:sz w:val="28"/>
                <w:szCs w:val="28"/>
              </w:rPr>
              <w:t>тонал</w:t>
            </w:r>
            <w:proofErr w:type="spellEnd"/>
            <w:r w:rsidR="002D4F8E" w:rsidRPr="0058619B">
              <w:rPr>
                <w:sz w:val="28"/>
                <w:szCs w:val="28"/>
              </w:rPr>
              <w:t xml:space="preserve"> частота </w:t>
            </w:r>
            <w:proofErr w:type="spellStart"/>
            <w:r w:rsidR="002D4F8E" w:rsidRPr="0058619B">
              <w:rPr>
                <w:sz w:val="28"/>
                <w:szCs w:val="28"/>
              </w:rPr>
              <w:t>каналлари</w:t>
            </w:r>
            <w:proofErr w:type="spellEnd"/>
            <w:r w:rsidR="002D4F8E" w:rsidRPr="0058619B">
              <w:rPr>
                <w:sz w:val="28"/>
                <w:szCs w:val="28"/>
              </w:rPr>
              <w:t xml:space="preserve"> </w:t>
            </w:r>
            <w:proofErr w:type="spellStart"/>
            <w:r w:rsidR="002D4F8E" w:rsidRPr="0058619B">
              <w:rPr>
                <w:sz w:val="28"/>
                <w:szCs w:val="28"/>
              </w:rPr>
              <w:t>ёки</w:t>
            </w:r>
            <w:proofErr w:type="spellEnd"/>
            <w:r w:rsidR="002D4F8E" w:rsidRPr="0058619B">
              <w:rPr>
                <w:sz w:val="28"/>
                <w:szCs w:val="28"/>
              </w:rPr>
              <w:t xml:space="preserve"> </w:t>
            </w:r>
            <w:proofErr w:type="spellStart"/>
            <w:r w:rsidR="002D4F8E" w:rsidRPr="0058619B">
              <w:rPr>
                <w:sz w:val="28"/>
                <w:szCs w:val="28"/>
              </w:rPr>
              <w:t>асосий</w:t>
            </w:r>
            <w:proofErr w:type="spellEnd"/>
            <w:r w:rsidR="002D4F8E" w:rsidRPr="0058619B">
              <w:rPr>
                <w:sz w:val="28"/>
                <w:szCs w:val="28"/>
              </w:rPr>
              <w:t xml:space="preserve"> </w:t>
            </w:r>
            <w:proofErr w:type="spellStart"/>
            <w:r w:rsidR="002D4F8E" w:rsidRPr="0058619B">
              <w:rPr>
                <w:sz w:val="28"/>
                <w:szCs w:val="28"/>
              </w:rPr>
              <w:t>рақамли</w:t>
            </w:r>
            <w:proofErr w:type="spellEnd"/>
            <w:r w:rsidR="002D4F8E" w:rsidRPr="0058619B">
              <w:rPr>
                <w:sz w:val="28"/>
                <w:szCs w:val="28"/>
              </w:rPr>
              <w:t xml:space="preserve"> </w:t>
            </w:r>
            <w:proofErr w:type="spellStart"/>
            <w:r w:rsidR="002D4F8E" w:rsidRPr="0058619B">
              <w:rPr>
                <w:sz w:val="28"/>
                <w:szCs w:val="28"/>
              </w:rPr>
              <w:t>каналларни</w:t>
            </w:r>
            <w:r w:rsidRPr="0058619B">
              <w:rPr>
                <w:sz w:val="28"/>
                <w:szCs w:val="28"/>
              </w:rPr>
              <w:t>нг</w:t>
            </w:r>
            <w:proofErr w:type="spellEnd"/>
            <w:r w:rsidRPr="0058619B">
              <w:rPr>
                <w:sz w:val="28"/>
                <w:szCs w:val="28"/>
              </w:rPr>
              <w:t xml:space="preserve"> </w:t>
            </w:r>
            <w:proofErr w:type="spellStart"/>
            <w:r w:rsidRPr="0058619B">
              <w:rPr>
                <w:sz w:val="28"/>
                <w:szCs w:val="28"/>
              </w:rPr>
              <w:t>нормаланган</w:t>
            </w:r>
            <w:proofErr w:type="spellEnd"/>
            <w:r w:rsidRPr="0058619B">
              <w:rPr>
                <w:sz w:val="28"/>
                <w:szCs w:val="28"/>
              </w:rPr>
              <w:t xml:space="preserve"> </w:t>
            </w:r>
            <w:proofErr w:type="spellStart"/>
            <w:r w:rsidRPr="0058619B">
              <w:rPr>
                <w:sz w:val="28"/>
                <w:szCs w:val="28"/>
              </w:rPr>
              <w:t>сонини</w:t>
            </w:r>
            <w:proofErr w:type="spellEnd"/>
            <w:r w:rsidR="002D4F8E" w:rsidRPr="0058619B">
              <w:rPr>
                <w:sz w:val="28"/>
                <w:szCs w:val="28"/>
              </w:rPr>
              <w:t xml:space="preserve"> </w:t>
            </w:r>
            <w:proofErr w:type="spellStart"/>
            <w:r w:rsidR="002D4F8E" w:rsidRPr="0058619B">
              <w:rPr>
                <w:sz w:val="28"/>
                <w:szCs w:val="28"/>
              </w:rPr>
              <w:t>узатиш</w:t>
            </w:r>
            <w:proofErr w:type="spellEnd"/>
            <w:r w:rsidR="002D4F8E" w:rsidRPr="0058619B">
              <w:rPr>
                <w:sz w:val="28"/>
                <w:szCs w:val="28"/>
              </w:rPr>
              <w:t xml:space="preserve"> </w:t>
            </w:r>
            <w:proofErr w:type="spellStart"/>
            <w:r w:rsidR="002D4F8E" w:rsidRPr="0058619B">
              <w:rPr>
                <w:sz w:val="28"/>
                <w:szCs w:val="28"/>
              </w:rPr>
              <w:t>учун</w:t>
            </w:r>
            <w:proofErr w:type="spellEnd"/>
            <w:r w:rsidR="002D4F8E" w:rsidRPr="0058619B">
              <w:rPr>
                <w:sz w:val="28"/>
                <w:szCs w:val="28"/>
              </w:rPr>
              <w:t xml:space="preserve"> </w:t>
            </w:r>
            <w:proofErr w:type="spellStart"/>
            <w:r w:rsidR="002D4F8E" w:rsidRPr="0058619B">
              <w:rPr>
                <w:sz w:val="28"/>
                <w:szCs w:val="28"/>
              </w:rPr>
              <w:t>мўлжалланган</w:t>
            </w:r>
            <w:proofErr w:type="spellEnd"/>
            <w:r w:rsidR="002D4F8E" w:rsidRPr="0058619B">
              <w:rPr>
                <w:sz w:val="28"/>
                <w:szCs w:val="28"/>
              </w:rPr>
              <w:t xml:space="preserve">, </w:t>
            </w:r>
            <w:proofErr w:type="spellStart"/>
            <w:r w:rsidR="002D4F8E" w:rsidRPr="0058619B">
              <w:rPr>
                <w:sz w:val="28"/>
                <w:szCs w:val="28"/>
              </w:rPr>
              <w:t>узатиш</w:t>
            </w:r>
            <w:proofErr w:type="spellEnd"/>
            <w:r w:rsidR="002D4F8E" w:rsidRPr="0058619B">
              <w:rPr>
                <w:sz w:val="28"/>
                <w:szCs w:val="28"/>
              </w:rPr>
              <w:t xml:space="preserve"> </w:t>
            </w:r>
            <w:proofErr w:type="spellStart"/>
            <w:r w:rsidR="002D4F8E" w:rsidRPr="0058619B">
              <w:rPr>
                <w:sz w:val="28"/>
                <w:szCs w:val="28"/>
              </w:rPr>
              <w:t>тизими</w:t>
            </w:r>
            <w:proofErr w:type="spellEnd"/>
            <w:r w:rsidR="002D4F8E" w:rsidRPr="0058619B">
              <w:rPr>
                <w:sz w:val="28"/>
                <w:szCs w:val="28"/>
              </w:rPr>
              <w:t xml:space="preserve"> техник </w:t>
            </w:r>
            <w:proofErr w:type="spellStart"/>
            <w:r w:rsidR="002D4F8E" w:rsidRPr="0058619B">
              <w:rPr>
                <w:sz w:val="28"/>
                <w:szCs w:val="28"/>
              </w:rPr>
              <w:t>воситалари</w:t>
            </w:r>
            <w:proofErr w:type="spellEnd"/>
            <w:r w:rsidR="002D4F8E" w:rsidRPr="0058619B">
              <w:rPr>
                <w:sz w:val="28"/>
                <w:szCs w:val="28"/>
              </w:rPr>
              <w:t xml:space="preserve"> </w:t>
            </w:r>
            <w:proofErr w:type="spellStart"/>
            <w:r w:rsidR="002D4F8E" w:rsidRPr="0058619B">
              <w:rPr>
                <w:sz w:val="28"/>
                <w:szCs w:val="28"/>
              </w:rPr>
              <w:t>комплекси</w:t>
            </w:r>
            <w:proofErr w:type="spellEnd"/>
            <w:r w:rsidR="002D4F8E" w:rsidRPr="0058619B">
              <w:rPr>
                <w:sz w:val="28"/>
                <w:szCs w:val="28"/>
              </w:rPr>
              <w:t>.</w:t>
            </w:r>
          </w:p>
        </w:tc>
      </w:tr>
      <w:tr w:rsidR="002D4F8E" w:rsidRPr="0058619B" w14:paraId="6E6E6B68" w14:textId="77777777">
        <w:trPr>
          <w:trHeight w:val="1076"/>
          <w:tblCellSpacing w:w="0" w:type="dxa"/>
          <w:jc w:val="center"/>
        </w:trPr>
        <w:tc>
          <w:tcPr>
            <w:tcW w:w="1997" w:type="pct"/>
            <w:shd w:val="clear" w:color="auto" w:fill="auto"/>
          </w:tcPr>
          <w:p w14:paraId="2E95A8FF" w14:textId="77777777" w:rsidR="002D4F8E" w:rsidRPr="0058619B" w:rsidRDefault="002D4F8E" w:rsidP="00473176">
            <w:pPr>
              <w:rPr>
                <w:b/>
                <w:bCs/>
                <w:sz w:val="28"/>
                <w:szCs w:val="28"/>
              </w:rPr>
            </w:pPr>
            <w:r w:rsidRPr="0058619B">
              <w:rPr>
                <w:b/>
                <w:sz w:val="28"/>
                <w:szCs w:val="28"/>
              </w:rPr>
              <w:t xml:space="preserve">Транспортирование </w:t>
            </w:r>
            <w:r w:rsidRPr="0058619B">
              <w:rPr>
                <w:b/>
                <w:bCs/>
                <w:sz w:val="28"/>
                <w:szCs w:val="28"/>
              </w:rPr>
              <w:t>средства измерений</w:t>
            </w:r>
          </w:p>
          <w:p w14:paraId="3E811A6D"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proofErr w:type="spellStart"/>
            <w:r w:rsidRPr="0058619B">
              <w:rPr>
                <w:sz w:val="28"/>
                <w:szCs w:val="28"/>
              </w:rPr>
              <w:t>ташиш</w:t>
            </w:r>
            <w:proofErr w:type="spellEnd"/>
          </w:p>
          <w:p w14:paraId="79DF8EA0" w14:textId="77777777" w:rsidR="002D4F8E" w:rsidRPr="0058619B" w:rsidRDefault="002D4F8E"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conveyance of measuring </w:t>
            </w:r>
            <w:r w:rsidRPr="0058619B">
              <w:rPr>
                <w:sz w:val="28"/>
                <w:szCs w:val="28"/>
                <w:lang w:val="en-US"/>
              </w:rPr>
              <w:br/>
              <w:t>device; transporting of measurement device</w:t>
            </w:r>
          </w:p>
        </w:tc>
        <w:tc>
          <w:tcPr>
            <w:tcW w:w="3003" w:type="pct"/>
            <w:shd w:val="clear" w:color="auto" w:fill="auto"/>
          </w:tcPr>
          <w:p w14:paraId="106F97D3" w14:textId="77777777" w:rsidR="002D4F8E" w:rsidRPr="0058619B" w:rsidRDefault="002D4F8E" w:rsidP="00473176">
            <w:pPr>
              <w:jc w:val="both"/>
              <w:rPr>
                <w:sz w:val="28"/>
                <w:szCs w:val="28"/>
              </w:rPr>
            </w:pPr>
            <w:r w:rsidRPr="0058619B">
              <w:rPr>
                <w:sz w:val="28"/>
                <w:szCs w:val="28"/>
              </w:rPr>
              <w:t xml:space="preserve">Подготовка к перевозке и перевозка </w:t>
            </w:r>
            <w:r w:rsidRPr="0058619B">
              <w:rPr>
                <w:bCs/>
                <w:sz w:val="28"/>
                <w:szCs w:val="28"/>
              </w:rPr>
              <w:t>средства измерений</w:t>
            </w:r>
            <w:r w:rsidRPr="0058619B">
              <w:rPr>
                <w:sz w:val="28"/>
                <w:szCs w:val="28"/>
              </w:rPr>
              <w:t xml:space="preserve"> различными видами транспорта в заданных условиях с обеспечением его исправности и комплектности.</w:t>
            </w:r>
          </w:p>
          <w:p w14:paraId="24202B55" w14:textId="77777777" w:rsidR="002D4F8E" w:rsidRPr="0058619B" w:rsidRDefault="002D4F8E" w:rsidP="00473176">
            <w:pPr>
              <w:jc w:val="both"/>
              <w:rPr>
                <w:sz w:val="12"/>
                <w:szCs w:val="12"/>
              </w:rPr>
            </w:pPr>
          </w:p>
          <w:p w14:paraId="012B1FC5" w14:textId="77777777" w:rsidR="002D4F8E" w:rsidRPr="0058619B" w:rsidRDefault="002D4F8E"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w:t>
            </w:r>
            <w:r w:rsidR="00C72B0C" w:rsidRPr="0058619B">
              <w:rPr>
                <w:sz w:val="28"/>
                <w:szCs w:val="28"/>
              </w:rPr>
              <w:t>с</w:t>
            </w:r>
            <w:r w:rsidRPr="0058619B">
              <w:rPr>
                <w:sz w:val="28"/>
                <w:szCs w:val="28"/>
              </w:rPr>
              <w:t>ини</w:t>
            </w:r>
            <w:proofErr w:type="spellEnd"/>
            <w:r w:rsidRPr="0058619B">
              <w:rPr>
                <w:sz w:val="28"/>
                <w:szCs w:val="28"/>
              </w:rPr>
              <w:t xml:space="preserve"> </w:t>
            </w:r>
            <w:proofErr w:type="spellStart"/>
            <w:r w:rsidRPr="0058619B">
              <w:rPr>
                <w:sz w:val="28"/>
                <w:szCs w:val="28"/>
              </w:rPr>
              <w:t>ташишга</w:t>
            </w:r>
            <w:proofErr w:type="spellEnd"/>
            <w:r w:rsidRPr="0058619B">
              <w:rPr>
                <w:sz w:val="28"/>
                <w:szCs w:val="28"/>
              </w:rPr>
              <w:t xml:space="preserve"> </w:t>
            </w:r>
            <w:proofErr w:type="spellStart"/>
            <w:r w:rsidRPr="0058619B">
              <w:rPr>
                <w:sz w:val="28"/>
                <w:szCs w:val="28"/>
              </w:rPr>
              <w:t>тайёрлаш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шароитларда</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яроқлилиги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жамланганлиги</w:t>
            </w:r>
            <w:proofErr w:type="spellEnd"/>
            <w:r w:rsidRPr="0058619B">
              <w:rPr>
                <w:sz w:val="28"/>
                <w:szCs w:val="28"/>
              </w:rPr>
              <w:t xml:space="preserve"> </w:t>
            </w:r>
            <w:proofErr w:type="spellStart"/>
            <w:r w:rsidRPr="0058619B">
              <w:rPr>
                <w:sz w:val="28"/>
                <w:szCs w:val="28"/>
              </w:rPr>
              <w:t>таъминланган</w:t>
            </w:r>
            <w:proofErr w:type="spellEnd"/>
            <w:r w:rsidRPr="0058619B">
              <w:rPr>
                <w:sz w:val="28"/>
                <w:szCs w:val="28"/>
              </w:rPr>
              <w:t xml:space="preserve"> </w:t>
            </w:r>
            <w:proofErr w:type="spellStart"/>
            <w:r w:rsidRPr="0058619B">
              <w:rPr>
                <w:sz w:val="28"/>
                <w:szCs w:val="28"/>
              </w:rPr>
              <w:t>ҳолда</w:t>
            </w:r>
            <w:proofErr w:type="spellEnd"/>
            <w:r w:rsidRPr="0058619B">
              <w:rPr>
                <w:sz w:val="28"/>
                <w:szCs w:val="28"/>
              </w:rPr>
              <w:t xml:space="preserve">,  </w:t>
            </w:r>
            <w:proofErr w:type="spellStart"/>
            <w:r w:rsidRPr="0058619B">
              <w:rPr>
                <w:sz w:val="28"/>
                <w:szCs w:val="28"/>
              </w:rPr>
              <w:t>ҳар</w:t>
            </w:r>
            <w:proofErr w:type="spellEnd"/>
            <w:r w:rsidRPr="0058619B">
              <w:rPr>
                <w:sz w:val="28"/>
                <w:szCs w:val="28"/>
              </w:rPr>
              <w:t xml:space="preserve"> хил транспорт </w:t>
            </w:r>
            <w:proofErr w:type="spellStart"/>
            <w:r w:rsidRPr="0058619B">
              <w:rPr>
                <w:sz w:val="28"/>
                <w:szCs w:val="28"/>
              </w:rPr>
              <w:t>турларида</w:t>
            </w:r>
            <w:proofErr w:type="spellEnd"/>
            <w:r w:rsidRPr="0058619B">
              <w:rPr>
                <w:sz w:val="28"/>
                <w:szCs w:val="28"/>
              </w:rPr>
              <w:t xml:space="preserve"> </w:t>
            </w:r>
            <w:proofErr w:type="spellStart"/>
            <w:r w:rsidRPr="0058619B">
              <w:rPr>
                <w:sz w:val="28"/>
                <w:szCs w:val="28"/>
              </w:rPr>
              <w:t>ташиш</w:t>
            </w:r>
            <w:proofErr w:type="spellEnd"/>
            <w:r w:rsidRPr="0058619B">
              <w:rPr>
                <w:sz w:val="28"/>
                <w:szCs w:val="28"/>
              </w:rPr>
              <w:t xml:space="preserve">. </w:t>
            </w:r>
          </w:p>
        </w:tc>
      </w:tr>
      <w:tr w:rsidR="00B0322C" w:rsidRPr="0058619B" w14:paraId="78EF6002" w14:textId="77777777">
        <w:trPr>
          <w:trHeight w:val="1076"/>
          <w:tblCellSpacing w:w="0" w:type="dxa"/>
          <w:jc w:val="center"/>
        </w:trPr>
        <w:tc>
          <w:tcPr>
            <w:tcW w:w="1997" w:type="pct"/>
            <w:shd w:val="clear" w:color="auto" w:fill="auto"/>
          </w:tcPr>
          <w:p w14:paraId="1D1B6062" w14:textId="77777777" w:rsidR="00B0322C" w:rsidRPr="0058619B" w:rsidRDefault="00B0322C" w:rsidP="00265EE5">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Трансформатор </w:t>
            </w:r>
            <w:r w:rsidRPr="0058619B">
              <w:rPr>
                <w:rFonts w:ascii="Times New Roman" w:hAnsi="Times New Roman" w:cs="Times New Roman"/>
                <w:b/>
                <w:sz w:val="28"/>
                <w:szCs w:val="28"/>
              </w:rPr>
              <w:br/>
              <w:t>электрический</w:t>
            </w:r>
          </w:p>
          <w:p w14:paraId="3E4D4853" w14:textId="77777777" w:rsidR="00B0322C" w:rsidRPr="0058619B" w:rsidRDefault="00B0322C"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трансформатор</w:t>
            </w:r>
          </w:p>
          <w:p w14:paraId="35DC5EE3" w14:textId="77777777" w:rsidR="00B0322C" w:rsidRPr="0058619B" w:rsidRDefault="00B0322C"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 </w:t>
            </w:r>
            <w:proofErr w:type="spellStart"/>
            <w:r w:rsidRPr="0058619B">
              <w:rPr>
                <w:rFonts w:ascii="Times New Roman" w:hAnsi="Times New Roman" w:cs="Times New Roman"/>
                <w:sz w:val="28"/>
                <w:szCs w:val="28"/>
              </w:rPr>
              <w:t>electric</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transformer</w:t>
            </w:r>
            <w:proofErr w:type="spellEnd"/>
          </w:p>
          <w:p w14:paraId="6230EFEC" w14:textId="77777777" w:rsidR="00B0322C" w:rsidRPr="0058619B" w:rsidRDefault="00B0322C" w:rsidP="00265EE5">
            <w:pPr>
              <w:pStyle w:val="NormalWeb"/>
              <w:rPr>
                <w:rFonts w:ascii="Times New Roman" w:hAnsi="Times New Roman" w:cs="Times New Roman"/>
                <w:b/>
                <w:sz w:val="28"/>
                <w:szCs w:val="28"/>
              </w:rPr>
            </w:pPr>
          </w:p>
        </w:tc>
        <w:tc>
          <w:tcPr>
            <w:tcW w:w="3003" w:type="pct"/>
            <w:shd w:val="clear" w:color="auto" w:fill="auto"/>
          </w:tcPr>
          <w:p w14:paraId="0A711930" w14:textId="77777777" w:rsidR="00B0322C" w:rsidRPr="0058619B" w:rsidRDefault="00B0322C"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Статическое электромагнитное устройство,</w:t>
            </w:r>
            <w:r w:rsidRPr="0058619B">
              <w:rPr>
                <w:sz w:val="28"/>
                <w:szCs w:val="28"/>
              </w:rPr>
              <w:t xml:space="preserve"> </w:t>
            </w:r>
            <w:r w:rsidRPr="0058619B">
              <w:rPr>
                <w:rFonts w:ascii="Times New Roman" w:hAnsi="Times New Roman" w:cs="Times New Roman"/>
                <w:sz w:val="28"/>
                <w:szCs w:val="28"/>
              </w:rPr>
              <w:t>предназначенное для преобразования посредством электромагнитной индукции системы переменного тока одного напряжения в систему переменного тока обычно другого напряжения при неизменной частоте и без существенных потерь мощности.</w:t>
            </w:r>
          </w:p>
          <w:p w14:paraId="2FE001DB" w14:textId="77777777" w:rsidR="00B0322C" w:rsidRPr="0058619B" w:rsidRDefault="00B0322C" w:rsidP="00265EE5">
            <w:pPr>
              <w:pStyle w:val="NormalWeb"/>
              <w:spacing w:after="0" w:afterAutospacing="0"/>
              <w:jc w:val="both"/>
              <w:rPr>
                <w:rFonts w:ascii="Times New Roman" w:hAnsi="Times New Roman" w:cs="Times New Roman"/>
                <w:sz w:val="28"/>
                <w:szCs w:val="28"/>
              </w:rPr>
            </w:pPr>
          </w:p>
          <w:p w14:paraId="3FB409F9" w14:textId="77777777" w:rsidR="00B0322C" w:rsidRPr="0058619B" w:rsidRDefault="00B0322C"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Электромагнит </w:t>
            </w:r>
            <w:proofErr w:type="spellStart"/>
            <w:r w:rsidRPr="0058619B">
              <w:rPr>
                <w:rFonts w:ascii="Times New Roman" w:hAnsi="Times New Roman" w:cs="Times New Roman"/>
                <w:sz w:val="28"/>
                <w:szCs w:val="28"/>
              </w:rPr>
              <w:t>индукцияси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ўзгарувчан</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тизимини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одатда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ўзгарувчан</w:t>
            </w:r>
            <w:proofErr w:type="spellEnd"/>
            <w:r w:rsidRPr="0058619B">
              <w:rPr>
                <w:rFonts w:ascii="Times New Roman" w:hAnsi="Times New Roman" w:cs="Times New Roman"/>
                <w:sz w:val="28"/>
                <w:szCs w:val="28"/>
              </w:rPr>
              <w:t xml:space="preserve"> токи </w:t>
            </w:r>
            <w:proofErr w:type="spellStart"/>
            <w:r w:rsidRPr="0058619B">
              <w:rPr>
                <w:rFonts w:ascii="Times New Roman" w:hAnsi="Times New Roman" w:cs="Times New Roman"/>
                <w:sz w:val="28"/>
                <w:szCs w:val="28"/>
              </w:rPr>
              <w:t>тизимига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w:t>
            </w:r>
            <w:r w:rsidR="0056133B">
              <w:rPr>
                <w:rFonts w:ascii="Times New Roman" w:hAnsi="Times New Roman" w:cs="Times New Roman"/>
                <w:sz w:val="28"/>
                <w:szCs w:val="28"/>
              </w:rPr>
              <w:t>-</w:t>
            </w:r>
            <w:r w:rsidRPr="0058619B">
              <w:rPr>
                <w:rFonts w:ascii="Times New Roman" w:hAnsi="Times New Roman" w:cs="Times New Roman"/>
                <w:sz w:val="28"/>
                <w:szCs w:val="28"/>
              </w:rPr>
              <w:t>майдиган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муҳим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йўқо</w:t>
            </w:r>
            <w:r w:rsidR="0056133B">
              <w:rPr>
                <w:rFonts w:ascii="Times New Roman" w:hAnsi="Times New Roman" w:cs="Times New Roman"/>
                <w:sz w:val="28"/>
                <w:szCs w:val="28"/>
              </w:rPr>
              <w:t>-</w:t>
            </w:r>
            <w:r w:rsidRPr="0058619B">
              <w:rPr>
                <w:rFonts w:ascii="Times New Roman" w:hAnsi="Times New Roman" w:cs="Times New Roman"/>
                <w:sz w:val="28"/>
                <w:szCs w:val="28"/>
              </w:rPr>
              <w:t>тишларисиз</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қайта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ташкил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w:t>
            </w:r>
            <w:r w:rsidR="0056133B">
              <w:rPr>
                <w:rFonts w:ascii="Times New Roman" w:hAnsi="Times New Roman" w:cs="Times New Roman"/>
                <w:sz w:val="28"/>
                <w:szCs w:val="28"/>
              </w:rPr>
              <w:t>-</w:t>
            </w:r>
            <w:r w:rsidRPr="0058619B">
              <w:rPr>
                <w:rFonts w:ascii="Times New Roman" w:hAnsi="Times New Roman" w:cs="Times New Roman"/>
                <w:sz w:val="28"/>
                <w:szCs w:val="28"/>
              </w:rPr>
              <w:t>ган</w:t>
            </w:r>
            <w:proofErr w:type="spellEnd"/>
            <w:r w:rsidRPr="0058619B">
              <w:rPr>
                <w:rFonts w:ascii="Times New Roman" w:hAnsi="Times New Roman" w:cs="Times New Roman"/>
                <w:sz w:val="28"/>
                <w:szCs w:val="28"/>
              </w:rPr>
              <w:t xml:space="preserve"> статик электромагнит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w:t>
            </w:r>
          </w:p>
        </w:tc>
      </w:tr>
      <w:tr w:rsidR="00B0322C" w:rsidRPr="0058619B" w14:paraId="2984C5FA" w14:textId="77777777">
        <w:trPr>
          <w:trHeight w:val="1076"/>
          <w:tblCellSpacing w:w="0" w:type="dxa"/>
          <w:jc w:val="center"/>
        </w:trPr>
        <w:tc>
          <w:tcPr>
            <w:tcW w:w="1997" w:type="pct"/>
            <w:shd w:val="clear" w:color="auto" w:fill="auto"/>
          </w:tcPr>
          <w:p w14:paraId="124322AB"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Трансформатор электрический измерительный</w:t>
            </w:r>
          </w:p>
          <w:p w14:paraId="3495AA00"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t>трансформатор</w:t>
            </w:r>
          </w:p>
          <w:p w14:paraId="6CA79E76"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rPr>
              <w:t xml:space="preserve"> </w:t>
            </w:r>
            <w:proofErr w:type="spellStart"/>
            <w:r w:rsidR="00691D44" w:rsidRPr="0058619B">
              <w:rPr>
                <w:rFonts w:ascii="Times New Roman" w:hAnsi="Times New Roman" w:cs="Times New Roman"/>
                <w:sz w:val="28"/>
                <w:szCs w:val="28"/>
              </w:rPr>
              <w:t>measuring</w:t>
            </w:r>
            <w:proofErr w:type="spellEnd"/>
            <w:r w:rsidR="00691D44" w:rsidRPr="0058619B">
              <w:rPr>
                <w:rFonts w:ascii="Times New Roman" w:hAnsi="Times New Roman" w:cs="Times New Roman"/>
                <w:sz w:val="28"/>
                <w:szCs w:val="28"/>
              </w:rPr>
              <w:t xml:space="preserve"> </w:t>
            </w:r>
            <w:proofErr w:type="spellStart"/>
            <w:r w:rsidR="00691D44" w:rsidRPr="0058619B">
              <w:rPr>
                <w:rFonts w:ascii="Times New Roman" w:hAnsi="Times New Roman" w:cs="Times New Roman"/>
                <w:sz w:val="28"/>
                <w:szCs w:val="28"/>
              </w:rPr>
              <w:t>transformer</w:t>
            </w:r>
            <w:proofErr w:type="spellEnd"/>
          </w:p>
        </w:tc>
        <w:tc>
          <w:tcPr>
            <w:tcW w:w="3003" w:type="pct"/>
            <w:shd w:val="clear" w:color="auto" w:fill="auto"/>
          </w:tcPr>
          <w:p w14:paraId="7576F43F" w14:textId="77777777" w:rsidR="00B0322C" w:rsidRPr="0058619B" w:rsidRDefault="00B0322C" w:rsidP="000A2E6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Электрический трансформатор, в котором при нормальных условиях применения вторичный ток (вторичное напряжение) практически пропорционален (пропорционально) первичному току (первичному напряжению), применяется в качестве измерительного преобразователя при измерениях больших токов, напряжений. У измерительных трансформаторов переменного тока при правильном включении разность фазовых углов на первичной и вторичной обмотках близка к нулю.</w:t>
            </w:r>
          </w:p>
          <w:p w14:paraId="6F851DEE" w14:textId="77777777" w:rsidR="00B0322C" w:rsidRPr="0058619B" w:rsidRDefault="00B0322C" w:rsidP="000A2E68">
            <w:pPr>
              <w:pStyle w:val="NormalWeb"/>
              <w:spacing w:after="0" w:afterAutospacing="0"/>
              <w:jc w:val="both"/>
              <w:rPr>
                <w:rFonts w:ascii="Times New Roman" w:hAnsi="Times New Roman" w:cs="Times New Roman"/>
                <w:sz w:val="12"/>
                <w:szCs w:val="12"/>
              </w:rPr>
            </w:pPr>
          </w:p>
          <w:p w14:paraId="60DA15D7" w14:textId="77777777" w:rsidR="00B0322C" w:rsidRPr="0058619B" w:rsidRDefault="00B0322C"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Электр трансформатор, </w:t>
            </w:r>
            <w:proofErr w:type="spellStart"/>
            <w:r w:rsidRPr="0058619B">
              <w:rPr>
                <w:rFonts w:ascii="Times New Roman" w:hAnsi="Times New Roman" w:cs="Times New Roman"/>
                <w:sz w:val="28"/>
                <w:szCs w:val="28"/>
              </w:rPr>
              <w:t>унинг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нормал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шароитларда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қўлланишида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иккиламчи</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иккиламчи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бирламчи</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бирламчи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)га </w:t>
            </w:r>
            <w:proofErr w:type="spellStart"/>
            <w:r w:rsidRPr="0058619B">
              <w:rPr>
                <w:rFonts w:ascii="Times New Roman" w:hAnsi="Times New Roman" w:cs="Times New Roman"/>
                <w:sz w:val="28"/>
                <w:szCs w:val="28"/>
              </w:rPr>
              <w:t>пропорционал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кучланишларни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0056133B">
              <w:rPr>
                <w:rFonts w:ascii="Times New Roman" w:hAnsi="Times New Roman" w:cs="Times New Roman"/>
                <w:sz w:val="28"/>
                <w:szCs w:val="28"/>
              </w:rPr>
              <w:t>-</w:t>
            </w:r>
            <w:r w:rsidRPr="0058619B">
              <w:rPr>
                <w:rFonts w:ascii="Times New Roman" w:hAnsi="Times New Roman" w:cs="Times New Roman"/>
                <w:sz w:val="28"/>
                <w:szCs w:val="28"/>
              </w:rPr>
              <w:t xml:space="preserve">да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ўзгартиргичи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сифатида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Ўзгарувчан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трансформаторларида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тўғри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бирламчи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иккиламчи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ўрамлари</w:t>
            </w:r>
            <w:proofErr w:type="spellEnd"/>
            <w:r w:rsidRPr="0058619B">
              <w:rPr>
                <w:rFonts w:ascii="Times New Roman" w:hAnsi="Times New Roman" w:cs="Times New Roman"/>
                <w:sz w:val="28"/>
                <w:szCs w:val="28"/>
              </w:rPr>
              <w:t xml:space="preserve"> фаза </w:t>
            </w:r>
            <w:proofErr w:type="spellStart"/>
            <w:r w:rsidRPr="0058619B">
              <w:rPr>
                <w:rFonts w:ascii="Times New Roman" w:hAnsi="Times New Roman" w:cs="Times New Roman"/>
                <w:sz w:val="28"/>
                <w:szCs w:val="28"/>
              </w:rPr>
              <w:t>бурчакларининг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нолга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яқин</w:t>
            </w:r>
            <w:proofErr w:type="spellEnd"/>
            <w:r w:rsidRPr="0058619B">
              <w:rPr>
                <w:rFonts w:ascii="Times New Roman" w:hAnsi="Times New Roman" w:cs="Times New Roman"/>
                <w:sz w:val="28"/>
                <w:szCs w:val="28"/>
              </w:rPr>
              <w:t>.</w:t>
            </w:r>
          </w:p>
        </w:tc>
      </w:tr>
      <w:tr w:rsidR="00B0322C" w:rsidRPr="0058619B" w14:paraId="57DF859D" w14:textId="77777777">
        <w:trPr>
          <w:trHeight w:val="1076"/>
          <w:tblCellSpacing w:w="0" w:type="dxa"/>
          <w:jc w:val="center"/>
        </w:trPr>
        <w:tc>
          <w:tcPr>
            <w:tcW w:w="1997" w:type="pct"/>
            <w:shd w:val="clear" w:color="auto" w:fill="auto"/>
          </w:tcPr>
          <w:p w14:paraId="65ABDEBC" w14:textId="77777777" w:rsidR="00B0322C" w:rsidRPr="0058619B" w:rsidRDefault="00B0322C" w:rsidP="00473176">
            <w:pPr>
              <w:rPr>
                <w:b/>
                <w:sz w:val="28"/>
                <w:szCs w:val="28"/>
                <w:lang w:val="en-US"/>
              </w:rPr>
            </w:pPr>
            <w:r w:rsidRPr="0058619B">
              <w:rPr>
                <w:b/>
                <w:sz w:val="28"/>
                <w:szCs w:val="28"/>
              </w:rPr>
              <w:t>Трафик</w:t>
            </w:r>
          </w:p>
          <w:p w14:paraId="0D8CC71D" w14:textId="77777777" w:rsidR="00B0322C" w:rsidRPr="0058619B" w:rsidRDefault="00B0322C" w:rsidP="00473176">
            <w:pPr>
              <w:rPr>
                <w:sz w:val="28"/>
                <w:szCs w:val="28"/>
                <w:lang w:val="en-US"/>
              </w:rPr>
            </w:pPr>
            <w:proofErr w:type="spellStart"/>
            <w:r w:rsidRPr="0058619B">
              <w:rPr>
                <w:b/>
                <w:sz w:val="28"/>
                <w:szCs w:val="28"/>
                <w:lang w:val="en-US"/>
              </w:rPr>
              <w:t>uz</w:t>
            </w:r>
            <w:proofErr w:type="spellEnd"/>
            <w:r w:rsidRPr="0058619B">
              <w:rPr>
                <w:b/>
                <w:sz w:val="28"/>
                <w:szCs w:val="28"/>
                <w:lang w:val="en-US"/>
              </w:rPr>
              <w:t xml:space="preserve"> </w:t>
            </w:r>
            <w:r w:rsidRPr="0058619B">
              <w:rPr>
                <w:sz w:val="28"/>
                <w:szCs w:val="28"/>
                <w:lang w:val="en-US"/>
              </w:rPr>
              <w:t xml:space="preserve">- </w:t>
            </w:r>
            <w:r w:rsidRPr="0058619B">
              <w:rPr>
                <w:sz w:val="28"/>
                <w:szCs w:val="28"/>
              </w:rPr>
              <w:t>трафик</w:t>
            </w:r>
          </w:p>
          <w:p w14:paraId="6CBF5DD4" w14:textId="77777777" w:rsidR="00B0322C" w:rsidRPr="0058619B" w:rsidRDefault="00B0322C"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traffic</w:t>
            </w:r>
          </w:p>
        </w:tc>
        <w:tc>
          <w:tcPr>
            <w:tcW w:w="3003" w:type="pct"/>
            <w:shd w:val="clear" w:color="auto" w:fill="auto"/>
          </w:tcPr>
          <w:p w14:paraId="047F73FF" w14:textId="77777777" w:rsidR="00B0322C" w:rsidRPr="0058619B" w:rsidRDefault="00B0322C" w:rsidP="00473176">
            <w:pPr>
              <w:jc w:val="both"/>
              <w:rPr>
                <w:sz w:val="28"/>
                <w:szCs w:val="28"/>
              </w:rPr>
            </w:pPr>
            <w:r w:rsidRPr="0058619B">
              <w:rPr>
                <w:sz w:val="28"/>
                <w:szCs w:val="28"/>
              </w:rPr>
              <w:t>Совокупность сообщений, передаваемых по сети телекоммуникаций.</w:t>
            </w:r>
          </w:p>
          <w:p w14:paraId="2891B95B" w14:textId="77777777" w:rsidR="00B0322C" w:rsidRPr="0058619B" w:rsidRDefault="00B0322C" w:rsidP="00473176">
            <w:pPr>
              <w:jc w:val="both"/>
              <w:rPr>
                <w:sz w:val="12"/>
                <w:szCs w:val="12"/>
              </w:rPr>
            </w:pPr>
          </w:p>
          <w:p w14:paraId="7980A8FA" w14:textId="77777777" w:rsidR="00B0322C" w:rsidRPr="0058619B" w:rsidRDefault="00B0322C" w:rsidP="00473176">
            <w:pPr>
              <w:jc w:val="both"/>
              <w:rPr>
                <w:sz w:val="28"/>
                <w:szCs w:val="28"/>
              </w:rPr>
            </w:pPr>
            <w:proofErr w:type="spellStart"/>
            <w:r w:rsidRPr="0058619B">
              <w:rPr>
                <w:sz w:val="28"/>
                <w:szCs w:val="28"/>
              </w:rPr>
              <w:t>Телекоммуникациялар</w:t>
            </w:r>
            <w:proofErr w:type="spellEnd"/>
            <w:r w:rsidRPr="0058619B">
              <w:rPr>
                <w:sz w:val="28"/>
                <w:szCs w:val="28"/>
              </w:rPr>
              <w:t xml:space="preserve"> </w:t>
            </w:r>
            <w:proofErr w:type="spellStart"/>
            <w:r w:rsidRPr="0058619B">
              <w:rPr>
                <w:sz w:val="28"/>
                <w:szCs w:val="28"/>
              </w:rPr>
              <w:t>тармоғи</w:t>
            </w:r>
            <w:proofErr w:type="spellEnd"/>
            <w:r w:rsidRPr="0058619B">
              <w:rPr>
                <w:sz w:val="28"/>
                <w:szCs w:val="28"/>
              </w:rPr>
              <w:t xml:space="preserve"> </w:t>
            </w:r>
            <w:proofErr w:type="spellStart"/>
            <w:r w:rsidRPr="0058619B">
              <w:rPr>
                <w:sz w:val="28"/>
                <w:szCs w:val="28"/>
              </w:rPr>
              <w:t>бўйлаб</w:t>
            </w:r>
            <w:proofErr w:type="spellEnd"/>
            <w:r w:rsidRPr="0058619B">
              <w:rPr>
                <w:sz w:val="28"/>
                <w:szCs w:val="28"/>
              </w:rPr>
              <w:t xml:space="preserve"> </w:t>
            </w:r>
            <w:proofErr w:type="spellStart"/>
            <w:r w:rsidRPr="0058619B">
              <w:rPr>
                <w:sz w:val="28"/>
                <w:szCs w:val="28"/>
              </w:rPr>
              <w:t>узатиладиган</w:t>
            </w:r>
            <w:proofErr w:type="spellEnd"/>
            <w:r w:rsidRPr="0058619B">
              <w:rPr>
                <w:sz w:val="28"/>
                <w:szCs w:val="28"/>
              </w:rPr>
              <w:t xml:space="preserve"> </w:t>
            </w:r>
            <w:proofErr w:type="spellStart"/>
            <w:r w:rsidRPr="0058619B">
              <w:rPr>
                <w:sz w:val="28"/>
                <w:szCs w:val="28"/>
              </w:rPr>
              <w:t>хабарлар</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w:t>
            </w:r>
          </w:p>
        </w:tc>
      </w:tr>
      <w:tr w:rsidR="00B0322C" w:rsidRPr="0058619B" w14:paraId="52DB6254" w14:textId="77777777">
        <w:trPr>
          <w:trHeight w:val="1076"/>
          <w:tblCellSpacing w:w="0" w:type="dxa"/>
          <w:jc w:val="center"/>
        </w:trPr>
        <w:tc>
          <w:tcPr>
            <w:tcW w:w="1997" w:type="pct"/>
            <w:shd w:val="clear" w:color="auto" w:fill="auto"/>
          </w:tcPr>
          <w:p w14:paraId="3515CF8C"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Трубка двухлучевая</w:t>
            </w:r>
          </w:p>
          <w:p w14:paraId="20C7FCD6"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нурли</w:t>
            </w:r>
            <w:proofErr w:type="spellEnd"/>
            <w:r w:rsidRPr="0058619B">
              <w:rPr>
                <w:rFonts w:ascii="Times New Roman" w:hAnsi="Times New Roman" w:cs="Times New Roman"/>
                <w:sz w:val="28"/>
                <w:szCs w:val="28"/>
              </w:rPr>
              <w:t xml:space="preserve"> трубка</w:t>
            </w:r>
          </w:p>
          <w:p w14:paraId="333B6274"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double</w:t>
            </w:r>
            <w:proofErr w:type="spellEnd"/>
            <w:r w:rsidRPr="0058619B">
              <w:rPr>
                <w:rFonts w:ascii="Times New Roman" w:hAnsi="Times New Roman" w:cs="Times New Roman"/>
                <w:sz w:val="28"/>
                <w:szCs w:val="28"/>
              </w:rPr>
              <w:t>-</w:t>
            </w:r>
            <w:r w:rsidRPr="0058619B">
              <w:rPr>
                <w:rFonts w:ascii="Times New Roman" w:hAnsi="Times New Roman" w:cs="Times New Roman"/>
                <w:sz w:val="28"/>
                <w:szCs w:val="28"/>
                <w:lang w:val="en-US"/>
              </w:rPr>
              <w:t>beam</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tube</w:t>
            </w:r>
            <w:proofErr w:type="spellEnd"/>
          </w:p>
          <w:p w14:paraId="083CC546"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E68CCB3" w14:textId="77777777" w:rsidR="00B0322C" w:rsidRPr="0058619B" w:rsidRDefault="00B0322C" w:rsidP="00FC0FD0">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Электронно-лучевая трубка, на экране которой могут изображаться одновременно два (и более) процесса.</w:t>
            </w:r>
          </w:p>
          <w:p w14:paraId="3581A055" w14:textId="77777777" w:rsidR="00B0322C" w:rsidRPr="0058619B" w:rsidRDefault="00B0322C" w:rsidP="00FC0FD0">
            <w:pPr>
              <w:pStyle w:val="NormalWeb"/>
              <w:spacing w:after="0" w:afterAutospacing="0"/>
              <w:jc w:val="both"/>
              <w:rPr>
                <w:rFonts w:ascii="Times New Roman" w:hAnsi="Times New Roman" w:cs="Times New Roman"/>
                <w:sz w:val="12"/>
                <w:szCs w:val="12"/>
              </w:rPr>
            </w:pPr>
          </w:p>
          <w:p w14:paraId="48F0A449"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Экранида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жараён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акс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электрон-</w:t>
            </w:r>
            <w:proofErr w:type="spellStart"/>
            <w:r w:rsidRPr="0058619B">
              <w:rPr>
                <w:rFonts w:ascii="Times New Roman" w:hAnsi="Times New Roman" w:cs="Times New Roman"/>
                <w:sz w:val="28"/>
                <w:szCs w:val="28"/>
              </w:rPr>
              <w:t>нурли</w:t>
            </w:r>
            <w:proofErr w:type="spellEnd"/>
            <w:r w:rsidRPr="0058619B">
              <w:rPr>
                <w:rFonts w:ascii="Times New Roman" w:hAnsi="Times New Roman" w:cs="Times New Roman"/>
                <w:sz w:val="28"/>
                <w:szCs w:val="28"/>
              </w:rPr>
              <w:t xml:space="preserve"> трубка.</w:t>
            </w:r>
          </w:p>
        </w:tc>
      </w:tr>
      <w:tr w:rsidR="00B0322C" w:rsidRPr="0058619B" w14:paraId="208F8BC2" w14:textId="77777777">
        <w:trPr>
          <w:trHeight w:val="1076"/>
          <w:tblCellSpacing w:w="0" w:type="dxa"/>
          <w:jc w:val="center"/>
        </w:trPr>
        <w:tc>
          <w:tcPr>
            <w:tcW w:w="1997" w:type="pct"/>
            <w:shd w:val="clear" w:color="auto" w:fill="auto"/>
          </w:tcPr>
          <w:p w14:paraId="45581A3D" w14:textId="77777777" w:rsidR="00B0322C" w:rsidRPr="0058619B" w:rsidRDefault="00B0322C"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Трубка запоминающая</w:t>
            </w:r>
          </w:p>
          <w:p w14:paraId="5FF37B50" w14:textId="77777777" w:rsidR="00B0322C" w:rsidRPr="0058619B" w:rsidRDefault="00B0322C"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хотирловчи</w:t>
            </w:r>
            <w:proofErr w:type="spellEnd"/>
            <w:r w:rsidRPr="0058619B">
              <w:rPr>
                <w:rFonts w:ascii="Times New Roman" w:hAnsi="Times New Roman" w:cs="Times New Roman"/>
                <w:sz w:val="28"/>
                <w:szCs w:val="28"/>
              </w:rPr>
              <w:t xml:space="preserve"> трубка</w:t>
            </w:r>
          </w:p>
          <w:p w14:paraId="1ACE8E25" w14:textId="77777777" w:rsidR="00B0322C" w:rsidRPr="0058619B" w:rsidRDefault="00B0322C" w:rsidP="0051705B">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storage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tube</w:t>
            </w:r>
          </w:p>
          <w:p w14:paraId="012FF25E" w14:textId="77777777" w:rsidR="00B0322C" w:rsidRPr="0058619B" w:rsidRDefault="00B0322C" w:rsidP="00473176">
            <w:pPr>
              <w:pStyle w:val="NormalWeb"/>
              <w:spacing w:after="0" w:afterAutospacing="0"/>
              <w:rPr>
                <w:rFonts w:ascii="Times New Roman" w:hAnsi="Times New Roman" w:cs="Times New Roman"/>
                <w:b/>
                <w:sz w:val="28"/>
                <w:szCs w:val="28"/>
              </w:rPr>
            </w:pPr>
          </w:p>
          <w:p w14:paraId="2771BA38" w14:textId="77777777" w:rsidR="00B0322C" w:rsidRPr="0058619B" w:rsidRDefault="00B0322C"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101C76B" w14:textId="77777777" w:rsidR="00B0322C" w:rsidRDefault="00B0322C"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Электронно-лучевая трубка с запоминающим электродом.</w:t>
            </w:r>
          </w:p>
          <w:p w14:paraId="69DA789E" w14:textId="77777777" w:rsidR="009228AE" w:rsidRPr="009228AE" w:rsidRDefault="009228AE" w:rsidP="00473176">
            <w:pPr>
              <w:pStyle w:val="NormalWeb"/>
              <w:jc w:val="both"/>
              <w:rPr>
                <w:rFonts w:ascii="Times New Roman" w:hAnsi="Times New Roman" w:cs="Times New Roman"/>
                <w:sz w:val="28"/>
                <w:szCs w:val="28"/>
                <w:lang w:val="en-US"/>
              </w:rPr>
            </w:pPr>
          </w:p>
          <w:p w14:paraId="4C4C2761" w14:textId="77777777" w:rsidR="00B0322C" w:rsidRPr="0058619B" w:rsidRDefault="00B0322C"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Хотирловчи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электрон-</w:t>
            </w:r>
            <w:proofErr w:type="spellStart"/>
            <w:r w:rsidRPr="0058619B">
              <w:rPr>
                <w:rFonts w:ascii="Times New Roman" w:hAnsi="Times New Roman" w:cs="Times New Roman"/>
                <w:sz w:val="28"/>
                <w:szCs w:val="28"/>
              </w:rPr>
              <w:t>нурли</w:t>
            </w:r>
            <w:proofErr w:type="spellEnd"/>
            <w:r w:rsidRPr="0058619B">
              <w:rPr>
                <w:rFonts w:ascii="Times New Roman" w:hAnsi="Times New Roman" w:cs="Times New Roman"/>
                <w:sz w:val="28"/>
                <w:szCs w:val="28"/>
              </w:rPr>
              <w:t xml:space="preserve"> трубка.</w:t>
            </w:r>
          </w:p>
        </w:tc>
      </w:tr>
    </w:tbl>
    <w:p w14:paraId="3DF14AF2" w14:textId="77777777" w:rsidR="001E2341" w:rsidRDefault="001E2341">
      <w:pPr>
        <w:rPr>
          <w:sz w:val="4"/>
          <w:szCs w:val="4"/>
        </w:rPr>
      </w:pPr>
    </w:p>
    <w:p w14:paraId="6CD50BF7" w14:textId="77777777" w:rsidR="0056133B" w:rsidRDefault="0056133B">
      <w:pPr>
        <w:rPr>
          <w:sz w:val="4"/>
          <w:szCs w:val="4"/>
        </w:rPr>
      </w:pPr>
    </w:p>
    <w:p w14:paraId="4438EBB5" w14:textId="77777777" w:rsidR="0056133B" w:rsidRDefault="0056133B">
      <w:pPr>
        <w:rPr>
          <w:sz w:val="4"/>
          <w:szCs w:val="4"/>
        </w:rPr>
      </w:pPr>
    </w:p>
    <w:p w14:paraId="56B744A9" w14:textId="77777777" w:rsidR="0056133B" w:rsidRDefault="0056133B">
      <w:pPr>
        <w:rPr>
          <w:sz w:val="4"/>
          <w:szCs w:val="4"/>
        </w:rPr>
      </w:pPr>
    </w:p>
    <w:p w14:paraId="4FD1F34A" w14:textId="77777777" w:rsidR="0056133B" w:rsidRDefault="0056133B">
      <w:pPr>
        <w:rPr>
          <w:sz w:val="4"/>
          <w:szCs w:val="4"/>
        </w:rPr>
      </w:pPr>
    </w:p>
    <w:p w14:paraId="446F4D4D" w14:textId="77777777" w:rsidR="0056133B" w:rsidRDefault="0056133B">
      <w:pPr>
        <w:rPr>
          <w:sz w:val="4"/>
          <w:szCs w:val="4"/>
        </w:rPr>
      </w:pPr>
    </w:p>
    <w:p w14:paraId="7CF560A1" w14:textId="77777777" w:rsidR="0056133B" w:rsidRDefault="0056133B">
      <w:pPr>
        <w:rPr>
          <w:sz w:val="4"/>
          <w:szCs w:val="4"/>
        </w:rPr>
      </w:pPr>
    </w:p>
    <w:p w14:paraId="6C8902A3" w14:textId="77777777" w:rsidR="0056133B" w:rsidRDefault="0056133B">
      <w:pPr>
        <w:rPr>
          <w:sz w:val="4"/>
          <w:szCs w:val="4"/>
        </w:rPr>
      </w:pPr>
    </w:p>
    <w:p w14:paraId="5F3714AF" w14:textId="77777777" w:rsidR="0056133B" w:rsidRDefault="0056133B">
      <w:pPr>
        <w:rPr>
          <w:sz w:val="4"/>
          <w:szCs w:val="4"/>
        </w:rPr>
      </w:pPr>
    </w:p>
    <w:p w14:paraId="5F2165F3" w14:textId="77777777" w:rsidR="0056133B" w:rsidRDefault="0056133B">
      <w:pPr>
        <w:rPr>
          <w:sz w:val="4"/>
          <w:szCs w:val="4"/>
        </w:rPr>
      </w:pPr>
    </w:p>
    <w:p w14:paraId="1F50F618" w14:textId="77777777" w:rsidR="0056133B" w:rsidRDefault="0056133B">
      <w:pPr>
        <w:rPr>
          <w:sz w:val="4"/>
          <w:szCs w:val="4"/>
        </w:rPr>
      </w:pPr>
    </w:p>
    <w:p w14:paraId="7FFDAFE3" w14:textId="77777777" w:rsidR="0056133B" w:rsidRDefault="0056133B">
      <w:pPr>
        <w:rPr>
          <w:sz w:val="4"/>
          <w:szCs w:val="4"/>
        </w:rPr>
      </w:pPr>
    </w:p>
    <w:p w14:paraId="42518802" w14:textId="77777777" w:rsidR="0056133B" w:rsidRDefault="0056133B">
      <w:pPr>
        <w:rPr>
          <w:sz w:val="4"/>
          <w:szCs w:val="4"/>
        </w:rPr>
      </w:pPr>
    </w:p>
    <w:p w14:paraId="4CDB87F9" w14:textId="77777777" w:rsidR="0056133B" w:rsidRDefault="0056133B">
      <w:pPr>
        <w:rPr>
          <w:sz w:val="4"/>
          <w:szCs w:val="4"/>
        </w:rPr>
      </w:pPr>
    </w:p>
    <w:p w14:paraId="1CFC2DBB" w14:textId="77777777" w:rsidR="0056133B" w:rsidRDefault="0056133B">
      <w:pPr>
        <w:rPr>
          <w:sz w:val="4"/>
          <w:szCs w:val="4"/>
        </w:rPr>
      </w:pPr>
    </w:p>
    <w:p w14:paraId="11732359" w14:textId="77777777" w:rsidR="0056133B" w:rsidRDefault="0056133B">
      <w:pPr>
        <w:rPr>
          <w:sz w:val="4"/>
          <w:szCs w:val="4"/>
        </w:rPr>
      </w:pPr>
    </w:p>
    <w:p w14:paraId="091FBA98" w14:textId="77777777" w:rsidR="0056133B" w:rsidRDefault="0056133B">
      <w:pPr>
        <w:rPr>
          <w:sz w:val="4"/>
          <w:szCs w:val="4"/>
        </w:rPr>
      </w:pPr>
    </w:p>
    <w:p w14:paraId="2146019B" w14:textId="77777777" w:rsidR="0056133B" w:rsidRPr="0058619B" w:rsidRDefault="0056133B">
      <w:pPr>
        <w:rPr>
          <w:sz w:val="4"/>
          <w:szCs w:val="4"/>
        </w:rPr>
      </w:pPr>
    </w:p>
    <w:p w14:paraId="15B86D7B" w14:textId="77777777" w:rsidR="00C63F55" w:rsidRPr="0058619B" w:rsidRDefault="00C63F55">
      <w:pPr>
        <w:rPr>
          <w:sz w:val="4"/>
          <w:szCs w:val="4"/>
        </w:rPr>
      </w:pPr>
    </w:p>
    <w:p w14:paraId="5F4CB6D0" w14:textId="77777777" w:rsidR="00C63F55" w:rsidRPr="0058619B" w:rsidRDefault="00C63F55">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E2341" w:rsidRPr="0058619B" w14:paraId="43E3C768" w14:textId="77777777">
        <w:trPr>
          <w:trHeight w:val="378"/>
          <w:tblHeader/>
          <w:tblCellSpacing w:w="0" w:type="dxa"/>
          <w:jc w:val="center"/>
        </w:trPr>
        <w:tc>
          <w:tcPr>
            <w:tcW w:w="5000" w:type="pct"/>
            <w:gridSpan w:val="2"/>
            <w:shd w:val="clear" w:color="auto" w:fill="auto"/>
          </w:tcPr>
          <w:p w14:paraId="1D0E2D12" w14:textId="77777777" w:rsidR="001E2341" w:rsidRPr="0058619B" w:rsidRDefault="001E2341" w:rsidP="001E2341">
            <w:pPr>
              <w:jc w:val="center"/>
              <w:rPr>
                <w:sz w:val="28"/>
                <w:szCs w:val="28"/>
              </w:rPr>
            </w:pPr>
            <w:r w:rsidRPr="0058619B">
              <w:rPr>
                <w:b/>
                <w:sz w:val="28"/>
                <w:szCs w:val="28"/>
              </w:rPr>
              <w:t>У</w:t>
            </w:r>
          </w:p>
        </w:tc>
      </w:tr>
      <w:tr w:rsidR="00F62E58" w:rsidRPr="0058619B" w14:paraId="567CAF2B" w14:textId="77777777">
        <w:trPr>
          <w:trHeight w:val="1076"/>
          <w:tblCellSpacing w:w="0" w:type="dxa"/>
          <w:jc w:val="center"/>
        </w:trPr>
        <w:tc>
          <w:tcPr>
            <w:tcW w:w="1997" w:type="pct"/>
            <w:shd w:val="clear" w:color="auto" w:fill="auto"/>
          </w:tcPr>
          <w:p w14:paraId="1465BFA5" w14:textId="77777777" w:rsidR="00F62E58" w:rsidRPr="0058619B" w:rsidRDefault="00F62E58" w:rsidP="00473176">
            <w:pPr>
              <w:rPr>
                <w:b/>
                <w:sz w:val="28"/>
                <w:szCs w:val="28"/>
              </w:rPr>
            </w:pPr>
            <w:r w:rsidRPr="0058619B">
              <w:rPr>
                <w:b/>
                <w:sz w:val="28"/>
                <w:szCs w:val="28"/>
              </w:rPr>
              <w:t xml:space="preserve">Узаконенное средство </w:t>
            </w:r>
            <w:r w:rsidRPr="0058619B">
              <w:rPr>
                <w:b/>
                <w:sz w:val="28"/>
                <w:szCs w:val="28"/>
              </w:rPr>
              <w:br/>
              <w:t xml:space="preserve">измерений </w:t>
            </w:r>
          </w:p>
          <w:p w14:paraId="1E75CEC5"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00C72B0C" w:rsidRPr="0058619B">
              <w:rPr>
                <w:sz w:val="28"/>
                <w:szCs w:val="28"/>
              </w:rPr>
              <w:t>қонунлаш</w:t>
            </w:r>
            <w:r w:rsidRPr="0058619B">
              <w:rPr>
                <w:sz w:val="28"/>
                <w:szCs w:val="28"/>
              </w:rPr>
              <w:t>тирилган</w:t>
            </w:r>
            <w:proofErr w:type="spellEnd"/>
            <w:r w:rsidRPr="0058619B">
              <w:rPr>
                <w:sz w:val="28"/>
                <w:szCs w:val="28"/>
              </w:rPr>
              <w:t xml:space="preserve"> </w:t>
            </w:r>
            <w:r w:rsidR="001E2341" w:rsidRPr="0058619B">
              <w:rPr>
                <w:sz w:val="28"/>
                <w:szCs w:val="28"/>
              </w:rPr>
              <w:br/>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p>
          <w:p w14:paraId="288A2D64" w14:textId="77777777" w:rsidR="00F62E58" w:rsidRPr="0058619B" w:rsidRDefault="00F62E58" w:rsidP="000A2E68">
            <w:pPr>
              <w:pStyle w:val="NormalWeb"/>
              <w:spacing w:after="0" w:afterAutospacing="0"/>
              <w:rPr>
                <w:rFonts w:ascii="Times New Roman" w:hAnsi="Times New Roman"/>
                <w:sz w:val="28"/>
                <w:szCs w:val="28"/>
                <w:lang w:val="en-US"/>
              </w:rPr>
            </w:pPr>
            <w:proofErr w:type="spellStart"/>
            <w:r w:rsidRPr="0058619B">
              <w:rPr>
                <w:rFonts w:ascii="Times New Roman" w:hAnsi="Times New Roman"/>
                <w:b/>
                <w:sz w:val="28"/>
                <w:szCs w:val="28"/>
                <w:lang w:val="en-US"/>
              </w:rPr>
              <w:t>en</w:t>
            </w:r>
            <w:proofErr w:type="spellEnd"/>
            <w:r w:rsidRPr="0058619B">
              <w:rPr>
                <w:rFonts w:ascii="Times New Roman" w:hAnsi="Times New Roman"/>
                <w:b/>
                <w:sz w:val="28"/>
                <w:szCs w:val="28"/>
                <w:lang w:val="en-US"/>
              </w:rPr>
              <w:t xml:space="preserve"> </w:t>
            </w:r>
            <w:r w:rsidRPr="0058619B">
              <w:rPr>
                <w:rFonts w:ascii="Times New Roman" w:hAnsi="Times New Roman"/>
                <w:sz w:val="28"/>
                <w:szCs w:val="28"/>
                <w:lang w:val="en-US"/>
              </w:rPr>
              <w:t xml:space="preserve">- legalized measurement </w:t>
            </w:r>
            <w:r w:rsidR="001E2341" w:rsidRPr="0058619B">
              <w:rPr>
                <w:rFonts w:ascii="Times New Roman" w:hAnsi="Times New Roman"/>
                <w:sz w:val="28"/>
                <w:szCs w:val="28"/>
                <w:lang w:val="en-US"/>
              </w:rPr>
              <w:br/>
            </w:r>
            <w:r w:rsidRPr="0058619B">
              <w:rPr>
                <w:rFonts w:ascii="Times New Roman" w:hAnsi="Times New Roman"/>
                <w:sz w:val="28"/>
                <w:szCs w:val="28"/>
                <w:lang w:val="en-US"/>
              </w:rPr>
              <w:t>device</w:t>
            </w:r>
          </w:p>
          <w:p w14:paraId="57FC164A" w14:textId="77777777" w:rsidR="00F62E58" w:rsidRPr="0058619B" w:rsidRDefault="00F62E58" w:rsidP="00473176">
            <w:pPr>
              <w:rPr>
                <w:sz w:val="28"/>
                <w:szCs w:val="28"/>
                <w:lang w:val="en-US"/>
              </w:rPr>
            </w:pPr>
          </w:p>
        </w:tc>
        <w:tc>
          <w:tcPr>
            <w:tcW w:w="3003" w:type="pct"/>
            <w:shd w:val="clear" w:color="auto" w:fill="auto"/>
          </w:tcPr>
          <w:p w14:paraId="7CF0013A" w14:textId="77777777" w:rsidR="00F62E58" w:rsidRPr="0058619B" w:rsidRDefault="00F62E58" w:rsidP="00473176">
            <w:pPr>
              <w:jc w:val="both"/>
              <w:rPr>
                <w:sz w:val="28"/>
                <w:szCs w:val="28"/>
              </w:rPr>
            </w:pPr>
            <w:r w:rsidRPr="0058619B">
              <w:rPr>
                <w:sz w:val="28"/>
                <w:szCs w:val="28"/>
              </w:rPr>
              <w:t>Средство измерений, признанное годным и допущенное для применения уполномоченным на то органом.</w:t>
            </w:r>
          </w:p>
          <w:p w14:paraId="1E6C00F0" w14:textId="77777777" w:rsidR="00F62E58" w:rsidRPr="0058619B" w:rsidRDefault="00F62E58" w:rsidP="00473176">
            <w:pPr>
              <w:jc w:val="both"/>
              <w:rPr>
                <w:sz w:val="28"/>
                <w:szCs w:val="28"/>
              </w:rPr>
            </w:pPr>
          </w:p>
          <w:p w14:paraId="306CBC33" w14:textId="77777777" w:rsidR="00F62E58" w:rsidRPr="0058619B" w:rsidRDefault="00F62E58" w:rsidP="00473176">
            <w:pPr>
              <w:jc w:val="both"/>
              <w:rPr>
                <w:sz w:val="28"/>
                <w:szCs w:val="28"/>
              </w:rPr>
            </w:pPr>
            <w:proofErr w:type="spellStart"/>
            <w:r w:rsidRPr="0058619B">
              <w:rPr>
                <w:sz w:val="28"/>
                <w:szCs w:val="28"/>
              </w:rPr>
              <w:t>Ваколатли</w:t>
            </w:r>
            <w:proofErr w:type="spellEnd"/>
            <w:r w:rsidRPr="0058619B">
              <w:rPr>
                <w:sz w:val="28"/>
                <w:szCs w:val="28"/>
              </w:rPr>
              <w:t xml:space="preserve"> орган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яроқли</w:t>
            </w:r>
            <w:proofErr w:type="spellEnd"/>
            <w:r w:rsidRPr="0058619B">
              <w:rPr>
                <w:sz w:val="28"/>
                <w:szCs w:val="28"/>
              </w:rPr>
              <w:t xml:space="preserve">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тан</w:t>
            </w:r>
            <w:proofErr w:type="spellEnd"/>
            <w:r w:rsidRPr="0058619B">
              <w:rPr>
                <w:sz w:val="28"/>
                <w:szCs w:val="28"/>
              </w:rPr>
              <w:t xml:space="preserve"> </w:t>
            </w:r>
            <w:proofErr w:type="spellStart"/>
            <w:r w:rsidRPr="0058619B">
              <w:rPr>
                <w:sz w:val="28"/>
                <w:szCs w:val="28"/>
              </w:rPr>
              <w:t>олинган</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қўллашга</w:t>
            </w:r>
            <w:proofErr w:type="spellEnd"/>
            <w:r w:rsidRPr="0058619B">
              <w:rPr>
                <w:sz w:val="28"/>
                <w:szCs w:val="28"/>
              </w:rPr>
              <w:t xml:space="preserve"> </w:t>
            </w:r>
            <w:proofErr w:type="spellStart"/>
            <w:r w:rsidRPr="0058619B">
              <w:rPr>
                <w:sz w:val="28"/>
                <w:szCs w:val="28"/>
              </w:rPr>
              <w:t>рухсат</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w:t>
            </w:r>
            <w:proofErr w:type="spellEnd"/>
            <w:r w:rsidRPr="0058619B">
              <w:rPr>
                <w:sz w:val="28"/>
                <w:szCs w:val="28"/>
              </w:rPr>
              <w:t>.</w:t>
            </w:r>
          </w:p>
        </w:tc>
      </w:tr>
      <w:tr w:rsidR="00F62E58" w:rsidRPr="0058619B" w14:paraId="42659608" w14:textId="77777777">
        <w:trPr>
          <w:trHeight w:val="1076"/>
          <w:tblCellSpacing w:w="0" w:type="dxa"/>
          <w:jc w:val="center"/>
        </w:trPr>
        <w:tc>
          <w:tcPr>
            <w:tcW w:w="1997" w:type="pct"/>
            <w:shd w:val="clear" w:color="auto" w:fill="auto"/>
          </w:tcPr>
          <w:p w14:paraId="0858D8C5"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Указатель</w:t>
            </w:r>
          </w:p>
          <w:p w14:paraId="5380B05E"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кўрсаткич</w:t>
            </w:r>
            <w:proofErr w:type="spellEnd"/>
          </w:p>
          <w:p w14:paraId="0AFAE5D6"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indicator</w:t>
            </w:r>
          </w:p>
          <w:p w14:paraId="564FF47E"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46376FD" w14:textId="77777777" w:rsidR="00F62E58" w:rsidRDefault="00F62E5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Составная часть устройства индикации. Положение указателя относительно </w:t>
            </w:r>
            <w:proofErr w:type="spellStart"/>
            <w:r w:rsidRPr="0058619B">
              <w:rPr>
                <w:rFonts w:ascii="Times New Roman" w:hAnsi="Times New Roman" w:cs="Times New Roman"/>
                <w:sz w:val="28"/>
                <w:szCs w:val="28"/>
              </w:rPr>
              <w:t>градуировочных</w:t>
            </w:r>
            <w:proofErr w:type="spellEnd"/>
            <w:r w:rsidRPr="0058619B">
              <w:rPr>
                <w:rFonts w:ascii="Times New Roman" w:hAnsi="Times New Roman" w:cs="Times New Roman"/>
                <w:sz w:val="28"/>
                <w:szCs w:val="28"/>
              </w:rPr>
              <w:t xml:space="preserve"> меток шкалы определяет показание.</w:t>
            </w:r>
          </w:p>
          <w:p w14:paraId="1EB18978" w14:textId="77777777" w:rsidR="009228AE" w:rsidRPr="009228AE" w:rsidRDefault="009228AE" w:rsidP="00473176">
            <w:pPr>
              <w:pStyle w:val="NormalWeb"/>
              <w:jc w:val="both"/>
              <w:rPr>
                <w:rFonts w:ascii="Times New Roman" w:hAnsi="Times New Roman" w:cs="Times New Roman"/>
                <w:sz w:val="28"/>
                <w:szCs w:val="28"/>
                <w:lang w:val="en-US"/>
              </w:rPr>
            </w:pPr>
          </w:p>
          <w:p w14:paraId="06D8B35C" w14:textId="77777777" w:rsidR="00F62E58" w:rsidRPr="0058619B" w:rsidRDefault="00F62E58"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Индикация </w:t>
            </w:r>
            <w:proofErr w:type="spellStart"/>
            <w:r w:rsidRPr="0058619B">
              <w:rPr>
                <w:rFonts w:ascii="Times New Roman" w:hAnsi="Times New Roman" w:cs="Times New Roman"/>
                <w:sz w:val="28"/>
                <w:szCs w:val="28"/>
              </w:rPr>
              <w:t>қурилмасининг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таркибий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009B3DC9"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Кўрсаткичнинг</w:t>
            </w:r>
            <w:proofErr w:type="spellEnd"/>
            <w:r w:rsidR="009B3DC9" w:rsidRPr="0058619B">
              <w:rPr>
                <w:rFonts w:ascii="Times New Roman" w:hAnsi="Times New Roman" w:cs="Times New Roman"/>
                <w:sz w:val="28"/>
                <w:szCs w:val="28"/>
              </w:rPr>
              <w:t xml:space="preserve"> </w:t>
            </w:r>
            <w:r w:rsidRPr="0058619B">
              <w:rPr>
                <w:rFonts w:ascii="Times New Roman" w:hAnsi="Times New Roman" w:cs="Times New Roman"/>
                <w:sz w:val="28"/>
                <w:szCs w:val="28"/>
              </w:rPr>
              <w:t xml:space="preserve">шкала </w:t>
            </w:r>
            <w:proofErr w:type="spellStart"/>
            <w:r w:rsidRPr="0058619B">
              <w:rPr>
                <w:rFonts w:ascii="Times New Roman" w:hAnsi="Times New Roman" w:cs="Times New Roman"/>
                <w:sz w:val="28"/>
                <w:szCs w:val="28"/>
              </w:rPr>
              <w:t>даражалаш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w:t>
            </w:r>
            <w:r w:rsidR="009B3DC9" w:rsidRPr="0058619B">
              <w:rPr>
                <w:rFonts w:ascii="Times New Roman" w:hAnsi="Times New Roman" w:cs="Times New Roman"/>
                <w:sz w:val="28"/>
                <w:szCs w:val="28"/>
              </w:rPr>
              <w:t>лар</w:t>
            </w:r>
            <w:r w:rsidR="001E3260" w:rsidRPr="0058619B">
              <w:rPr>
                <w:rFonts w:ascii="Times New Roman" w:hAnsi="Times New Roman" w:cs="Times New Roman"/>
                <w:sz w:val="28"/>
                <w:szCs w:val="28"/>
              </w:rPr>
              <w:t>и</w:t>
            </w:r>
            <w:r w:rsidRPr="0058619B">
              <w:rPr>
                <w:rFonts w:ascii="Times New Roman" w:hAnsi="Times New Roman" w:cs="Times New Roman"/>
                <w:sz w:val="28"/>
                <w:szCs w:val="28"/>
              </w:rPr>
              <w:t>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ҳолати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кўрсатишни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аниқлайди</w:t>
            </w:r>
            <w:proofErr w:type="spellEnd"/>
            <w:r w:rsidRPr="0058619B">
              <w:rPr>
                <w:rFonts w:ascii="Times New Roman" w:hAnsi="Times New Roman" w:cs="Times New Roman"/>
                <w:sz w:val="28"/>
                <w:szCs w:val="28"/>
              </w:rPr>
              <w:t xml:space="preserve">. </w:t>
            </w:r>
          </w:p>
        </w:tc>
      </w:tr>
      <w:tr w:rsidR="00F62E58" w:rsidRPr="0058619B" w14:paraId="5DC970AA" w14:textId="77777777">
        <w:trPr>
          <w:trHeight w:val="1076"/>
          <w:tblCellSpacing w:w="0" w:type="dxa"/>
          <w:jc w:val="center"/>
        </w:trPr>
        <w:tc>
          <w:tcPr>
            <w:tcW w:w="1997" w:type="pct"/>
            <w:shd w:val="clear" w:color="auto" w:fill="auto"/>
          </w:tcPr>
          <w:p w14:paraId="4E3980EE"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Уровень сигнала</w:t>
            </w:r>
          </w:p>
          <w:p w14:paraId="0F140401"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сигнал </w:t>
            </w:r>
            <w:proofErr w:type="spellStart"/>
            <w:r w:rsidRPr="0058619B">
              <w:rPr>
                <w:rFonts w:ascii="Times New Roman" w:hAnsi="Times New Roman" w:cs="Times New Roman"/>
                <w:sz w:val="28"/>
                <w:szCs w:val="28"/>
              </w:rPr>
              <w:t>даражаси</w:t>
            </w:r>
            <w:proofErr w:type="spellEnd"/>
          </w:p>
          <w:p w14:paraId="0DEA502A"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signal</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level</w:t>
            </w:r>
          </w:p>
          <w:p w14:paraId="71121EC4"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F33384B" w14:textId="77777777" w:rsidR="00F62E58" w:rsidRDefault="00F62E5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Логарифм отношения значений мощности или напряжения в рассматриваемой точке к значениям мощности или напряжения в точке цепи, выбранной для сравнения.</w:t>
            </w:r>
          </w:p>
          <w:p w14:paraId="050697ED" w14:textId="77777777" w:rsidR="009228AE" w:rsidRPr="009228AE" w:rsidRDefault="009228AE" w:rsidP="00473176">
            <w:pPr>
              <w:pStyle w:val="NormalWeb"/>
              <w:jc w:val="both"/>
              <w:rPr>
                <w:rFonts w:ascii="Times New Roman" w:hAnsi="Times New Roman" w:cs="Times New Roman"/>
                <w:sz w:val="28"/>
                <w:szCs w:val="28"/>
                <w:lang w:val="en-US"/>
              </w:rPr>
            </w:pPr>
          </w:p>
          <w:p w14:paraId="4B036F16" w14:textId="77777777" w:rsidR="00F62E58" w:rsidRPr="0058619B" w:rsidRDefault="009B3DC9"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чиқилаётган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таққослаш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танланган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логарифми</w:t>
            </w:r>
            <w:proofErr w:type="spellEnd"/>
            <w:r w:rsidRPr="0058619B">
              <w:rPr>
                <w:rFonts w:ascii="Times New Roman" w:hAnsi="Times New Roman" w:cs="Times New Roman"/>
                <w:sz w:val="28"/>
                <w:szCs w:val="28"/>
              </w:rPr>
              <w:t>.</w:t>
            </w:r>
          </w:p>
        </w:tc>
      </w:tr>
      <w:tr w:rsidR="00F62E58" w:rsidRPr="0058619B" w14:paraId="15DA0D11" w14:textId="77777777">
        <w:trPr>
          <w:trHeight w:val="1076"/>
          <w:tblCellSpacing w:w="0" w:type="dxa"/>
          <w:jc w:val="center"/>
        </w:trPr>
        <w:tc>
          <w:tcPr>
            <w:tcW w:w="1997" w:type="pct"/>
            <w:shd w:val="clear" w:color="auto" w:fill="auto"/>
          </w:tcPr>
          <w:p w14:paraId="13F40326" w14:textId="77777777" w:rsidR="00F62E58" w:rsidRPr="0058619B" w:rsidRDefault="00F62E58" w:rsidP="00473176">
            <w:pPr>
              <w:pStyle w:val="NormalWeb"/>
              <w:spacing w:after="0" w:afterAutospacing="0"/>
              <w:rPr>
                <w:rFonts w:ascii="Times New Roman" w:hAnsi="Times New Roman" w:cs="Times New Roman"/>
                <w:b/>
                <w:sz w:val="28"/>
                <w:szCs w:val="28"/>
                <w:lang w:val="en-US"/>
              </w:rPr>
            </w:pPr>
            <w:r w:rsidRPr="0058619B">
              <w:rPr>
                <w:rFonts w:ascii="Times New Roman" w:hAnsi="Times New Roman" w:cs="Times New Roman"/>
                <w:b/>
                <w:sz w:val="28"/>
                <w:szCs w:val="28"/>
              </w:rPr>
              <w:lastRenderedPageBreak/>
              <w:t>Усиление</w:t>
            </w:r>
          </w:p>
          <w:p w14:paraId="13299708" w14:textId="77777777" w:rsidR="00F62E58" w:rsidRPr="0058619B" w:rsidRDefault="00F62E5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lang w:val="en-US"/>
              </w:rPr>
              <w:t xml:space="preserve"> - </w:t>
            </w:r>
            <w:proofErr w:type="spellStart"/>
            <w:r w:rsidRPr="0058619B">
              <w:rPr>
                <w:rFonts w:ascii="Times New Roman" w:hAnsi="Times New Roman" w:cs="Times New Roman"/>
                <w:sz w:val="28"/>
                <w:szCs w:val="28"/>
              </w:rPr>
              <w:t>кучайтириш</w:t>
            </w:r>
            <w:proofErr w:type="spellEnd"/>
          </w:p>
          <w:p w14:paraId="3D93D9A9" w14:textId="77777777" w:rsidR="00F62E58" w:rsidRPr="0058619B" w:rsidRDefault="00F62E5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rFonts w:ascii="Times New Roman" w:hAnsi="Times New Roman" w:cs="Times New Roman"/>
                <w:b/>
                <w:sz w:val="28"/>
                <w:szCs w:val="28"/>
                <w:lang w:val="en-US"/>
              </w:rPr>
              <w:t xml:space="preserve"> </w:t>
            </w:r>
            <w:r w:rsidR="004A5256" w:rsidRPr="0058619B">
              <w:rPr>
                <w:rFonts w:ascii="Times New Roman" w:hAnsi="Times New Roman" w:cs="Times New Roman"/>
                <w:sz w:val="28"/>
                <w:szCs w:val="28"/>
                <w:lang w:val="en-US"/>
              </w:rPr>
              <w:t>amplification</w:t>
            </w:r>
          </w:p>
          <w:p w14:paraId="6C11F45F" w14:textId="77777777" w:rsidR="00F62E58" w:rsidRPr="0058619B" w:rsidRDefault="00F62E58" w:rsidP="00473176">
            <w:pPr>
              <w:pStyle w:val="NormalWeb"/>
              <w:spacing w:after="0" w:afterAutospacing="0"/>
              <w:rPr>
                <w:rFonts w:ascii="Times New Roman" w:hAnsi="Times New Roman" w:cs="Times New Roman"/>
                <w:sz w:val="28"/>
                <w:szCs w:val="28"/>
                <w:lang w:val="en-US"/>
              </w:rPr>
            </w:pPr>
          </w:p>
          <w:p w14:paraId="07D8C166" w14:textId="77777777" w:rsidR="00F62E58" w:rsidRPr="0058619B" w:rsidRDefault="00F62E58" w:rsidP="00473176">
            <w:pPr>
              <w:pStyle w:val="NormalWeb"/>
              <w:spacing w:after="0" w:afterAutospacing="0"/>
              <w:rPr>
                <w:sz w:val="28"/>
                <w:szCs w:val="28"/>
                <w:lang w:val="en-US"/>
              </w:rPr>
            </w:pPr>
          </w:p>
        </w:tc>
        <w:tc>
          <w:tcPr>
            <w:tcW w:w="3003" w:type="pct"/>
            <w:shd w:val="clear" w:color="auto" w:fill="auto"/>
          </w:tcPr>
          <w:p w14:paraId="2180144A" w14:textId="77777777" w:rsidR="00F62E58" w:rsidRPr="0058619B" w:rsidRDefault="00F62E58" w:rsidP="000A2E6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Процесс увеличения амплитуды электрических величин (напряжения, тока и мощности) с помощью усилителя. В измерениях усиление служит главным образом для увеличения амплитуды измеряемых сигналов, уровень которых недостаточен для непосредственной индикации.</w:t>
            </w:r>
          </w:p>
          <w:p w14:paraId="49971121" w14:textId="77777777" w:rsidR="000A2E68" w:rsidRPr="0058619B" w:rsidRDefault="000A2E68" w:rsidP="000A2E68">
            <w:pPr>
              <w:pStyle w:val="NormalWeb"/>
              <w:spacing w:after="0" w:afterAutospacing="0"/>
              <w:jc w:val="both"/>
              <w:rPr>
                <w:rFonts w:ascii="Times New Roman" w:hAnsi="Times New Roman" w:cs="Times New Roman"/>
                <w:sz w:val="12"/>
                <w:szCs w:val="12"/>
              </w:rPr>
            </w:pPr>
          </w:p>
          <w:p w14:paraId="43790C4F" w14:textId="77777777" w:rsidR="00F62E58" w:rsidRPr="0058619B" w:rsidRDefault="00F62E58" w:rsidP="00473176">
            <w:pPr>
              <w:pStyle w:val="NormalWeb"/>
              <w:jc w:val="both"/>
              <w:rPr>
                <w:sz w:val="28"/>
                <w:szCs w:val="28"/>
              </w:rPr>
            </w:pPr>
            <w:proofErr w:type="spellStart"/>
            <w:r w:rsidRPr="0058619B">
              <w:rPr>
                <w:rFonts w:ascii="Times New Roman" w:hAnsi="Times New Roman" w:cs="Times New Roman"/>
                <w:sz w:val="28"/>
                <w:szCs w:val="28"/>
              </w:rPr>
              <w:t>Кучайтиргич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ёрдамида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электр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қувват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амплитудасини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жараёни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кучайтириш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асосан</w:t>
            </w:r>
            <w:proofErr w:type="spellEnd"/>
            <w:r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сатҳи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бевосита</w:t>
            </w:r>
            <w:proofErr w:type="spellEnd"/>
            <w:r w:rsidRPr="0058619B">
              <w:rPr>
                <w:rFonts w:ascii="Times New Roman" w:hAnsi="Times New Roman" w:cs="Times New Roman"/>
                <w:sz w:val="28"/>
                <w:szCs w:val="28"/>
              </w:rPr>
              <w:t xml:space="preserve"> индикация </w:t>
            </w:r>
            <w:proofErr w:type="spellStart"/>
            <w:r w:rsidRPr="0058619B">
              <w:rPr>
                <w:rFonts w:ascii="Times New Roman" w:hAnsi="Times New Roman" w:cs="Times New Roman"/>
                <w:sz w:val="28"/>
                <w:szCs w:val="28"/>
              </w:rPr>
              <w:t>қи</w:t>
            </w:r>
            <w:r w:rsidR="009B3DC9" w:rsidRPr="0058619B">
              <w:rPr>
                <w:rFonts w:ascii="Times New Roman" w:hAnsi="Times New Roman" w:cs="Times New Roman"/>
                <w:sz w:val="28"/>
                <w:szCs w:val="28"/>
              </w:rPr>
              <w:t>лиш</w:t>
            </w:r>
            <w:proofErr w:type="spellEnd"/>
            <w:r w:rsidR="009B3DC9"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учун</w:t>
            </w:r>
            <w:proofErr w:type="spellEnd"/>
            <w:r w:rsidR="009B3DC9"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етарли</w:t>
            </w:r>
            <w:proofErr w:type="spellEnd"/>
            <w:r w:rsidR="009B3DC9"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бўлмаган</w:t>
            </w:r>
            <w:proofErr w:type="spellEnd"/>
            <w:r w:rsidR="009B3DC9"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ўлчанаёт</w:t>
            </w:r>
            <w:r w:rsidRPr="0058619B">
              <w:rPr>
                <w:rFonts w:ascii="Times New Roman" w:hAnsi="Times New Roman" w:cs="Times New Roman"/>
                <w:sz w:val="28"/>
                <w:szCs w:val="28"/>
              </w:rPr>
              <w:t>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амплитудасини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хизмат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қилади</w:t>
            </w:r>
            <w:proofErr w:type="spellEnd"/>
            <w:r w:rsidRPr="0058619B">
              <w:rPr>
                <w:rFonts w:ascii="Times New Roman" w:hAnsi="Times New Roman" w:cs="Times New Roman"/>
                <w:sz w:val="28"/>
                <w:szCs w:val="28"/>
              </w:rPr>
              <w:t>.</w:t>
            </w:r>
          </w:p>
        </w:tc>
      </w:tr>
      <w:tr w:rsidR="00F62E58" w:rsidRPr="0058619B" w14:paraId="5E91FD7C" w14:textId="77777777">
        <w:trPr>
          <w:trHeight w:val="1076"/>
          <w:tblCellSpacing w:w="0" w:type="dxa"/>
          <w:jc w:val="center"/>
        </w:trPr>
        <w:tc>
          <w:tcPr>
            <w:tcW w:w="1997" w:type="pct"/>
            <w:shd w:val="clear" w:color="auto" w:fill="auto"/>
          </w:tcPr>
          <w:p w14:paraId="6933FAE6"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Условия измерений</w:t>
            </w:r>
          </w:p>
          <w:p w14:paraId="0A2D2C77"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шарт-шароитлари</w:t>
            </w:r>
            <w:proofErr w:type="spellEnd"/>
          </w:p>
          <w:p w14:paraId="020F7BB8"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w:t>
            </w:r>
            <w:proofErr w:type="spellStart"/>
            <w:r w:rsidRPr="0058619B">
              <w:rPr>
                <w:rFonts w:ascii="Times New Roman" w:hAnsi="Times New Roman" w:cs="Times New Roman"/>
                <w:sz w:val="28"/>
                <w:szCs w:val="28"/>
                <w:lang w:val="en-US"/>
              </w:rPr>
              <w:t>mesurment</w:t>
            </w:r>
            <w:proofErr w:type="spellEnd"/>
            <w:r w:rsidRPr="0058619B">
              <w:rPr>
                <w:rFonts w:ascii="Times New Roman" w:hAnsi="Times New Roman" w:cs="Times New Roman"/>
                <w:sz w:val="28"/>
                <w:szCs w:val="28"/>
                <w:lang w:val="en-US"/>
              </w:rPr>
              <w:t xml:space="preserve"> con</w:t>
            </w:r>
            <w:r w:rsidR="00D42148" w:rsidRPr="0058619B">
              <w:rPr>
                <w:rFonts w:ascii="Times New Roman" w:hAnsi="Times New Roman" w:cs="Times New Roman"/>
                <w:sz w:val="28"/>
                <w:szCs w:val="28"/>
                <w:lang w:val="en-US"/>
              </w:rPr>
              <w:t>d</w:t>
            </w:r>
            <w:r w:rsidRPr="0058619B">
              <w:rPr>
                <w:rFonts w:ascii="Times New Roman" w:hAnsi="Times New Roman" w:cs="Times New Roman"/>
                <w:sz w:val="28"/>
                <w:szCs w:val="28"/>
                <w:lang w:val="en-US"/>
              </w:rPr>
              <w:t>itions</w:t>
            </w:r>
          </w:p>
          <w:p w14:paraId="2709F4F2"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406BD1C" w14:textId="77777777" w:rsidR="00F62E58" w:rsidRDefault="00F62E58" w:rsidP="000A2E68">
            <w:pPr>
              <w:pStyle w:val="NormalWeb"/>
              <w:spacing w:after="0" w:afterAutospacing="0"/>
              <w:jc w:val="both"/>
              <w:rPr>
                <w:rFonts w:ascii="Times New Roman" w:hAnsi="Times New Roman" w:cs="Times New Roman"/>
                <w:sz w:val="28"/>
                <w:szCs w:val="28"/>
                <w:lang w:val="en-US"/>
              </w:rPr>
            </w:pPr>
            <w:r w:rsidRPr="0058619B">
              <w:rPr>
                <w:rFonts w:ascii="Times New Roman" w:hAnsi="Times New Roman" w:cs="Times New Roman"/>
                <w:sz w:val="28"/>
                <w:szCs w:val="28"/>
              </w:rPr>
              <w:t>Внешние условия и влияющие величины, оказывающие случайное или регулярное воздействие на измеряемые величины и результат измерения.</w:t>
            </w:r>
          </w:p>
          <w:p w14:paraId="055458B6" w14:textId="77777777" w:rsidR="009228AE" w:rsidRPr="009228AE" w:rsidRDefault="009228AE" w:rsidP="000A2E68">
            <w:pPr>
              <w:pStyle w:val="NormalWeb"/>
              <w:spacing w:after="0" w:afterAutospacing="0"/>
              <w:jc w:val="both"/>
              <w:rPr>
                <w:rFonts w:ascii="Times New Roman" w:hAnsi="Times New Roman" w:cs="Times New Roman"/>
                <w:sz w:val="28"/>
                <w:szCs w:val="28"/>
                <w:lang w:val="en-US"/>
              </w:rPr>
            </w:pPr>
          </w:p>
          <w:p w14:paraId="5191B9CE"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r w:rsidR="006744A4" w:rsidRPr="0058619B">
              <w:rPr>
                <w:rFonts w:ascii="Times New Roman" w:hAnsi="Times New Roman" w:cs="Times New Roman"/>
                <w:sz w:val="28"/>
                <w:szCs w:val="28"/>
              </w:rPr>
              <w:t>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натижасига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тасодифий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мунтазам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таш</w:t>
            </w:r>
            <w:r w:rsidR="0056133B">
              <w:rPr>
                <w:rFonts w:ascii="Times New Roman" w:hAnsi="Times New Roman" w:cs="Times New Roman"/>
                <w:sz w:val="28"/>
                <w:szCs w:val="28"/>
              </w:rPr>
              <w:t>-</w:t>
            </w:r>
            <w:r w:rsidRPr="0058619B">
              <w:rPr>
                <w:rFonts w:ascii="Times New Roman" w:hAnsi="Times New Roman" w:cs="Times New Roman"/>
                <w:sz w:val="28"/>
                <w:szCs w:val="28"/>
              </w:rPr>
              <w:t>қи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шароитлар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ҳамда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катталиклар</w:t>
            </w:r>
            <w:proofErr w:type="spellEnd"/>
            <w:r w:rsidRPr="0058619B">
              <w:rPr>
                <w:rFonts w:ascii="Times New Roman" w:hAnsi="Times New Roman" w:cs="Times New Roman"/>
                <w:sz w:val="28"/>
                <w:szCs w:val="28"/>
              </w:rPr>
              <w:t>.</w:t>
            </w:r>
          </w:p>
        </w:tc>
      </w:tr>
      <w:tr w:rsidR="00F62E58" w:rsidRPr="00BF01D3" w14:paraId="37B274F0" w14:textId="77777777">
        <w:trPr>
          <w:trHeight w:val="295"/>
          <w:tblCellSpacing w:w="0" w:type="dxa"/>
          <w:jc w:val="center"/>
        </w:trPr>
        <w:tc>
          <w:tcPr>
            <w:tcW w:w="1997" w:type="pct"/>
            <w:shd w:val="clear" w:color="auto" w:fill="auto"/>
          </w:tcPr>
          <w:p w14:paraId="21B65C3C"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Установка измерительная</w:t>
            </w:r>
          </w:p>
          <w:p w14:paraId="6BFD29A2"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w:t>
            </w:r>
            <w:proofErr w:type="spellEnd"/>
          </w:p>
          <w:p w14:paraId="6A3322C3"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equipment</w:t>
            </w:r>
          </w:p>
          <w:p w14:paraId="46C976DE"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75F439F" w14:textId="77777777" w:rsidR="00BF01D3" w:rsidRDefault="00F62E58" w:rsidP="00BF01D3">
            <w:pPr>
              <w:pStyle w:val="NormalWeb"/>
              <w:spacing w:after="0" w:afterAutospacing="0"/>
              <w:jc w:val="both"/>
              <w:rPr>
                <w:rFonts w:ascii="Times New Roman" w:hAnsi="Times New Roman" w:cs="Times New Roman"/>
                <w:sz w:val="28"/>
                <w:szCs w:val="28"/>
                <w:lang w:val="en-US"/>
              </w:rPr>
            </w:pPr>
            <w:r w:rsidRPr="0058619B">
              <w:rPr>
                <w:rFonts w:ascii="Times New Roman" w:hAnsi="Times New Roman" w:cs="Times New Roman"/>
                <w:sz w:val="28"/>
                <w:szCs w:val="28"/>
              </w:rPr>
              <w:t>Совокупность функционально объединенных мер, измерительных приборов, измерительных преобразователей и других устройств, предназначенных для измерений одной или нескольких величин и расположенных в одном месте.</w:t>
            </w:r>
            <w:r w:rsidR="00BF01D3" w:rsidRPr="00BF01D3">
              <w:rPr>
                <w:rFonts w:ascii="Times New Roman" w:hAnsi="Times New Roman" w:cs="Times New Roman"/>
                <w:sz w:val="28"/>
                <w:szCs w:val="28"/>
              </w:rPr>
              <w:t xml:space="preserve"> </w:t>
            </w:r>
          </w:p>
          <w:p w14:paraId="21B578A8" w14:textId="77777777" w:rsidR="00BF01D3" w:rsidRDefault="00BF01D3" w:rsidP="00BF01D3">
            <w:pPr>
              <w:pStyle w:val="NormalWeb"/>
              <w:spacing w:after="0" w:afterAutospacing="0"/>
              <w:jc w:val="both"/>
              <w:rPr>
                <w:rFonts w:ascii="Times New Roman" w:hAnsi="Times New Roman" w:cs="Times New Roman"/>
                <w:sz w:val="28"/>
                <w:szCs w:val="28"/>
              </w:rPr>
            </w:pPr>
          </w:p>
          <w:p w14:paraId="10F8E694" w14:textId="0CB1F29F" w:rsidR="00F62E58" w:rsidRPr="00BF01D3" w:rsidRDefault="00F62E58" w:rsidP="00BF01D3">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Битта</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нечта</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жойда</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жойлашган</w:t>
            </w:r>
            <w:proofErr w:type="spellEnd"/>
            <w:r w:rsidRPr="00BF01D3">
              <w:rPr>
                <w:rFonts w:ascii="Times New Roman" w:hAnsi="Times New Roman" w:cs="Times New Roman"/>
                <w:sz w:val="28"/>
                <w:szCs w:val="28"/>
              </w:rPr>
              <w:t xml:space="preserve"> </w:t>
            </w:r>
            <w:r w:rsidRPr="0058619B">
              <w:rPr>
                <w:rFonts w:ascii="Times New Roman" w:hAnsi="Times New Roman" w:cs="Times New Roman"/>
                <w:sz w:val="28"/>
                <w:szCs w:val="28"/>
              </w:rPr>
              <w:t>функционал</w:t>
            </w:r>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бирлашган</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ўлчовлар</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асбоблари</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ўзгартиргичлари</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қурилмаларнинг</w:t>
            </w:r>
            <w:proofErr w:type="spellEnd"/>
            <w:r w:rsidRPr="00BF01D3">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жами</w:t>
            </w:r>
            <w:proofErr w:type="spellEnd"/>
            <w:r w:rsidRPr="00BF01D3">
              <w:rPr>
                <w:rFonts w:ascii="Times New Roman" w:hAnsi="Times New Roman" w:cs="Times New Roman"/>
                <w:sz w:val="28"/>
                <w:szCs w:val="28"/>
              </w:rPr>
              <w:t xml:space="preserve">. </w:t>
            </w:r>
          </w:p>
        </w:tc>
      </w:tr>
      <w:tr w:rsidR="00F62E58" w:rsidRPr="0058619B" w14:paraId="6D41430D" w14:textId="77777777">
        <w:trPr>
          <w:trHeight w:val="1076"/>
          <w:tblCellSpacing w:w="0" w:type="dxa"/>
          <w:jc w:val="center"/>
        </w:trPr>
        <w:tc>
          <w:tcPr>
            <w:tcW w:w="1997" w:type="pct"/>
            <w:shd w:val="clear" w:color="auto" w:fill="auto"/>
          </w:tcPr>
          <w:p w14:paraId="543CE55E"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Устройство измерительное</w:t>
            </w:r>
          </w:p>
          <w:p w14:paraId="3F381A3F"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қурилмаси</w:t>
            </w:r>
            <w:proofErr w:type="spellEnd"/>
          </w:p>
          <w:p w14:paraId="6653A738"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00C63F55" w:rsidRPr="0058619B">
              <w:rPr>
                <w:rFonts w:ascii="Times New Roman" w:hAnsi="Times New Roman" w:cs="Times New Roman"/>
                <w:sz w:val="28"/>
                <w:szCs w:val="28"/>
              </w:rPr>
              <w:t>-</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w:t>
            </w:r>
            <w:r w:rsidR="004A5256" w:rsidRPr="0058619B">
              <w:rPr>
                <w:rFonts w:ascii="Times New Roman" w:hAnsi="Times New Roman" w:cs="Times New Roman"/>
                <w:sz w:val="28"/>
                <w:szCs w:val="28"/>
                <w:lang w:val="en-US"/>
              </w:rPr>
              <w:t>urement</w:t>
            </w:r>
            <w:r w:rsidR="004A5256" w:rsidRPr="008E1CF4">
              <w:rPr>
                <w:rFonts w:ascii="Times New Roman" w:hAnsi="Times New Roman" w:cs="Times New Roman"/>
                <w:sz w:val="28"/>
                <w:szCs w:val="28"/>
              </w:rPr>
              <w:t xml:space="preserve"> </w:t>
            </w:r>
            <w:r w:rsidR="004A5256" w:rsidRPr="0058619B">
              <w:rPr>
                <w:rFonts w:ascii="Times New Roman" w:hAnsi="Times New Roman" w:cs="Times New Roman"/>
                <w:sz w:val="28"/>
                <w:szCs w:val="28"/>
                <w:lang w:val="en-US"/>
              </w:rPr>
              <w:t>tool</w:t>
            </w:r>
          </w:p>
          <w:p w14:paraId="3243025C"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FBE564B" w14:textId="77777777" w:rsidR="00F62E58" w:rsidRPr="0058619B" w:rsidRDefault="00F62E58" w:rsidP="000A2E68">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Часть измерительного прибора, установки или системы, имеющая обособленную конструкцию и назначение.</w:t>
            </w:r>
          </w:p>
          <w:p w14:paraId="5401510A" w14:textId="77777777" w:rsidR="000A2E68" w:rsidRPr="0056133B" w:rsidRDefault="000A2E68" w:rsidP="000A2E68">
            <w:pPr>
              <w:pStyle w:val="NormalWeb"/>
              <w:spacing w:after="0" w:afterAutospacing="0"/>
              <w:jc w:val="both"/>
              <w:rPr>
                <w:rFonts w:ascii="Times New Roman" w:hAnsi="Times New Roman" w:cs="Times New Roman"/>
                <w:sz w:val="14"/>
                <w:szCs w:val="14"/>
              </w:rPr>
            </w:pPr>
          </w:p>
          <w:p w14:paraId="518EC5A6"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Алоҳида</w:t>
            </w:r>
            <w:proofErr w:type="spellEnd"/>
            <w:r w:rsidRPr="0058619B">
              <w:rPr>
                <w:rFonts w:ascii="Times New Roman" w:hAnsi="Times New Roman" w:cs="Times New Roman"/>
                <w:sz w:val="28"/>
                <w:szCs w:val="28"/>
              </w:rPr>
              <w:t xml:space="preserve"> конструкция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вазифага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тизим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 xml:space="preserve">. </w:t>
            </w:r>
          </w:p>
        </w:tc>
      </w:tr>
      <w:tr w:rsidR="00F62E58" w:rsidRPr="0058619B" w14:paraId="0F6ED467" w14:textId="77777777">
        <w:trPr>
          <w:trHeight w:val="413"/>
          <w:tblCellSpacing w:w="0" w:type="dxa"/>
          <w:jc w:val="center"/>
        </w:trPr>
        <w:tc>
          <w:tcPr>
            <w:tcW w:w="1997" w:type="pct"/>
            <w:shd w:val="clear" w:color="auto" w:fill="auto"/>
          </w:tcPr>
          <w:p w14:paraId="7BB62A14"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Устройство индикации</w:t>
            </w:r>
          </w:p>
          <w:p w14:paraId="167931E3"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индикация </w:t>
            </w:r>
            <w:proofErr w:type="spellStart"/>
            <w:r w:rsidRPr="0058619B">
              <w:rPr>
                <w:rFonts w:ascii="Times New Roman" w:hAnsi="Times New Roman" w:cs="Times New Roman"/>
                <w:sz w:val="28"/>
                <w:szCs w:val="28"/>
              </w:rPr>
              <w:t>қурилмаси</w:t>
            </w:r>
            <w:proofErr w:type="spellEnd"/>
          </w:p>
          <w:p w14:paraId="427B853E"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00C63F55" w:rsidRPr="0058619B">
              <w:rPr>
                <w:rFonts w:ascii="Times New Roman" w:hAnsi="Times New Roman" w:cs="Times New Roman"/>
                <w:sz w:val="28"/>
                <w:szCs w:val="28"/>
              </w:rPr>
              <w:t>-</w:t>
            </w:r>
            <w:r w:rsidRPr="0058619B">
              <w:rPr>
                <w:rFonts w:ascii="Times New Roman" w:hAnsi="Times New Roman" w:cs="Times New Roman"/>
                <w:sz w:val="28"/>
                <w:szCs w:val="28"/>
              </w:rPr>
              <w:t xml:space="preserve"> </w:t>
            </w:r>
            <w:r w:rsidR="004A5256" w:rsidRPr="0058619B">
              <w:rPr>
                <w:rFonts w:ascii="Times New Roman" w:hAnsi="Times New Roman" w:cs="Times New Roman"/>
                <w:sz w:val="28"/>
                <w:szCs w:val="28"/>
                <w:lang w:val="en-US"/>
              </w:rPr>
              <w:t>indication</w:t>
            </w:r>
            <w:r w:rsidR="004A5256"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device</w:t>
            </w:r>
          </w:p>
          <w:p w14:paraId="17B362B5" w14:textId="77777777" w:rsidR="00F62E58" w:rsidRPr="0058619B" w:rsidRDefault="00F62E58" w:rsidP="00473176">
            <w:pPr>
              <w:pStyle w:val="NormalWeb"/>
              <w:spacing w:after="0" w:afterAutospacing="0"/>
              <w:rPr>
                <w:rFonts w:ascii="Times New Roman" w:hAnsi="Times New Roman" w:cs="Times New Roman"/>
                <w:sz w:val="28"/>
                <w:szCs w:val="28"/>
              </w:rPr>
            </w:pPr>
          </w:p>
          <w:p w14:paraId="57DE82A8"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0E475D1F" w14:textId="77777777" w:rsidR="00F62E58" w:rsidRDefault="00F62E58" w:rsidP="0056133B">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lastRenderedPageBreak/>
              <w:t>Составная часть средств измерений, предназначенная для визуального считывания значений измеряемой величины. Устройство индикации мо</w:t>
            </w:r>
            <w:r w:rsidRPr="0058619B">
              <w:rPr>
                <w:rFonts w:ascii="Times New Roman" w:hAnsi="Times New Roman" w:cs="Times New Roman"/>
                <w:sz w:val="28"/>
                <w:szCs w:val="28"/>
              </w:rPr>
              <w:lastRenderedPageBreak/>
              <w:t>жет иметь различные формы. Различают главным образом аналоговую и цифровую формы индикации.</w:t>
            </w:r>
          </w:p>
          <w:p w14:paraId="62CC2BED" w14:textId="77777777" w:rsidR="0056133B" w:rsidRPr="0056133B" w:rsidRDefault="0056133B" w:rsidP="0056133B">
            <w:pPr>
              <w:pStyle w:val="NormalWeb"/>
              <w:spacing w:after="0" w:afterAutospacing="0"/>
              <w:jc w:val="both"/>
              <w:rPr>
                <w:rFonts w:ascii="Times New Roman" w:hAnsi="Times New Roman" w:cs="Times New Roman"/>
                <w:sz w:val="14"/>
                <w:szCs w:val="14"/>
              </w:rPr>
            </w:pPr>
          </w:p>
          <w:p w14:paraId="4DBE0FBE"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қийматларини</w:t>
            </w:r>
            <w:proofErr w:type="spellEnd"/>
            <w:r w:rsidRPr="0058619B">
              <w:rPr>
                <w:rFonts w:ascii="Times New Roman" w:hAnsi="Times New Roman" w:cs="Times New Roman"/>
                <w:sz w:val="28"/>
                <w:szCs w:val="28"/>
              </w:rPr>
              <w:t xml:space="preserve"> </w:t>
            </w:r>
            <w:r w:rsidR="009B3DC9" w:rsidRPr="0058619B">
              <w:rPr>
                <w:rFonts w:ascii="Times New Roman" w:hAnsi="Times New Roman" w:cs="Times New Roman"/>
                <w:sz w:val="28"/>
                <w:szCs w:val="28"/>
              </w:rPr>
              <w:t xml:space="preserve">визуал </w:t>
            </w:r>
            <w:proofErr w:type="spellStart"/>
            <w:r w:rsidRPr="0058619B">
              <w:rPr>
                <w:rFonts w:ascii="Times New Roman" w:hAnsi="Times New Roman" w:cs="Times New Roman"/>
                <w:sz w:val="28"/>
                <w:szCs w:val="28"/>
              </w:rPr>
              <w:t>ҳисоблаш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мўлжалланган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таркибий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 xml:space="preserve">. Индикация </w:t>
            </w:r>
            <w:proofErr w:type="spellStart"/>
            <w:r w:rsidRPr="0058619B">
              <w:rPr>
                <w:rFonts w:ascii="Times New Roman" w:hAnsi="Times New Roman" w:cs="Times New Roman"/>
                <w:sz w:val="28"/>
                <w:szCs w:val="28"/>
              </w:rPr>
              <w:t>қурилмаси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турли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мумкин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Индикациянинг</w:t>
            </w:r>
            <w:proofErr w:type="spellEnd"/>
            <w:r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асосан</w:t>
            </w:r>
            <w:proofErr w:type="spellEnd"/>
            <w:r w:rsidR="009B3DC9" w:rsidRPr="0058619B">
              <w:rPr>
                <w:rFonts w:ascii="Times New Roman" w:hAnsi="Times New Roman" w:cs="Times New Roman"/>
                <w:sz w:val="28"/>
                <w:szCs w:val="28"/>
              </w:rPr>
              <w:t xml:space="preserve"> </w:t>
            </w:r>
            <w:r w:rsidRPr="0058619B">
              <w:rPr>
                <w:rFonts w:ascii="Times New Roman" w:hAnsi="Times New Roman" w:cs="Times New Roman"/>
                <w:sz w:val="28"/>
                <w:szCs w:val="28"/>
              </w:rPr>
              <w:t xml:space="preserve">аналог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фарқланади</w:t>
            </w:r>
            <w:proofErr w:type="spellEnd"/>
            <w:r w:rsidRPr="0058619B">
              <w:rPr>
                <w:rFonts w:ascii="Times New Roman" w:hAnsi="Times New Roman" w:cs="Times New Roman"/>
                <w:sz w:val="28"/>
                <w:szCs w:val="28"/>
              </w:rPr>
              <w:t>.</w:t>
            </w:r>
          </w:p>
        </w:tc>
      </w:tr>
      <w:tr w:rsidR="00F62E58" w:rsidRPr="0058619B" w14:paraId="32C687B6" w14:textId="77777777">
        <w:trPr>
          <w:trHeight w:val="1076"/>
          <w:tblCellSpacing w:w="0" w:type="dxa"/>
          <w:jc w:val="center"/>
        </w:trPr>
        <w:tc>
          <w:tcPr>
            <w:tcW w:w="1997" w:type="pct"/>
            <w:shd w:val="clear" w:color="auto" w:fill="auto"/>
          </w:tcPr>
          <w:p w14:paraId="29D727DF" w14:textId="77777777" w:rsidR="00F62E58" w:rsidRPr="0058619B" w:rsidRDefault="00F62E58" w:rsidP="00473176">
            <w:pPr>
              <w:rPr>
                <w:b/>
                <w:sz w:val="28"/>
                <w:szCs w:val="28"/>
              </w:rPr>
            </w:pPr>
            <w:r w:rsidRPr="0058619B">
              <w:rPr>
                <w:b/>
                <w:sz w:val="28"/>
                <w:szCs w:val="28"/>
              </w:rPr>
              <w:lastRenderedPageBreak/>
              <w:t xml:space="preserve">Утверждение типа </w:t>
            </w:r>
            <w:r w:rsidR="001E2341" w:rsidRPr="0058619B">
              <w:rPr>
                <w:b/>
                <w:sz w:val="28"/>
                <w:szCs w:val="28"/>
              </w:rPr>
              <w:br/>
            </w:r>
            <w:r w:rsidRPr="0058619B">
              <w:rPr>
                <w:b/>
                <w:sz w:val="28"/>
                <w:szCs w:val="28"/>
              </w:rPr>
              <w:t>средств</w:t>
            </w:r>
            <w:r w:rsidR="001E2341" w:rsidRPr="0058619B">
              <w:rPr>
                <w:b/>
                <w:sz w:val="28"/>
                <w:szCs w:val="28"/>
              </w:rPr>
              <w:t xml:space="preserve"> </w:t>
            </w:r>
            <w:r w:rsidRPr="0058619B">
              <w:rPr>
                <w:b/>
                <w:sz w:val="28"/>
                <w:szCs w:val="28"/>
              </w:rPr>
              <w:t>измерений</w:t>
            </w:r>
          </w:p>
          <w:p w14:paraId="3E214F2F"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 xml:space="preserve"> </w:t>
            </w:r>
            <w:r w:rsidR="001E2341" w:rsidRPr="0058619B">
              <w:rPr>
                <w:sz w:val="28"/>
                <w:szCs w:val="28"/>
              </w:rPr>
              <w:br/>
            </w:r>
            <w:proofErr w:type="spellStart"/>
            <w:r w:rsidRPr="0058619B">
              <w:rPr>
                <w:sz w:val="28"/>
                <w:szCs w:val="28"/>
              </w:rPr>
              <w:t>т</w:t>
            </w:r>
            <w:r w:rsidR="005D1F9E" w:rsidRPr="0058619B">
              <w:rPr>
                <w:sz w:val="28"/>
                <w:szCs w:val="28"/>
              </w:rPr>
              <w:t>ур</w:t>
            </w:r>
            <w:r w:rsidRPr="0058619B">
              <w:rPr>
                <w:sz w:val="28"/>
                <w:szCs w:val="28"/>
              </w:rPr>
              <w:t>ини</w:t>
            </w:r>
            <w:proofErr w:type="spellEnd"/>
            <w:r w:rsidRPr="0058619B">
              <w:rPr>
                <w:sz w:val="28"/>
                <w:szCs w:val="28"/>
              </w:rPr>
              <w:t xml:space="preserve"> </w:t>
            </w:r>
            <w:proofErr w:type="spellStart"/>
            <w:r w:rsidRPr="0058619B">
              <w:rPr>
                <w:sz w:val="28"/>
                <w:szCs w:val="28"/>
              </w:rPr>
              <w:t>тасдиқлаш</w:t>
            </w:r>
            <w:proofErr w:type="spellEnd"/>
          </w:p>
          <w:p w14:paraId="1EE78841" w14:textId="77777777" w:rsidR="00F62E58" w:rsidRPr="008E1CF4" w:rsidRDefault="00F62E58" w:rsidP="0051705B">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w:t>
            </w:r>
            <w:r w:rsidRPr="008E1CF4">
              <w:rPr>
                <w:sz w:val="28"/>
                <w:szCs w:val="28"/>
                <w:lang w:val="en-US"/>
              </w:rPr>
              <w:t xml:space="preserve"> </w:t>
            </w:r>
            <w:r w:rsidRPr="0058619B">
              <w:rPr>
                <w:rFonts w:ascii="Times New Roman" w:hAnsi="Times New Roman" w:cs="Times New Roman"/>
                <w:sz w:val="28"/>
                <w:szCs w:val="28"/>
                <w:lang w:val="en-US"/>
              </w:rPr>
              <w:t>type</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approval</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of</w:t>
            </w:r>
            <w:r w:rsidRPr="008E1CF4">
              <w:rPr>
                <w:rFonts w:ascii="Times New Roman" w:hAnsi="Times New Roman" w:cs="Times New Roman"/>
                <w:sz w:val="28"/>
                <w:szCs w:val="28"/>
                <w:lang w:val="en-US"/>
              </w:rPr>
              <w:t xml:space="preserve"> </w:t>
            </w:r>
            <w:r w:rsidR="001E2341" w:rsidRPr="008E1CF4">
              <w:rPr>
                <w:rFonts w:ascii="Times New Roman" w:hAnsi="Times New Roman" w:cs="Times New Roman"/>
                <w:sz w:val="28"/>
                <w:szCs w:val="28"/>
                <w:lang w:val="en-US"/>
              </w:rPr>
              <w:br/>
            </w:r>
            <w:r w:rsidRPr="0058619B">
              <w:rPr>
                <w:rFonts w:ascii="Times New Roman" w:hAnsi="Times New Roman" w:cs="Times New Roman"/>
                <w:sz w:val="28"/>
                <w:szCs w:val="28"/>
                <w:lang w:val="en-US"/>
              </w:rPr>
              <w:t>measurement</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devices</w:t>
            </w:r>
          </w:p>
          <w:p w14:paraId="3362F8B6" w14:textId="77777777" w:rsidR="00F62E58" w:rsidRPr="008E1CF4" w:rsidRDefault="00F62E58" w:rsidP="00473176">
            <w:pPr>
              <w:pStyle w:val="NormalWeb"/>
              <w:spacing w:after="0" w:afterAutospacing="0"/>
              <w:rPr>
                <w:rFonts w:ascii="Times New Roman" w:hAnsi="Times New Roman" w:cs="Times New Roman"/>
                <w:sz w:val="28"/>
                <w:szCs w:val="28"/>
                <w:lang w:val="en-US"/>
              </w:rPr>
            </w:pPr>
          </w:p>
          <w:p w14:paraId="76EC2273" w14:textId="77777777" w:rsidR="00F62E58" w:rsidRPr="008E1CF4" w:rsidRDefault="00F62E58" w:rsidP="00473176">
            <w:pPr>
              <w:rPr>
                <w:sz w:val="28"/>
                <w:szCs w:val="28"/>
                <w:lang w:val="en-US"/>
              </w:rPr>
            </w:pPr>
          </w:p>
        </w:tc>
        <w:tc>
          <w:tcPr>
            <w:tcW w:w="3003" w:type="pct"/>
            <w:shd w:val="clear" w:color="auto" w:fill="auto"/>
          </w:tcPr>
          <w:p w14:paraId="5BF288CA" w14:textId="77777777" w:rsidR="00F62E58" w:rsidRPr="0058619B" w:rsidRDefault="00F62E58" w:rsidP="00473176">
            <w:pPr>
              <w:jc w:val="both"/>
              <w:rPr>
                <w:sz w:val="28"/>
                <w:szCs w:val="28"/>
              </w:rPr>
            </w:pPr>
            <w:r w:rsidRPr="0058619B">
              <w:rPr>
                <w:sz w:val="28"/>
                <w:szCs w:val="28"/>
              </w:rPr>
              <w:t>Решение уполномоченного на это государственного органа управления о признании типа средств измерений узаконенным для применения на основании результатов их испытаний. Решение об утверждении типа принимается агентством «</w:t>
            </w:r>
            <w:proofErr w:type="spellStart"/>
            <w:r w:rsidRPr="0058619B">
              <w:rPr>
                <w:sz w:val="28"/>
                <w:szCs w:val="28"/>
              </w:rPr>
              <w:t>Узстандарт</w:t>
            </w:r>
            <w:proofErr w:type="spellEnd"/>
            <w:r w:rsidRPr="0058619B">
              <w:rPr>
                <w:sz w:val="28"/>
                <w:szCs w:val="28"/>
              </w:rPr>
              <w:t>» и удостоверяется выдачей сертификата об утверждении типа.</w:t>
            </w:r>
          </w:p>
          <w:p w14:paraId="0276A6B2" w14:textId="77777777" w:rsidR="00F62E58" w:rsidRPr="0058619B" w:rsidRDefault="00F62E58" w:rsidP="00473176">
            <w:pPr>
              <w:jc w:val="both"/>
              <w:rPr>
                <w:sz w:val="12"/>
                <w:szCs w:val="12"/>
              </w:rPr>
            </w:pPr>
          </w:p>
          <w:p w14:paraId="1CE5B111" w14:textId="77777777" w:rsidR="00F62E58" w:rsidRPr="0058619B" w:rsidRDefault="00F62E58" w:rsidP="00473176">
            <w:pPr>
              <w:jc w:val="both"/>
              <w:rPr>
                <w:sz w:val="28"/>
                <w:szCs w:val="28"/>
              </w:rPr>
            </w:pPr>
            <w:proofErr w:type="spellStart"/>
            <w:r w:rsidRPr="0058619B">
              <w:rPr>
                <w:sz w:val="28"/>
                <w:szCs w:val="28"/>
              </w:rPr>
              <w:t>Ваколатли</w:t>
            </w:r>
            <w:proofErr w:type="spellEnd"/>
            <w:r w:rsidRPr="0058619B">
              <w:rPr>
                <w:sz w:val="28"/>
                <w:szCs w:val="28"/>
              </w:rPr>
              <w:t xml:space="preserve"> </w:t>
            </w:r>
            <w:proofErr w:type="spellStart"/>
            <w:r w:rsidRPr="0058619B">
              <w:rPr>
                <w:sz w:val="28"/>
                <w:szCs w:val="28"/>
              </w:rPr>
              <w:t>давлат</w:t>
            </w:r>
            <w:proofErr w:type="spellEnd"/>
            <w:r w:rsidRPr="0058619B">
              <w:rPr>
                <w:sz w:val="28"/>
                <w:szCs w:val="28"/>
              </w:rPr>
              <w:t xml:space="preserve"> </w:t>
            </w:r>
            <w:proofErr w:type="spellStart"/>
            <w:r w:rsidRPr="0058619B">
              <w:rPr>
                <w:sz w:val="28"/>
                <w:szCs w:val="28"/>
              </w:rPr>
              <w:t>бошқарув</w:t>
            </w:r>
            <w:proofErr w:type="spellEnd"/>
            <w:r w:rsidRPr="0058619B">
              <w:rPr>
                <w:sz w:val="28"/>
                <w:szCs w:val="28"/>
              </w:rPr>
              <w:t xml:space="preserve"> </w:t>
            </w:r>
            <w:proofErr w:type="spellStart"/>
            <w:r w:rsidRPr="0058619B">
              <w:rPr>
                <w:sz w:val="28"/>
                <w:szCs w:val="28"/>
              </w:rPr>
              <w:t>органининг</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воситалари</w:t>
            </w:r>
            <w:proofErr w:type="spellEnd"/>
            <w:r w:rsidRPr="0058619B">
              <w:rPr>
                <w:sz w:val="28"/>
                <w:szCs w:val="28"/>
              </w:rPr>
              <w:t xml:space="preserve"> т</w:t>
            </w:r>
            <w:r w:rsidR="005D1F9E" w:rsidRPr="0058619B">
              <w:rPr>
                <w:sz w:val="28"/>
                <w:szCs w:val="28"/>
              </w:rPr>
              <w:t>ур</w:t>
            </w:r>
            <w:r w:rsidRPr="0058619B">
              <w:rPr>
                <w:sz w:val="28"/>
                <w:szCs w:val="28"/>
              </w:rPr>
              <w:t xml:space="preserve">и, </w:t>
            </w:r>
            <w:proofErr w:type="spellStart"/>
            <w:r w:rsidRPr="0058619B">
              <w:rPr>
                <w:sz w:val="28"/>
                <w:szCs w:val="28"/>
              </w:rPr>
              <w:t>уларни</w:t>
            </w:r>
            <w:proofErr w:type="spellEnd"/>
            <w:r w:rsidRPr="0058619B">
              <w:rPr>
                <w:sz w:val="28"/>
                <w:szCs w:val="28"/>
              </w:rPr>
              <w:t xml:space="preserve"> </w:t>
            </w:r>
            <w:proofErr w:type="spellStart"/>
            <w:r w:rsidRPr="0058619B">
              <w:rPr>
                <w:sz w:val="28"/>
                <w:szCs w:val="28"/>
              </w:rPr>
              <w:t>синаш</w:t>
            </w:r>
            <w:proofErr w:type="spellEnd"/>
            <w:r w:rsidRPr="0058619B">
              <w:rPr>
                <w:sz w:val="28"/>
                <w:szCs w:val="28"/>
              </w:rPr>
              <w:t xml:space="preserve"> </w:t>
            </w:r>
            <w:proofErr w:type="spellStart"/>
            <w:r w:rsidRPr="0058619B">
              <w:rPr>
                <w:sz w:val="28"/>
                <w:szCs w:val="28"/>
              </w:rPr>
              <w:t>натижалари</w:t>
            </w:r>
            <w:proofErr w:type="spellEnd"/>
            <w:r w:rsidRPr="0058619B">
              <w:rPr>
                <w:sz w:val="28"/>
                <w:szCs w:val="28"/>
              </w:rPr>
              <w:t xml:space="preserve"> </w:t>
            </w:r>
            <w:proofErr w:type="spellStart"/>
            <w:r w:rsidRPr="0058619B">
              <w:rPr>
                <w:sz w:val="28"/>
                <w:szCs w:val="28"/>
              </w:rPr>
              <w:t>асосида</w:t>
            </w:r>
            <w:proofErr w:type="spellEnd"/>
            <w:r w:rsidRPr="0058619B">
              <w:rPr>
                <w:sz w:val="28"/>
                <w:szCs w:val="28"/>
              </w:rPr>
              <w:t xml:space="preserve"> </w:t>
            </w:r>
            <w:proofErr w:type="spellStart"/>
            <w:r w:rsidRPr="0058619B">
              <w:rPr>
                <w:sz w:val="28"/>
                <w:szCs w:val="28"/>
              </w:rPr>
              <w:t>қўллаш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қонунлаштирилганини</w:t>
            </w:r>
            <w:proofErr w:type="spellEnd"/>
            <w:r w:rsidRPr="0058619B">
              <w:rPr>
                <w:sz w:val="28"/>
                <w:szCs w:val="28"/>
              </w:rPr>
              <w:t xml:space="preserve"> </w:t>
            </w:r>
            <w:proofErr w:type="spellStart"/>
            <w:r w:rsidRPr="0058619B">
              <w:rPr>
                <w:sz w:val="28"/>
                <w:szCs w:val="28"/>
              </w:rPr>
              <w:t>тан</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тўғрисидаги</w:t>
            </w:r>
            <w:proofErr w:type="spellEnd"/>
            <w:r w:rsidRPr="0058619B">
              <w:rPr>
                <w:sz w:val="28"/>
                <w:szCs w:val="28"/>
              </w:rPr>
              <w:t xml:space="preserve"> </w:t>
            </w:r>
            <w:proofErr w:type="spellStart"/>
            <w:r w:rsidRPr="0058619B">
              <w:rPr>
                <w:sz w:val="28"/>
                <w:szCs w:val="28"/>
              </w:rPr>
              <w:t>қарори</w:t>
            </w:r>
            <w:proofErr w:type="spellEnd"/>
            <w:r w:rsidRPr="0058619B">
              <w:rPr>
                <w:sz w:val="28"/>
                <w:szCs w:val="28"/>
              </w:rPr>
              <w:t>. Т</w:t>
            </w:r>
            <w:r w:rsidR="005D1F9E" w:rsidRPr="0058619B">
              <w:rPr>
                <w:sz w:val="28"/>
                <w:szCs w:val="28"/>
              </w:rPr>
              <w:t>ур</w:t>
            </w:r>
            <w:r w:rsidRPr="0058619B">
              <w:rPr>
                <w:sz w:val="28"/>
                <w:szCs w:val="28"/>
              </w:rPr>
              <w:t xml:space="preserve">ни </w:t>
            </w:r>
            <w:proofErr w:type="spellStart"/>
            <w:r w:rsidRPr="0058619B">
              <w:rPr>
                <w:sz w:val="28"/>
                <w:szCs w:val="28"/>
              </w:rPr>
              <w:t>тасдиқлаш</w:t>
            </w:r>
            <w:proofErr w:type="spellEnd"/>
            <w:r w:rsidRPr="0058619B">
              <w:rPr>
                <w:sz w:val="28"/>
                <w:szCs w:val="28"/>
              </w:rPr>
              <w:t xml:space="preserve"> </w:t>
            </w:r>
            <w:proofErr w:type="spellStart"/>
            <w:r w:rsidRPr="0058619B">
              <w:rPr>
                <w:sz w:val="28"/>
                <w:szCs w:val="28"/>
              </w:rPr>
              <w:t>тўғ</w:t>
            </w:r>
            <w:r w:rsidR="00FC0FD0" w:rsidRPr="0058619B">
              <w:rPr>
                <w:sz w:val="28"/>
                <w:szCs w:val="28"/>
              </w:rPr>
              <w:t>-</w:t>
            </w:r>
            <w:r w:rsidRPr="0058619B">
              <w:rPr>
                <w:sz w:val="28"/>
                <w:szCs w:val="28"/>
              </w:rPr>
              <w:t>рисидаги</w:t>
            </w:r>
            <w:proofErr w:type="spellEnd"/>
            <w:r w:rsidRPr="0058619B">
              <w:rPr>
                <w:sz w:val="28"/>
                <w:szCs w:val="28"/>
              </w:rPr>
              <w:t xml:space="preserve"> </w:t>
            </w:r>
            <w:proofErr w:type="spellStart"/>
            <w:r w:rsidRPr="0058619B">
              <w:rPr>
                <w:sz w:val="28"/>
                <w:szCs w:val="28"/>
              </w:rPr>
              <w:t>қарор</w:t>
            </w:r>
            <w:proofErr w:type="spellEnd"/>
            <w:r w:rsidRPr="0058619B">
              <w:rPr>
                <w:sz w:val="28"/>
                <w:szCs w:val="28"/>
              </w:rPr>
              <w:t xml:space="preserve"> «</w:t>
            </w:r>
            <w:proofErr w:type="spellStart"/>
            <w:r w:rsidRPr="0058619B">
              <w:rPr>
                <w:sz w:val="28"/>
                <w:szCs w:val="28"/>
              </w:rPr>
              <w:t>Ўзстандарт</w:t>
            </w:r>
            <w:proofErr w:type="spellEnd"/>
            <w:r w:rsidRPr="0058619B">
              <w:rPr>
                <w:sz w:val="28"/>
                <w:szCs w:val="28"/>
              </w:rPr>
              <w:t xml:space="preserve">» </w:t>
            </w:r>
            <w:proofErr w:type="spellStart"/>
            <w:r w:rsidRPr="0058619B">
              <w:rPr>
                <w:sz w:val="28"/>
                <w:szCs w:val="28"/>
              </w:rPr>
              <w:t>агентлиги</w:t>
            </w:r>
            <w:proofErr w:type="spellEnd"/>
            <w:r w:rsidRPr="0058619B">
              <w:rPr>
                <w:sz w:val="28"/>
                <w:szCs w:val="28"/>
              </w:rPr>
              <w:t xml:space="preserve"> </w:t>
            </w:r>
            <w:proofErr w:type="spellStart"/>
            <w:r w:rsidRPr="0058619B">
              <w:rPr>
                <w:sz w:val="28"/>
                <w:szCs w:val="28"/>
              </w:rPr>
              <w:t>томонидан</w:t>
            </w:r>
            <w:proofErr w:type="spellEnd"/>
            <w:r w:rsidRPr="0058619B">
              <w:rPr>
                <w:sz w:val="28"/>
                <w:szCs w:val="28"/>
              </w:rPr>
              <w:t xml:space="preserve"> </w:t>
            </w:r>
            <w:proofErr w:type="spellStart"/>
            <w:r w:rsidRPr="0058619B">
              <w:rPr>
                <w:sz w:val="28"/>
                <w:szCs w:val="28"/>
              </w:rPr>
              <w:t>қибул</w:t>
            </w:r>
            <w:proofErr w:type="spellEnd"/>
            <w:r w:rsidRPr="0058619B">
              <w:rPr>
                <w:sz w:val="28"/>
                <w:szCs w:val="28"/>
              </w:rPr>
              <w:t xml:space="preserve"> </w:t>
            </w:r>
            <w:proofErr w:type="spellStart"/>
            <w:r w:rsidRPr="0058619B">
              <w:rPr>
                <w:sz w:val="28"/>
                <w:szCs w:val="28"/>
              </w:rPr>
              <w:t>қилинади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r w:rsidR="005D1F9E" w:rsidRPr="0058619B">
              <w:rPr>
                <w:sz w:val="28"/>
                <w:szCs w:val="28"/>
              </w:rPr>
              <w:t>тур</w:t>
            </w:r>
            <w:r w:rsidRPr="0058619B">
              <w:rPr>
                <w:sz w:val="28"/>
                <w:szCs w:val="28"/>
              </w:rPr>
              <w:t xml:space="preserve">ни </w:t>
            </w:r>
            <w:proofErr w:type="spellStart"/>
            <w:r w:rsidRPr="0058619B">
              <w:rPr>
                <w:sz w:val="28"/>
                <w:szCs w:val="28"/>
              </w:rPr>
              <w:t>тасдиқлаш</w:t>
            </w:r>
            <w:proofErr w:type="spellEnd"/>
            <w:r w:rsidRPr="0058619B">
              <w:rPr>
                <w:sz w:val="28"/>
                <w:szCs w:val="28"/>
              </w:rPr>
              <w:t xml:space="preserve"> </w:t>
            </w:r>
            <w:proofErr w:type="spellStart"/>
            <w:r w:rsidRPr="0058619B">
              <w:rPr>
                <w:sz w:val="28"/>
                <w:szCs w:val="28"/>
              </w:rPr>
              <w:t>тўғри</w:t>
            </w:r>
            <w:r w:rsidR="00FC0FD0" w:rsidRPr="0058619B">
              <w:rPr>
                <w:sz w:val="28"/>
                <w:szCs w:val="28"/>
              </w:rPr>
              <w:t>-</w:t>
            </w:r>
            <w:r w:rsidRPr="0058619B">
              <w:rPr>
                <w:sz w:val="28"/>
                <w:szCs w:val="28"/>
              </w:rPr>
              <w:t>сидаги</w:t>
            </w:r>
            <w:proofErr w:type="spellEnd"/>
            <w:r w:rsidRPr="0058619B">
              <w:rPr>
                <w:sz w:val="28"/>
                <w:szCs w:val="28"/>
              </w:rPr>
              <w:t xml:space="preserve"> </w:t>
            </w:r>
            <w:proofErr w:type="spellStart"/>
            <w:r w:rsidRPr="0058619B">
              <w:rPr>
                <w:sz w:val="28"/>
                <w:szCs w:val="28"/>
              </w:rPr>
              <w:t>сертификатни</w:t>
            </w:r>
            <w:proofErr w:type="spellEnd"/>
            <w:r w:rsidRPr="0058619B">
              <w:rPr>
                <w:sz w:val="28"/>
                <w:szCs w:val="28"/>
              </w:rPr>
              <w:t xml:space="preserve"> </w:t>
            </w:r>
            <w:proofErr w:type="spellStart"/>
            <w:r w:rsidRPr="0058619B">
              <w:rPr>
                <w:sz w:val="28"/>
                <w:szCs w:val="28"/>
              </w:rPr>
              <w:t>бериш</w:t>
            </w:r>
            <w:proofErr w:type="spellEnd"/>
            <w:r w:rsidRPr="0058619B">
              <w:rPr>
                <w:sz w:val="28"/>
                <w:szCs w:val="28"/>
              </w:rPr>
              <w:t xml:space="preserve"> билан  </w:t>
            </w:r>
            <w:proofErr w:type="spellStart"/>
            <w:r w:rsidRPr="0058619B">
              <w:rPr>
                <w:sz w:val="28"/>
                <w:szCs w:val="28"/>
              </w:rPr>
              <w:t>тасдиқланади</w:t>
            </w:r>
            <w:proofErr w:type="spellEnd"/>
            <w:r w:rsidRPr="0058619B">
              <w:rPr>
                <w:sz w:val="28"/>
                <w:szCs w:val="28"/>
              </w:rPr>
              <w:t>.</w:t>
            </w:r>
          </w:p>
        </w:tc>
      </w:tr>
      <w:tr w:rsidR="00F62E58" w:rsidRPr="0058619B" w14:paraId="1BF91AC0" w14:textId="77777777">
        <w:trPr>
          <w:trHeight w:val="1076"/>
          <w:tblCellSpacing w:w="0" w:type="dxa"/>
          <w:jc w:val="center"/>
        </w:trPr>
        <w:tc>
          <w:tcPr>
            <w:tcW w:w="1997" w:type="pct"/>
            <w:shd w:val="clear" w:color="auto" w:fill="auto"/>
          </w:tcPr>
          <w:p w14:paraId="055113E2" w14:textId="77777777" w:rsidR="00F62E58" w:rsidRPr="0058619B" w:rsidRDefault="00F62E58" w:rsidP="00473176">
            <w:pPr>
              <w:rPr>
                <w:b/>
                <w:bCs/>
                <w:sz w:val="28"/>
                <w:szCs w:val="28"/>
              </w:rPr>
            </w:pPr>
            <w:r w:rsidRPr="0058619B">
              <w:rPr>
                <w:b/>
                <w:sz w:val="28"/>
                <w:szCs w:val="28"/>
              </w:rPr>
              <w:t xml:space="preserve">Учет </w:t>
            </w:r>
            <w:r w:rsidRPr="0058619B">
              <w:rPr>
                <w:b/>
                <w:bCs/>
                <w:sz w:val="28"/>
                <w:szCs w:val="28"/>
              </w:rPr>
              <w:t>средства измерений</w:t>
            </w:r>
          </w:p>
          <w:p w14:paraId="12747283"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r w:rsidR="001E2341" w:rsidRPr="0058619B">
              <w:rPr>
                <w:sz w:val="28"/>
                <w:szCs w:val="28"/>
              </w:rPr>
              <w:br/>
            </w:r>
            <w:proofErr w:type="spellStart"/>
            <w:r w:rsidRPr="0058619B">
              <w:rPr>
                <w:sz w:val="28"/>
                <w:szCs w:val="28"/>
              </w:rPr>
              <w:t>ҳисобга</w:t>
            </w:r>
            <w:proofErr w:type="spellEnd"/>
            <w:r w:rsidRPr="0058619B">
              <w:rPr>
                <w:sz w:val="28"/>
                <w:szCs w:val="28"/>
              </w:rPr>
              <w:t xml:space="preserve"> </w:t>
            </w:r>
            <w:proofErr w:type="spellStart"/>
            <w:r w:rsidRPr="0058619B">
              <w:rPr>
                <w:sz w:val="28"/>
                <w:szCs w:val="28"/>
              </w:rPr>
              <w:t>олиш</w:t>
            </w:r>
            <w:proofErr w:type="spellEnd"/>
          </w:p>
          <w:p w14:paraId="1859C1EA" w14:textId="77777777" w:rsidR="00F62E58" w:rsidRPr="008E1CF4" w:rsidRDefault="00F62E58" w:rsidP="00473176">
            <w:pPr>
              <w:rPr>
                <w:b/>
                <w:sz w:val="28"/>
                <w:szCs w:val="28"/>
                <w:lang w:val="en-US"/>
              </w:rPr>
            </w:pPr>
            <w:proofErr w:type="spellStart"/>
            <w:r w:rsidRPr="0058619B">
              <w:rPr>
                <w:b/>
                <w:sz w:val="28"/>
                <w:szCs w:val="28"/>
                <w:lang w:val="en-US"/>
              </w:rPr>
              <w:t>en</w:t>
            </w:r>
            <w:proofErr w:type="spellEnd"/>
            <w:r w:rsidRPr="008E1CF4">
              <w:rPr>
                <w:b/>
                <w:sz w:val="28"/>
                <w:szCs w:val="28"/>
                <w:lang w:val="en-US"/>
              </w:rPr>
              <w:t xml:space="preserve"> </w:t>
            </w:r>
            <w:r w:rsidRPr="008E1CF4">
              <w:rPr>
                <w:sz w:val="28"/>
                <w:szCs w:val="28"/>
                <w:lang w:val="en-US"/>
              </w:rPr>
              <w:t xml:space="preserve">- </w:t>
            </w:r>
            <w:r w:rsidRPr="0058619B">
              <w:rPr>
                <w:sz w:val="28"/>
                <w:szCs w:val="28"/>
                <w:lang w:val="en-US"/>
              </w:rPr>
              <w:t>accounting</w:t>
            </w:r>
            <w:r w:rsidRPr="008E1CF4">
              <w:rPr>
                <w:sz w:val="28"/>
                <w:szCs w:val="28"/>
                <w:lang w:val="en-US"/>
              </w:rPr>
              <w:t xml:space="preserve"> </w:t>
            </w:r>
            <w:r w:rsidRPr="0058619B">
              <w:rPr>
                <w:sz w:val="28"/>
                <w:szCs w:val="28"/>
                <w:lang w:val="en-US"/>
              </w:rPr>
              <w:t>of</w:t>
            </w:r>
            <w:r w:rsidRPr="008E1CF4">
              <w:rPr>
                <w:sz w:val="28"/>
                <w:szCs w:val="28"/>
                <w:lang w:val="en-US"/>
              </w:rPr>
              <w:t xml:space="preserve"> </w:t>
            </w:r>
            <w:r w:rsidRPr="0058619B">
              <w:rPr>
                <w:sz w:val="28"/>
                <w:szCs w:val="28"/>
                <w:lang w:val="en-US"/>
              </w:rPr>
              <w:t>measurement</w:t>
            </w:r>
            <w:r w:rsidRPr="008E1CF4">
              <w:rPr>
                <w:sz w:val="28"/>
                <w:szCs w:val="28"/>
                <w:lang w:val="en-US"/>
              </w:rPr>
              <w:t xml:space="preserve"> </w:t>
            </w:r>
            <w:r w:rsidRPr="0058619B">
              <w:rPr>
                <w:sz w:val="28"/>
                <w:szCs w:val="28"/>
                <w:lang w:val="en-US"/>
              </w:rPr>
              <w:t>devices</w:t>
            </w:r>
          </w:p>
        </w:tc>
        <w:tc>
          <w:tcPr>
            <w:tcW w:w="3003" w:type="pct"/>
            <w:shd w:val="clear" w:color="auto" w:fill="auto"/>
          </w:tcPr>
          <w:p w14:paraId="4670FBEF" w14:textId="77777777" w:rsidR="00F62E58" w:rsidRPr="0058619B" w:rsidRDefault="00F62E58" w:rsidP="00473176">
            <w:pPr>
              <w:jc w:val="both"/>
              <w:rPr>
                <w:sz w:val="28"/>
                <w:szCs w:val="28"/>
              </w:rPr>
            </w:pPr>
            <w:r w:rsidRPr="0058619B">
              <w:rPr>
                <w:sz w:val="28"/>
                <w:szCs w:val="28"/>
              </w:rPr>
              <w:t xml:space="preserve">Оформление соответствующих документов и осуществление правильных, технически грамотных и своевременных записей в книгах (журналах) учета всех операций, связанных с движением и изменением качественного (технического) состояния </w:t>
            </w:r>
            <w:r w:rsidRPr="0058619B">
              <w:rPr>
                <w:bCs/>
                <w:sz w:val="28"/>
                <w:szCs w:val="28"/>
              </w:rPr>
              <w:t>средства измерений</w:t>
            </w:r>
            <w:r w:rsidRPr="0058619B">
              <w:rPr>
                <w:sz w:val="28"/>
                <w:szCs w:val="28"/>
              </w:rPr>
              <w:t>.</w:t>
            </w:r>
          </w:p>
          <w:p w14:paraId="777DD610" w14:textId="77777777" w:rsidR="00F62E58" w:rsidRPr="0058619B" w:rsidRDefault="00F62E58" w:rsidP="00473176">
            <w:pPr>
              <w:jc w:val="both"/>
              <w:rPr>
                <w:sz w:val="12"/>
                <w:szCs w:val="12"/>
              </w:rPr>
            </w:pPr>
          </w:p>
          <w:p w14:paraId="318A26A3" w14:textId="77777777" w:rsidR="00F62E58" w:rsidRPr="0058619B" w:rsidRDefault="00F62E58" w:rsidP="00473176">
            <w:pPr>
              <w:jc w:val="both"/>
              <w:rPr>
                <w:sz w:val="28"/>
                <w:szCs w:val="28"/>
              </w:rPr>
            </w:pPr>
            <w:proofErr w:type="spellStart"/>
            <w:r w:rsidRPr="0058619B">
              <w:rPr>
                <w:sz w:val="28"/>
                <w:szCs w:val="28"/>
              </w:rPr>
              <w:t>Тегишли</w:t>
            </w:r>
            <w:proofErr w:type="spellEnd"/>
            <w:r w:rsidRPr="0058619B">
              <w:rPr>
                <w:sz w:val="28"/>
                <w:szCs w:val="28"/>
              </w:rPr>
              <w:t xml:space="preserve"> </w:t>
            </w:r>
            <w:proofErr w:type="spellStart"/>
            <w:r w:rsidRPr="0058619B">
              <w:rPr>
                <w:sz w:val="28"/>
                <w:szCs w:val="28"/>
              </w:rPr>
              <w:t>ҳужжатларни</w:t>
            </w:r>
            <w:proofErr w:type="spellEnd"/>
            <w:r w:rsidRPr="0058619B">
              <w:rPr>
                <w:sz w:val="28"/>
                <w:szCs w:val="28"/>
              </w:rPr>
              <w:t xml:space="preserve"> </w:t>
            </w:r>
            <w:proofErr w:type="spellStart"/>
            <w:r w:rsidRPr="0058619B">
              <w:rPr>
                <w:sz w:val="28"/>
                <w:szCs w:val="28"/>
              </w:rPr>
              <w:t>расмийлаштириш</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воситасининг</w:t>
            </w:r>
            <w:proofErr w:type="spellEnd"/>
            <w:r w:rsidRPr="0058619B">
              <w:rPr>
                <w:sz w:val="28"/>
                <w:szCs w:val="28"/>
              </w:rPr>
              <w:t xml:space="preserve"> </w:t>
            </w:r>
            <w:proofErr w:type="spellStart"/>
            <w:r w:rsidR="009B3DC9" w:rsidRPr="0058619B">
              <w:rPr>
                <w:sz w:val="28"/>
                <w:szCs w:val="28"/>
              </w:rPr>
              <w:t>ҳаракати</w:t>
            </w:r>
            <w:proofErr w:type="spellEnd"/>
            <w:r w:rsidR="009B3DC9" w:rsidRPr="0058619B">
              <w:rPr>
                <w:sz w:val="28"/>
                <w:szCs w:val="28"/>
              </w:rPr>
              <w:t xml:space="preserve"> </w:t>
            </w:r>
            <w:proofErr w:type="spellStart"/>
            <w:r w:rsidR="009B3DC9" w:rsidRPr="0058619B">
              <w:rPr>
                <w:sz w:val="28"/>
                <w:szCs w:val="28"/>
              </w:rPr>
              <w:t>ва</w:t>
            </w:r>
            <w:proofErr w:type="spellEnd"/>
            <w:r w:rsidR="009B3DC9" w:rsidRPr="0058619B">
              <w:rPr>
                <w:sz w:val="28"/>
                <w:szCs w:val="28"/>
              </w:rPr>
              <w:t xml:space="preserve"> </w:t>
            </w:r>
            <w:proofErr w:type="spellStart"/>
            <w:r w:rsidRPr="0058619B">
              <w:rPr>
                <w:sz w:val="28"/>
                <w:szCs w:val="28"/>
              </w:rPr>
              <w:t>сифатли</w:t>
            </w:r>
            <w:proofErr w:type="spellEnd"/>
            <w:r w:rsidRPr="0058619B">
              <w:rPr>
                <w:sz w:val="28"/>
                <w:szCs w:val="28"/>
              </w:rPr>
              <w:t xml:space="preserve"> (техник) </w:t>
            </w:r>
            <w:proofErr w:type="spellStart"/>
            <w:r w:rsidRPr="0058619B">
              <w:rPr>
                <w:sz w:val="28"/>
                <w:szCs w:val="28"/>
              </w:rPr>
              <w:t>ҳолати</w:t>
            </w:r>
            <w:r w:rsidR="009B3DC9" w:rsidRPr="0058619B">
              <w:rPr>
                <w:sz w:val="28"/>
                <w:szCs w:val="28"/>
              </w:rPr>
              <w:t>нинг</w:t>
            </w:r>
            <w:proofErr w:type="spellEnd"/>
            <w:r w:rsidRPr="0058619B">
              <w:rPr>
                <w:sz w:val="28"/>
                <w:szCs w:val="28"/>
              </w:rPr>
              <w:t xml:space="preserve"> </w:t>
            </w:r>
            <w:proofErr w:type="spellStart"/>
            <w:r w:rsidRPr="0058619B">
              <w:rPr>
                <w:sz w:val="28"/>
                <w:szCs w:val="28"/>
              </w:rPr>
              <w:t>ўзгариши</w:t>
            </w:r>
            <w:proofErr w:type="spellEnd"/>
            <w:r w:rsidRPr="0058619B">
              <w:rPr>
                <w:sz w:val="28"/>
                <w:szCs w:val="28"/>
              </w:rPr>
              <w:t xml:space="preserve">   билан </w:t>
            </w:r>
            <w:proofErr w:type="spellStart"/>
            <w:r w:rsidRPr="0058619B">
              <w:rPr>
                <w:sz w:val="28"/>
                <w:szCs w:val="28"/>
              </w:rPr>
              <w:t>боғлиқ</w:t>
            </w:r>
            <w:proofErr w:type="spellEnd"/>
            <w:r w:rsidRPr="0058619B">
              <w:rPr>
                <w:sz w:val="28"/>
                <w:szCs w:val="28"/>
              </w:rPr>
              <w:t xml:space="preserve"> </w:t>
            </w:r>
            <w:proofErr w:type="spellStart"/>
            <w:r w:rsidRPr="0058619B">
              <w:rPr>
                <w:sz w:val="28"/>
                <w:szCs w:val="28"/>
              </w:rPr>
              <w:t>барча</w:t>
            </w:r>
            <w:proofErr w:type="spellEnd"/>
            <w:r w:rsidRPr="0058619B">
              <w:rPr>
                <w:sz w:val="28"/>
                <w:szCs w:val="28"/>
              </w:rPr>
              <w:t xml:space="preserve"> </w:t>
            </w:r>
            <w:proofErr w:type="spellStart"/>
            <w:r w:rsidRPr="0058619B">
              <w:rPr>
                <w:sz w:val="28"/>
                <w:szCs w:val="28"/>
              </w:rPr>
              <w:t>амалларни</w:t>
            </w:r>
            <w:proofErr w:type="spellEnd"/>
            <w:r w:rsidRPr="0058619B">
              <w:rPr>
                <w:sz w:val="28"/>
                <w:szCs w:val="28"/>
              </w:rPr>
              <w:t xml:space="preserve"> </w:t>
            </w:r>
            <w:proofErr w:type="spellStart"/>
            <w:r w:rsidRPr="0058619B">
              <w:rPr>
                <w:sz w:val="28"/>
                <w:szCs w:val="28"/>
              </w:rPr>
              <w:t>ҳисобга</w:t>
            </w:r>
            <w:proofErr w:type="spellEnd"/>
            <w:r w:rsidRPr="0058619B">
              <w:rPr>
                <w:sz w:val="28"/>
                <w:szCs w:val="28"/>
              </w:rPr>
              <w:t xml:space="preserve"> </w:t>
            </w:r>
            <w:proofErr w:type="spellStart"/>
            <w:r w:rsidRPr="0058619B">
              <w:rPr>
                <w:sz w:val="28"/>
                <w:szCs w:val="28"/>
              </w:rPr>
              <w:t>олиш</w:t>
            </w:r>
            <w:proofErr w:type="spellEnd"/>
            <w:r w:rsidRPr="0058619B">
              <w:rPr>
                <w:sz w:val="28"/>
                <w:szCs w:val="28"/>
              </w:rPr>
              <w:t xml:space="preserve"> </w:t>
            </w:r>
            <w:proofErr w:type="spellStart"/>
            <w:r w:rsidRPr="0058619B">
              <w:rPr>
                <w:sz w:val="28"/>
                <w:szCs w:val="28"/>
              </w:rPr>
              <w:t>китоб</w:t>
            </w:r>
            <w:r w:rsidR="009B3DC9" w:rsidRPr="0058619B">
              <w:rPr>
                <w:sz w:val="28"/>
                <w:szCs w:val="28"/>
              </w:rPr>
              <w:t>лар</w:t>
            </w:r>
            <w:r w:rsidRPr="0058619B">
              <w:rPr>
                <w:sz w:val="28"/>
                <w:szCs w:val="28"/>
              </w:rPr>
              <w:t>и</w:t>
            </w:r>
            <w:proofErr w:type="spellEnd"/>
            <w:r w:rsidRPr="0058619B">
              <w:rPr>
                <w:sz w:val="28"/>
                <w:szCs w:val="28"/>
              </w:rPr>
              <w:t xml:space="preserve"> (</w:t>
            </w:r>
            <w:proofErr w:type="spellStart"/>
            <w:r w:rsidRPr="0058619B">
              <w:rPr>
                <w:sz w:val="28"/>
                <w:szCs w:val="28"/>
              </w:rPr>
              <w:t>журнал</w:t>
            </w:r>
            <w:r w:rsidR="009B3DC9" w:rsidRPr="0058619B">
              <w:rPr>
                <w:sz w:val="28"/>
                <w:szCs w:val="28"/>
              </w:rPr>
              <w:t>лар</w:t>
            </w:r>
            <w:r w:rsidRPr="0058619B">
              <w:rPr>
                <w:sz w:val="28"/>
                <w:szCs w:val="28"/>
              </w:rPr>
              <w:t>и</w:t>
            </w:r>
            <w:proofErr w:type="spellEnd"/>
            <w:r w:rsidRPr="0058619B">
              <w:rPr>
                <w:sz w:val="28"/>
                <w:szCs w:val="28"/>
              </w:rPr>
              <w:t xml:space="preserve">)да техник </w:t>
            </w:r>
            <w:proofErr w:type="spellStart"/>
            <w:r w:rsidRPr="0058619B">
              <w:rPr>
                <w:sz w:val="28"/>
                <w:szCs w:val="28"/>
              </w:rPr>
              <w:t>саводхонлик</w:t>
            </w:r>
            <w:proofErr w:type="spellEnd"/>
            <w:r w:rsidRPr="0058619B">
              <w:rPr>
                <w:sz w:val="28"/>
                <w:szCs w:val="28"/>
              </w:rPr>
              <w:t xml:space="preserve"> билан, </w:t>
            </w:r>
            <w:proofErr w:type="spellStart"/>
            <w:r w:rsidRPr="0058619B">
              <w:rPr>
                <w:sz w:val="28"/>
                <w:szCs w:val="28"/>
              </w:rPr>
              <w:t>тўғри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ўз</w:t>
            </w:r>
            <w:proofErr w:type="spellEnd"/>
            <w:r w:rsidRPr="0058619B">
              <w:rPr>
                <w:sz w:val="28"/>
                <w:szCs w:val="28"/>
              </w:rPr>
              <w:t xml:space="preserve"> </w:t>
            </w:r>
            <w:proofErr w:type="spellStart"/>
            <w:r w:rsidRPr="0058619B">
              <w:rPr>
                <w:sz w:val="28"/>
                <w:szCs w:val="28"/>
              </w:rPr>
              <w:t>вақтидаги</w:t>
            </w:r>
            <w:proofErr w:type="spellEnd"/>
            <w:r w:rsidRPr="0058619B">
              <w:rPr>
                <w:sz w:val="28"/>
                <w:szCs w:val="28"/>
              </w:rPr>
              <w:t xml:space="preserve"> </w:t>
            </w:r>
            <w:proofErr w:type="spellStart"/>
            <w:r w:rsidRPr="0058619B">
              <w:rPr>
                <w:sz w:val="28"/>
                <w:szCs w:val="28"/>
              </w:rPr>
              <w:t>ёзувларни</w:t>
            </w:r>
            <w:proofErr w:type="spellEnd"/>
            <w:r w:rsidRPr="0058619B">
              <w:rPr>
                <w:sz w:val="28"/>
                <w:szCs w:val="28"/>
              </w:rPr>
              <w:t xml:space="preserve">  </w:t>
            </w:r>
            <w:proofErr w:type="spellStart"/>
            <w:r w:rsidRPr="0058619B">
              <w:rPr>
                <w:sz w:val="28"/>
                <w:szCs w:val="28"/>
              </w:rPr>
              <w:t>амалга</w:t>
            </w:r>
            <w:proofErr w:type="spellEnd"/>
            <w:r w:rsidRPr="0058619B">
              <w:rPr>
                <w:sz w:val="28"/>
                <w:szCs w:val="28"/>
              </w:rPr>
              <w:t xml:space="preserve"> </w:t>
            </w:r>
            <w:proofErr w:type="spellStart"/>
            <w:r w:rsidRPr="0058619B">
              <w:rPr>
                <w:sz w:val="28"/>
                <w:szCs w:val="28"/>
              </w:rPr>
              <w:t>ошириш</w:t>
            </w:r>
            <w:proofErr w:type="spellEnd"/>
            <w:r w:rsidRPr="0058619B">
              <w:rPr>
                <w:sz w:val="28"/>
                <w:szCs w:val="28"/>
              </w:rPr>
              <w:t xml:space="preserve">. </w:t>
            </w:r>
          </w:p>
        </w:tc>
      </w:tr>
    </w:tbl>
    <w:p w14:paraId="3E8401EE" w14:textId="77777777" w:rsidR="001E2341" w:rsidRPr="0058619B" w:rsidRDefault="001E2341">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E2341" w:rsidRPr="0058619B" w14:paraId="77AF6448" w14:textId="77777777">
        <w:trPr>
          <w:trHeight w:val="343"/>
          <w:tblHeader/>
          <w:tblCellSpacing w:w="0" w:type="dxa"/>
          <w:jc w:val="center"/>
        </w:trPr>
        <w:tc>
          <w:tcPr>
            <w:tcW w:w="5000" w:type="pct"/>
            <w:gridSpan w:val="2"/>
            <w:shd w:val="clear" w:color="auto" w:fill="auto"/>
          </w:tcPr>
          <w:p w14:paraId="694ADA8E" w14:textId="77777777" w:rsidR="001E2341" w:rsidRPr="0058619B" w:rsidRDefault="001E2341" w:rsidP="001E2341">
            <w:pPr>
              <w:jc w:val="center"/>
              <w:rPr>
                <w:sz w:val="28"/>
                <w:szCs w:val="28"/>
              </w:rPr>
            </w:pPr>
            <w:r w:rsidRPr="0058619B">
              <w:rPr>
                <w:b/>
                <w:sz w:val="28"/>
                <w:szCs w:val="28"/>
              </w:rPr>
              <w:t>Ф</w:t>
            </w:r>
          </w:p>
        </w:tc>
      </w:tr>
      <w:tr w:rsidR="002D4F8E" w:rsidRPr="0058619B" w14:paraId="3A54CC83" w14:textId="77777777">
        <w:trPr>
          <w:trHeight w:val="323"/>
          <w:tblCellSpacing w:w="0" w:type="dxa"/>
          <w:jc w:val="center"/>
        </w:trPr>
        <w:tc>
          <w:tcPr>
            <w:tcW w:w="1997" w:type="pct"/>
            <w:shd w:val="clear" w:color="auto" w:fill="auto"/>
          </w:tcPr>
          <w:p w14:paraId="1EA7112C" w14:textId="77777777" w:rsidR="002D4F8E" w:rsidRPr="0058619B" w:rsidRDefault="002D4F8E" w:rsidP="00010428">
            <w:pPr>
              <w:rPr>
                <w:b/>
                <w:sz w:val="28"/>
                <w:szCs w:val="28"/>
              </w:rPr>
            </w:pPr>
            <w:r w:rsidRPr="0058619B">
              <w:rPr>
                <w:b/>
                <w:sz w:val="28"/>
                <w:szCs w:val="28"/>
              </w:rPr>
              <w:t>Фаза колебаний</w:t>
            </w:r>
          </w:p>
          <w:p w14:paraId="0A4A97EF" w14:textId="77777777" w:rsidR="002D4F8E" w:rsidRPr="0058619B" w:rsidRDefault="002D4F8E" w:rsidP="00010428">
            <w:pPr>
              <w:rPr>
                <w:sz w:val="28"/>
                <w:szCs w:val="28"/>
              </w:rPr>
            </w:pPr>
            <w:proofErr w:type="spellStart"/>
            <w:r w:rsidRPr="0058619B">
              <w:rPr>
                <w:b/>
                <w:sz w:val="28"/>
                <w:szCs w:val="28"/>
                <w:lang w:val="en-US"/>
              </w:rPr>
              <w:lastRenderedPageBreak/>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тебранишлар</w:t>
            </w:r>
            <w:proofErr w:type="spellEnd"/>
            <w:r w:rsidRPr="0058619B">
              <w:rPr>
                <w:sz w:val="28"/>
                <w:szCs w:val="28"/>
              </w:rPr>
              <w:t xml:space="preserve"> </w:t>
            </w:r>
            <w:proofErr w:type="spellStart"/>
            <w:r w:rsidRPr="0058619B">
              <w:rPr>
                <w:sz w:val="28"/>
                <w:szCs w:val="28"/>
              </w:rPr>
              <w:t>фазаси</w:t>
            </w:r>
            <w:proofErr w:type="spellEnd"/>
          </w:p>
          <w:p w14:paraId="6AB36238" w14:textId="77777777" w:rsidR="002D4F8E" w:rsidRPr="0058619B" w:rsidRDefault="002D4F8E"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oscillation</w:t>
            </w:r>
            <w:r w:rsidRPr="0058619B">
              <w:rPr>
                <w:sz w:val="28"/>
                <w:szCs w:val="28"/>
              </w:rPr>
              <w:t xml:space="preserve"> </w:t>
            </w:r>
            <w:r w:rsidRPr="0058619B">
              <w:rPr>
                <w:sz w:val="28"/>
                <w:szCs w:val="28"/>
                <w:lang w:val="en-US"/>
              </w:rPr>
              <w:t>phase</w:t>
            </w:r>
          </w:p>
          <w:p w14:paraId="7ECBF999" w14:textId="77777777" w:rsidR="002D4F8E" w:rsidRPr="0058619B" w:rsidRDefault="002D4F8E" w:rsidP="00010428">
            <w:pPr>
              <w:rPr>
                <w:b/>
                <w:sz w:val="28"/>
                <w:szCs w:val="28"/>
              </w:rPr>
            </w:pPr>
          </w:p>
        </w:tc>
        <w:tc>
          <w:tcPr>
            <w:tcW w:w="3003" w:type="pct"/>
            <w:shd w:val="clear" w:color="auto" w:fill="auto"/>
          </w:tcPr>
          <w:p w14:paraId="72335B10" w14:textId="77777777" w:rsidR="002D4F8E" w:rsidRPr="0058619B" w:rsidRDefault="000708DC" w:rsidP="00010428">
            <w:pPr>
              <w:jc w:val="both"/>
              <w:rPr>
                <w:sz w:val="28"/>
                <w:szCs w:val="28"/>
              </w:rPr>
            </w:pPr>
            <w:r w:rsidRPr="0058619B">
              <w:rPr>
                <w:sz w:val="28"/>
                <w:szCs w:val="28"/>
              </w:rPr>
              <w:lastRenderedPageBreak/>
              <w:t>В</w:t>
            </w:r>
            <w:r w:rsidR="002D4F8E" w:rsidRPr="0058619B">
              <w:rPr>
                <w:sz w:val="28"/>
                <w:szCs w:val="28"/>
              </w:rPr>
              <w:t>еличина, определяющая при заданной амплиту</w:t>
            </w:r>
            <w:r w:rsidR="002D4F8E" w:rsidRPr="0058619B">
              <w:rPr>
                <w:sz w:val="28"/>
                <w:szCs w:val="28"/>
              </w:rPr>
              <w:lastRenderedPageBreak/>
              <w:t>де состояние колебательной системы в любой момент времени. Фаза колебаний выражается в угловых единицах или долях периода колебаний.</w:t>
            </w:r>
          </w:p>
          <w:p w14:paraId="37397803" w14:textId="77777777" w:rsidR="002D4F8E" w:rsidRPr="0058619B" w:rsidRDefault="002D4F8E" w:rsidP="00010428">
            <w:pPr>
              <w:jc w:val="both"/>
              <w:rPr>
                <w:sz w:val="28"/>
                <w:szCs w:val="28"/>
              </w:rPr>
            </w:pPr>
          </w:p>
          <w:p w14:paraId="32BDE707" w14:textId="77777777" w:rsidR="002D4F8E" w:rsidRPr="0058619B" w:rsidRDefault="002D4F8E" w:rsidP="00010428">
            <w:pPr>
              <w:shd w:val="clear" w:color="auto" w:fill="FFFFFF"/>
              <w:spacing w:line="20" w:lineRule="atLeast"/>
              <w:ind w:left="19" w:right="53" w:hanging="7"/>
              <w:jc w:val="both"/>
              <w:rPr>
                <w:sz w:val="28"/>
                <w:szCs w:val="28"/>
                <w:lang w:val="uz-Cyrl-UZ"/>
              </w:rPr>
            </w:pP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амплитудада</w:t>
            </w:r>
            <w:proofErr w:type="spellEnd"/>
            <w:r w:rsidRPr="0058619B">
              <w:rPr>
                <w:sz w:val="28"/>
                <w:szCs w:val="28"/>
              </w:rPr>
              <w:t xml:space="preserve"> </w:t>
            </w:r>
            <w:proofErr w:type="spellStart"/>
            <w:r w:rsidRPr="0058619B">
              <w:rPr>
                <w:sz w:val="28"/>
                <w:szCs w:val="28"/>
              </w:rPr>
              <w:t>тебраниш</w:t>
            </w:r>
            <w:proofErr w:type="spellEnd"/>
            <w:r w:rsidRPr="0058619B">
              <w:rPr>
                <w:sz w:val="28"/>
                <w:szCs w:val="28"/>
              </w:rPr>
              <w:t xml:space="preserve"> </w:t>
            </w:r>
            <w:proofErr w:type="spellStart"/>
            <w:r w:rsidRPr="0058619B">
              <w:rPr>
                <w:sz w:val="28"/>
                <w:szCs w:val="28"/>
              </w:rPr>
              <w:t>тизими</w:t>
            </w:r>
            <w:proofErr w:type="spellEnd"/>
            <w:r w:rsidRPr="0058619B">
              <w:rPr>
                <w:sz w:val="28"/>
                <w:szCs w:val="28"/>
              </w:rPr>
              <w:t xml:space="preserve"> </w:t>
            </w:r>
            <w:proofErr w:type="spellStart"/>
            <w:r w:rsidRPr="0058619B">
              <w:rPr>
                <w:sz w:val="28"/>
                <w:szCs w:val="28"/>
              </w:rPr>
              <w:t>ҳолатини</w:t>
            </w:r>
            <w:proofErr w:type="spellEnd"/>
            <w:r w:rsidRPr="0058619B">
              <w:rPr>
                <w:sz w:val="28"/>
                <w:szCs w:val="28"/>
              </w:rPr>
              <w:t xml:space="preserve"> </w:t>
            </w:r>
            <w:proofErr w:type="spellStart"/>
            <w:r w:rsidRPr="0058619B">
              <w:rPr>
                <w:sz w:val="28"/>
                <w:szCs w:val="28"/>
              </w:rPr>
              <w:t>вақтнинг</w:t>
            </w:r>
            <w:proofErr w:type="spellEnd"/>
            <w:r w:rsidRPr="0058619B">
              <w:rPr>
                <w:sz w:val="28"/>
                <w:szCs w:val="28"/>
              </w:rPr>
              <w:t xml:space="preserve"> </w:t>
            </w:r>
            <w:proofErr w:type="spellStart"/>
            <w:r w:rsidRPr="0058619B">
              <w:rPr>
                <w:sz w:val="28"/>
                <w:szCs w:val="28"/>
              </w:rPr>
              <w:t>ис</w:t>
            </w:r>
            <w:r w:rsidR="000708DC" w:rsidRPr="0058619B">
              <w:rPr>
                <w:sz w:val="28"/>
                <w:szCs w:val="28"/>
              </w:rPr>
              <w:t>талган</w:t>
            </w:r>
            <w:proofErr w:type="spellEnd"/>
            <w:r w:rsidR="000708DC" w:rsidRPr="0058619B">
              <w:rPr>
                <w:sz w:val="28"/>
                <w:szCs w:val="28"/>
              </w:rPr>
              <w:t xml:space="preserve"> </w:t>
            </w:r>
            <w:proofErr w:type="spellStart"/>
            <w:r w:rsidR="000708DC" w:rsidRPr="0058619B">
              <w:rPr>
                <w:sz w:val="28"/>
                <w:szCs w:val="28"/>
              </w:rPr>
              <w:t>онида</w:t>
            </w:r>
            <w:proofErr w:type="spellEnd"/>
            <w:r w:rsidR="000708DC" w:rsidRPr="0058619B">
              <w:rPr>
                <w:sz w:val="28"/>
                <w:szCs w:val="28"/>
              </w:rPr>
              <w:t xml:space="preserve"> </w:t>
            </w:r>
            <w:proofErr w:type="spellStart"/>
            <w:r w:rsidR="00A16CDB" w:rsidRPr="0058619B">
              <w:rPr>
                <w:sz w:val="28"/>
                <w:szCs w:val="28"/>
              </w:rPr>
              <w:t>белги</w:t>
            </w:r>
            <w:r w:rsidR="000708DC" w:rsidRPr="0058619B">
              <w:rPr>
                <w:sz w:val="28"/>
                <w:szCs w:val="28"/>
              </w:rPr>
              <w:t>лайдиган</w:t>
            </w:r>
            <w:proofErr w:type="spellEnd"/>
            <w:r w:rsidR="000708DC"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Тебранишлар</w:t>
            </w:r>
            <w:proofErr w:type="spellEnd"/>
            <w:r w:rsidRPr="0058619B">
              <w:rPr>
                <w:sz w:val="28"/>
                <w:szCs w:val="28"/>
              </w:rPr>
              <w:t xml:space="preserve"> </w:t>
            </w:r>
            <w:proofErr w:type="spellStart"/>
            <w:r w:rsidRPr="0058619B">
              <w:rPr>
                <w:sz w:val="28"/>
                <w:szCs w:val="28"/>
              </w:rPr>
              <w:t>фазаси</w:t>
            </w:r>
            <w:proofErr w:type="spellEnd"/>
            <w:r w:rsidRPr="0058619B">
              <w:rPr>
                <w:sz w:val="28"/>
                <w:szCs w:val="28"/>
              </w:rPr>
              <w:t xml:space="preserve"> </w:t>
            </w:r>
            <w:proofErr w:type="spellStart"/>
            <w:r w:rsidRPr="0058619B">
              <w:rPr>
                <w:sz w:val="28"/>
                <w:szCs w:val="28"/>
              </w:rPr>
              <w:t>бурчак</w:t>
            </w:r>
            <w:proofErr w:type="spellEnd"/>
            <w:r w:rsidRPr="0058619B">
              <w:rPr>
                <w:sz w:val="28"/>
                <w:szCs w:val="28"/>
              </w:rPr>
              <w:t xml:space="preserve"> </w:t>
            </w:r>
            <w:proofErr w:type="spellStart"/>
            <w:r w:rsidRPr="0058619B">
              <w:rPr>
                <w:sz w:val="28"/>
                <w:szCs w:val="28"/>
              </w:rPr>
              <w:t>бирликлари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тебранишлар</w:t>
            </w:r>
            <w:proofErr w:type="spellEnd"/>
            <w:r w:rsidRPr="0058619B">
              <w:rPr>
                <w:sz w:val="28"/>
                <w:szCs w:val="28"/>
              </w:rPr>
              <w:t xml:space="preserve">  </w:t>
            </w:r>
            <w:proofErr w:type="spellStart"/>
            <w:r w:rsidRPr="0058619B">
              <w:rPr>
                <w:sz w:val="28"/>
                <w:szCs w:val="28"/>
              </w:rPr>
              <w:t>даври</w:t>
            </w:r>
            <w:proofErr w:type="spellEnd"/>
            <w:r w:rsidRPr="0058619B">
              <w:rPr>
                <w:sz w:val="28"/>
                <w:szCs w:val="28"/>
              </w:rPr>
              <w:t xml:space="preserve"> </w:t>
            </w:r>
            <w:proofErr w:type="spellStart"/>
            <w:r w:rsidRPr="0058619B">
              <w:rPr>
                <w:sz w:val="28"/>
                <w:szCs w:val="28"/>
              </w:rPr>
              <w:t>улушларида</w:t>
            </w:r>
            <w:proofErr w:type="spellEnd"/>
            <w:r w:rsidRPr="0058619B">
              <w:rPr>
                <w:sz w:val="28"/>
                <w:szCs w:val="28"/>
              </w:rPr>
              <w:t xml:space="preserve"> </w:t>
            </w:r>
            <w:proofErr w:type="spellStart"/>
            <w:r w:rsidRPr="0058619B">
              <w:rPr>
                <w:sz w:val="28"/>
                <w:szCs w:val="28"/>
              </w:rPr>
              <w:t>ифодаланади</w:t>
            </w:r>
            <w:proofErr w:type="spellEnd"/>
            <w:r w:rsidRPr="0058619B">
              <w:rPr>
                <w:sz w:val="28"/>
                <w:szCs w:val="28"/>
              </w:rPr>
              <w:t>.</w:t>
            </w:r>
          </w:p>
        </w:tc>
      </w:tr>
      <w:tr w:rsidR="002D4F8E" w:rsidRPr="0058619B" w14:paraId="2788CA33" w14:textId="77777777">
        <w:trPr>
          <w:trHeight w:val="323"/>
          <w:tblCellSpacing w:w="0" w:type="dxa"/>
          <w:jc w:val="center"/>
        </w:trPr>
        <w:tc>
          <w:tcPr>
            <w:tcW w:w="1997" w:type="pct"/>
            <w:shd w:val="clear" w:color="auto" w:fill="auto"/>
          </w:tcPr>
          <w:p w14:paraId="623696AE" w14:textId="77777777" w:rsidR="002D4F8E" w:rsidRPr="0058619B" w:rsidRDefault="002D4F8E" w:rsidP="00010428">
            <w:pPr>
              <w:rPr>
                <w:b/>
                <w:sz w:val="28"/>
                <w:szCs w:val="28"/>
              </w:rPr>
            </w:pPr>
            <w:r w:rsidRPr="0058619B">
              <w:rPr>
                <w:b/>
                <w:sz w:val="28"/>
                <w:szCs w:val="28"/>
              </w:rPr>
              <w:lastRenderedPageBreak/>
              <w:t>Фазовая модуляция</w:t>
            </w:r>
          </w:p>
          <w:p w14:paraId="633F69ED"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фазавий</w:t>
            </w:r>
            <w:proofErr w:type="spellEnd"/>
            <w:r w:rsidRPr="0058619B">
              <w:rPr>
                <w:sz w:val="28"/>
                <w:szCs w:val="28"/>
              </w:rPr>
              <w:t xml:space="preserve"> модуляция</w:t>
            </w:r>
          </w:p>
          <w:p w14:paraId="12CF8556" w14:textId="77777777" w:rsidR="002D4F8E" w:rsidRPr="0058619B" w:rsidRDefault="002D4F8E"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phase</w:t>
            </w:r>
            <w:r w:rsidRPr="0058619B">
              <w:rPr>
                <w:sz w:val="28"/>
                <w:szCs w:val="28"/>
              </w:rPr>
              <w:t xml:space="preserve"> </w:t>
            </w:r>
            <w:r w:rsidRPr="0058619B">
              <w:rPr>
                <w:sz w:val="28"/>
                <w:szCs w:val="28"/>
                <w:lang w:val="en-US"/>
              </w:rPr>
              <w:t>modulation</w:t>
            </w:r>
          </w:p>
          <w:p w14:paraId="3E3AFEB9" w14:textId="77777777" w:rsidR="002D4F8E" w:rsidRPr="0058619B" w:rsidRDefault="002D4F8E" w:rsidP="00010428">
            <w:pPr>
              <w:rPr>
                <w:b/>
                <w:sz w:val="28"/>
                <w:szCs w:val="28"/>
              </w:rPr>
            </w:pPr>
          </w:p>
        </w:tc>
        <w:tc>
          <w:tcPr>
            <w:tcW w:w="3003" w:type="pct"/>
            <w:shd w:val="clear" w:color="auto" w:fill="auto"/>
          </w:tcPr>
          <w:p w14:paraId="784AC7CF" w14:textId="77777777" w:rsidR="002D4F8E" w:rsidRPr="0058619B" w:rsidRDefault="002D4F8E" w:rsidP="00010428">
            <w:pPr>
              <w:jc w:val="both"/>
              <w:rPr>
                <w:sz w:val="28"/>
                <w:szCs w:val="28"/>
              </w:rPr>
            </w:pPr>
            <w:r w:rsidRPr="0058619B">
              <w:rPr>
                <w:sz w:val="28"/>
                <w:szCs w:val="28"/>
              </w:rPr>
              <w:t>Угловая модуляция несущей, при которой фаза несущей изменяется пропорционально мгновенным значениям модулирующего сигнала.</w:t>
            </w:r>
          </w:p>
          <w:p w14:paraId="67E050C6" w14:textId="77777777" w:rsidR="002D4F8E" w:rsidRPr="0058619B" w:rsidRDefault="002D4F8E" w:rsidP="00010428">
            <w:pPr>
              <w:jc w:val="both"/>
              <w:rPr>
                <w:sz w:val="28"/>
                <w:szCs w:val="28"/>
              </w:rPr>
            </w:pPr>
          </w:p>
          <w:p w14:paraId="2387B072" w14:textId="77777777" w:rsidR="002D4F8E" w:rsidRPr="0058619B" w:rsidRDefault="002D4F8E" w:rsidP="00010428">
            <w:pPr>
              <w:jc w:val="both"/>
              <w:rPr>
                <w:sz w:val="28"/>
                <w:szCs w:val="28"/>
              </w:rPr>
            </w:pPr>
            <w:proofErr w:type="spellStart"/>
            <w:r w:rsidRPr="0058619B">
              <w:rPr>
                <w:sz w:val="28"/>
                <w:szCs w:val="28"/>
              </w:rPr>
              <w:t>Элтувчининг</w:t>
            </w:r>
            <w:proofErr w:type="spellEnd"/>
            <w:r w:rsidRPr="0058619B">
              <w:rPr>
                <w:sz w:val="28"/>
                <w:szCs w:val="28"/>
              </w:rPr>
              <w:t xml:space="preserve"> </w:t>
            </w:r>
            <w:proofErr w:type="spellStart"/>
            <w:r w:rsidRPr="0058619B">
              <w:rPr>
                <w:sz w:val="28"/>
                <w:szCs w:val="28"/>
              </w:rPr>
              <w:t>бурчак</w:t>
            </w:r>
            <w:proofErr w:type="spellEnd"/>
            <w:r w:rsidRPr="0058619B">
              <w:rPr>
                <w:sz w:val="28"/>
                <w:szCs w:val="28"/>
              </w:rPr>
              <w:t xml:space="preserve"> </w:t>
            </w:r>
            <w:proofErr w:type="spellStart"/>
            <w:r w:rsidRPr="0058619B">
              <w:rPr>
                <w:sz w:val="28"/>
                <w:szCs w:val="28"/>
              </w:rPr>
              <w:t>модуляцияси</w:t>
            </w:r>
            <w:proofErr w:type="spellEnd"/>
            <w:r w:rsidRPr="0058619B">
              <w:rPr>
                <w:sz w:val="28"/>
                <w:szCs w:val="28"/>
              </w:rPr>
              <w:t xml:space="preserve">, бунда </w:t>
            </w:r>
            <w:proofErr w:type="spellStart"/>
            <w:r w:rsidRPr="0058619B">
              <w:rPr>
                <w:sz w:val="28"/>
                <w:szCs w:val="28"/>
              </w:rPr>
              <w:t>элтувчи</w:t>
            </w:r>
            <w:proofErr w:type="spellEnd"/>
            <w:r w:rsidRPr="0058619B">
              <w:rPr>
                <w:sz w:val="28"/>
                <w:szCs w:val="28"/>
              </w:rPr>
              <w:t xml:space="preserve"> </w:t>
            </w:r>
            <w:proofErr w:type="spellStart"/>
            <w:r w:rsidRPr="0058619B">
              <w:rPr>
                <w:sz w:val="28"/>
                <w:szCs w:val="28"/>
              </w:rPr>
              <w:t>фазаси</w:t>
            </w:r>
            <w:proofErr w:type="spellEnd"/>
            <w:r w:rsidRPr="0058619B">
              <w:rPr>
                <w:sz w:val="28"/>
                <w:szCs w:val="28"/>
              </w:rPr>
              <w:t xml:space="preserve"> </w:t>
            </w:r>
            <w:proofErr w:type="spellStart"/>
            <w:r w:rsidRPr="0058619B">
              <w:rPr>
                <w:sz w:val="28"/>
                <w:szCs w:val="28"/>
              </w:rPr>
              <w:t>модуляцияловчи</w:t>
            </w:r>
            <w:proofErr w:type="spellEnd"/>
            <w:r w:rsidRPr="0058619B">
              <w:rPr>
                <w:sz w:val="28"/>
                <w:szCs w:val="28"/>
              </w:rPr>
              <w:t xml:space="preserve"> </w:t>
            </w:r>
            <w:proofErr w:type="spellStart"/>
            <w:r w:rsidRPr="0058619B">
              <w:rPr>
                <w:sz w:val="28"/>
                <w:szCs w:val="28"/>
              </w:rPr>
              <w:t>сигналнинг</w:t>
            </w:r>
            <w:proofErr w:type="spellEnd"/>
            <w:r w:rsidRPr="0058619B">
              <w:rPr>
                <w:sz w:val="28"/>
                <w:szCs w:val="28"/>
              </w:rPr>
              <w:t xml:space="preserve"> </w:t>
            </w:r>
            <w:proofErr w:type="spellStart"/>
            <w:r w:rsidRPr="0058619B">
              <w:rPr>
                <w:sz w:val="28"/>
                <w:szCs w:val="28"/>
              </w:rPr>
              <w:t>оний</w:t>
            </w:r>
            <w:proofErr w:type="spellEnd"/>
            <w:r w:rsidRPr="0058619B">
              <w:rPr>
                <w:sz w:val="28"/>
                <w:szCs w:val="28"/>
              </w:rPr>
              <w:t xml:space="preserve"> </w:t>
            </w:r>
            <w:proofErr w:type="spellStart"/>
            <w:r w:rsidRPr="0058619B">
              <w:rPr>
                <w:sz w:val="28"/>
                <w:szCs w:val="28"/>
              </w:rPr>
              <w:t>қиймат</w:t>
            </w:r>
            <w:r w:rsidR="0056133B">
              <w:rPr>
                <w:sz w:val="28"/>
                <w:szCs w:val="28"/>
              </w:rPr>
              <w:t>-</w:t>
            </w:r>
            <w:r w:rsidRPr="0058619B">
              <w:rPr>
                <w:sz w:val="28"/>
                <w:szCs w:val="28"/>
              </w:rPr>
              <w:t>ларига</w:t>
            </w:r>
            <w:proofErr w:type="spellEnd"/>
            <w:r w:rsidRPr="0058619B">
              <w:rPr>
                <w:sz w:val="28"/>
                <w:szCs w:val="28"/>
              </w:rPr>
              <w:t xml:space="preserve"> </w:t>
            </w:r>
            <w:proofErr w:type="spellStart"/>
            <w:r w:rsidRPr="0058619B">
              <w:rPr>
                <w:sz w:val="28"/>
                <w:szCs w:val="28"/>
              </w:rPr>
              <w:t>пропорционал</w:t>
            </w:r>
            <w:proofErr w:type="spellEnd"/>
            <w:r w:rsidRPr="0058619B">
              <w:rPr>
                <w:sz w:val="28"/>
                <w:szCs w:val="28"/>
              </w:rPr>
              <w:t xml:space="preserve"> </w:t>
            </w:r>
            <w:proofErr w:type="spellStart"/>
            <w:r w:rsidRPr="0058619B">
              <w:rPr>
                <w:sz w:val="28"/>
                <w:szCs w:val="28"/>
              </w:rPr>
              <w:t>ўзгаради</w:t>
            </w:r>
            <w:proofErr w:type="spellEnd"/>
            <w:r w:rsidRPr="0058619B">
              <w:rPr>
                <w:sz w:val="28"/>
                <w:szCs w:val="28"/>
              </w:rPr>
              <w:t>.</w:t>
            </w:r>
          </w:p>
        </w:tc>
      </w:tr>
      <w:tr w:rsidR="002D4F8E" w:rsidRPr="0058619B" w14:paraId="0CB76799" w14:textId="77777777">
        <w:trPr>
          <w:trHeight w:val="323"/>
          <w:tblCellSpacing w:w="0" w:type="dxa"/>
          <w:jc w:val="center"/>
        </w:trPr>
        <w:tc>
          <w:tcPr>
            <w:tcW w:w="1997" w:type="pct"/>
            <w:shd w:val="clear" w:color="auto" w:fill="auto"/>
          </w:tcPr>
          <w:p w14:paraId="45C1D6A0" w14:textId="77777777" w:rsidR="002D4F8E" w:rsidRPr="0058619B" w:rsidRDefault="002D4F8E" w:rsidP="00473176">
            <w:pPr>
              <w:rPr>
                <w:b/>
                <w:sz w:val="28"/>
                <w:szCs w:val="28"/>
              </w:rPr>
            </w:pPr>
            <w:r w:rsidRPr="0058619B">
              <w:rPr>
                <w:b/>
                <w:sz w:val="28"/>
                <w:szCs w:val="28"/>
              </w:rPr>
              <w:t>Фазовое дрожание</w:t>
            </w:r>
          </w:p>
          <w:p w14:paraId="385398A2" w14:textId="77777777" w:rsidR="002D4F8E" w:rsidRPr="0058619B" w:rsidRDefault="002D4F8E"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фазавий</w:t>
            </w:r>
            <w:proofErr w:type="spellEnd"/>
            <w:r w:rsidRPr="0058619B">
              <w:rPr>
                <w:sz w:val="28"/>
                <w:szCs w:val="28"/>
              </w:rPr>
              <w:t xml:space="preserve"> </w:t>
            </w:r>
            <w:proofErr w:type="spellStart"/>
            <w:r w:rsidRPr="0058619B">
              <w:rPr>
                <w:sz w:val="28"/>
                <w:szCs w:val="28"/>
              </w:rPr>
              <w:t>титраш</w:t>
            </w:r>
            <w:proofErr w:type="spellEnd"/>
          </w:p>
          <w:p w14:paraId="7A1356E4"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jitter</w:t>
            </w:r>
            <w:r w:rsidRPr="0058619B">
              <w:rPr>
                <w:rFonts w:ascii="Times New Roman" w:hAnsi="Times New Roman" w:cs="Times New Roman"/>
                <w:sz w:val="28"/>
                <w:szCs w:val="28"/>
              </w:rPr>
              <w:t xml:space="preserve"> </w:t>
            </w:r>
          </w:p>
          <w:p w14:paraId="52F95313" w14:textId="77777777" w:rsidR="002D4F8E" w:rsidRPr="0058619B" w:rsidRDefault="002D4F8E" w:rsidP="00473176">
            <w:pPr>
              <w:rPr>
                <w:sz w:val="28"/>
                <w:szCs w:val="28"/>
              </w:rPr>
            </w:pPr>
          </w:p>
        </w:tc>
        <w:tc>
          <w:tcPr>
            <w:tcW w:w="3003" w:type="pct"/>
            <w:shd w:val="clear" w:color="auto" w:fill="auto"/>
          </w:tcPr>
          <w:p w14:paraId="41F4EF9F" w14:textId="77777777" w:rsidR="002D4F8E" w:rsidRPr="0058619B" w:rsidRDefault="002D4F8E" w:rsidP="00473176">
            <w:pPr>
              <w:jc w:val="both"/>
              <w:rPr>
                <w:sz w:val="28"/>
                <w:szCs w:val="28"/>
              </w:rPr>
            </w:pPr>
            <w:r w:rsidRPr="0058619B">
              <w:rPr>
                <w:sz w:val="28"/>
                <w:szCs w:val="28"/>
              </w:rPr>
              <w:t xml:space="preserve">Кратковременные (частотой более 10 </w:t>
            </w:r>
            <w:r w:rsidRPr="0058619B">
              <w:rPr>
                <w:sz w:val="28"/>
                <w:szCs w:val="28"/>
                <w:lang w:val="en-US"/>
              </w:rPr>
              <w:t>Hz</w:t>
            </w:r>
            <w:r w:rsidRPr="0058619B">
              <w:rPr>
                <w:sz w:val="28"/>
                <w:szCs w:val="28"/>
              </w:rPr>
              <w:t>) изменения значащих моментов цифрового сигнала относительно их эталонных положений во времени. В настоящее время для выражения фазового дрожания чаще используется термин джиттер.</w:t>
            </w:r>
          </w:p>
          <w:p w14:paraId="6C9979EE" w14:textId="77777777" w:rsidR="002D4F8E" w:rsidRPr="0056133B" w:rsidRDefault="002D4F8E" w:rsidP="00473176">
            <w:pPr>
              <w:jc w:val="both"/>
              <w:rPr>
                <w:sz w:val="14"/>
                <w:szCs w:val="14"/>
              </w:rPr>
            </w:pPr>
          </w:p>
          <w:p w14:paraId="56E79120" w14:textId="77777777" w:rsidR="002D4F8E" w:rsidRPr="0058619B" w:rsidRDefault="002D4F8E" w:rsidP="00473176">
            <w:pPr>
              <w:ind w:left="-41"/>
              <w:jc w:val="both"/>
              <w:rPr>
                <w:sz w:val="28"/>
                <w:szCs w:val="28"/>
              </w:rPr>
            </w:pPr>
            <w:proofErr w:type="spellStart"/>
            <w:r w:rsidRPr="0058619B">
              <w:rPr>
                <w:sz w:val="28"/>
                <w:szCs w:val="28"/>
              </w:rPr>
              <w:t>Рақамли</w:t>
            </w:r>
            <w:proofErr w:type="spellEnd"/>
            <w:r w:rsidRPr="0058619B">
              <w:rPr>
                <w:sz w:val="28"/>
                <w:szCs w:val="28"/>
              </w:rPr>
              <w:t xml:space="preserve"> сигнал </w:t>
            </w:r>
            <w:proofErr w:type="spellStart"/>
            <w:r w:rsidRPr="0058619B">
              <w:rPr>
                <w:sz w:val="28"/>
                <w:szCs w:val="28"/>
              </w:rPr>
              <w:t>аҳамиятли</w:t>
            </w:r>
            <w:proofErr w:type="spellEnd"/>
            <w:r w:rsidRPr="0058619B">
              <w:rPr>
                <w:sz w:val="28"/>
                <w:szCs w:val="28"/>
              </w:rPr>
              <w:t xml:space="preserve"> </w:t>
            </w:r>
            <w:proofErr w:type="spellStart"/>
            <w:r w:rsidRPr="0058619B">
              <w:rPr>
                <w:sz w:val="28"/>
                <w:szCs w:val="28"/>
              </w:rPr>
              <w:t>онларининг</w:t>
            </w:r>
            <w:proofErr w:type="spellEnd"/>
            <w:r w:rsidRPr="0058619B">
              <w:rPr>
                <w:sz w:val="28"/>
                <w:szCs w:val="28"/>
              </w:rPr>
              <w:t xml:space="preserve">, </w:t>
            </w:r>
            <w:proofErr w:type="spellStart"/>
            <w:r w:rsidRPr="0058619B">
              <w:rPr>
                <w:sz w:val="28"/>
                <w:szCs w:val="28"/>
              </w:rPr>
              <w:t>уларнинг</w:t>
            </w:r>
            <w:proofErr w:type="spellEnd"/>
            <w:r w:rsidRPr="0058619B">
              <w:rPr>
                <w:sz w:val="28"/>
                <w:szCs w:val="28"/>
              </w:rPr>
              <w:t xml:space="preserve"> </w:t>
            </w:r>
            <w:proofErr w:type="spellStart"/>
            <w:r w:rsidRPr="0058619B">
              <w:rPr>
                <w:sz w:val="28"/>
                <w:szCs w:val="28"/>
              </w:rPr>
              <w:t>вақтдаги</w:t>
            </w:r>
            <w:proofErr w:type="spellEnd"/>
            <w:r w:rsidRPr="0058619B">
              <w:rPr>
                <w:sz w:val="28"/>
                <w:szCs w:val="28"/>
              </w:rPr>
              <w:t xml:space="preserve"> эталон </w:t>
            </w:r>
            <w:proofErr w:type="spellStart"/>
            <w:r w:rsidRPr="0058619B">
              <w:rPr>
                <w:sz w:val="28"/>
                <w:szCs w:val="28"/>
              </w:rPr>
              <w:t>ҳолатларига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қисқа</w:t>
            </w:r>
            <w:proofErr w:type="spellEnd"/>
            <w:r w:rsidRPr="0058619B">
              <w:rPr>
                <w:sz w:val="28"/>
                <w:szCs w:val="28"/>
              </w:rPr>
              <w:t xml:space="preserve"> </w:t>
            </w:r>
            <w:proofErr w:type="spellStart"/>
            <w:r w:rsidRPr="0058619B">
              <w:rPr>
                <w:sz w:val="28"/>
                <w:szCs w:val="28"/>
              </w:rPr>
              <w:t>муддатли</w:t>
            </w:r>
            <w:proofErr w:type="spellEnd"/>
            <w:r w:rsidRPr="0058619B">
              <w:rPr>
                <w:sz w:val="28"/>
                <w:szCs w:val="28"/>
              </w:rPr>
              <w:t xml:space="preserve"> (10 </w:t>
            </w:r>
            <w:r w:rsidRPr="0058619B">
              <w:rPr>
                <w:sz w:val="28"/>
                <w:szCs w:val="28"/>
                <w:lang w:val="en-US"/>
              </w:rPr>
              <w:t>Hz</w:t>
            </w:r>
            <w:r w:rsidRPr="0058619B">
              <w:rPr>
                <w:sz w:val="28"/>
                <w:szCs w:val="28"/>
              </w:rPr>
              <w:t xml:space="preserve">  дан </w:t>
            </w:r>
            <w:proofErr w:type="spellStart"/>
            <w:r w:rsidRPr="0058619B">
              <w:rPr>
                <w:sz w:val="28"/>
                <w:szCs w:val="28"/>
              </w:rPr>
              <w:t>кўп</w:t>
            </w:r>
            <w:proofErr w:type="spellEnd"/>
            <w:r w:rsidRPr="0058619B">
              <w:rPr>
                <w:sz w:val="28"/>
                <w:szCs w:val="28"/>
              </w:rPr>
              <w:t xml:space="preserve"> </w:t>
            </w:r>
            <w:proofErr w:type="spellStart"/>
            <w:r w:rsidRPr="0058619B">
              <w:rPr>
                <w:sz w:val="28"/>
                <w:szCs w:val="28"/>
              </w:rPr>
              <w:t>бўлмаган</w:t>
            </w:r>
            <w:proofErr w:type="spellEnd"/>
            <w:r w:rsidRPr="0058619B">
              <w:rPr>
                <w:sz w:val="28"/>
                <w:szCs w:val="28"/>
              </w:rPr>
              <w:t xml:space="preserve"> частота билан) </w:t>
            </w:r>
            <w:proofErr w:type="spellStart"/>
            <w:r w:rsidRPr="0058619B">
              <w:rPr>
                <w:sz w:val="28"/>
                <w:szCs w:val="28"/>
              </w:rPr>
              <w:t>ўзгариши</w:t>
            </w:r>
            <w:proofErr w:type="spellEnd"/>
            <w:r w:rsidRPr="0058619B">
              <w:rPr>
                <w:sz w:val="28"/>
                <w:szCs w:val="28"/>
              </w:rPr>
              <w:t xml:space="preserve">. </w:t>
            </w:r>
            <w:proofErr w:type="spellStart"/>
            <w:r w:rsidRPr="0058619B">
              <w:rPr>
                <w:sz w:val="28"/>
                <w:szCs w:val="28"/>
              </w:rPr>
              <w:t>Ҳозирги</w:t>
            </w:r>
            <w:proofErr w:type="spellEnd"/>
            <w:r w:rsidRPr="0058619B">
              <w:rPr>
                <w:sz w:val="28"/>
                <w:szCs w:val="28"/>
              </w:rPr>
              <w:t xml:space="preserve"> </w:t>
            </w:r>
            <w:proofErr w:type="spellStart"/>
            <w:r w:rsidRPr="0058619B">
              <w:rPr>
                <w:sz w:val="28"/>
                <w:szCs w:val="28"/>
              </w:rPr>
              <w:t>вақтда</w:t>
            </w:r>
            <w:proofErr w:type="spellEnd"/>
            <w:r w:rsidRPr="0058619B">
              <w:rPr>
                <w:sz w:val="28"/>
                <w:szCs w:val="28"/>
              </w:rPr>
              <w:t xml:space="preserve"> </w:t>
            </w:r>
            <w:proofErr w:type="spellStart"/>
            <w:r w:rsidRPr="0058619B">
              <w:rPr>
                <w:sz w:val="28"/>
                <w:szCs w:val="28"/>
              </w:rPr>
              <w:t>фазавий</w:t>
            </w:r>
            <w:proofErr w:type="spellEnd"/>
            <w:r w:rsidRPr="0058619B">
              <w:rPr>
                <w:sz w:val="28"/>
                <w:szCs w:val="28"/>
              </w:rPr>
              <w:t xml:space="preserve"> </w:t>
            </w:r>
            <w:proofErr w:type="spellStart"/>
            <w:r w:rsidRPr="0058619B">
              <w:rPr>
                <w:sz w:val="28"/>
                <w:szCs w:val="28"/>
              </w:rPr>
              <w:t>титрашни</w:t>
            </w:r>
            <w:proofErr w:type="spellEnd"/>
            <w:r w:rsidRPr="0058619B">
              <w:rPr>
                <w:sz w:val="28"/>
                <w:szCs w:val="28"/>
              </w:rPr>
              <w:t xml:space="preserve"> </w:t>
            </w:r>
            <w:proofErr w:type="spellStart"/>
            <w:r w:rsidRPr="0058619B">
              <w:rPr>
                <w:sz w:val="28"/>
                <w:szCs w:val="28"/>
              </w:rPr>
              <w:t>ифодалаш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життер</w:t>
            </w:r>
            <w:proofErr w:type="spellEnd"/>
            <w:r w:rsidRPr="0058619B">
              <w:rPr>
                <w:sz w:val="28"/>
                <w:szCs w:val="28"/>
              </w:rPr>
              <w:t xml:space="preserve"> </w:t>
            </w:r>
            <w:proofErr w:type="spellStart"/>
            <w:r w:rsidRPr="0058619B">
              <w:rPr>
                <w:sz w:val="28"/>
                <w:szCs w:val="28"/>
              </w:rPr>
              <w:t>атамаси</w:t>
            </w:r>
            <w:proofErr w:type="spellEnd"/>
            <w:r w:rsidRPr="0058619B">
              <w:rPr>
                <w:sz w:val="28"/>
                <w:szCs w:val="28"/>
              </w:rPr>
              <w:t xml:space="preserve"> </w:t>
            </w:r>
            <w:proofErr w:type="spellStart"/>
            <w:r w:rsidRPr="0058619B">
              <w:rPr>
                <w:sz w:val="28"/>
                <w:szCs w:val="28"/>
              </w:rPr>
              <w:t>қўлланилади</w:t>
            </w:r>
            <w:proofErr w:type="spellEnd"/>
            <w:r w:rsidRPr="0058619B">
              <w:rPr>
                <w:sz w:val="28"/>
                <w:szCs w:val="28"/>
              </w:rPr>
              <w:t>.</w:t>
            </w:r>
          </w:p>
        </w:tc>
      </w:tr>
      <w:tr w:rsidR="002D4F8E" w:rsidRPr="0058619B" w14:paraId="6A305946" w14:textId="77777777">
        <w:trPr>
          <w:trHeight w:val="1076"/>
          <w:tblCellSpacing w:w="0" w:type="dxa"/>
          <w:jc w:val="center"/>
        </w:trPr>
        <w:tc>
          <w:tcPr>
            <w:tcW w:w="1997" w:type="pct"/>
            <w:shd w:val="clear" w:color="auto" w:fill="auto"/>
          </w:tcPr>
          <w:p w14:paraId="730E0C6E" w14:textId="77777777" w:rsidR="002D4F8E" w:rsidRPr="0058619B" w:rsidRDefault="002D4F8E"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t>Фазовращатель</w:t>
            </w:r>
          </w:p>
          <w:p w14:paraId="7CFFCC79" w14:textId="77777777" w:rsidR="002D4F8E" w:rsidRPr="0058619B" w:rsidRDefault="002D4F8E"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фаза </w:t>
            </w:r>
            <w:proofErr w:type="spellStart"/>
            <w:r w:rsidRPr="0058619B">
              <w:rPr>
                <w:rFonts w:ascii="Times New Roman" w:hAnsi="Times New Roman" w:cs="Times New Roman"/>
                <w:sz w:val="28"/>
                <w:szCs w:val="28"/>
              </w:rPr>
              <w:t>айлантиргич</w:t>
            </w:r>
            <w:proofErr w:type="spellEnd"/>
          </w:p>
          <w:p w14:paraId="7C54292D" w14:textId="77777777" w:rsidR="002D4F8E" w:rsidRPr="008E1CF4" w:rsidRDefault="002D4F8E" w:rsidP="0064492B">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phase</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switcher</w:t>
            </w:r>
          </w:p>
          <w:p w14:paraId="43BCA0DA" w14:textId="77777777" w:rsidR="002D4F8E" w:rsidRPr="0058619B" w:rsidRDefault="002D4F8E" w:rsidP="00473176">
            <w:pPr>
              <w:pStyle w:val="NormalWeb"/>
              <w:spacing w:after="0" w:afterAutospacing="0"/>
              <w:jc w:val="both"/>
              <w:rPr>
                <w:rFonts w:ascii="Times New Roman" w:hAnsi="Times New Roman" w:cs="Times New Roman"/>
                <w:sz w:val="28"/>
                <w:szCs w:val="28"/>
              </w:rPr>
            </w:pPr>
          </w:p>
          <w:p w14:paraId="3673AEA0" w14:textId="77777777" w:rsidR="002D4F8E" w:rsidRPr="0058619B" w:rsidRDefault="002D4F8E" w:rsidP="00473176">
            <w:pPr>
              <w:pStyle w:val="NormalWeb"/>
              <w:spacing w:after="0" w:afterAutospacing="0"/>
              <w:jc w:val="both"/>
              <w:rPr>
                <w:rFonts w:ascii="Times New Roman" w:hAnsi="Times New Roman" w:cs="Times New Roman"/>
                <w:b/>
                <w:sz w:val="28"/>
                <w:szCs w:val="28"/>
              </w:rPr>
            </w:pPr>
          </w:p>
        </w:tc>
        <w:tc>
          <w:tcPr>
            <w:tcW w:w="3003" w:type="pct"/>
            <w:shd w:val="clear" w:color="auto" w:fill="auto"/>
          </w:tcPr>
          <w:p w14:paraId="0EFF0B64" w14:textId="77777777" w:rsidR="002D4F8E" w:rsidRDefault="002D4F8E" w:rsidP="0056133B">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Линейный четырехполюсник, у которого выходной сигнал задержан по фазе относительно входного.</w:t>
            </w:r>
          </w:p>
          <w:p w14:paraId="6964B7F1" w14:textId="77777777" w:rsidR="0056133B" w:rsidRPr="0056133B" w:rsidRDefault="0056133B" w:rsidP="0056133B">
            <w:pPr>
              <w:pStyle w:val="NormalWeb"/>
              <w:spacing w:after="0" w:afterAutospacing="0"/>
              <w:jc w:val="both"/>
              <w:rPr>
                <w:rFonts w:ascii="Times New Roman" w:hAnsi="Times New Roman" w:cs="Times New Roman"/>
                <w:sz w:val="14"/>
                <w:szCs w:val="14"/>
              </w:rPr>
            </w:pPr>
          </w:p>
          <w:p w14:paraId="57F196BB" w14:textId="77777777" w:rsidR="002D4F8E" w:rsidRPr="0058619B" w:rsidRDefault="002D4F8E"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Чиқиш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нисбатан</w:t>
            </w:r>
            <w:proofErr w:type="spellEnd"/>
            <w:r w:rsidRPr="0058619B">
              <w:rPr>
                <w:rFonts w:ascii="Times New Roman" w:hAnsi="Times New Roman" w:cs="Times New Roman"/>
                <w:sz w:val="28"/>
                <w:szCs w:val="28"/>
              </w:rPr>
              <w:t xml:space="preserve"> </w:t>
            </w:r>
            <w:r w:rsidR="009B3DC9" w:rsidRPr="0058619B">
              <w:rPr>
                <w:rFonts w:ascii="Times New Roman" w:hAnsi="Times New Roman" w:cs="Times New Roman"/>
                <w:sz w:val="28"/>
                <w:szCs w:val="28"/>
              </w:rPr>
              <w:t xml:space="preserve">фаза </w:t>
            </w:r>
            <w:proofErr w:type="spellStart"/>
            <w:r w:rsidR="009B3DC9" w:rsidRPr="0058619B">
              <w:rPr>
                <w:rFonts w:ascii="Times New Roman" w:hAnsi="Times New Roman" w:cs="Times New Roman"/>
                <w:sz w:val="28"/>
                <w:szCs w:val="28"/>
              </w:rPr>
              <w:t>бўйича</w:t>
            </w:r>
            <w:proofErr w:type="spellEnd"/>
            <w:r w:rsidR="009B3DC9"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кечик</w:t>
            </w:r>
            <w:r w:rsidR="005D1F9E" w:rsidRPr="0058619B">
              <w:rPr>
                <w:rFonts w:ascii="Times New Roman" w:hAnsi="Times New Roman" w:cs="Times New Roman"/>
                <w:sz w:val="28"/>
                <w:szCs w:val="28"/>
              </w:rPr>
              <w:t>кан</w:t>
            </w:r>
            <w:proofErr w:type="spellEnd"/>
            <w:r w:rsidR="005D1F9E" w:rsidRPr="0058619B">
              <w:rPr>
                <w:rFonts w:ascii="Times New Roman" w:hAnsi="Times New Roman" w:cs="Times New Roman"/>
                <w:sz w:val="28"/>
                <w:szCs w:val="28"/>
              </w:rPr>
              <w:t xml:space="preserve"> </w:t>
            </w:r>
            <w:proofErr w:type="spellStart"/>
            <w:r w:rsidR="005D1F9E" w:rsidRPr="0058619B">
              <w:rPr>
                <w:rFonts w:ascii="Times New Roman" w:hAnsi="Times New Roman" w:cs="Times New Roman"/>
                <w:sz w:val="28"/>
                <w:szCs w:val="28"/>
              </w:rPr>
              <w:t>чизиқли</w:t>
            </w:r>
            <w:proofErr w:type="spellEnd"/>
            <w:r w:rsidR="005D1F9E" w:rsidRPr="0058619B">
              <w:rPr>
                <w:rFonts w:ascii="Times New Roman" w:hAnsi="Times New Roman" w:cs="Times New Roman"/>
                <w:sz w:val="28"/>
                <w:szCs w:val="28"/>
              </w:rPr>
              <w:t xml:space="preserve"> </w:t>
            </w:r>
            <w:proofErr w:type="spellStart"/>
            <w:r w:rsidR="005D1F9E" w:rsidRPr="0058619B">
              <w:rPr>
                <w:rFonts w:ascii="Times New Roman" w:hAnsi="Times New Roman" w:cs="Times New Roman"/>
                <w:sz w:val="28"/>
                <w:szCs w:val="28"/>
              </w:rPr>
              <w:t>тўрт</w:t>
            </w:r>
            <w:proofErr w:type="spellEnd"/>
            <w:r w:rsidR="005D1F9E" w:rsidRPr="0058619B">
              <w:rPr>
                <w:rFonts w:ascii="Times New Roman" w:hAnsi="Times New Roman" w:cs="Times New Roman"/>
                <w:sz w:val="28"/>
                <w:szCs w:val="28"/>
              </w:rPr>
              <w:t xml:space="preserve"> </w:t>
            </w:r>
            <w:proofErr w:type="spellStart"/>
            <w:r w:rsidR="005D1F9E" w:rsidRPr="0058619B">
              <w:rPr>
                <w:rFonts w:ascii="Times New Roman" w:hAnsi="Times New Roman" w:cs="Times New Roman"/>
                <w:sz w:val="28"/>
                <w:szCs w:val="28"/>
              </w:rPr>
              <w:t>қутбли</w:t>
            </w:r>
            <w:proofErr w:type="spellEnd"/>
            <w:r w:rsidRPr="0058619B">
              <w:rPr>
                <w:rFonts w:ascii="Times New Roman" w:hAnsi="Times New Roman" w:cs="Times New Roman"/>
                <w:sz w:val="28"/>
                <w:szCs w:val="28"/>
              </w:rPr>
              <w:t>.</w:t>
            </w:r>
          </w:p>
        </w:tc>
      </w:tr>
      <w:tr w:rsidR="002D4F8E" w:rsidRPr="0058619B" w14:paraId="66F1425B" w14:textId="77777777">
        <w:trPr>
          <w:trHeight w:val="1076"/>
          <w:tblCellSpacing w:w="0" w:type="dxa"/>
          <w:jc w:val="center"/>
        </w:trPr>
        <w:tc>
          <w:tcPr>
            <w:tcW w:w="1997" w:type="pct"/>
            <w:shd w:val="clear" w:color="auto" w:fill="auto"/>
          </w:tcPr>
          <w:p w14:paraId="5BDDCE5C" w14:textId="77777777" w:rsidR="002D4F8E" w:rsidRPr="0058619B" w:rsidRDefault="002D4F8E" w:rsidP="00473176">
            <w:pPr>
              <w:pStyle w:val="NormalWeb"/>
              <w:spacing w:after="0" w:afterAutospacing="0"/>
              <w:jc w:val="both"/>
              <w:rPr>
                <w:rFonts w:ascii="Times New Roman" w:hAnsi="Times New Roman" w:cs="Times New Roman"/>
                <w:b/>
                <w:sz w:val="28"/>
                <w:szCs w:val="28"/>
              </w:rPr>
            </w:pPr>
            <w:r w:rsidRPr="0058619B">
              <w:rPr>
                <w:rFonts w:ascii="Times New Roman" w:hAnsi="Times New Roman" w:cs="Times New Roman"/>
                <w:b/>
                <w:sz w:val="28"/>
                <w:szCs w:val="28"/>
              </w:rPr>
              <w:t>Фазовый сдвиг</w:t>
            </w:r>
          </w:p>
          <w:p w14:paraId="674289E5" w14:textId="77777777" w:rsidR="002D4F8E" w:rsidRPr="0058619B" w:rsidRDefault="002D4F8E"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фазавий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силжиш</w:t>
            </w:r>
            <w:proofErr w:type="spellEnd"/>
          </w:p>
          <w:p w14:paraId="7EB0F44C" w14:textId="77777777" w:rsidR="002D4F8E" w:rsidRPr="0058619B" w:rsidRDefault="002D4F8E"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phase</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shift</w:t>
            </w:r>
          </w:p>
          <w:p w14:paraId="65990D34" w14:textId="77777777" w:rsidR="002D4F8E" w:rsidRPr="0058619B" w:rsidRDefault="002D4F8E" w:rsidP="00473176">
            <w:pPr>
              <w:pStyle w:val="NormalWeb"/>
              <w:spacing w:after="0" w:afterAutospacing="0"/>
              <w:jc w:val="both"/>
              <w:rPr>
                <w:rFonts w:ascii="Times New Roman" w:hAnsi="Times New Roman" w:cs="Times New Roman"/>
                <w:b/>
                <w:sz w:val="28"/>
                <w:szCs w:val="28"/>
              </w:rPr>
            </w:pPr>
          </w:p>
        </w:tc>
        <w:tc>
          <w:tcPr>
            <w:tcW w:w="3003" w:type="pct"/>
            <w:shd w:val="clear" w:color="auto" w:fill="auto"/>
          </w:tcPr>
          <w:p w14:paraId="3B9C7F00" w14:textId="77777777" w:rsidR="002D4F8E" w:rsidRDefault="002D4F8E" w:rsidP="00336D6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Модуль разности начальных фаз двух гармонических колебаний.</w:t>
            </w:r>
          </w:p>
          <w:p w14:paraId="7DC0E72E" w14:textId="77777777" w:rsidR="00336D67" w:rsidRPr="00336D67" w:rsidRDefault="00336D67" w:rsidP="00336D67">
            <w:pPr>
              <w:pStyle w:val="NormalWeb"/>
              <w:spacing w:after="0" w:afterAutospacing="0"/>
              <w:jc w:val="both"/>
              <w:rPr>
                <w:rFonts w:ascii="Times New Roman" w:hAnsi="Times New Roman" w:cs="Times New Roman"/>
                <w:sz w:val="14"/>
                <w:szCs w:val="14"/>
              </w:rPr>
            </w:pPr>
          </w:p>
          <w:p w14:paraId="6C71DB26" w14:textId="77777777" w:rsidR="002D4F8E" w:rsidRPr="0058619B" w:rsidRDefault="002D4F8E" w:rsidP="00473176">
            <w:pPr>
              <w:pStyle w:val="NormalWeb"/>
              <w:jc w:val="both"/>
              <w:rPr>
                <w:rFonts w:ascii="Times New Roman" w:hAnsi="Times New Roman" w:cs="Times New Roman"/>
                <w:sz w:val="28"/>
                <w:szCs w:val="28"/>
              </w:rPr>
            </w:pPr>
            <w:r w:rsidRPr="0058619B">
              <w:rPr>
                <w:rFonts w:ascii="Times New Roman" w:hAnsi="Times New Roman" w:cs="Times New Roman"/>
                <w:sz w:val="28"/>
                <w:szCs w:val="28"/>
              </w:rPr>
              <w:t xml:space="preserve">Икки гармоник </w:t>
            </w:r>
            <w:proofErr w:type="spellStart"/>
            <w:r w:rsidRPr="0058619B">
              <w:rPr>
                <w:rFonts w:ascii="Times New Roman" w:hAnsi="Times New Roman" w:cs="Times New Roman"/>
                <w:sz w:val="28"/>
                <w:szCs w:val="28"/>
              </w:rPr>
              <w:t>тебраниш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бошланғич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фазаларининг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w:t>
            </w:r>
            <w:proofErr w:type="spellEnd"/>
            <w:r w:rsidRPr="0058619B">
              <w:rPr>
                <w:rFonts w:ascii="Times New Roman" w:hAnsi="Times New Roman" w:cs="Times New Roman"/>
                <w:sz w:val="28"/>
                <w:szCs w:val="28"/>
              </w:rPr>
              <w:t xml:space="preserve"> модули.</w:t>
            </w:r>
          </w:p>
        </w:tc>
      </w:tr>
      <w:tr w:rsidR="002D4F8E" w:rsidRPr="0058619B" w14:paraId="4CEB8902" w14:textId="77777777">
        <w:trPr>
          <w:trHeight w:val="1076"/>
          <w:tblCellSpacing w:w="0" w:type="dxa"/>
          <w:jc w:val="center"/>
        </w:trPr>
        <w:tc>
          <w:tcPr>
            <w:tcW w:w="1997" w:type="pct"/>
            <w:shd w:val="clear" w:color="auto" w:fill="auto"/>
          </w:tcPr>
          <w:p w14:paraId="508B7925" w14:textId="77777777" w:rsidR="002D4F8E" w:rsidRPr="0058619B" w:rsidRDefault="002D4F8E" w:rsidP="00473176">
            <w:pPr>
              <w:pStyle w:val="NormalWeb"/>
              <w:spacing w:after="0" w:afterAutospacing="0"/>
              <w:jc w:val="both"/>
              <w:rPr>
                <w:rFonts w:ascii="Times New Roman" w:hAnsi="Times New Roman" w:cs="Times New Roman"/>
                <w:b/>
                <w:sz w:val="28"/>
                <w:szCs w:val="28"/>
                <w:lang w:val="en-US"/>
              </w:rPr>
            </w:pPr>
            <w:r w:rsidRPr="0058619B">
              <w:rPr>
                <w:rFonts w:ascii="Times New Roman" w:hAnsi="Times New Roman" w:cs="Times New Roman"/>
                <w:b/>
                <w:sz w:val="28"/>
                <w:szCs w:val="28"/>
              </w:rPr>
              <w:lastRenderedPageBreak/>
              <w:t>Фазометр</w:t>
            </w:r>
          </w:p>
          <w:p w14:paraId="11B3635A" w14:textId="77777777" w:rsidR="002D4F8E" w:rsidRPr="0058619B" w:rsidRDefault="002D4F8E" w:rsidP="00473176">
            <w:pPr>
              <w:pStyle w:val="NormalWeb"/>
              <w:spacing w:after="0" w:afterAutospacing="0"/>
              <w:jc w:val="both"/>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lang w:val="en-US"/>
              </w:rPr>
              <w:t xml:space="preserve"> - </w:t>
            </w:r>
            <w:r w:rsidRPr="0058619B">
              <w:rPr>
                <w:rFonts w:ascii="Times New Roman" w:hAnsi="Times New Roman" w:cs="Times New Roman"/>
                <w:sz w:val="28"/>
                <w:szCs w:val="28"/>
              </w:rPr>
              <w:t>фаз</w:t>
            </w:r>
            <w:r w:rsidR="009B3DC9" w:rsidRPr="0058619B">
              <w:rPr>
                <w:rFonts w:ascii="Times New Roman" w:hAnsi="Times New Roman" w:cs="Times New Roman"/>
                <w:sz w:val="28"/>
                <w:szCs w:val="28"/>
              </w:rPr>
              <w:t>о</w:t>
            </w:r>
            <w:r w:rsidRPr="0058619B">
              <w:rPr>
                <w:rFonts w:ascii="Times New Roman" w:hAnsi="Times New Roman" w:cs="Times New Roman"/>
                <w:sz w:val="28"/>
                <w:szCs w:val="28"/>
              </w:rPr>
              <w:t>метр</w:t>
            </w:r>
          </w:p>
          <w:p w14:paraId="29F71E2E" w14:textId="77777777" w:rsidR="002D4F8E" w:rsidRPr="0058619B" w:rsidRDefault="002D4F8E" w:rsidP="0064492B">
            <w:pPr>
              <w:pStyle w:val="NormalWeb"/>
              <w:spacing w:after="0" w:afterAutospacing="0"/>
              <w:jc w:val="both"/>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phase-meter</w:t>
            </w:r>
          </w:p>
          <w:p w14:paraId="084DA42E" w14:textId="77777777" w:rsidR="002D4F8E" w:rsidRPr="0058619B" w:rsidRDefault="002D4F8E" w:rsidP="00473176">
            <w:pPr>
              <w:pStyle w:val="NormalWeb"/>
              <w:spacing w:after="0" w:afterAutospacing="0"/>
              <w:jc w:val="both"/>
              <w:rPr>
                <w:rFonts w:ascii="Times New Roman" w:hAnsi="Times New Roman" w:cs="Times New Roman"/>
                <w:sz w:val="28"/>
                <w:szCs w:val="28"/>
                <w:lang w:val="en-US"/>
              </w:rPr>
            </w:pPr>
          </w:p>
          <w:p w14:paraId="25A0278B" w14:textId="77777777" w:rsidR="002D4F8E" w:rsidRPr="0058619B" w:rsidRDefault="002D4F8E" w:rsidP="00473176">
            <w:pPr>
              <w:pStyle w:val="NormalWeb"/>
              <w:spacing w:after="0" w:afterAutospacing="0"/>
              <w:jc w:val="both"/>
              <w:rPr>
                <w:rFonts w:ascii="Times New Roman" w:hAnsi="Times New Roman" w:cs="Times New Roman"/>
                <w:b/>
                <w:sz w:val="28"/>
                <w:szCs w:val="28"/>
                <w:lang w:val="en-US"/>
              </w:rPr>
            </w:pPr>
          </w:p>
        </w:tc>
        <w:tc>
          <w:tcPr>
            <w:tcW w:w="3003" w:type="pct"/>
            <w:shd w:val="clear" w:color="auto" w:fill="auto"/>
          </w:tcPr>
          <w:p w14:paraId="0C19C722" w14:textId="77777777" w:rsidR="002D4F8E" w:rsidRDefault="002D4F8E" w:rsidP="0056133B">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Прибор для измерения фазового сдвига. Большинство цифровых фазометров близки по принципу действия к цифровым измерителям интервалов времени и работают по методу дискретного счета.</w:t>
            </w:r>
          </w:p>
          <w:p w14:paraId="53F90957" w14:textId="77777777" w:rsidR="0056133B" w:rsidRPr="0056133B" w:rsidRDefault="0056133B" w:rsidP="0056133B">
            <w:pPr>
              <w:pStyle w:val="NormalWeb"/>
              <w:spacing w:after="0" w:afterAutospacing="0"/>
              <w:jc w:val="both"/>
              <w:rPr>
                <w:rFonts w:ascii="Times New Roman" w:hAnsi="Times New Roman" w:cs="Times New Roman"/>
                <w:sz w:val="14"/>
                <w:szCs w:val="14"/>
              </w:rPr>
            </w:pPr>
          </w:p>
          <w:p w14:paraId="13E82BF8" w14:textId="77777777" w:rsidR="002D4F8E" w:rsidRPr="0058619B" w:rsidRDefault="002D4F8E"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Фазавий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силжишни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фаз</w:t>
            </w:r>
            <w:r w:rsidR="009B3DC9" w:rsidRPr="0058619B">
              <w:rPr>
                <w:rFonts w:ascii="Times New Roman" w:hAnsi="Times New Roman" w:cs="Times New Roman"/>
                <w:sz w:val="28"/>
                <w:szCs w:val="28"/>
              </w:rPr>
              <w:t>о</w:t>
            </w:r>
            <w:r w:rsidRPr="0058619B">
              <w:rPr>
                <w:rFonts w:ascii="Times New Roman" w:hAnsi="Times New Roman" w:cs="Times New Roman"/>
                <w:sz w:val="28"/>
                <w:szCs w:val="28"/>
              </w:rPr>
              <w:t>метрларнинг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кўпчилиги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кўра</w:t>
            </w:r>
            <w:proofErr w:type="spellEnd"/>
            <w:r w:rsidRPr="0058619B">
              <w:rPr>
                <w:rFonts w:ascii="Times New Roman" w:hAnsi="Times New Roman" w:cs="Times New Roman"/>
                <w:sz w:val="28"/>
                <w:szCs w:val="28"/>
              </w:rPr>
              <w:t xml:space="preserve">, </w:t>
            </w:r>
            <w:proofErr w:type="spellStart"/>
            <w:r w:rsidR="009B3DC9" w:rsidRPr="0058619B">
              <w:rPr>
                <w:rFonts w:ascii="Times New Roman" w:hAnsi="Times New Roman" w:cs="Times New Roman"/>
                <w:sz w:val="28"/>
                <w:szCs w:val="28"/>
              </w:rPr>
              <w:t>рақамли</w:t>
            </w:r>
            <w:proofErr w:type="spellEnd"/>
            <w:r w:rsidR="009B3DC9"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интерваллари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ўлчагичларига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яқин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дискрет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методи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ишлайди</w:t>
            </w:r>
            <w:proofErr w:type="spellEnd"/>
            <w:r w:rsidRPr="0058619B">
              <w:rPr>
                <w:rFonts w:ascii="Times New Roman" w:hAnsi="Times New Roman" w:cs="Times New Roman"/>
                <w:sz w:val="28"/>
                <w:szCs w:val="28"/>
              </w:rPr>
              <w:t xml:space="preserve">. </w:t>
            </w:r>
          </w:p>
        </w:tc>
      </w:tr>
      <w:tr w:rsidR="002D4F8E" w:rsidRPr="0058619B" w14:paraId="2060D9DF" w14:textId="77777777">
        <w:trPr>
          <w:trHeight w:val="1076"/>
          <w:tblCellSpacing w:w="0" w:type="dxa"/>
          <w:jc w:val="center"/>
        </w:trPr>
        <w:tc>
          <w:tcPr>
            <w:tcW w:w="1997" w:type="pct"/>
            <w:shd w:val="clear" w:color="auto" w:fill="auto"/>
          </w:tcPr>
          <w:p w14:paraId="02F3E93F"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Фигуры </w:t>
            </w:r>
            <w:proofErr w:type="spellStart"/>
            <w:r w:rsidRPr="0058619B">
              <w:rPr>
                <w:rFonts w:ascii="Times New Roman" w:hAnsi="Times New Roman" w:cs="Times New Roman"/>
                <w:b/>
                <w:sz w:val="28"/>
                <w:szCs w:val="28"/>
              </w:rPr>
              <w:t>Лиссажу</w:t>
            </w:r>
            <w:proofErr w:type="spellEnd"/>
          </w:p>
          <w:p w14:paraId="6247CF5B"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Лиссажу</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фигуралари</w:t>
            </w:r>
            <w:proofErr w:type="spellEnd"/>
          </w:p>
          <w:p w14:paraId="77EABC1C" w14:textId="77777777" w:rsidR="002D4F8E" w:rsidRPr="0058619B" w:rsidRDefault="002D4F8E"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Lissajous</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figures</w:t>
            </w:r>
          </w:p>
          <w:p w14:paraId="033F7E27"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5D75AF0" w14:textId="77777777" w:rsidR="002D4F8E" w:rsidRDefault="002D4F8E"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Изображение замкнутых траекторий колебаний, прочерчиваемых точкой, совершающей одновременно два гармонических колебания в двух взаимно перпендикулярных направлениях. Впервые изучены французским учёным </w:t>
            </w:r>
            <w:proofErr w:type="spellStart"/>
            <w:r w:rsidRPr="0058619B">
              <w:rPr>
                <w:rFonts w:ascii="Times New Roman" w:hAnsi="Times New Roman" w:cs="Times New Roman"/>
                <w:sz w:val="28"/>
                <w:szCs w:val="28"/>
              </w:rPr>
              <w:t>Ж.Лиссажу</w:t>
            </w:r>
            <w:proofErr w:type="spellEnd"/>
            <w:r w:rsidRPr="0058619B">
              <w:rPr>
                <w:rFonts w:ascii="Times New Roman" w:hAnsi="Times New Roman" w:cs="Times New Roman"/>
                <w:sz w:val="28"/>
                <w:szCs w:val="28"/>
              </w:rPr>
              <w:t>. Вид фигур зависит от соотношения между периодами (частотами), фазами и амплитудами обоих колебаний.</w:t>
            </w:r>
          </w:p>
          <w:p w14:paraId="676AF34D" w14:textId="77777777" w:rsidR="009228AE" w:rsidRPr="009228AE" w:rsidRDefault="009228AE" w:rsidP="00473176">
            <w:pPr>
              <w:pStyle w:val="NormalWeb"/>
              <w:jc w:val="both"/>
              <w:rPr>
                <w:rFonts w:ascii="Times New Roman" w:hAnsi="Times New Roman" w:cs="Times New Roman"/>
                <w:sz w:val="28"/>
                <w:szCs w:val="28"/>
                <w:lang w:val="en-US"/>
              </w:rPr>
            </w:pPr>
          </w:p>
          <w:p w14:paraId="21C86895" w14:textId="6770ED38" w:rsidR="002D4F8E" w:rsidRPr="009228AE" w:rsidRDefault="002D4F8E" w:rsidP="00473176">
            <w:pPr>
              <w:pStyle w:val="NormalWeb"/>
              <w:jc w:val="both"/>
              <w:rPr>
                <w:rFonts w:ascii="Times New Roman" w:hAnsi="Times New Roman" w:cs="Times New Roman"/>
                <w:sz w:val="28"/>
                <w:szCs w:val="28"/>
                <w:lang w:val="en-US"/>
              </w:rPr>
            </w:pP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ўзаро</w:t>
            </w:r>
            <w:proofErr w:type="spellEnd"/>
            <w:r w:rsidRPr="0058619B">
              <w:rPr>
                <w:rFonts w:ascii="Times New Roman" w:hAnsi="Times New Roman" w:cs="Times New Roman"/>
                <w:sz w:val="28"/>
                <w:szCs w:val="28"/>
              </w:rPr>
              <w:t xml:space="preserve"> перпендикуляр </w:t>
            </w:r>
            <w:proofErr w:type="spellStart"/>
            <w:r w:rsidRPr="0058619B">
              <w:rPr>
                <w:rFonts w:ascii="Times New Roman" w:hAnsi="Times New Roman" w:cs="Times New Roman"/>
                <w:sz w:val="28"/>
                <w:szCs w:val="28"/>
              </w:rPr>
              <w:t>йўналишда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иккита</w:t>
            </w:r>
            <w:proofErr w:type="spellEnd"/>
            <w:r w:rsidRPr="0058619B">
              <w:rPr>
                <w:rFonts w:ascii="Times New Roman" w:hAnsi="Times New Roman" w:cs="Times New Roman"/>
                <w:sz w:val="28"/>
                <w:szCs w:val="28"/>
              </w:rPr>
              <w:t xml:space="preserve"> гармоник </w:t>
            </w:r>
            <w:proofErr w:type="spellStart"/>
            <w:r w:rsidRPr="0058619B">
              <w:rPr>
                <w:rFonts w:ascii="Times New Roman" w:hAnsi="Times New Roman" w:cs="Times New Roman"/>
                <w:sz w:val="28"/>
                <w:szCs w:val="28"/>
              </w:rPr>
              <w:t>тебранишни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оши</w:t>
            </w:r>
            <w:r w:rsidR="009B3DC9" w:rsidRPr="0058619B">
              <w:rPr>
                <w:rFonts w:ascii="Times New Roman" w:hAnsi="Times New Roman" w:cs="Times New Roman"/>
                <w:sz w:val="28"/>
                <w:szCs w:val="28"/>
              </w:rPr>
              <w:t>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чизиладиган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тебранишлар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траекториясининг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тасвири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Биринчи</w:t>
            </w:r>
            <w:proofErr w:type="spellEnd"/>
            <w:r w:rsidRPr="0058619B">
              <w:rPr>
                <w:rFonts w:ascii="Times New Roman" w:hAnsi="Times New Roman" w:cs="Times New Roman"/>
                <w:sz w:val="28"/>
                <w:szCs w:val="28"/>
              </w:rPr>
              <w:t xml:space="preserve"> марта француз </w:t>
            </w:r>
            <w:proofErr w:type="spellStart"/>
            <w:r w:rsidRPr="0058619B">
              <w:rPr>
                <w:rFonts w:ascii="Times New Roman" w:hAnsi="Times New Roman" w:cs="Times New Roman"/>
                <w:sz w:val="28"/>
                <w:szCs w:val="28"/>
              </w:rPr>
              <w:t>олими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Ж.Лиссажу</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томонидан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ўрганил-ган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Фигураларнинг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кўриниши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иккала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тебранишларнинг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w:t>
            </w:r>
            <w:r w:rsidR="009B3DC9" w:rsidRPr="0058619B">
              <w:rPr>
                <w:rFonts w:ascii="Times New Roman" w:hAnsi="Times New Roman" w:cs="Times New Roman"/>
                <w:sz w:val="28"/>
                <w:szCs w:val="28"/>
              </w:rPr>
              <w:t>лар</w:t>
            </w:r>
            <w:r w:rsidRPr="0058619B">
              <w:rPr>
                <w:rFonts w:ascii="Times New Roman" w:hAnsi="Times New Roman" w:cs="Times New Roman"/>
                <w:sz w:val="28"/>
                <w:szCs w:val="28"/>
              </w:rPr>
              <w:t>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w:t>
            </w:r>
            <w:r w:rsidR="009B3DC9" w:rsidRPr="0058619B">
              <w:rPr>
                <w:rFonts w:ascii="Times New Roman" w:hAnsi="Times New Roman" w:cs="Times New Roman"/>
                <w:sz w:val="28"/>
                <w:szCs w:val="28"/>
              </w:rPr>
              <w:t>лар</w:t>
            </w:r>
            <w:r w:rsidRPr="0058619B">
              <w:rPr>
                <w:rFonts w:ascii="Times New Roman" w:hAnsi="Times New Roman" w:cs="Times New Roman"/>
                <w:sz w:val="28"/>
                <w:szCs w:val="28"/>
              </w:rPr>
              <w:t>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фаза</w:t>
            </w:r>
            <w:r w:rsidR="009B3DC9" w:rsidRPr="0058619B">
              <w:rPr>
                <w:rFonts w:ascii="Times New Roman" w:hAnsi="Times New Roman" w:cs="Times New Roman"/>
                <w:sz w:val="28"/>
                <w:szCs w:val="28"/>
              </w:rPr>
              <w:t>лар</w:t>
            </w:r>
            <w:r w:rsidRPr="0058619B">
              <w:rPr>
                <w:rFonts w:ascii="Times New Roman" w:hAnsi="Times New Roman" w:cs="Times New Roman"/>
                <w:sz w:val="28"/>
                <w:szCs w:val="28"/>
              </w:rPr>
              <w:t>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амплитудалари</w:t>
            </w:r>
            <w:proofErr w:type="spellEnd"/>
            <w:r w:rsidRPr="0058619B">
              <w:rPr>
                <w:rFonts w:ascii="Times New Roman" w:hAnsi="Times New Roman" w:cs="Times New Roman"/>
                <w:sz w:val="28"/>
                <w:szCs w:val="28"/>
              </w:rPr>
              <w:t xml:space="preserve"> </w:t>
            </w:r>
            <w:proofErr w:type="spellStart"/>
            <w:proofErr w:type="gram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ўзаро</w:t>
            </w:r>
            <w:proofErr w:type="spellEnd"/>
            <w:proofErr w:type="gram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w:t>
            </w:r>
            <w:proofErr w:type="spellEnd"/>
            <w:r w:rsidRPr="0058619B">
              <w:rPr>
                <w:rFonts w:ascii="Times New Roman" w:hAnsi="Times New Roman" w:cs="Times New Roman"/>
                <w:sz w:val="28"/>
                <w:szCs w:val="28"/>
              </w:rPr>
              <w:t>.</w:t>
            </w:r>
          </w:p>
        </w:tc>
      </w:tr>
      <w:tr w:rsidR="002D4F8E" w:rsidRPr="0058619B" w14:paraId="2DD59496" w14:textId="77777777">
        <w:trPr>
          <w:trHeight w:val="1076"/>
          <w:tblCellSpacing w:w="0" w:type="dxa"/>
          <w:jc w:val="center"/>
        </w:trPr>
        <w:tc>
          <w:tcPr>
            <w:tcW w:w="1997" w:type="pct"/>
            <w:shd w:val="clear" w:color="auto" w:fill="auto"/>
          </w:tcPr>
          <w:p w14:paraId="3E930D43" w14:textId="77777777" w:rsidR="002D4F8E" w:rsidRPr="0058619B" w:rsidRDefault="002D4F8E" w:rsidP="00010428">
            <w:pPr>
              <w:pStyle w:val="Heading3"/>
              <w:spacing w:before="0" w:beforeAutospacing="0" w:after="0" w:afterAutospacing="0"/>
              <w:rPr>
                <w:sz w:val="28"/>
                <w:szCs w:val="28"/>
                <w:lang w:val="uz-Cyrl-UZ"/>
              </w:rPr>
            </w:pPr>
            <w:r w:rsidRPr="0058619B">
              <w:rPr>
                <w:sz w:val="28"/>
                <w:szCs w:val="28"/>
                <w:lang w:val="uz-Cyrl-UZ"/>
              </w:rPr>
              <w:t>Физический параметр</w:t>
            </w:r>
          </w:p>
          <w:p w14:paraId="2A70A798"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sz w:val="28"/>
                <w:szCs w:val="28"/>
              </w:rPr>
              <w:t xml:space="preserve"> - физик параметр</w:t>
            </w:r>
          </w:p>
          <w:p w14:paraId="3EDA4D68" w14:textId="77777777" w:rsidR="002D4F8E" w:rsidRPr="0058619B" w:rsidRDefault="002D4F8E" w:rsidP="00010428">
            <w:pPr>
              <w:rPr>
                <w:b/>
                <w:sz w:val="28"/>
                <w:szCs w:val="28"/>
              </w:rPr>
            </w:pPr>
            <w:proofErr w:type="spellStart"/>
            <w:r w:rsidRPr="0058619B">
              <w:rPr>
                <w:b/>
                <w:sz w:val="28"/>
                <w:szCs w:val="28"/>
                <w:lang w:val="en-US"/>
              </w:rPr>
              <w:t>en</w:t>
            </w:r>
            <w:proofErr w:type="spellEnd"/>
            <w:r w:rsidRPr="0058619B">
              <w:t xml:space="preserve"> - </w:t>
            </w:r>
            <w:r w:rsidRPr="0058619B">
              <w:rPr>
                <w:sz w:val="28"/>
                <w:szCs w:val="28"/>
                <w:lang w:val="en-US"/>
              </w:rPr>
              <w:t>physical</w:t>
            </w:r>
            <w:r w:rsidRPr="0058619B">
              <w:rPr>
                <w:sz w:val="28"/>
                <w:szCs w:val="28"/>
              </w:rPr>
              <w:t xml:space="preserve"> </w:t>
            </w:r>
            <w:r w:rsidRPr="0058619B">
              <w:rPr>
                <w:sz w:val="28"/>
                <w:szCs w:val="28"/>
                <w:lang w:val="en-US"/>
              </w:rPr>
              <w:t>parameter</w:t>
            </w:r>
          </w:p>
        </w:tc>
        <w:tc>
          <w:tcPr>
            <w:tcW w:w="3003" w:type="pct"/>
            <w:shd w:val="clear" w:color="auto" w:fill="auto"/>
          </w:tcPr>
          <w:p w14:paraId="57D86ACB" w14:textId="77777777" w:rsidR="002D4F8E" w:rsidRPr="0058619B" w:rsidRDefault="002D4F8E" w:rsidP="00010428">
            <w:pPr>
              <w:jc w:val="both"/>
              <w:rPr>
                <w:bCs/>
                <w:sz w:val="28"/>
                <w:szCs w:val="28"/>
              </w:rPr>
            </w:pPr>
            <w:r w:rsidRPr="0058619B">
              <w:rPr>
                <w:bCs/>
                <w:sz w:val="28"/>
                <w:szCs w:val="28"/>
              </w:rPr>
              <w:t>Величина, рассматриваемая при измерении данной величины как вспомогательная.</w:t>
            </w:r>
          </w:p>
          <w:p w14:paraId="2485C9AF" w14:textId="77777777" w:rsidR="002D4F8E" w:rsidRPr="0058619B" w:rsidRDefault="002D4F8E" w:rsidP="00010428">
            <w:pPr>
              <w:jc w:val="both"/>
              <w:rPr>
                <w:bCs/>
                <w:sz w:val="28"/>
                <w:szCs w:val="28"/>
              </w:rPr>
            </w:pPr>
          </w:p>
          <w:p w14:paraId="3B97138B" w14:textId="77777777" w:rsidR="002D4F8E" w:rsidRPr="0058619B" w:rsidRDefault="002D4F8E" w:rsidP="00010428">
            <w:pPr>
              <w:jc w:val="both"/>
              <w:rPr>
                <w:sz w:val="28"/>
                <w:szCs w:val="28"/>
              </w:rPr>
            </w:pPr>
            <w:proofErr w:type="spellStart"/>
            <w:r w:rsidRPr="0058619B">
              <w:rPr>
                <w:bCs/>
                <w:sz w:val="28"/>
                <w:szCs w:val="28"/>
              </w:rPr>
              <w:t>Берилган</w:t>
            </w:r>
            <w:proofErr w:type="spellEnd"/>
            <w:r w:rsidRPr="0058619B">
              <w:rPr>
                <w:bCs/>
                <w:sz w:val="28"/>
                <w:szCs w:val="28"/>
              </w:rPr>
              <w:t xml:space="preserve"> </w:t>
            </w:r>
            <w:proofErr w:type="spellStart"/>
            <w:r w:rsidRPr="0058619B">
              <w:rPr>
                <w:bCs/>
                <w:sz w:val="28"/>
                <w:szCs w:val="28"/>
              </w:rPr>
              <w:t>катталикни</w:t>
            </w:r>
            <w:proofErr w:type="spellEnd"/>
            <w:r w:rsidRPr="0058619B">
              <w:rPr>
                <w:bCs/>
                <w:sz w:val="28"/>
                <w:szCs w:val="28"/>
              </w:rPr>
              <w:t xml:space="preserve">  </w:t>
            </w:r>
            <w:proofErr w:type="spellStart"/>
            <w:r w:rsidRPr="0058619B">
              <w:rPr>
                <w:bCs/>
                <w:sz w:val="28"/>
                <w:szCs w:val="28"/>
              </w:rPr>
              <w:t>ўлчашда</w:t>
            </w:r>
            <w:proofErr w:type="spellEnd"/>
            <w:r w:rsidRPr="0058619B">
              <w:rPr>
                <w:bCs/>
                <w:sz w:val="28"/>
                <w:szCs w:val="28"/>
              </w:rPr>
              <w:t xml:space="preserve"> </w:t>
            </w:r>
            <w:proofErr w:type="spellStart"/>
            <w:r w:rsidRPr="0058619B">
              <w:rPr>
                <w:bCs/>
                <w:sz w:val="28"/>
                <w:szCs w:val="28"/>
              </w:rPr>
              <w:t>ёрдамчи</w:t>
            </w:r>
            <w:proofErr w:type="spellEnd"/>
            <w:r w:rsidRPr="0058619B">
              <w:rPr>
                <w:bCs/>
                <w:sz w:val="28"/>
                <w:szCs w:val="28"/>
              </w:rPr>
              <w:t xml:space="preserve"> </w:t>
            </w:r>
            <w:proofErr w:type="spellStart"/>
            <w:r w:rsidRPr="0058619B">
              <w:rPr>
                <w:bCs/>
                <w:sz w:val="28"/>
                <w:szCs w:val="28"/>
              </w:rPr>
              <w:t>катталик</w:t>
            </w:r>
            <w:proofErr w:type="spellEnd"/>
            <w:r w:rsidRPr="0058619B">
              <w:rPr>
                <w:bCs/>
                <w:sz w:val="28"/>
                <w:szCs w:val="28"/>
              </w:rPr>
              <w:t xml:space="preserve"> </w:t>
            </w:r>
            <w:proofErr w:type="spellStart"/>
            <w:r w:rsidRPr="0058619B">
              <w:rPr>
                <w:bCs/>
                <w:sz w:val="28"/>
                <w:szCs w:val="28"/>
              </w:rPr>
              <w:t>сифатида</w:t>
            </w:r>
            <w:proofErr w:type="spellEnd"/>
            <w:r w:rsidRPr="0058619B">
              <w:rPr>
                <w:bCs/>
                <w:sz w:val="28"/>
                <w:szCs w:val="28"/>
              </w:rPr>
              <w:t xml:space="preserve"> </w:t>
            </w:r>
            <w:proofErr w:type="spellStart"/>
            <w:r w:rsidRPr="0058619B">
              <w:rPr>
                <w:bCs/>
                <w:sz w:val="28"/>
                <w:szCs w:val="28"/>
              </w:rPr>
              <w:t>қараладиган</w:t>
            </w:r>
            <w:proofErr w:type="spellEnd"/>
            <w:r w:rsidRPr="0058619B">
              <w:rPr>
                <w:bCs/>
                <w:sz w:val="28"/>
                <w:szCs w:val="28"/>
              </w:rPr>
              <w:t xml:space="preserve"> </w:t>
            </w:r>
            <w:proofErr w:type="spellStart"/>
            <w:r w:rsidRPr="0058619B">
              <w:rPr>
                <w:bCs/>
                <w:sz w:val="28"/>
                <w:szCs w:val="28"/>
              </w:rPr>
              <w:t>катталик</w:t>
            </w:r>
            <w:proofErr w:type="spellEnd"/>
            <w:r w:rsidRPr="0058619B">
              <w:rPr>
                <w:bCs/>
                <w:sz w:val="28"/>
                <w:szCs w:val="28"/>
              </w:rPr>
              <w:t>.</w:t>
            </w:r>
          </w:p>
        </w:tc>
      </w:tr>
    </w:tbl>
    <w:p w14:paraId="75B21734" w14:textId="77777777" w:rsidR="001E2341" w:rsidRPr="0058619B" w:rsidRDefault="001E2341"/>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E2341" w:rsidRPr="0058619B" w14:paraId="14EB3454" w14:textId="77777777">
        <w:trPr>
          <w:trHeight w:val="302"/>
          <w:tblHeader/>
          <w:tblCellSpacing w:w="0" w:type="dxa"/>
          <w:jc w:val="center"/>
        </w:trPr>
        <w:tc>
          <w:tcPr>
            <w:tcW w:w="5000" w:type="pct"/>
            <w:gridSpan w:val="2"/>
            <w:shd w:val="clear" w:color="auto" w:fill="auto"/>
          </w:tcPr>
          <w:p w14:paraId="4C31287D" w14:textId="77777777" w:rsidR="001E2341" w:rsidRPr="0058619B" w:rsidRDefault="001E2341" w:rsidP="001E2341">
            <w:pPr>
              <w:jc w:val="center"/>
              <w:rPr>
                <w:sz w:val="28"/>
                <w:szCs w:val="28"/>
              </w:rPr>
            </w:pPr>
            <w:r w:rsidRPr="0058619B">
              <w:rPr>
                <w:b/>
                <w:sz w:val="28"/>
                <w:szCs w:val="28"/>
              </w:rPr>
              <w:t>Х</w:t>
            </w:r>
          </w:p>
        </w:tc>
      </w:tr>
      <w:tr w:rsidR="00F62E58" w:rsidRPr="0058619B" w14:paraId="4FD59C1F" w14:textId="77777777">
        <w:trPr>
          <w:trHeight w:val="1076"/>
          <w:tblCellSpacing w:w="0" w:type="dxa"/>
          <w:jc w:val="center"/>
        </w:trPr>
        <w:tc>
          <w:tcPr>
            <w:tcW w:w="1997" w:type="pct"/>
            <w:shd w:val="clear" w:color="auto" w:fill="auto"/>
          </w:tcPr>
          <w:p w14:paraId="1E434A18" w14:textId="77777777" w:rsidR="00F62E58" w:rsidRPr="0058619B" w:rsidRDefault="00F62E58" w:rsidP="00473176">
            <w:pPr>
              <w:rPr>
                <w:b/>
                <w:sz w:val="28"/>
                <w:szCs w:val="28"/>
              </w:rPr>
            </w:pPr>
            <w:r w:rsidRPr="0058619B">
              <w:rPr>
                <w:b/>
                <w:sz w:val="28"/>
                <w:szCs w:val="28"/>
              </w:rPr>
              <w:lastRenderedPageBreak/>
              <w:t xml:space="preserve">Характеристическое </w:t>
            </w:r>
            <w:r w:rsidRPr="0058619B">
              <w:rPr>
                <w:b/>
                <w:sz w:val="28"/>
                <w:szCs w:val="28"/>
              </w:rPr>
              <w:br/>
              <w:t>сопротивление волны</w:t>
            </w:r>
          </w:p>
          <w:p w14:paraId="167E2A73" w14:textId="77777777" w:rsidR="00F62E58" w:rsidRPr="0058619B" w:rsidRDefault="00F62E58" w:rsidP="00473176">
            <w:pPr>
              <w:rPr>
                <w:bCs/>
                <w:sz w:val="28"/>
                <w:szCs w:val="28"/>
              </w:rPr>
            </w:pPr>
            <w:r w:rsidRPr="0058619B">
              <w:rPr>
                <w:b/>
                <w:sz w:val="28"/>
                <w:szCs w:val="28"/>
                <w:lang w:val="en-US"/>
              </w:rPr>
              <w:t>u</w:t>
            </w:r>
            <w:r w:rsidRPr="0058619B">
              <w:rPr>
                <w:b/>
                <w:sz w:val="28"/>
                <w:szCs w:val="28"/>
                <w:lang w:val="uz-Cyrl-UZ"/>
              </w:rPr>
              <w:t>z</w:t>
            </w:r>
            <w:r w:rsidRPr="0058619B">
              <w:rPr>
                <w:b/>
                <w:sz w:val="28"/>
                <w:szCs w:val="28"/>
              </w:rPr>
              <w:t xml:space="preserve"> </w:t>
            </w:r>
            <w:r w:rsidRPr="0058619B">
              <w:rPr>
                <w:bCs/>
                <w:sz w:val="28"/>
                <w:szCs w:val="28"/>
              </w:rPr>
              <w:t xml:space="preserve">- </w:t>
            </w:r>
            <w:proofErr w:type="spellStart"/>
            <w:r w:rsidRPr="0058619B">
              <w:rPr>
                <w:bCs/>
                <w:sz w:val="28"/>
                <w:szCs w:val="28"/>
              </w:rPr>
              <w:t>тўлқиннинг</w:t>
            </w:r>
            <w:proofErr w:type="spellEnd"/>
            <w:r w:rsidRPr="0058619B">
              <w:rPr>
                <w:bCs/>
                <w:sz w:val="28"/>
                <w:szCs w:val="28"/>
              </w:rPr>
              <w:t xml:space="preserve"> </w:t>
            </w:r>
            <w:proofErr w:type="spellStart"/>
            <w:r w:rsidRPr="0058619B">
              <w:rPr>
                <w:bCs/>
                <w:sz w:val="28"/>
                <w:szCs w:val="28"/>
              </w:rPr>
              <w:t>тавсифий</w:t>
            </w:r>
            <w:proofErr w:type="spellEnd"/>
            <w:r w:rsidRPr="0058619B">
              <w:rPr>
                <w:bCs/>
                <w:sz w:val="28"/>
                <w:szCs w:val="28"/>
              </w:rPr>
              <w:t xml:space="preserve"> </w:t>
            </w:r>
            <w:proofErr w:type="spellStart"/>
            <w:r w:rsidRPr="0058619B">
              <w:rPr>
                <w:bCs/>
                <w:sz w:val="28"/>
                <w:szCs w:val="28"/>
              </w:rPr>
              <w:t>қаршилиги</w:t>
            </w:r>
            <w:proofErr w:type="spellEnd"/>
            <w:r w:rsidRPr="0058619B">
              <w:rPr>
                <w:bCs/>
                <w:sz w:val="28"/>
                <w:szCs w:val="28"/>
              </w:rPr>
              <w:t xml:space="preserve"> </w:t>
            </w:r>
          </w:p>
          <w:p w14:paraId="012F4C4E" w14:textId="77777777" w:rsidR="00F62E58" w:rsidRPr="0058619B" w:rsidRDefault="00F62E58" w:rsidP="00473176">
            <w:pPr>
              <w:rPr>
                <w:b/>
                <w:sz w:val="28"/>
                <w:szCs w:val="28"/>
              </w:rPr>
            </w:pPr>
            <w:r w:rsidRPr="0058619B">
              <w:rPr>
                <w:b/>
                <w:bCs/>
                <w:sz w:val="28"/>
                <w:szCs w:val="28"/>
                <w:lang w:val="uz-Cyrl-UZ"/>
              </w:rPr>
              <w:t>en</w:t>
            </w:r>
            <w:r w:rsidRPr="0058619B">
              <w:rPr>
                <w:sz w:val="28"/>
                <w:szCs w:val="28"/>
                <w:lang w:val="uz-Cyrl-UZ"/>
              </w:rPr>
              <w:t xml:space="preserve"> -</w:t>
            </w:r>
            <w:r w:rsidRPr="0058619B">
              <w:rPr>
                <w:sz w:val="28"/>
                <w:szCs w:val="28"/>
                <w:lang w:val="en-US"/>
              </w:rPr>
              <w:t xml:space="preserve"> wave impedance</w:t>
            </w:r>
          </w:p>
        </w:tc>
        <w:tc>
          <w:tcPr>
            <w:tcW w:w="3003" w:type="pct"/>
            <w:shd w:val="clear" w:color="auto" w:fill="auto"/>
          </w:tcPr>
          <w:p w14:paraId="0E8F0D9A" w14:textId="77777777" w:rsidR="00F62E58" w:rsidRPr="0058619B" w:rsidRDefault="00F62E58" w:rsidP="00473176">
            <w:pPr>
              <w:jc w:val="both"/>
              <w:rPr>
                <w:sz w:val="28"/>
                <w:szCs w:val="28"/>
              </w:rPr>
            </w:pPr>
            <w:r w:rsidRPr="0058619B">
              <w:rPr>
                <w:sz w:val="28"/>
                <w:szCs w:val="28"/>
              </w:rPr>
              <w:t>Величина, определяемая отношением поперечной составляющей напряженности электрического поля к поперечной составляющей напряженности магнитного поля бегущей волны.</w:t>
            </w:r>
          </w:p>
          <w:p w14:paraId="21098871" w14:textId="77777777" w:rsidR="00F62E58" w:rsidRPr="0058619B" w:rsidRDefault="00F62E58" w:rsidP="00473176">
            <w:pPr>
              <w:jc w:val="both"/>
              <w:rPr>
                <w:sz w:val="28"/>
                <w:szCs w:val="28"/>
              </w:rPr>
            </w:pPr>
          </w:p>
          <w:p w14:paraId="05C41E93" w14:textId="77777777" w:rsidR="00F62E58" w:rsidRPr="0058619B" w:rsidRDefault="00F62E58" w:rsidP="00473176">
            <w:pPr>
              <w:jc w:val="both"/>
              <w:rPr>
                <w:sz w:val="28"/>
                <w:szCs w:val="28"/>
              </w:rPr>
            </w:pPr>
            <w:proofErr w:type="spellStart"/>
            <w:r w:rsidRPr="0058619B">
              <w:rPr>
                <w:sz w:val="28"/>
                <w:szCs w:val="28"/>
              </w:rPr>
              <w:t>Югурувчи</w:t>
            </w:r>
            <w:proofErr w:type="spellEnd"/>
            <w:r w:rsidRPr="0058619B">
              <w:rPr>
                <w:sz w:val="28"/>
                <w:szCs w:val="28"/>
              </w:rPr>
              <w:t xml:space="preserve"> </w:t>
            </w:r>
            <w:proofErr w:type="spellStart"/>
            <w:r w:rsidRPr="0058619B">
              <w:rPr>
                <w:sz w:val="28"/>
                <w:szCs w:val="28"/>
              </w:rPr>
              <w:t>тўлқин</w:t>
            </w:r>
            <w:proofErr w:type="spellEnd"/>
            <w:r w:rsidRPr="0058619B">
              <w:rPr>
                <w:sz w:val="28"/>
                <w:szCs w:val="28"/>
              </w:rPr>
              <w:t xml:space="preserve"> </w:t>
            </w:r>
            <w:proofErr w:type="spellStart"/>
            <w:r w:rsidRPr="0058619B">
              <w:rPr>
                <w:sz w:val="28"/>
                <w:szCs w:val="28"/>
              </w:rPr>
              <w:t>электр</w:t>
            </w:r>
            <w:proofErr w:type="spellEnd"/>
            <w:r w:rsidRPr="0058619B">
              <w:rPr>
                <w:sz w:val="28"/>
                <w:szCs w:val="28"/>
              </w:rPr>
              <w:t xml:space="preserve"> </w:t>
            </w:r>
            <w:proofErr w:type="spellStart"/>
            <w:r w:rsidRPr="0058619B">
              <w:rPr>
                <w:sz w:val="28"/>
                <w:szCs w:val="28"/>
              </w:rPr>
              <w:t>майдони</w:t>
            </w:r>
            <w:proofErr w:type="spellEnd"/>
            <w:r w:rsidRPr="0058619B">
              <w:rPr>
                <w:sz w:val="28"/>
                <w:szCs w:val="28"/>
              </w:rPr>
              <w:t xml:space="preserve"> </w:t>
            </w:r>
            <w:proofErr w:type="spellStart"/>
            <w:r w:rsidRPr="0058619B">
              <w:rPr>
                <w:sz w:val="28"/>
                <w:szCs w:val="28"/>
              </w:rPr>
              <w:t>кучланганлиги</w:t>
            </w:r>
            <w:proofErr w:type="spellEnd"/>
            <w:r w:rsidRPr="0058619B">
              <w:rPr>
                <w:sz w:val="28"/>
                <w:szCs w:val="28"/>
              </w:rPr>
              <w:t xml:space="preserve"> </w:t>
            </w:r>
            <w:proofErr w:type="spellStart"/>
            <w:r w:rsidRPr="0058619B">
              <w:rPr>
                <w:sz w:val="28"/>
                <w:szCs w:val="28"/>
              </w:rPr>
              <w:t>кўндаланг</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00911045" w:rsidRPr="0058619B">
              <w:rPr>
                <w:sz w:val="28"/>
                <w:szCs w:val="28"/>
              </w:rPr>
              <w:t>эт</w:t>
            </w:r>
            <w:r w:rsidRPr="0058619B">
              <w:rPr>
                <w:sz w:val="28"/>
                <w:szCs w:val="28"/>
              </w:rPr>
              <w:t>увчисининг</w:t>
            </w:r>
            <w:proofErr w:type="spellEnd"/>
            <w:r w:rsidRPr="0058619B">
              <w:rPr>
                <w:sz w:val="28"/>
                <w:szCs w:val="28"/>
              </w:rPr>
              <w:t xml:space="preserve"> магнит </w:t>
            </w:r>
            <w:proofErr w:type="spellStart"/>
            <w:r w:rsidRPr="0058619B">
              <w:rPr>
                <w:sz w:val="28"/>
                <w:szCs w:val="28"/>
              </w:rPr>
              <w:t>майдони</w:t>
            </w:r>
            <w:proofErr w:type="spellEnd"/>
            <w:r w:rsidRPr="0058619B">
              <w:rPr>
                <w:sz w:val="28"/>
                <w:szCs w:val="28"/>
              </w:rPr>
              <w:t xml:space="preserve"> </w:t>
            </w:r>
            <w:proofErr w:type="spellStart"/>
            <w:r w:rsidRPr="0058619B">
              <w:rPr>
                <w:sz w:val="28"/>
                <w:szCs w:val="28"/>
              </w:rPr>
              <w:t>кучлан</w:t>
            </w:r>
            <w:r w:rsidR="009B3DC9" w:rsidRPr="0058619B">
              <w:rPr>
                <w:sz w:val="28"/>
                <w:szCs w:val="28"/>
              </w:rPr>
              <w:t>ганлиги</w:t>
            </w:r>
            <w:proofErr w:type="spellEnd"/>
            <w:r w:rsidRPr="0058619B">
              <w:rPr>
                <w:sz w:val="28"/>
                <w:szCs w:val="28"/>
              </w:rPr>
              <w:t xml:space="preserve"> </w:t>
            </w:r>
            <w:proofErr w:type="spellStart"/>
            <w:r w:rsidRPr="0058619B">
              <w:rPr>
                <w:sz w:val="28"/>
                <w:szCs w:val="28"/>
              </w:rPr>
              <w:t>кўндаланг</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00911045" w:rsidRPr="0058619B">
              <w:rPr>
                <w:sz w:val="28"/>
                <w:szCs w:val="28"/>
              </w:rPr>
              <w:t>эт</w:t>
            </w:r>
            <w:r w:rsidRPr="0058619B">
              <w:rPr>
                <w:sz w:val="28"/>
                <w:szCs w:val="28"/>
              </w:rPr>
              <w:t>увчисига</w:t>
            </w:r>
            <w:proofErr w:type="spellEnd"/>
            <w:r w:rsidRPr="0058619B">
              <w:rPr>
                <w:sz w:val="28"/>
                <w:szCs w:val="28"/>
              </w:rPr>
              <w:t xml:space="preserve"> </w:t>
            </w:r>
            <w:proofErr w:type="spellStart"/>
            <w:r w:rsidRPr="0058619B">
              <w:rPr>
                <w:sz w:val="28"/>
                <w:szCs w:val="28"/>
              </w:rPr>
              <w:t>нисбати</w:t>
            </w:r>
            <w:proofErr w:type="spellEnd"/>
            <w:r w:rsidRPr="0058619B">
              <w:rPr>
                <w:sz w:val="28"/>
                <w:szCs w:val="28"/>
              </w:rPr>
              <w:t xml:space="preserve"> билан </w:t>
            </w:r>
            <w:proofErr w:type="spellStart"/>
            <w:r w:rsidR="009B3DC9" w:rsidRPr="0058619B">
              <w:rPr>
                <w:sz w:val="28"/>
                <w:szCs w:val="28"/>
              </w:rPr>
              <w:t>аниқ</w:t>
            </w:r>
            <w:r w:rsidRPr="0058619B">
              <w:rPr>
                <w:sz w:val="28"/>
                <w:szCs w:val="28"/>
              </w:rPr>
              <w:t>ланадиган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w:t>
            </w:r>
          </w:p>
        </w:tc>
      </w:tr>
      <w:tr w:rsidR="00F62E58" w:rsidRPr="0058619B" w14:paraId="3124739B" w14:textId="77777777">
        <w:trPr>
          <w:trHeight w:val="1076"/>
          <w:tblCellSpacing w:w="0" w:type="dxa"/>
          <w:jc w:val="center"/>
        </w:trPr>
        <w:tc>
          <w:tcPr>
            <w:tcW w:w="1997" w:type="pct"/>
            <w:shd w:val="clear" w:color="auto" w:fill="auto"/>
          </w:tcPr>
          <w:p w14:paraId="50D3219F" w14:textId="77777777" w:rsidR="00F62E58" w:rsidRPr="0058619B" w:rsidRDefault="00F62E58" w:rsidP="00473176">
            <w:pPr>
              <w:rPr>
                <w:b/>
                <w:sz w:val="28"/>
                <w:szCs w:val="28"/>
              </w:rPr>
            </w:pPr>
            <w:r w:rsidRPr="0058619B">
              <w:rPr>
                <w:b/>
                <w:sz w:val="28"/>
                <w:szCs w:val="28"/>
              </w:rPr>
              <w:t xml:space="preserve">Хранение единицы </w:t>
            </w:r>
          </w:p>
          <w:p w14:paraId="4EBDB684"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бирликни</w:t>
            </w:r>
            <w:proofErr w:type="spellEnd"/>
            <w:r w:rsidRPr="0058619B">
              <w:rPr>
                <w:sz w:val="28"/>
                <w:szCs w:val="28"/>
              </w:rPr>
              <w:t xml:space="preserve"> </w:t>
            </w:r>
            <w:proofErr w:type="spellStart"/>
            <w:r w:rsidRPr="0058619B">
              <w:rPr>
                <w:sz w:val="28"/>
                <w:szCs w:val="28"/>
              </w:rPr>
              <w:t>сақлаш</w:t>
            </w:r>
            <w:proofErr w:type="spellEnd"/>
          </w:p>
          <w:p w14:paraId="5F0FB30E"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storage</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of</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unit</w:t>
            </w:r>
          </w:p>
          <w:p w14:paraId="7854F666" w14:textId="77777777" w:rsidR="00F62E58" w:rsidRPr="0058619B" w:rsidRDefault="00F62E58" w:rsidP="00473176">
            <w:pPr>
              <w:rPr>
                <w:sz w:val="28"/>
                <w:szCs w:val="28"/>
              </w:rPr>
            </w:pPr>
          </w:p>
        </w:tc>
        <w:tc>
          <w:tcPr>
            <w:tcW w:w="3003" w:type="pct"/>
            <w:shd w:val="clear" w:color="auto" w:fill="auto"/>
          </w:tcPr>
          <w:p w14:paraId="6E7DB0D8" w14:textId="77777777" w:rsidR="00F62E58" w:rsidRPr="0058619B" w:rsidRDefault="00F62E58" w:rsidP="00473176">
            <w:pPr>
              <w:jc w:val="both"/>
              <w:rPr>
                <w:sz w:val="28"/>
                <w:szCs w:val="28"/>
              </w:rPr>
            </w:pPr>
            <w:r w:rsidRPr="0058619B">
              <w:rPr>
                <w:sz w:val="28"/>
                <w:szCs w:val="28"/>
              </w:rPr>
              <w:t>Совокупность операций, обеспечивающих неизменность во времени размера единицы, присущего данному средству измерений.</w:t>
            </w:r>
          </w:p>
          <w:p w14:paraId="66F6502B" w14:textId="77777777" w:rsidR="00F62E58" w:rsidRPr="0058619B" w:rsidRDefault="00F62E58" w:rsidP="00473176">
            <w:pPr>
              <w:jc w:val="both"/>
              <w:rPr>
                <w:sz w:val="28"/>
                <w:szCs w:val="28"/>
              </w:rPr>
            </w:pPr>
          </w:p>
          <w:p w14:paraId="126E6BA6" w14:textId="77777777" w:rsidR="00F62E58" w:rsidRPr="0058619B" w:rsidRDefault="005D1F9E" w:rsidP="00473176">
            <w:pPr>
              <w:jc w:val="both"/>
              <w:rPr>
                <w:sz w:val="28"/>
                <w:szCs w:val="28"/>
              </w:rPr>
            </w:pPr>
            <w:proofErr w:type="spellStart"/>
            <w:r w:rsidRPr="0058619B">
              <w:rPr>
                <w:sz w:val="28"/>
                <w:szCs w:val="28"/>
              </w:rPr>
              <w:t>Мазкур</w:t>
            </w:r>
            <w:proofErr w:type="spellEnd"/>
            <w:r w:rsidR="00F62E58" w:rsidRPr="0058619B">
              <w:rPr>
                <w:sz w:val="28"/>
                <w:szCs w:val="28"/>
              </w:rPr>
              <w:t xml:space="preserve">  </w:t>
            </w:r>
            <w:proofErr w:type="spellStart"/>
            <w:r w:rsidR="00F62E58" w:rsidRPr="0058619B">
              <w:rPr>
                <w:sz w:val="28"/>
                <w:szCs w:val="28"/>
              </w:rPr>
              <w:t>ўлчаш</w:t>
            </w:r>
            <w:proofErr w:type="spellEnd"/>
            <w:r w:rsidR="00F62E58" w:rsidRPr="0058619B">
              <w:rPr>
                <w:sz w:val="28"/>
                <w:szCs w:val="28"/>
              </w:rPr>
              <w:t xml:space="preserve"> </w:t>
            </w:r>
            <w:proofErr w:type="spellStart"/>
            <w:r w:rsidR="00F62E58" w:rsidRPr="0058619B">
              <w:rPr>
                <w:sz w:val="28"/>
                <w:szCs w:val="28"/>
              </w:rPr>
              <w:t>воситасига</w:t>
            </w:r>
            <w:proofErr w:type="spellEnd"/>
            <w:r w:rsidR="00F62E58" w:rsidRPr="0058619B">
              <w:rPr>
                <w:sz w:val="28"/>
                <w:szCs w:val="28"/>
              </w:rPr>
              <w:t xml:space="preserve"> </w:t>
            </w:r>
            <w:proofErr w:type="spellStart"/>
            <w:r w:rsidR="00F62E58" w:rsidRPr="0058619B">
              <w:rPr>
                <w:sz w:val="28"/>
                <w:szCs w:val="28"/>
              </w:rPr>
              <w:t>хос</w:t>
            </w:r>
            <w:proofErr w:type="spellEnd"/>
            <w:r w:rsidR="009B3DC9" w:rsidRPr="0058619B">
              <w:rPr>
                <w:sz w:val="28"/>
                <w:szCs w:val="28"/>
              </w:rPr>
              <w:t xml:space="preserve"> </w:t>
            </w:r>
            <w:proofErr w:type="spellStart"/>
            <w:r w:rsidR="009B3DC9" w:rsidRPr="0058619B">
              <w:rPr>
                <w:sz w:val="28"/>
                <w:szCs w:val="28"/>
              </w:rPr>
              <w:t>бўлган</w:t>
            </w:r>
            <w:proofErr w:type="spellEnd"/>
            <w:r w:rsidR="00F62E58" w:rsidRPr="0058619B">
              <w:rPr>
                <w:sz w:val="28"/>
                <w:szCs w:val="28"/>
              </w:rPr>
              <w:t xml:space="preserve"> </w:t>
            </w:r>
            <w:proofErr w:type="spellStart"/>
            <w:r w:rsidR="00F62E58" w:rsidRPr="0058619B">
              <w:rPr>
                <w:sz w:val="28"/>
                <w:szCs w:val="28"/>
              </w:rPr>
              <w:t>бирлик</w:t>
            </w:r>
            <w:proofErr w:type="spellEnd"/>
            <w:r w:rsidR="00F62E58" w:rsidRPr="0058619B">
              <w:rPr>
                <w:sz w:val="28"/>
                <w:szCs w:val="28"/>
              </w:rPr>
              <w:t xml:space="preserve"> </w:t>
            </w:r>
            <w:proofErr w:type="spellStart"/>
            <w:r w:rsidR="00F62E58" w:rsidRPr="0058619B">
              <w:rPr>
                <w:sz w:val="28"/>
                <w:szCs w:val="28"/>
              </w:rPr>
              <w:t>ўлчамининг</w:t>
            </w:r>
            <w:proofErr w:type="spellEnd"/>
            <w:r w:rsidR="00F62E58" w:rsidRPr="0058619B">
              <w:rPr>
                <w:sz w:val="28"/>
                <w:szCs w:val="28"/>
              </w:rPr>
              <w:t xml:space="preserve"> </w:t>
            </w:r>
            <w:proofErr w:type="spellStart"/>
            <w:r w:rsidR="00F62E58" w:rsidRPr="0058619B">
              <w:rPr>
                <w:sz w:val="28"/>
                <w:szCs w:val="28"/>
              </w:rPr>
              <w:t>вақт</w:t>
            </w:r>
            <w:proofErr w:type="spellEnd"/>
            <w:r w:rsidR="00F62E58" w:rsidRPr="0058619B">
              <w:rPr>
                <w:sz w:val="28"/>
                <w:szCs w:val="28"/>
              </w:rPr>
              <w:t xml:space="preserve"> </w:t>
            </w:r>
            <w:proofErr w:type="spellStart"/>
            <w:r w:rsidR="00F62E58" w:rsidRPr="0058619B">
              <w:rPr>
                <w:sz w:val="28"/>
                <w:szCs w:val="28"/>
              </w:rPr>
              <w:t>давомида</w:t>
            </w:r>
            <w:proofErr w:type="spellEnd"/>
            <w:r w:rsidR="00F62E58" w:rsidRPr="0058619B">
              <w:rPr>
                <w:sz w:val="28"/>
                <w:szCs w:val="28"/>
              </w:rPr>
              <w:t xml:space="preserve"> </w:t>
            </w:r>
            <w:proofErr w:type="spellStart"/>
            <w:r w:rsidR="00F62E58" w:rsidRPr="0058619B">
              <w:rPr>
                <w:sz w:val="28"/>
                <w:szCs w:val="28"/>
              </w:rPr>
              <w:t>ўзгармаслигини</w:t>
            </w:r>
            <w:proofErr w:type="spellEnd"/>
            <w:r w:rsidR="00F62E58" w:rsidRPr="0058619B">
              <w:rPr>
                <w:sz w:val="28"/>
                <w:szCs w:val="28"/>
              </w:rPr>
              <w:t xml:space="preserve"> </w:t>
            </w:r>
            <w:proofErr w:type="spellStart"/>
            <w:r w:rsidR="00F62E58" w:rsidRPr="0058619B">
              <w:rPr>
                <w:sz w:val="28"/>
                <w:szCs w:val="28"/>
              </w:rPr>
              <w:t>таъминлайдиган</w:t>
            </w:r>
            <w:proofErr w:type="spellEnd"/>
            <w:r w:rsidR="00F62E58" w:rsidRPr="0058619B">
              <w:rPr>
                <w:sz w:val="28"/>
                <w:szCs w:val="28"/>
              </w:rPr>
              <w:t xml:space="preserve"> </w:t>
            </w:r>
            <w:proofErr w:type="spellStart"/>
            <w:r w:rsidR="00F62E58" w:rsidRPr="0058619B">
              <w:rPr>
                <w:sz w:val="28"/>
                <w:szCs w:val="28"/>
              </w:rPr>
              <w:t>амаллар</w:t>
            </w:r>
            <w:proofErr w:type="spellEnd"/>
            <w:r w:rsidR="00F62E58" w:rsidRPr="0058619B">
              <w:rPr>
                <w:sz w:val="28"/>
                <w:szCs w:val="28"/>
              </w:rPr>
              <w:t xml:space="preserve"> </w:t>
            </w:r>
            <w:proofErr w:type="spellStart"/>
            <w:r w:rsidR="00F62E58" w:rsidRPr="0058619B">
              <w:rPr>
                <w:sz w:val="28"/>
                <w:szCs w:val="28"/>
              </w:rPr>
              <w:t>йиғиндиси</w:t>
            </w:r>
            <w:proofErr w:type="spellEnd"/>
            <w:r w:rsidR="00F62E58" w:rsidRPr="0058619B">
              <w:rPr>
                <w:sz w:val="28"/>
                <w:szCs w:val="28"/>
              </w:rPr>
              <w:t>.</w:t>
            </w:r>
          </w:p>
        </w:tc>
      </w:tr>
      <w:tr w:rsidR="00F62E58" w:rsidRPr="0058619B" w14:paraId="4705BDF7" w14:textId="77777777">
        <w:trPr>
          <w:trHeight w:val="1076"/>
          <w:tblCellSpacing w:w="0" w:type="dxa"/>
          <w:jc w:val="center"/>
        </w:trPr>
        <w:tc>
          <w:tcPr>
            <w:tcW w:w="1997" w:type="pct"/>
            <w:shd w:val="clear" w:color="auto" w:fill="auto"/>
          </w:tcPr>
          <w:p w14:paraId="5E73D2E7" w14:textId="77777777" w:rsidR="00F62E58" w:rsidRPr="0058619B" w:rsidRDefault="00F62E58" w:rsidP="00473176">
            <w:pPr>
              <w:rPr>
                <w:b/>
                <w:bCs/>
                <w:sz w:val="28"/>
                <w:szCs w:val="28"/>
              </w:rPr>
            </w:pPr>
            <w:r w:rsidRPr="0058619B">
              <w:rPr>
                <w:b/>
                <w:sz w:val="28"/>
                <w:szCs w:val="28"/>
              </w:rPr>
              <w:t>Хранение</w:t>
            </w:r>
            <w:r w:rsidRPr="0058619B">
              <w:rPr>
                <w:b/>
                <w:bCs/>
                <w:sz w:val="28"/>
                <w:szCs w:val="28"/>
              </w:rPr>
              <w:t xml:space="preserve"> средства измерений</w:t>
            </w:r>
          </w:p>
          <w:p w14:paraId="1C6EE0B4"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w:t>
            </w:r>
            <w:r w:rsidR="001B5BEC" w:rsidRPr="0058619B">
              <w:rPr>
                <w:sz w:val="28"/>
                <w:szCs w:val="28"/>
              </w:rPr>
              <w:t>с</w:t>
            </w:r>
            <w:r w:rsidRPr="0058619B">
              <w:rPr>
                <w:sz w:val="28"/>
                <w:szCs w:val="28"/>
              </w:rPr>
              <w:t>ини</w:t>
            </w:r>
            <w:proofErr w:type="spellEnd"/>
            <w:r w:rsidRPr="0058619B">
              <w:rPr>
                <w:sz w:val="28"/>
                <w:szCs w:val="28"/>
              </w:rPr>
              <w:t xml:space="preserve"> </w:t>
            </w:r>
            <w:proofErr w:type="spellStart"/>
            <w:r w:rsidRPr="0058619B">
              <w:rPr>
                <w:sz w:val="28"/>
                <w:szCs w:val="28"/>
              </w:rPr>
              <w:t>сақлаш</w:t>
            </w:r>
            <w:proofErr w:type="spellEnd"/>
          </w:p>
          <w:p w14:paraId="64AF2BBC" w14:textId="77777777" w:rsidR="00F62E58" w:rsidRPr="0058619B" w:rsidRDefault="00F62E58" w:rsidP="00473176">
            <w:pPr>
              <w:rPr>
                <w:b/>
                <w:sz w:val="28"/>
                <w:szCs w:val="28"/>
                <w:lang w:val="en-US"/>
              </w:rPr>
            </w:pPr>
            <w:proofErr w:type="spellStart"/>
            <w:r w:rsidRPr="0058619B">
              <w:rPr>
                <w:b/>
                <w:sz w:val="28"/>
                <w:szCs w:val="28"/>
                <w:lang w:val="en-US"/>
              </w:rPr>
              <w:t>en</w:t>
            </w:r>
            <w:proofErr w:type="spellEnd"/>
            <w:r w:rsidRPr="0058619B">
              <w:rPr>
                <w:b/>
                <w:sz w:val="28"/>
                <w:szCs w:val="28"/>
                <w:lang w:val="en-US"/>
              </w:rPr>
              <w:t xml:space="preserve"> </w:t>
            </w:r>
            <w:r w:rsidRPr="0058619B">
              <w:rPr>
                <w:sz w:val="28"/>
                <w:szCs w:val="28"/>
                <w:lang w:val="en-US"/>
              </w:rPr>
              <w:t xml:space="preserve">- storage of measurement </w:t>
            </w:r>
            <w:r w:rsidR="001E2341" w:rsidRPr="0058619B">
              <w:rPr>
                <w:sz w:val="28"/>
                <w:szCs w:val="28"/>
                <w:lang w:val="en-US"/>
              </w:rPr>
              <w:br/>
            </w:r>
            <w:r w:rsidRPr="0058619B">
              <w:rPr>
                <w:sz w:val="28"/>
                <w:szCs w:val="28"/>
                <w:lang w:val="en-US"/>
              </w:rPr>
              <w:t>devices</w:t>
            </w:r>
          </w:p>
        </w:tc>
        <w:tc>
          <w:tcPr>
            <w:tcW w:w="3003" w:type="pct"/>
            <w:shd w:val="clear" w:color="auto" w:fill="auto"/>
          </w:tcPr>
          <w:p w14:paraId="2F2DBD0A" w14:textId="77777777" w:rsidR="00F62E58" w:rsidRPr="0058619B" w:rsidRDefault="00F62E58" w:rsidP="00473176">
            <w:pPr>
              <w:jc w:val="both"/>
              <w:rPr>
                <w:sz w:val="28"/>
                <w:szCs w:val="28"/>
              </w:rPr>
            </w:pPr>
            <w:r w:rsidRPr="0058619B">
              <w:rPr>
                <w:sz w:val="28"/>
                <w:szCs w:val="28"/>
              </w:rPr>
              <w:t xml:space="preserve">Содержание </w:t>
            </w:r>
            <w:r w:rsidRPr="0058619B">
              <w:rPr>
                <w:bCs/>
                <w:sz w:val="28"/>
                <w:szCs w:val="28"/>
              </w:rPr>
              <w:t>средства измерений</w:t>
            </w:r>
            <w:r w:rsidRPr="0058619B">
              <w:rPr>
                <w:sz w:val="28"/>
                <w:szCs w:val="28"/>
              </w:rPr>
              <w:t xml:space="preserve"> в специально отведенных местах в состоянии, обеспечивающем его сохранность, исправность и приведение в готовность к применению по назначению в необходимые сроки.</w:t>
            </w:r>
          </w:p>
          <w:p w14:paraId="08B9F823" w14:textId="77777777" w:rsidR="00F62E58" w:rsidRPr="0058619B" w:rsidRDefault="00F62E58" w:rsidP="00473176">
            <w:pPr>
              <w:jc w:val="both"/>
              <w:rPr>
                <w:sz w:val="28"/>
                <w:szCs w:val="28"/>
              </w:rPr>
            </w:pPr>
          </w:p>
          <w:p w14:paraId="6170FF79" w14:textId="77777777" w:rsidR="00F62E58" w:rsidRPr="0058619B" w:rsidRDefault="00F62E58" w:rsidP="00473176">
            <w:pPr>
              <w:jc w:val="both"/>
              <w:rPr>
                <w:sz w:val="28"/>
                <w:szCs w:val="28"/>
              </w:rPr>
            </w:pP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воситасини</w:t>
            </w:r>
            <w:proofErr w:type="spellEnd"/>
            <w:r w:rsidRPr="0058619B">
              <w:rPr>
                <w:sz w:val="28"/>
                <w:szCs w:val="28"/>
              </w:rPr>
              <w:t xml:space="preserve">, </w:t>
            </w:r>
            <w:proofErr w:type="spellStart"/>
            <w:r w:rsidRPr="0058619B">
              <w:rPr>
                <w:sz w:val="28"/>
                <w:szCs w:val="28"/>
              </w:rPr>
              <w:t>махсус</w:t>
            </w:r>
            <w:proofErr w:type="spellEnd"/>
            <w:r w:rsidRPr="0058619B">
              <w:rPr>
                <w:sz w:val="28"/>
                <w:szCs w:val="28"/>
              </w:rPr>
              <w:t xml:space="preserve"> </w:t>
            </w:r>
            <w:proofErr w:type="spellStart"/>
            <w:r w:rsidRPr="0058619B">
              <w:rPr>
                <w:sz w:val="28"/>
                <w:szCs w:val="28"/>
              </w:rPr>
              <w:t>ажратилган</w:t>
            </w:r>
            <w:proofErr w:type="spellEnd"/>
            <w:r w:rsidRPr="0058619B">
              <w:rPr>
                <w:sz w:val="28"/>
                <w:szCs w:val="28"/>
              </w:rPr>
              <w:t xml:space="preserve"> </w:t>
            </w:r>
            <w:proofErr w:type="spellStart"/>
            <w:r w:rsidRPr="0058619B">
              <w:rPr>
                <w:sz w:val="28"/>
                <w:szCs w:val="28"/>
              </w:rPr>
              <w:t>жойларда</w:t>
            </w:r>
            <w:proofErr w:type="spellEnd"/>
            <w:r w:rsidRPr="0058619B">
              <w:rPr>
                <w:sz w:val="28"/>
                <w:szCs w:val="28"/>
              </w:rPr>
              <w:t xml:space="preserve">, </w:t>
            </w:r>
            <w:proofErr w:type="spellStart"/>
            <w:r w:rsidRPr="0058619B">
              <w:rPr>
                <w:sz w:val="28"/>
                <w:szCs w:val="28"/>
              </w:rPr>
              <w:t>унинг</w:t>
            </w:r>
            <w:proofErr w:type="spellEnd"/>
            <w:r w:rsidRPr="0058619B">
              <w:rPr>
                <w:sz w:val="28"/>
                <w:szCs w:val="28"/>
              </w:rPr>
              <w:t xml:space="preserve"> </w:t>
            </w:r>
            <w:proofErr w:type="spellStart"/>
            <w:r w:rsidR="001B5BEC" w:rsidRPr="0058619B">
              <w:rPr>
                <w:sz w:val="28"/>
                <w:szCs w:val="28"/>
              </w:rPr>
              <w:t>яхши</w:t>
            </w:r>
            <w:proofErr w:type="spellEnd"/>
            <w:r w:rsidR="001B5BEC" w:rsidRPr="0058619B">
              <w:rPr>
                <w:sz w:val="28"/>
                <w:szCs w:val="28"/>
              </w:rPr>
              <w:t xml:space="preserve"> </w:t>
            </w:r>
            <w:proofErr w:type="spellStart"/>
            <w:r w:rsidRPr="0058619B">
              <w:rPr>
                <w:sz w:val="28"/>
                <w:szCs w:val="28"/>
              </w:rPr>
              <w:t>сақланиши</w:t>
            </w:r>
            <w:proofErr w:type="spellEnd"/>
            <w:r w:rsidRPr="0058619B">
              <w:rPr>
                <w:sz w:val="28"/>
                <w:szCs w:val="28"/>
              </w:rPr>
              <w:t xml:space="preserve">, </w:t>
            </w:r>
            <w:proofErr w:type="spellStart"/>
            <w:r w:rsidRPr="0058619B">
              <w:rPr>
                <w:sz w:val="28"/>
                <w:szCs w:val="28"/>
              </w:rPr>
              <w:t>яроқлилиги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зарур</w:t>
            </w:r>
            <w:proofErr w:type="spellEnd"/>
            <w:r w:rsidRPr="0058619B">
              <w:rPr>
                <w:sz w:val="28"/>
                <w:szCs w:val="28"/>
              </w:rPr>
              <w:t xml:space="preserve"> </w:t>
            </w:r>
            <w:proofErr w:type="spellStart"/>
            <w:r w:rsidRPr="0058619B">
              <w:rPr>
                <w:sz w:val="28"/>
                <w:szCs w:val="28"/>
              </w:rPr>
              <w:t>муддатларда</w:t>
            </w:r>
            <w:proofErr w:type="spellEnd"/>
            <w:r w:rsidRPr="0058619B">
              <w:rPr>
                <w:sz w:val="28"/>
                <w:szCs w:val="28"/>
              </w:rPr>
              <w:t xml:space="preserve"> </w:t>
            </w:r>
            <w:proofErr w:type="spellStart"/>
            <w:r w:rsidR="001B5BEC" w:rsidRPr="0058619B">
              <w:rPr>
                <w:sz w:val="28"/>
                <w:szCs w:val="28"/>
              </w:rPr>
              <w:t>ўз</w:t>
            </w:r>
            <w:proofErr w:type="spellEnd"/>
            <w:r w:rsidR="001B5BEC" w:rsidRPr="0058619B">
              <w:rPr>
                <w:sz w:val="28"/>
                <w:szCs w:val="28"/>
              </w:rPr>
              <w:t xml:space="preserve"> </w:t>
            </w:r>
            <w:proofErr w:type="spellStart"/>
            <w:r w:rsidR="001B5BEC" w:rsidRPr="0058619B">
              <w:rPr>
                <w:sz w:val="28"/>
                <w:szCs w:val="28"/>
              </w:rPr>
              <w:t>вазифасида</w:t>
            </w:r>
            <w:proofErr w:type="spellEnd"/>
            <w:r w:rsidR="001B5BEC" w:rsidRPr="0058619B">
              <w:rPr>
                <w:sz w:val="28"/>
                <w:szCs w:val="28"/>
              </w:rPr>
              <w:t xml:space="preserve"> </w:t>
            </w:r>
            <w:r w:rsidRPr="0058619B">
              <w:rPr>
                <w:sz w:val="28"/>
                <w:szCs w:val="28"/>
              </w:rPr>
              <w:t xml:space="preserve"> </w:t>
            </w:r>
            <w:proofErr w:type="spellStart"/>
            <w:r w:rsidRPr="0058619B">
              <w:rPr>
                <w:sz w:val="28"/>
                <w:szCs w:val="28"/>
              </w:rPr>
              <w:t>қўллаш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тайёрли</w:t>
            </w:r>
            <w:r w:rsidR="001B5BEC" w:rsidRPr="0058619B">
              <w:rPr>
                <w:sz w:val="28"/>
                <w:szCs w:val="28"/>
              </w:rPr>
              <w:t>кка</w:t>
            </w:r>
            <w:proofErr w:type="spellEnd"/>
            <w:r w:rsidR="001B5BEC" w:rsidRPr="0058619B">
              <w:rPr>
                <w:sz w:val="28"/>
                <w:szCs w:val="28"/>
              </w:rPr>
              <w:t xml:space="preserve"> </w:t>
            </w:r>
            <w:proofErr w:type="spellStart"/>
            <w:r w:rsidR="001B5BEC" w:rsidRPr="0058619B">
              <w:rPr>
                <w:sz w:val="28"/>
                <w:szCs w:val="28"/>
              </w:rPr>
              <w:t>келитирилишини</w:t>
            </w:r>
            <w:proofErr w:type="spellEnd"/>
            <w:r w:rsidRPr="0058619B">
              <w:rPr>
                <w:sz w:val="28"/>
                <w:szCs w:val="28"/>
              </w:rPr>
              <w:t xml:space="preserve"> </w:t>
            </w:r>
            <w:proofErr w:type="spellStart"/>
            <w:r w:rsidRPr="0058619B">
              <w:rPr>
                <w:sz w:val="28"/>
                <w:szCs w:val="28"/>
              </w:rPr>
              <w:t>таъминланадиган</w:t>
            </w:r>
            <w:proofErr w:type="spellEnd"/>
            <w:r w:rsidRPr="0058619B">
              <w:rPr>
                <w:sz w:val="28"/>
                <w:szCs w:val="28"/>
              </w:rPr>
              <w:t xml:space="preserve"> </w:t>
            </w:r>
            <w:proofErr w:type="spellStart"/>
            <w:r w:rsidRPr="0058619B">
              <w:rPr>
                <w:sz w:val="28"/>
                <w:szCs w:val="28"/>
              </w:rPr>
              <w:t>ҳолатда</w:t>
            </w:r>
            <w:proofErr w:type="spellEnd"/>
            <w:r w:rsidRPr="0058619B">
              <w:rPr>
                <w:sz w:val="28"/>
                <w:szCs w:val="28"/>
              </w:rPr>
              <w:t xml:space="preserve"> </w:t>
            </w:r>
            <w:proofErr w:type="spellStart"/>
            <w:r w:rsidRPr="0058619B">
              <w:rPr>
                <w:sz w:val="28"/>
                <w:szCs w:val="28"/>
              </w:rPr>
              <w:t>сақлаш</w:t>
            </w:r>
            <w:proofErr w:type="spellEnd"/>
            <w:r w:rsidRPr="0058619B">
              <w:rPr>
                <w:sz w:val="28"/>
                <w:szCs w:val="28"/>
              </w:rPr>
              <w:t>.</w:t>
            </w:r>
          </w:p>
        </w:tc>
      </w:tr>
      <w:tr w:rsidR="00F62E58" w:rsidRPr="0058619B" w14:paraId="59BD7ED2" w14:textId="77777777">
        <w:trPr>
          <w:trHeight w:val="1076"/>
          <w:tblCellSpacing w:w="0" w:type="dxa"/>
          <w:jc w:val="center"/>
        </w:trPr>
        <w:tc>
          <w:tcPr>
            <w:tcW w:w="1997" w:type="pct"/>
            <w:shd w:val="clear" w:color="auto" w:fill="auto"/>
          </w:tcPr>
          <w:p w14:paraId="425593FB" w14:textId="77777777" w:rsidR="00F62E58" w:rsidRPr="0058619B" w:rsidRDefault="00F62E58" w:rsidP="00473176">
            <w:pPr>
              <w:rPr>
                <w:b/>
                <w:sz w:val="28"/>
                <w:szCs w:val="28"/>
              </w:rPr>
            </w:pPr>
            <w:r w:rsidRPr="0058619B">
              <w:rPr>
                <w:b/>
                <w:sz w:val="28"/>
                <w:szCs w:val="28"/>
              </w:rPr>
              <w:t>Хроматическая дисперсия</w:t>
            </w:r>
          </w:p>
          <w:p w14:paraId="681AE98F"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хроматик</w:t>
            </w:r>
            <w:proofErr w:type="spellEnd"/>
            <w:r w:rsidRPr="0058619B">
              <w:rPr>
                <w:sz w:val="28"/>
                <w:szCs w:val="28"/>
              </w:rPr>
              <w:t xml:space="preserve"> дисперсия</w:t>
            </w:r>
          </w:p>
          <w:p w14:paraId="6B7F09EF"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chromatic</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dispersion</w:t>
            </w:r>
          </w:p>
          <w:p w14:paraId="03AD00C0" w14:textId="77777777" w:rsidR="00F62E58" w:rsidRPr="0058619B" w:rsidRDefault="00F62E58" w:rsidP="00473176">
            <w:pPr>
              <w:rPr>
                <w:sz w:val="28"/>
                <w:szCs w:val="28"/>
              </w:rPr>
            </w:pPr>
          </w:p>
        </w:tc>
        <w:tc>
          <w:tcPr>
            <w:tcW w:w="3003" w:type="pct"/>
            <w:shd w:val="clear" w:color="auto" w:fill="auto"/>
          </w:tcPr>
          <w:p w14:paraId="1F028105" w14:textId="77777777" w:rsidR="00F62E58" w:rsidRPr="0058619B" w:rsidRDefault="00F62E58" w:rsidP="00473176">
            <w:pPr>
              <w:jc w:val="both"/>
              <w:rPr>
                <w:sz w:val="28"/>
                <w:szCs w:val="28"/>
              </w:rPr>
            </w:pPr>
            <w:r w:rsidRPr="0058619B">
              <w:rPr>
                <w:sz w:val="28"/>
                <w:szCs w:val="28"/>
              </w:rPr>
              <w:t>Расширение светового импульса в оптическом волокне на единицу ширины спектра источника, обусловленное различиями групповых скоростей разных длин волн, которые составляют спектр источника света.</w:t>
            </w:r>
          </w:p>
          <w:p w14:paraId="3E1C6A4B" w14:textId="77777777" w:rsidR="00F62E58" w:rsidRPr="0058619B" w:rsidRDefault="00F62E58" w:rsidP="00473176">
            <w:pPr>
              <w:jc w:val="both"/>
              <w:rPr>
                <w:sz w:val="28"/>
                <w:szCs w:val="28"/>
              </w:rPr>
            </w:pPr>
          </w:p>
          <w:p w14:paraId="6326920A" w14:textId="77777777" w:rsidR="00F62E58" w:rsidRPr="0058619B" w:rsidRDefault="00F62E58" w:rsidP="00473176">
            <w:pPr>
              <w:jc w:val="both"/>
              <w:rPr>
                <w:sz w:val="28"/>
                <w:szCs w:val="28"/>
              </w:rPr>
            </w:pPr>
            <w:r w:rsidRPr="0058619B">
              <w:rPr>
                <w:sz w:val="28"/>
                <w:szCs w:val="28"/>
              </w:rPr>
              <w:t xml:space="preserve">Оптик </w:t>
            </w:r>
            <w:proofErr w:type="spellStart"/>
            <w:r w:rsidRPr="0058619B">
              <w:rPr>
                <w:sz w:val="28"/>
                <w:szCs w:val="28"/>
              </w:rPr>
              <w:t>толадаги</w:t>
            </w:r>
            <w:proofErr w:type="spellEnd"/>
            <w:r w:rsidRPr="0058619B">
              <w:rPr>
                <w:sz w:val="28"/>
                <w:szCs w:val="28"/>
              </w:rPr>
              <w:t xml:space="preserve"> </w:t>
            </w:r>
            <w:proofErr w:type="spellStart"/>
            <w:r w:rsidRPr="0058619B">
              <w:rPr>
                <w:sz w:val="28"/>
                <w:szCs w:val="28"/>
              </w:rPr>
              <w:t>ёруғлик</w:t>
            </w:r>
            <w:proofErr w:type="spellEnd"/>
            <w:r w:rsidRPr="0058619B">
              <w:rPr>
                <w:sz w:val="28"/>
                <w:szCs w:val="28"/>
              </w:rPr>
              <w:t xml:space="preserve"> </w:t>
            </w:r>
            <w:proofErr w:type="spellStart"/>
            <w:r w:rsidRPr="0058619B">
              <w:rPr>
                <w:sz w:val="28"/>
                <w:szCs w:val="28"/>
              </w:rPr>
              <w:t>импульсининг</w:t>
            </w:r>
            <w:proofErr w:type="spellEnd"/>
            <w:r w:rsidRPr="0058619B">
              <w:rPr>
                <w:sz w:val="28"/>
                <w:szCs w:val="28"/>
              </w:rPr>
              <w:t xml:space="preserve">, </w:t>
            </w:r>
            <w:proofErr w:type="spellStart"/>
            <w:r w:rsidRPr="0058619B">
              <w:rPr>
                <w:sz w:val="28"/>
                <w:szCs w:val="28"/>
              </w:rPr>
              <w:t>ёруғлик</w:t>
            </w:r>
            <w:proofErr w:type="spellEnd"/>
            <w:r w:rsidRPr="0058619B">
              <w:rPr>
                <w:sz w:val="28"/>
                <w:szCs w:val="28"/>
              </w:rPr>
              <w:t xml:space="preserve"> </w:t>
            </w:r>
            <w:proofErr w:type="spellStart"/>
            <w:r w:rsidRPr="0058619B">
              <w:rPr>
                <w:sz w:val="28"/>
                <w:szCs w:val="28"/>
              </w:rPr>
              <w:t>манбаи</w:t>
            </w:r>
            <w:proofErr w:type="spellEnd"/>
            <w:r w:rsidRPr="0058619B">
              <w:rPr>
                <w:sz w:val="28"/>
                <w:szCs w:val="28"/>
              </w:rPr>
              <w:t xml:space="preserve"> </w:t>
            </w:r>
            <w:proofErr w:type="spellStart"/>
            <w:r w:rsidRPr="0058619B">
              <w:rPr>
                <w:sz w:val="28"/>
                <w:szCs w:val="28"/>
              </w:rPr>
              <w:t>спектрини</w:t>
            </w:r>
            <w:proofErr w:type="spellEnd"/>
            <w:r w:rsidRPr="0058619B">
              <w:rPr>
                <w:sz w:val="28"/>
                <w:szCs w:val="28"/>
              </w:rPr>
              <w:t xml:space="preserve"> </w:t>
            </w:r>
            <w:proofErr w:type="spellStart"/>
            <w:r w:rsidRPr="0058619B">
              <w:rPr>
                <w:sz w:val="28"/>
                <w:szCs w:val="28"/>
              </w:rPr>
              <w:t>ташкил</w:t>
            </w:r>
            <w:proofErr w:type="spellEnd"/>
            <w:r w:rsidRPr="0058619B">
              <w:rPr>
                <w:sz w:val="28"/>
                <w:szCs w:val="28"/>
              </w:rPr>
              <w:t xml:space="preserve"> </w:t>
            </w:r>
            <w:proofErr w:type="spellStart"/>
            <w:r w:rsidR="00911045" w:rsidRPr="0058619B">
              <w:rPr>
                <w:sz w:val="28"/>
                <w:szCs w:val="28"/>
              </w:rPr>
              <w:t>эт</w:t>
            </w:r>
            <w:r w:rsidRPr="0058619B">
              <w:rPr>
                <w:sz w:val="28"/>
                <w:szCs w:val="28"/>
              </w:rPr>
              <w:t>увчи</w:t>
            </w:r>
            <w:proofErr w:type="spellEnd"/>
            <w:r w:rsidRPr="0058619B">
              <w:rPr>
                <w:sz w:val="28"/>
                <w:szCs w:val="28"/>
              </w:rPr>
              <w:t xml:space="preserve">  </w:t>
            </w:r>
            <w:proofErr w:type="spellStart"/>
            <w:r w:rsidRPr="0058619B">
              <w:rPr>
                <w:sz w:val="28"/>
                <w:szCs w:val="28"/>
              </w:rPr>
              <w:t>турли</w:t>
            </w:r>
            <w:proofErr w:type="spellEnd"/>
            <w:r w:rsidRPr="0058619B">
              <w:rPr>
                <w:sz w:val="28"/>
                <w:szCs w:val="28"/>
              </w:rPr>
              <w:t xml:space="preserve"> </w:t>
            </w:r>
            <w:proofErr w:type="spellStart"/>
            <w:r w:rsidR="001B5BEC" w:rsidRPr="0058619B">
              <w:rPr>
                <w:sz w:val="28"/>
                <w:szCs w:val="28"/>
              </w:rPr>
              <w:t>тўлқин</w:t>
            </w:r>
            <w:proofErr w:type="spellEnd"/>
            <w:r w:rsidR="001B5BEC" w:rsidRPr="0058619B">
              <w:rPr>
                <w:sz w:val="28"/>
                <w:szCs w:val="28"/>
              </w:rPr>
              <w:t xml:space="preserve"> </w:t>
            </w:r>
            <w:proofErr w:type="spellStart"/>
            <w:r w:rsidRPr="0058619B">
              <w:rPr>
                <w:sz w:val="28"/>
                <w:szCs w:val="28"/>
              </w:rPr>
              <w:t>узунликларининг</w:t>
            </w:r>
            <w:proofErr w:type="spellEnd"/>
            <w:r w:rsidRPr="0058619B">
              <w:rPr>
                <w:sz w:val="28"/>
                <w:szCs w:val="28"/>
              </w:rPr>
              <w:t xml:space="preserve"> </w:t>
            </w:r>
            <w:proofErr w:type="spellStart"/>
            <w:r w:rsidRPr="0058619B">
              <w:rPr>
                <w:sz w:val="28"/>
                <w:szCs w:val="28"/>
              </w:rPr>
              <w:t>гуруҳли</w:t>
            </w:r>
            <w:proofErr w:type="spellEnd"/>
            <w:r w:rsidRPr="0058619B">
              <w:rPr>
                <w:sz w:val="28"/>
                <w:szCs w:val="28"/>
              </w:rPr>
              <w:t xml:space="preserve"> </w:t>
            </w:r>
            <w:proofErr w:type="spellStart"/>
            <w:r w:rsidRPr="0058619B">
              <w:rPr>
                <w:sz w:val="28"/>
                <w:szCs w:val="28"/>
              </w:rPr>
              <w:t>тезликлари</w:t>
            </w:r>
            <w:proofErr w:type="spellEnd"/>
            <w:r w:rsidRPr="0058619B">
              <w:rPr>
                <w:sz w:val="28"/>
                <w:szCs w:val="28"/>
              </w:rPr>
              <w:t xml:space="preserve"> </w:t>
            </w:r>
            <w:proofErr w:type="spellStart"/>
            <w:r w:rsidRPr="0058619B">
              <w:rPr>
                <w:sz w:val="28"/>
                <w:szCs w:val="28"/>
              </w:rPr>
              <w:t>фарқлари</w:t>
            </w:r>
            <w:r w:rsidR="001B5BEC" w:rsidRPr="0058619B">
              <w:rPr>
                <w:sz w:val="28"/>
                <w:szCs w:val="28"/>
              </w:rPr>
              <w:t>га</w:t>
            </w:r>
            <w:proofErr w:type="spellEnd"/>
            <w:r w:rsidRPr="0058619B">
              <w:rPr>
                <w:sz w:val="28"/>
                <w:szCs w:val="28"/>
              </w:rPr>
              <w:t xml:space="preserve"> </w:t>
            </w:r>
            <w:proofErr w:type="spellStart"/>
            <w:r w:rsidRPr="0058619B">
              <w:rPr>
                <w:sz w:val="28"/>
                <w:szCs w:val="28"/>
              </w:rPr>
              <w:t>боғлиқ</w:t>
            </w:r>
            <w:proofErr w:type="spellEnd"/>
            <w:r w:rsidR="001B5BEC" w:rsidRPr="0058619B">
              <w:rPr>
                <w:sz w:val="28"/>
                <w:szCs w:val="28"/>
              </w:rPr>
              <w:t xml:space="preserve"> </w:t>
            </w:r>
            <w:proofErr w:type="spellStart"/>
            <w:r w:rsidR="001B5BEC" w:rsidRPr="0058619B">
              <w:rPr>
                <w:sz w:val="28"/>
                <w:szCs w:val="28"/>
              </w:rPr>
              <w:t>равишда</w:t>
            </w:r>
            <w:proofErr w:type="spellEnd"/>
            <w:r w:rsidRPr="0058619B">
              <w:rPr>
                <w:sz w:val="28"/>
                <w:szCs w:val="28"/>
              </w:rPr>
              <w:t xml:space="preserve">, </w:t>
            </w:r>
            <w:proofErr w:type="spellStart"/>
            <w:r w:rsidRPr="0058619B">
              <w:rPr>
                <w:sz w:val="28"/>
                <w:szCs w:val="28"/>
              </w:rPr>
              <w:t>манба</w:t>
            </w:r>
            <w:proofErr w:type="spellEnd"/>
            <w:r w:rsidRPr="0058619B">
              <w:rPr>
                <w:sz w:val="28"/>
                <w:szCs w:val="28"/>
              </w:rPr>
              <w:t xml:space="preserve"> </w:t>
            </w:r>
            <w:proofErr w:type="spellStart"/>
            <w:r w:rsidRPr="0058619B">
              <w:rPr>
                <w:sz w:val="28"/>
                <w:szCs w:val="28"/>
              </w:rPr>
              <w:t>спектри</w:t>
            </w:r>
            <w:proofErr w:type="spellEnd"/>
            <w:r w:rsidRPr="0058619B">
              <w:rPr>
                <w:sz w:val="28"/>
                <w:szCs w:val="28"/>
              </w:rPr>
              <w:t xml:space="preserve"> </w:t>
            </w:r>
            <w:proofErr w:type="spellStart"/>
            <w:r w:rsidRPr="0058619B">
              <w:rPr>
                <w:sz w:val="28"/>
                <w:szCs w:val="28"/>
              </w:rPr>
              <w:t>кенглиги</w:t>
            </w:r>
            <w:proofErr w:type="spellEnd"/>
            <w:r w:rsidRPr="0058619B">
              <w:rPr>
                <w:sz w:val="28"/>
                <w:szCs w:val="28"/>
              </w:rPr>
              <w:t xml:space="preserve"> </w:t>
            </w:r>
            <w:proofErr w:type="spellStart"/>
            <w:r w:rsidRPr="0058619B">
              <w:rPr>
                <w:sz w:val="28"/>
                <w:szCs w:val="28"/>
              </w:rPr>
              <w:t>бирлигига</w:t>
            </w:r>
            <w:proofErr w:type="spellEnd"/>
            <w:r w:rsidR="001B5BEC" w:rsidRPr="0058619B">
              <w:rPr>
                <w:sz w:val="28"/>
                <w:szCs w:val="28"/>
              </w:rPr>
              <w:t xml:space="preserve"> </w:t>
            </w:r>
            <w:proofErr w:type="spellStart"/>
            <w:r w:rsidRPr="0058619B">
              <w:rPr>
                <w:sz w:val="28"/>
                <w:szCs w:val="28"/>
              </w:rPr>
              <w:t>кенгайиши</w:t>
            </w:r>
            <w:proofErr w:type="spellEnd"/>
            <w:r w:rsidRPr="0058619B">
              <w:rPr>
                <w:sz w:val="28"/>
                <w:szCs w:val="28"/>
              </w:rPr>
              <w:t xml:space="preserve">. </w:t>
            </w:r>
          </w:p>
        </w:tc>
      </w:tr>
    </w:tbl>
    <w:p w14:paraId="55B71B6D" w14:textId="77777777" w:rsidR="001E2341" w:rsidRPr="0058619B" w:rsidRDefault="001E2341"/>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E2341" w:rsidRPr="0058619B" w14:paraId="69200EF9" w14:textId="77777777">
        <w:trPr>
          <w:trHeight w:val="296"/>
          <w:tblHeader/>
          <w:tblCellSpacing w:w="0" w:type="dxa"/>
          <w:jc w:val="center"/>
        </w:trPr>
        <w:tc>
          <w:tcPr>
            <w:tcW w:w="5000" w:type="pct"/>
            <w:gridSpan w:val="2"/>
            <w:shd w:val="clear" w:color="auto" w:fill="auto"/>
          </w:tcPr>
          <w:p w14:paraId="6CA3F5F8" w14:textId="77777777" w:rsidR="001E2341" w:rsidRPr="0058619B" w:rsidRDefault="001E2341" w:rsidP="001E2341">
            <w:pPr>
              <w:pStyle w:val="NormalWeb"/>
              <w:jc w:val="center"/>
              <w:rPr>
                <w:rFonts w:ascii="Times New Roman" w:hAnsi="Times New Roman" w:cs="Times New Roman"/>
                <w:sz w:val="28"/>
                <w:szCs w:val="28"/>
              </w:rPr>
            </w:pPr>
            <w:r w:rsidRPr="0058619B">
              <w:rPr>
                <w:rFonts w:ascii="Times New Roman" w:hAnsi="Times New Roman" w:cs="Times New Roman"/>
                <w:b/>
                <w:sz w:val="28"/>
                <w:szCs w:val="28"/>
              </w:rPr>
              <w:lastRenderedPageBreak/>
              <w:t>Ц</w:t>
            </w:r>
          </w:p>
        </w:tc>
      </w:tr>
      <w:tr w:rsidR="00F62E58" w:rsidRPr="0058619B" w14:paraId="2D638B31" w14:textId="77777777">
        <w:trPr>
          <w:trHeight w:val="1076"/>
          <w:tblCellSpacing w:w="0" w:type="dxa"/>
          <w:jc w:val="center"/>
        </w:trPr>
        <w:tc>
          <w:tcPr>
            <w:tcW w:w="1997" w:type="pct"/>
            <w:shd w:val="clear" w:color="auto" w:fill="auto"/>
          </w:tcPr>
          <w:p w14:paraId="0DEB453F"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Цена деления шкалы</w:t>
            </w:r>
          </w:p>
          <w:p w14:paraId="15CC2CC0"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бўлинма</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қиймати</w:t>
            </w:r>
            <w:proofErr w:type="spellEnd"/>
          </w:p>
          <w:p w14:paraId="54DD7154" w14:textId="77777777" w:rsidR="00F62E58" w:rsidRPr="0058619B" w:rsidRDefault="00F62E58"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00451CB0"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w:t>
            </w:r>
            <w:r w:rsidR="0061180D" w:rsidRPr="0058619B">
              <w:rPr>
                <w:rFonts w:ascii="Times New Roman" w:hAnsi="Times New Roman" w:cs="Times New Roman"/>
                <w:sz w:val="28"/>
                <w:szCs w:val="28"/>
                <w:lang w:val="en-US"/>
              </w:rPr>
              <w:t>graduation mark</w:t>
            </w:r>
          </w:p>
        </w:tc>
        <w:tc>
          <w:tcPr>
            <w:tcW w:w="3003" w:type="pct"/>
            <w:shd w:val="clear" w:color="auto" w:fill="auto"/>
          </w:tcPr>
          <w:p w14:paraId="4E518A77" w14:textId="77777777" w:rsidR="00F62E58" w:rsidRDefault="00F62E5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Значение измеряемой величины, соответствующее одному делению шкалы.</w:t>
            </w:r>
          </w:p>
          <w:p w14:paraId="74857390" w14:textId="77777777" w:rsidR="009228AE" w:rsidRPr="009228AE" w:rsidRDefault="009228AE" w:rsidP="00473176">
            <w:pPr>
              <w:pStyle w:val="NormalWeb"/>
              <w:jc w:val="both"/>
              <w:rPr>
                <w:rFonts w:ascii="Times New Roman" w:hAnsi="Times New Roman" w:cs="Times New Roman"/>
                <w:sz w:val="28"/>
                <w:szCs w:val="28"/>
                <w:lang w:val="en-US"/>
              </w:rPr>
            </w:pPr>
          </w:p>
          <w:p w14:paraId="2939E71A"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бўлинмасига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w:t>
            </w:r>
          </w:p>
        </w:tc>
      </w:tr>
      <w:tr w:rsidR="00F62E58" w:rsidRPr="0058619B" w14:paraId="7BC05974" w14:textId="77777777">
        <w:trPr>
          <w:trHeight w:val="1076"/>
          <w:tblCellSpacing w:w="0" w:type="dxa"/>
          <w:jc w:val="center"/>
        </w:trPr>
        <w:tc>
          <w:tcPr>
            <w:tcW w:w="1997" w:type="pct"/>
            <w:shd w:val="clear" w:color="auto" w:fill="auto"/>
          </w:tcPr>
          <w:p w14:paraId="5EDF99DC"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Цепь измерительная</w:t>
            </w:r>
          </w:p>
          <w:p w14:paraId="431E7C91"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занжири</w:t>
            </w:r>
            <w:proofErr w:type="spellEnd"/>
          </w:p>
          <w:p w14:paraId="039D92E2"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measuring</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circuit</w:t>
            </w:r>
          </w:p>
          <w:p w14:paraId="4F189129"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C85C069" w14:textId="77777777" w:rsidR="00F62E58" w:rsidRDefault="00F62E5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Цепь измерительного прибора, на которую непосредственно воздействует измеряемая величина. Различают токовые цепи, цепи напряжения и вспомогательные цепи.</w:t>
            </w:r>
          </w:p>
          <w:p w14:paraId="0FA58C61" w14:textId="77777777" w:rsidR="009228AE" w:rsidRPr="009228AE" w:rsidRDefault="009228AE" w:rsidP="00473176">
            <w:pPr>
              <w:pStyle w:val="NormalWeb"/>
              <w:jc w:val="both"/>
              <w:rPr>
                <w:rFonts w:ascii="Times New Roman" w:hAnsi="Times New Roman" w:cs="Times New Roman"/>
                <w:sz w:val="28"/>
                <w:szCs w:val="28"/>
                <w:lang w:val="en-US"/>
              </w:rPr>
            </w:pPr>
          </w:p>
          <w:p w14:paraId="32337947"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бевосита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таъсир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занжири</w:t>
            </w:r>
            <w:proofErr w:type="spellEnd"/>
            <w:r w:rsidRPr="0058619B">
              <w:rPr>
                <w:rFonts w:ascii="Times New Roman" w:hAnsi="Times New Roman" w:cs="Times New Roman"/>
                <w:sz w:val="28"/>
                <w:szCs w:val="28"/>
              </w:rPr>
              <w:t xml:space="preserve">. Ток </w:t>
            </w:r>
            <w:proofErr w:type="spellStart"/>
            <w:r w:rsidRPr="0058619B">
              <w:rPr>
                <w:rFonts w:ascii="Times New Roman" w:hAnsi="Times New Roman" w:cs="Times New Roman"/>
                <w:sz w:val="28"/>
                <w:szCs w:val="28"/>
              </w:rPr>
              <w:t>занжирлари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ёрдамчи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занжирлар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фарқланади</w:t>
            </w:r>
            <w:proofErr w:type="spellEnd"/>
            <w:r w:rsidRPr="0058619B">
              <w:rPr>
                <w:rFonts w:ascii="Times New Roman" w:hAnsi="Times New Roman" w:cs="Times New Roman"/>
                <w:sz w:val="28"/>
                <w:szCs w:val="28"/>
              </w:rPr>
              <w:t>.</w:t>
            </w:r>
          </w:p>
        </w:tc>
      </w:tr>
      <w:tr w:rsidR="00F62E58" w:rsidRPr="0058619B" w14:paraId="5D3F77E2" w14:textId="77777777">
        <w:trPr>
          <w:trHeight w:val="1076"/>
          <w:tblCellSpacing w:w="0" w:type="dxa"/>
          <w:jc w:val="center"/>
        </w:trPr>
        <w:tc>
          <w:tcPr>
            <w:tcW w:w="1997" w:type="pct"/>
            <w:shd w:val="clear" w:color="auto" w:fill="auto"/>
          </w:tcPr>
          <w:p w14:paraId="1D34ADFB" w14:textId="77777777" w:rsidR="00F62E58" w:rsidRPr="0058619B" w:rsidRDefault="00F62E58" w:rsidP="00473176">
            <w:pPr>
              <w:rPr>
                <w:b/>
                <w:sz w:val="28"/>
                <w:szCs w:val="28"/>
              </w:rPr>
            </w:pPr>
            <w:r w:rsidRPr="0058619B">
              <w:rPr>
                <w:b/>
                <w:sz w:val="28"/>
                <w:szCs w:val="28"/>
              </w:rPr>
              <w:t>Цикл</w:t>
            </w:r>
          </w:p>
          <w:p w14:paraId="09032CF6"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цикл</w:t>
            </w:r>
          </w:p>
          <w:p w14:paraId="59E08460" w14:textId="77777777" w:rsidR="00F62E58" w:rsidRPr="0058619B" w:rsidRDefault="00F62E58" w:rsidP="0064492B">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sz w:val="28"/>
                <w:szCs w:val="28"/>
              </w:rPr>
              <w:t xml:space="preserve"> </w:t>
            </w:r>
            <w:r w:rsidRPr="0058619B">
              <w:rPr>
                <w:rFonts w:ascii="Times New Roman" w:hAnsi="Times New Roman" w:cs="Times New Roman"/>
                <w:sz w:val="28"/>
                <w:szCs w:val="28"/>
                <w:lang w:val="en-US"/>
              </w:rPr>
              <w:t>cycle</w:t>
            </w:r>
          </w:p>
          <w:p w14:paraId="15433AC2" w14:textId="77777777" w:rsidR="00F62E58" w:rsidRPr="0058619B" w:rsidRDefault="00F62E58" w:rsidP="00473176">
            <w:pPr>
              <w:pStyle w:val="NormalWeb"/>
              <w:spacing w:after="0" w:afterAutospacing="0"/>
              <w:rPr>
                <w:rFonts w:ascii="Times New Roman" w:hAnsi="Times New Roman" w:cs="Times New Roman"/>
                <w:sz w:val="28"/>
                <w:szCs w:val="28"/>
              </w:rPr>
            </w:pPr>
          </w:p>
          <w:p w14:paraId="4F31DCD2" w14:textId="77777777" w:rsidR="00F62E58" w:rsidRPr="0058619B" w:rsidRDefault="00F62E58" w:rsidP="00473176">
            <w:pPr>
              <w:rPr>
                <w:sz w:val="28"/>
                <w:szCs w:val="28"/>
              </w:rPr>
            </w:pPr>
          </w:p>
        </w:tc>
        <w:tc>
          <w:tcPr>
            <w:tcW w:w="3003" w:type="pct"/>
            <w:shd w:val="clear" w:color="auto" w:fill="auto"/>
          </w:tcPr>
          <w:p w14:paraId="46F154E8" w14:textId="77777777" w:rsidR="00F62E58" w:rsidRPr="0058619B" w:rsidRDefault="00F62E58" w:rsidP="00473176">
            <w:pPr>
              <w:jc w:val="both"/>
              <w:rPr>
                <w:sz w:val="28"/>
                <w:szCs w:val="28"/>
              </w:rPr>
            </w:pPr>
            <w:r w:rsidRPr="0058619B">
              <w:rPr>
                <w:sz w:val="28"/>
                <w:szCs w:val="28"/>
              </w:rPr>
              <w:t>Циклическая совокупность последовательных тактовых интервалов, в которой может быть определено относительное положение тактового интервала.</w:t>
            </w:r>
          </w:p>
          <w:p w14:paraId="33532259" w14:textId="77777777" w:rsidR="00F62E58" w:rsidRPr="0058619B" w:rsidRDefault="00F62E58" w:rsidP="00473176">
            <w:pPr>
              <w:jc w:val="both"/>
              <w:rPr>
                <w:sz w:val="28"/>
                <w:szCs w:val="28"/>
              </w:rPr>
            </w:pPr>
          </w:p>
          <w:p w14:paraId="1759708C" w14:textId="77777777" w:rsidR="00F62E58" w:rsidRPr="0058619B" w:rsidRDefault="00F62E58" w:rsidP="00473176">
            <w:pPr>
              <w:jc w:val="both"/>
              <w:rPr>
                <w:sz w:val="28"/>
                <w:szCs w:val="28"/>
              </w:rPr>
            </w:pPr>
            <w:proofErr w:type="spellStart"/>
            <w:r w:rsidRPr="0058619B">
              <w:rPr>
                <w:sz w:val="28"/>
                <w:szCs w:val="28"/>
              </w:rPr>
              <w:t>Тактли</w:t>
            </w:r>
            <w:proofErr w:type="spellEnd"/>
            <w:r w:rsidRPr="0058619B">
              <w:rPr>
                <w:sz w:val="28"/>
                <w:szCs w:val="28"/>
              </w:rPr>
              <w:t xml:space="preserve"> </w:t>
            </w:r>
            <w:proofErr w:type="spellStart"/>
            <w:r w:rsidRPr="0058619B">
              <w:rPr>
                <w:sz w:val="28"/>
                <w:szCs w:val="28"/>
              </w:rPr>
              <w:t>интервалнинг</w:t>
            </w:r>
            <w:proofErr w:type="spellEnd"/>
            <w:r w:rsidRPr="0058619B">
              <w:rPr>
                <w:sz w:val="28"/>
                <w:szCs w:val="28"/>
              </w:rPr>
              <w:t xml:space="preserve"> </w:t>
            </w:r>
            <w:proofErr w:type="spellStart"/>
            <w:r w:rsidRPr="0058619B">
              <w:rPr>
                <w:sz w:val="28"/>
                <w:szCs w:val="28"/>
              </w:rPr>
              <w:t>нисбий</w:t>
            </w:r>
            <w:proofErr w:type="spellEnd"/>
            <w:r w:rsidRPr="0058619B">
              <w:rPr>
                <w:sz w:val="28"/>
                <w:szCs w:val="28"/>
              </w:rPr>
              <w:t xml:space="preserve"> </w:t>
            </w:r>
            <w:proofErr w:type="spellStart"/>
            <w:r w:rsidRPr="0058619B">
              <w:rPr>
                <w:sz w:val="28"/>
                <w:szCs w:val="28"/>
              </w:rPr>
              <w:t>ҳолати</w:t>
            </w:r>
            <w:proofErr w:type="spellEnd"/>
            <w:r w:rsidRPr="0058619B">
              <w:rPr>
                <w:sz w:val="28"/>
                <w:szCs w:val="28"/>
              </w:rPr>
              <w:t xml:space="preserve">  </w:t>
            </w:r>
            <w:proofErr w:type="spellStart"/>
            <w:r w:rsidRPr="0058619B">
              <w:rPr>
                <w:sz w:val="28"/>
                <w:szCs w:val="28"/>
              </w:rPr>
              <w:t>аниқланиши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кетма</w:t>
            </w:r>
            <w:proofErr w:type="spellEnd"/>
            <w:r w:rsidRPr="0058619B">
              <w:rPr>
                <w:sz w:val="28"/>
                <w:szCs w:val="28"/>
              </w:rPr>
              <w:t xml:space="preserve">-кет </w:t>
            </w:r>
            <w:proofErr w:type="spellStart"/>
            <w:r w:rsidRPr="0058619B">
              <w:rPr>
                <w:sz w:val="28"/>
                <w:szCs w:val="28"/>
              </w:rPr>
              <w:t>тактли</w:t>
            </w:r>
            <w:proofErr w:type="spellEnd"/>
            <w:r w:rsidRPr="0058619B">
              <w:rPr>
                <w:sz w:val="28"/>
                <w:szCs w:val="28"/>
              </w:rPr>
              <w:t xml:space="preserve"> </w:t>
            </w:r>
            <w:proofErr w:type="spellStart"/>
            <w:r w:rsidRPr="0058619B">
              <w:rPr>
                <w:sz w:val="28"/>
                <w:szCs w:val="28"/>
              </w:rPr>
              <w:t>интервалларнинг</w:t>
            </w:r>
            <w:proofErr w:type="spellEnd"/>
            <w:r w:rsidRPr="0058619B">
              <w:rPr>
                <w:sz w:val="28"/>
                <w:szCs w:val="28"/>
              </w:rPr>
              <w:t xml:space="preserve"> </w:t>
            </w:r>
            <w:proofErr w:type="spellStart"/>
            <w:r w:rsidRPr="0058619B">
              <w:rPr>
                <w:sz w:val="28"/>
                <w:szCs w:val="28"/>
              </w:rPr>
              <w:t>циклик</w:t>
            </w:r>
            <w:proofErr w:type="spellEnd"/>
            <w:r w:rsidRPr="0058619B">
              <w:rPr>
                <w:sz w:val="28"/>
                <w:szCs w:val="28"/>
              </w:rPr>
              <w:t xml:space="preserve"> </w:t>
            </w:r>
            <w:proofErr w:type="spellStart"/>
            <w:r w:rsidRPr="0058619B">
              <w:rPr>
                <w:sz w:val="28"/>
                <w:szCs w:val="28"/>
              </w:rPr>
              <w:t>йиғиндиси</w:t>
            </w:r>
            <w:proofErr w:type="spellEnd"/>
            <w:r w:rsidRPr="0058619B">
              <w:rPr>
                <w:sz w:val="28"/>
                <w:szCs w:val="28"/>
              </w:rPr>
              <w:t>.</w:t>
            </w:r>
          </w:p>
        </w:tc>
      </w:tr>
      <w:tr w:rsidR="00F62E58" w:rsidRPr="0058619B" w14:paraId="40FB1350" w14:textId="77777777">
        <w:trPr>
          <w:trHeight w:val="20"/>
          <w:tblCellSpacing w:w="0" w:type="dxa"/>
          <w:jc w:val="center"/>
        </w:trPr>
        <w:tc>
          <w:tcPr>
            <w:tcW w:w="1997" w:type="pct"/>
            <w:shd w:val="clear" w:color="auto" w:fill="auto"/>
          </w:tcPr>
          <w:p w14:paraId="66E70ED0"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Цифро-аналоговый </w:t>
            </w:r>
            <w:r w:rsidRPr="0058619B">
              <w:rPr>
                <w:rFonts w:ascii="Times New Roman" w:hAnsi="Times New Roman" w:cs="Times New Roman"/>
                <w:b/>
                <w:sz w:val="28"/>
                <w:szCs w:val="28"/>
              </w:rPr>
              <w:br/>
              <w:t>преобразователь (ЦАП)</w:t>
            </w:r>
          </w:p>
          <w:p w14:paraId="4930291D"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аналог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ўзгартиргич</w:t>
            </w:r>
            <w:proofErr w:type="spellEnd"/>
          </w:p>
          <w:p w14:paraId="57A6186C" w14:textId="77777777" w:rsidR="00F62E58" w:rsidRPr="0058619B" w:rsidRDefault="00F62E58"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w:t>
            </w:r>
            <w:r w:rsidRPr="0058619B">
              <w:rPr>
                <w:sz w:val="28"/>
                <w:szCs w:val="28"/>
                <w:lang w:val="en-US"/>
              </w:rPr>
              <w:t xml:space="preserve"> </w:t>
            </w:r>
            <w:r w:rsidRPr="0058619B">
              <w:rPr>
                <w:rFonts w:ascii="Times New Roman" w:hAnsi="Times New Roman" w:cs="Times New Roman"/>
                <w:sz w:val="28"/>
                <w:szCs w:val="28"/>
                <w:lang w:val="en-US"/>
              </w:rPr>
              <w:t>digital-analog converter (DAC)</w:t>
            </w:r>
          </w:p>
        </w:tc>
        <w:tc>
          <w:tcPr>
            <w:tcW w:w="3003" w:type="pct"/>
            <w:shd w:val="clear" w:color="auto" w:fill="auto"/>
          </w:tcPr>
          <w:p w14:paraId="1A03CDBD" w14:textId="77777777" w:rsidR="00F62E58" w:rsidRDefault="00F62E5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Функциональное устройство, преобразующее сигналы из цифровой формы в аналоговую.</w:t>
            </w:r>
          </w:p>
          <w:p w14:paraId="1E607754" w14:textId="77777777" w:rsidR="009228AE" w:rsidRPr="009228AE" w:rsidRDefault="009228AE" w:rsidP="00473176">
            <w:pPr>
              <w:pStyle w:val="NormalWeb"/>
              <w:jc w:val="both"/>
              <w:rPr>
                <w:rFonts w:ascii="Times New Roman" w:hAnsi="Times New Roman" w:cs="Times New Roman"/>
                <w:sz w:val="28"/>
                <w:szCs w:val="28"/>
                <w:lang w:val="en-US"/>
              </w:rPr>
            </w:pPr>
          </w:p>
          <w:p w14:paraId="1EF891B8"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Сигналларни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шаклдан</w:t>
            </w:r>
            <w:proofErr w:type="spellEnd"/>
            <w:r w:rsidRPr="0058619B">
              <w:rPr>
                <w:rFonts w:ascii="Times New Roman" w:hAnsi="Times New Roman" w:cs="Times New Roman"/>
                <w:sz w:val="28"/>
                <w:szCs w:val="28"/>
              </w:rPr>
              <w:t xml:space="preserve"> аналог </w:t>
            </w:r>
            <w:proofErr w:type="spellStart"/>
            <w:r w:rsidRPr="0058619B">
              <w:rPr>
                <w:rFonts w:ascii="Times New Roman" w:hAnsi="Times New Roman" w:cs="Times New Roman"/>
                <w:sz w:val="28"/>
                <w:szCs w:val="28"/>
              </w:rPr>
              <w:t>шаклга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ўзгартирувчи</w:t>
            </w:r>
            <w:proofErr w:type="spellEnd"/>
            <w:r w:rsidRPr="0058619B">
              <w:rPr>
                <w:rFonts w:ascii="Times New Roman" w:hAnsi="Times New Roman" w:cs="Times New Roman"/>
                <w:sz w:val="28"/>
                <w:szCs w:val="28"/>
              </w:rPr>
              <w:t xml:space="preserve"> функционал </w:t>
            </w:r>
            <w:proofErr w:type="spellStart"/>
            <w:r w:rsidRPr="0058619B">
              <w:rPr>
                <w:rFonts w:ascii="Times New Roman" w:hAnsi="Times New Roman" w:cs="Times New Roman"/>
                <w:sz w:val="28"/>
                <w:szCs w:val="28"/>
              </w:rPr>
              <w:t>қурилма</w:t>
            </w:r>
            <w:proofErr w:type="spellEnd"/>
            <w:r w:rsidRPr="0058619B">
              <w:rPr>
                <w:rFonts w:ascii="Times New Roman" w:hAnsi="Times New Roman" w:cs="Times New Roman"/>
                <w:sz w:val="28"/>
                <w:szCs w:val="28"/>
              </w:rPr>
              <w:t>.</w:t>
            </w:r>
          </w:p>
        </w:tc>
      </w:tr>
    </w:tbl>
    <w:p w14:paraId="7B20CB3C" w14:textId="77777777" w:rsidR="001E2341" w:rsidRPr="0058619B" w:rsidRDefault="001E2341">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E2341" w:rsidRPr="0058619B" w14:paraId="0E0BD2C9" w14:textId="77777777">
        <w:trPr>
          <w:trHeight w:val="201"/>
          <w:tblHeader/>
          <w:tblCellSpacing w:w="0" w:type="dxa"/>
          <w:jc w:val="center"/>
        </w:trPr>
        <w:tc>
          <w:tcPr>
            <w:tcW w:w="5000" w:type="pct"/>
            <w:gridSpan w:val="2"/>
            <w:shd w:val="clear" w:color="auto" w:fill="auto"/>
          </w:tcPr>
          <w:p w14:paraId="3421C192" w14:textId="77777777" w:rsidR="001E2341" w:rsidRPr="0058619B" w:rsidRDefault="001E2341" w:rsidP="001E2341">
            <w:pPr>
              <w:pStyle w:val="NormalWeb"/>
              <w:jc w:val="center"/>
              <w:rPr>
                <w:rFonts w:ascii="Times New Roman" w:hAnsi="Times New Roman" w:cs="Times New Roman"/>
                <w:sz w:val="28"/>
                <w:szCs w:val="28"/>
              </w:rPr>
            </w:pPr>
            <w:r w:rsidRPr="0058619B">
              <w:rPr>
                <w:rFonts w:ascii="Times New Roman" w:hAnsi="Times New Roman" w:cs="Times New Roman"/>
                <w:b/>
                <w:sz w:val="28"/>
                <w:szCs w:val="28"/>
              </w:rPr>
              <w:t>Ч</w:t>
            </w:r>
          </w:p>
        </w:tc>
      </w:tr>
      <w:tr w:rsidR="00F62E58" w:rsidRPr="0058619B" w14:paraId="387E3A76" w14:textId="77777777">
        <w:trPr>
          <w:trHeight w:val="1076"/>
          <w:tblCellSpacing w:w="0" w:type="dxa"/>
          <w:jc w:val="center"/>
        </w:trPr>
        <w:tc>
          <w:tcPr>
            <w:tcW w:w="1997" w:type="pct"/>
            <w:shd w:val="clear" w:color="auto" w:fill="auto"/>
          </w:tcPr>
          <w:p w14:paraId="76A22D34"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Частота колебаний</w:t>
            </w:r>
          </w:p>
          <w:p w14:paraId="46AD08F8"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тебранишлар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частотаси</w:t>
            </w:r>
            <w:proofErr w:type="spellEnd"/>
          </w:p>
          <w:p w14:paraId="773DED47"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oscillation</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frequency</w:t>
            </w:r>
          </w:p>
          <w:p w14:paraId="1DC4BF2C"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1FE6B08F" w14:textId="77777777" w:rsidR="00F62E58" w:rsidRDefault="00F62E58" w:rsidP="00473176">
            <w:pPr>
              <w:pStyle w:val="NormalWeb"/>
              <w:jc w:val="both"/>
              <w:rPr>
                <w:rFonts w:ascii="Times New Roman" w:hAnsi="Times New Roman" w:cs="Times New Roman"/>
                <w:sz w:val="28"/>
                <w:szCs w:val="28"/>
                <w:lang w:val="en-US"/>
              </w:rPr>
            </w:pPr>
            <w:r w:rsidRPr="0058619B">
              <w:rPr>
                <w:rFonts w:ascii="Times New Roman" w:hAnsi="Times New Roman" w:cs="Times New Roman"/>
                <w:sz w:val="28"/>
                <w:szCs w:val="28"/>
              </w:rPr>
              <w:t xml:space="preserve">Количественная характеристика периодических колебаний, равная отношению числа циклов колебаний ко времени их совершения. </w:t>
            </w:r>
          </w:p>
          <w:p w14:paraId="4BFF5F1F" w14:textId="77777777" w:rsidR="009228AE" w:rsidRPr="009228AE" w:rsidRDefault="009228AE" w:rsidP="00473176">
            <w:pPr>
              <w:pStyle w:val="NormalWeb"/>
              <w:jc w:val="both"/>
              <w:rPr>
                <w:rFonts w:ascii="Times New Roman" w:hAnsi="Times New Roman" w:cs="Times New Roman"/>
                <w:sz w:val="28"/>
                <w:szCs w:val="28"/>
                <w:lang w:val="en-US"/>
              </w:rPr>
            </w:pPr>
          </w:p>
          <w:p w14:paraId="701032EA" w14:textId="77777777" w:rsidR="00F62E58" w:rsidRPr="0058619B" w:rsidRDefault="00F62E58"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Тебранишлар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цикллари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сонининг</w:t>
            </w:r>
            <w:proofErr w:type="spellEnd"/>
            <w:r w:rsidRPr="0058619B">
              <w:rPr>
                <w:rFonts w:ascii="Times New Roman" w:hAnsi="Times New Roman" w:cs="Times New Roman"/>
                <w:sz w:val="28"/>
                <w:szCs w:val="28"/>
              </w:rPr>
              <w:t xml:space="preserve"> улар </w:t>
            </w:r>
            <w:proofErr w:type="spellStart"/>
            <w:r w:rsidRPr="0058619B">
              <w:rPr>
                <w:rFonts w:ascii="Times New Roman" w:hAnsi="Times New Roman" w:cs="Times New Roman"/>
                <w:sz w:val="28"/>
                <w:szCs w:val="28"/>
              </w:rPr>
              <w:t>амалга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ошади</w:t>
            </w:r>
            <w:r w:rsidR="001B5BEC" w:rsidRPr="0058619B">
              <w:rPr>
                <w:rFonts w:ascii="Times New Roman" w:hAnsi="Times New Roman" w:cs="Times New Roman"/>
                <w:sz w:val="28"/>
                <w:szCs w:val="28"/>
              </w:rPr>
              <w:t>ган</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вақтга</w:t>
            </w:r>
            <w:proofErr w:type="spellEnd"/>
            <w:r w:rsidR="001B5BEC" w:rsidRPr="0058619B">
              <w:rPr>
                <w:rFonts w:ascii="Times New Roman" w:hAnsi="Times New Roman" w:cs="Times New Roman"/>
                <w:sz w:val="28"/>
                <w:szCs w:val="28"/>
              </w:rPr>
              <w:t xml:space="preserve"> </w:t>
            </w:r>
            <w:proofErr w:type="spellStart"/>
            <w:proofErr w:type="gramStart"/>
            <w:r w:rsidR="001B5BEC" w:rsidRPr="0058619B">
              <w:rPr>
                <w:rFonts w:ascii="Times New Roman" w:hAnsi="Times New Roman" w:cs="Times New Roman"/>
                <w:sz w:val="28"/>
                <w:szCs w:val="28"/>
              </w:rPr>
              <w:t>нисбатига</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тенг</w:t>
            </w:r>
            <w:proofErr w:type="spellEnd"/>
            <w:proofErr w:type="gram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бўлган</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даврий</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тебранишларнинг</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миқдор</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характеристикаси</w:t>
            </w:r>
            <w:proofErr w:type="spellEnd"/>
            <w:r w:rsidR="001B5BEC" w:rsidRPr="0058619B">
              <w:rPr>
                <w:rFonts w:ascii="Times New Roman" w:hAnsi="Times New Roman" w:cs="Times New Roman"/>
                <w:sz w:val="28"/>
                <w:szCs w:val="28"/>
              </w:rPr>
              <w:t>.</w:t>
            </w:r>
          </w:p>
        </w:tc>
      </w:tr>
      <w:tr w:rsidR="00F62E58" w:rsidRPr="0058619B" w14:paraId="3E08B1C2" w14:textId="77777777">
        <w:trPr>
          <w:trHeight w:val="1076"/>
          <w:tblCellSpacing w:w="0" w:type="dxa"/>
          <w:jc w:val="center"/>
        </w:trPr>
        <w:tc>
          <w:tcPr>
            <w:tcW w:w="1997" w:type="pct"/>
            <w:shd w:val="clear" w:color="auto" w:fill="auto"/>
          </w:tcPr>
          <w:p w14:paraId="5D9599A8"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Частотная модуляция </w:t>
            </w:r>
          </w:p>
          <w:p w14:paraId="4F34A53C"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b/>
                <w:sz w:val="28"/>
                <w:szCs w:val="28"/>
              </w:rPr>
              <w:t xml:space="preserve"> </w:t>
            </w:r>
            <w:proofErr w:type="spellStart"/>
            <w:r w:rsidRPr="0058619B">
              <w:rPr>
                <w:rFonts w:ascii="Times New Roman" w:hAnsi="Times New Roman" w:cs="Times New Roman"/>
                <w:sz w:val="28"/>
                <w:szCs w:val="28"/>
              </w:rPr>
              <w:t>частотавий</w:t>
            </w:r>
            <w:proofErr w:type="spellEnd"/>
            <w:r w:rsidRPr="0058619B">
              <w:rPr>
                <w:rFonts w:ascii="Times New Roman" w:hAnsi="Times New Roman" w:cs="Times New Roman"/>
                <w:sz w:val="28"/>
                <w:szCs w:val="28"/>
              </w:rPr>
              <w:t xml:space="preserve"> модуляция</w:t>
            </w:r>
          </w:p>
          <w:p w14:paraId="31B3DB85" w14:textId="77777777" w:rsidR="00F62E58" w:rsidRPr="008E1CF4"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C5656A" w:rsidRPr="0058619B">
              <w:rPr>
                <w:rFonts w:ascii="Times New Roman" w:hAnsi="Times New Roman" w:cs="Times New Roman"/>
                <w:sz w:val="28"/>
                <w:szCs w:val="28"/>
                <w:lang w:val="en-US"/>
              </w:rPr>
              <w:t>frequency</w:t>
            </w:r>
            <w:r w:rsidR="00C5656A" w:rsidRPr="008E1CF4">
              <w:rPr>
                <w:rFonts w:ascii="Times New Roman" w:hAnsi="Times New Roman" w:cs="Times New Roman"/>
                <w:sz w:val="28"/>
                <w:szCs w:val="28"/>
              </w:rPr>
              <w:t xml:space="preserve"> </w:t>
            </w:r>
            <w:r w:rsidR="00C5656A" w:rsidRPr="0058619B">
              <w:rPr>
                <w:rFonts w:ascii="Times New Roman" w:hAnsi="Times New Roman" w:cs="Times New Roman"/>
                <w:sz w:val="28"/>
                <w:szCs w:val="28"/>
                <w:lang w:val="en-US"/>
              </w:rPr>
              <w:t>modulation</w:t>
            </w:r>
          </w:p>
        </w:tc>
        <w:tc>
          <w:tcPr>
            <w:tcW w:w="3003" w:type="pct"/>
            <w:shd w:val="clear" w:color="auto" w:fill="auto"/>
          </w:tcPr>
          <w:p w14:paraId="5BF9464C"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Способ модуляции, при котором несущая частота сигнала изменяется в соответствии с модулирующим колебанием.</w:t>
            </w:r>
            <w:r w:rsidRPr="0058619B">
              <w:t xml:space="preserve"> </w:t>
            </w:r>
            <w:r w:rsidRPr="0058619B">
              <w:rPr>
                <w:rFonts w:ascii="Times New Roman" w:hAnsi="Times New Roman" w:cs="Times New Roman"/>
                <w:sz w:val="28"/>
                <w:szCs w:val="28"/>
              </w:rPr>
              <w:t>По сравнению с амплитудной модуляцией здесь амплитуда остаётся постоянной. Применяется в радиовещании и радиотелефонии, так как позволяет уменьшить помехи при приёме по сравнению с амплитудной модуляцией.</w:t>
            </w:r>
          </w:p>
          <w:p w14:paraId="050AA84E" w14:textId="77777777" w:rsidR="00F62E58" w:rsidRPr="0058619B" w:rsidRDefault="00F62E58" w:rsidP="00473176">
            <w:pPr>
              <w:pStyle w:val="NormalWeb"/>
              <w:spacing w:after="0" w:afterAutospacing="0"/>
              <w:jc w:val="both"/>
              <w:rPr>
                <w:rFonts w:ascii="Times New Roman" w:hAnsi="Times New Roman" w:cs="Times New Roman"/>
                <w:sz w:val="28"/>
                <w:szCs w:val="28"/>
              </w:rPr>
            </w:pPr>
          </w:p>
          <w:p w14:paraId="04E771E3" w14:textId="77777777" w:rsidR="00F62E58" w:rsidRPr="0058619B" w:rsidRDefault="00F62E5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Сигналнинг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модуляция</w:t>
            </w:r>
            <w:r w:rsidR="001B5BEC" w:rsidRPr="0058619B">
              <w:rPr>
                <w:rFonts w:ascii="Times New Roman" w:hAnsi="Times New Roman" w:cs="Times New Roman"/>
                <w:sz w:val="28"/>
                <w:szCs w:val="28"/>
              </w:rPr>
              <w:t>ловчи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тебранишга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мувофиқ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тарзда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ўзгарадиган</w:t>
            </w:r>
            <w:proofErr w:type="spellEnd"/>
            <w:r w:rsidRPr="0058619B">
              <w:rPr>
                <w:rFonts w:ascii="Times New Roman" w:hAnsi="Times New Roman" w:cs="Times New Roman"/>
                <w:sz w:val="28"/>
                <w:szCs w:val="28"/>
              </w:rPr>
              <w:t xml:space="preserve"> модуляция </w:t>
            </w:r>
            <w:proofErr w:type="spellStart"/>
            <w:r w:rsidRPr="0058619B">
              <w:rPr>
                <w:rFonts w:ascii="Times New Roman" w:hAnsi="Times New Roman" w:cs="Times New Roman"/>
                <w:sz w:val="28"/>
                <w:szCs w:val="28"/>
              </w:rPr>
              <w:t>усули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Амплитудавий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модуляция</w:t>
            </w:r>
            <w:r w:rsidR="001B5BEC" w:rsidRPr="0058619B">
              <w:rPr>
                <w:rFonts w:ascii="Times New Roman" w:hAnsi="Times New Roman" w:cs="Times New Roman"/>
                <w:sz w:val="28"/>
                <w:szCs w:val="28"/>
              </w:rPr>
              <w:t>га</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қараганда</w:t>
            </w:r>
            <w:proofErr w:type="spellEnd"/>
            <w:r w:rsidRPr="0058619B">
              <w:rPr>
                <w:rFonts w:ascii="Times New Roman" w:hAnsi="Times New Roman" w:cs="Times New Roman"/>
                <w:sz w:val="28"/>
                <w:szCs w:val="28"/>
              </w:rPr>
              <w:t xml:space="preserve">, бунда амплитуда </w:t>
            </w:r>
            <w:proofErr w:type="spellStart"/>
            <w:r w:rsidRPr="0058619B">
              <w:rPr>
                <w:rFonts w:ascii="Times New Roman" w:hAnsi="Times New Roman" w:cs="Times New Roman"/>
                <w:sz w:val="28"/>
                <w:szCs w:val="28"/>
              </w:rPr>
              <w:t>ўзгармас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қолади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амплитудавий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модуляцияга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нисбатан</w:t>
            </w:r>
            <w:proofErr w:type="spellEnd"/>
            <w:r w:rsidR="008B00DB" w:rsidRPr="0058619B">
              <w:rPr>
                <w:rFonts w:ascii="Times New Roman" w:hAnsi="Times New Roman" w:cs="Times New Roman"/>
                <w:sz w:val="28"/>
                <w:szCs w:val="28"/>
              </w:rPr>
              <w:t>,</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халақитларни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камайтиришга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имкон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бергани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радиоэшиттириш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радиотелефонияда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қўлланилади</w:t>
            </w:r>
            <w:proofErr w:type="spellEnd"/>
            <w:r w:rsidRPr="0058619B">
              <w:rPr>
                <w:rFonts w:ascii="Times New Roman" w:hAnsi="Times New Roman" w:cs="Times New Roman"/>
                <w:sz w:val="28"/>
                <w:szCs w:val="28"/>
              </w:rPr>
              <w:t>.</w:t>
            </w:r>
          </w:p>
        </w:tc>
      </w:tr>
      <w:tr w:rsidR="00F62E58" w:rsidRPr="0058619B" w14:paraId="6A036EA7" w14:textId="77777777">
        <w:trPr>
          <w:trHeight w:val="1076"/>
          <w:tblCellSpacing w:w="0" w:type="dxa"/>
          <w:jc w:val="center"/>
        </w:trPr>
        <w:tc>
          <w:tcPr>
            <w:tcW w:w="1997" w:type="pct"/>
            <w:shd w:val="clear" w:color="auto" w:fill="auto"/>
          </w:tcPr>
          <w:p w14:paraId="6E984454"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Частотомер</w:t>
            </w:r>
          </w:p>
          <w:p w14:paraId="62823716"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частота </w:t>
            </w:r>
            <w:proofErr w:type="spellStart"/>
            <w:r w:rsidRPr="0058619B">
              <w:rPr>
                <w:rFonts w:ascii="Times New Roman" w:hAnsi="Times New Roman" w:cs="Times New Roman"/>
                <w:sz w:val="28"/>
                <w:szCs w:val="28"/>
              </w:rPr>
              <w:t>ўлчагич</w:t>
            </w:r>
            <w:proofErr w:type="spellEnd"/>
            <w:r w:rsidR="001B5BEC" w:rsidRPr="0058619B">
              <w:rPr>
                <w:rFonts w:ascii="Times New Roman" w:hAnsi="Times New Roman" w:cs="Times New Roman"/>
                <w:sz w:val="28"/>
                <w:szCs w:val="28"/>
              </w:rPr>
              <w:t>, частотомер</w:t>
            </w:r>
          </w:p>
          <w:p w14:paraId="3888287A"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frequency</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meter</w:t>
            </w:r>
          </w:p>
          <w:p w14:paraId="5A858FDC"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0ECC5F6"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Измерительный прибор для определения частоты периодических, чаще гармонических сигналов.</w:t>
            </w:r>
          </w:p>
          <w:p w14:paraId="26733C72" w14:textId="77777777" w:rsidR="00F62E58" w:rsidRPr="0058619B" w:rsidRDefault="00F62E58" w:rsidP="00473176">
            <w:pPr>
              <w:pStyle w:val="NormalWeb"/>
              <w:spacing w:after="0" w:afterAutospacing="0"/>
              <w:jc w:val="both"/>
              <w:rPr>
                <w:rFonts w:ascii="Times New Roman" w:hAnsi="Times New Roman" w:cs="Times New Roman"/>
                <w:sz w:val="28"/>
                <w:szCs w:val="28"/>
              </w:rPr>
            </w:pPr>
          </w:p>
          <w:p w14:paraId="2DE29F3B" w14:textId="77777777" w:rsidR="00F62E58" w:rsidRPr="0058619B" w:rsidRDefault="00F62E5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Даврий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кўпинча</w:t>
            </w:r>
            <w:proofErr w:type="spellEnd"/>
            <w:r w:rsidRPr="0058619B">
              <w:rPr>
                <w:rFonts w:ascii="Times New Roman" w:hAnsi="Times New Roman" w:cs="Times New Roman"/>
                <w:sz w:val="28"/>
                <w:szCs w:val="28"/>
              </w:rPr>
              <w:t xml:space="preserve"> гармоник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частотасини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асбоби</w:t>
            </w:r>
            <w:proofErr w:type="spellEnd"/>
            <w:r w:rsidRPr="0058619B">
              <w:rPr>
                <w:rFonts w:ascii="Times New Roman" w:hAnsi="Times New Roman" w:cs="Times New Roman"/>
                <w:sz w:val="28"/>
                <w:szCs w:val="28"/>
              </w:rPr>
              <w:t>.</w:t>
            </w:r>
          </w:p>
        </w:tc>
      </w:tr>
      <w:tr w:rsidR="00F62E58" w:rsidRPr="0058619B" w14:paraId="4E1178FB" w14:textId="77777777">
        <w:trPr>
          <w:trHeight w:val="1076"/>
          <w:tblCellSpacing w:w="0" w:type="dxa"/>
          <w:jc w:val="center"/>
        </w:trPr>
        <w:tc>
          <w:tcPr>
            <w:tcW w:w="1997" w:type="pct"/>
            <w:shd w:val="clear" w:color="auto" w:fill="auto"/>
          </w:tcPr>
          <w:p w14:paraId="20B8DCCE"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Частотомер </w:t>
            </w:r>
            <w:r w:rsidRPr="0058619B">
              <w:rPr>
                <w:rFonts w:ascii="Times New Roman" w:hAnsi="Times New Roman" w:cs="Times New Roman"/>
                <w:b/>
                <w:sz w:val="28"/>
                <w:szCs w:val="28"/>
              </w:rPr>
              <w:br/>
              <w:t>электронно-счетный</w:t>
            </w:r>
          </w:p>
          <w:p w14:paraId="6EFB8008"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электрон-</w:t>
            </w:r>
            <w:proofErr w:type="spellStart"/>
            <w:r w:rsidRPr="0058619B">
              <w:rPr>
                <w:rFonts w:ascii="Times New Roman" w:hAnsi="Times New Roman" w:cs="Times New Roman"/>
                <w:sz w:val="28"/>
                <w:szCs w:val="28"/>
              </w:rPr>
              <w:t>ҳисоблаш</w:t>
            </w:r>
            <w:proofErr w:type="spellEnd"/>
            <w:r w:rsidRPr="0058619B">
              <w:rPr>
                <w:rFonts w:ascii="Times New Roman" w:hAnsi="Times New Roman" w:cs="Times New Roman"/>
                <w:sz w:val="28"/>
                <w:szCs w:val="28"/>
              </w:rPr>
              <w:t xml:space="preserve"> </w:t>
            </w:r>
            <w:r w:rsidR="001E2341" w:rsidRPr="0058619B">
              <w:rPr>
                <w:rFonts w:ascii="Times New Roman" w:hAnsi="Times New Roman" w:cs="Times New Roman"/>
                <w:sz w:val="28"/>
                <w:szCs w:val="28"/>
              </w:rPr>
              <w:br/>
            </w:r>
            <w:r w:rsidRPr="0058619B">
              <w:rPr>
                <w:rFonts w:ascii="Times New Roman" w:hAnsi="Times New Roman" w:cs="Times New Roman"/>
                <w:sz w:val="28"/>
                <w:szCs w:val="28"/>
              </w:rPr>
              <w:t xml:space="preserve">частота </w:t>
            </w:r>
            <w:proofErr w:type="spellStart"/>
            <w:r w:rsidRPr="0058619B">
              <w:rPr>
                <w:rFonts w:ascii="Times New Roman" w:hAnsi="Times New Roman" w:cs="Times New Roman"/>
                <w:sz w:val="28"/>
                <w:szCs w:val="28"/>
              </w:rPr>
              <w:t>ўлчагичи</w:t>
            </w:r>
            <w:proofErr w:type="spellEnd"/>
          </w:p>
          <w:p w14:paraId="416BB1C3"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digital</w:t>
            </w:r>
            <w:r w:rsidRPr="0058619B">
              <w:rPr>
                <w:rFonts w:ascii="Times New Roman" w:hAnsi="Times New Roman" w:cs="Times New Roman"/>
                <w:sz w:val="28"/>
                <w:szCs w:val="28"/>
              </w:rPr>
              <w:t xml:space="preserve"> </w:t>
            </w:r>
            <w:r w:rsidR="00C5656A" w:rsidRPr="0058619B">
              <w:rPr>
                <w:rFonts w:ascii="Times New Roman" w:hAnsi="Times New Roman" w:cs="Times New Roman"/>
                <w:sz w:val="28"/>
                <w:szCs w:val="28"/>
                <w:lang w:val="en-US"/>
              </w:rPr>
              <w:t>frequency</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meter</w:t>
            </w:r>
          </w:p>
          <w:p w14:paraId="5B8F4D3F"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39347B3"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Частотомер, работающий по принципу дискретного счета – определения числа периодов измеряемого сигнала на протяжении калиброванного интервала времени. Это самый точный частотомер, применяемый в диапазоне от единиц герц до сотен мегагерц и обеспечивающий дополнительные измерительные возможности.</w:t>
            </w:r>
          </w:p>
          <w:p w14:paraId="64326163" w14:textId="77777777" w:rsidR="00F62E58" w:rsidRPr="0058619B" w:rsidRDefault="00F62E58" w:rsidP="00473176">
            <w:pPr>
              <w:pStyle w:val="NormalWeb"/>
              <w:spacing w:after="0" w:afterAutospacing="0"/>
              <w:jc w:val="both"/>
              <w:rPr>
                <w:rFonts w:ascii="Times New Roman" w:hAnsi="Times New Roman" w:cs="Times New Roman"/>
                <w:sz w:val="12"/>
                <w:szCs w:val="12"/>
              </w:rPr>
            </w:pPr>
          </w:p>
          <w:p w14:paraId="7BCEF81D" w14:textId="77777777" w:rsidR="00F62E58" w:rsidRPr="0058619B" w:rsidRDefault="00F62E5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Дискрет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ҳисоблаш</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калибрланган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вақт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интервали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давомидаги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даврлар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ишлайдиган</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ўлчагич</w:t>
            </w:r>
            <w:proofErr w:type="spellEnd"/>
            <w:r w:rsidRPr="0058619B">
              <w:rPr>
                <w:rFonts w:ascii="Times New Roman" w:hAnsi="Times New Roman" w:cs="Times New Roman"/>
                <w:sz w:val="28"/>
                <w:szCs w:val="28"/>
              </w:rPr>
              <w:t xml:space="preserve">. Бу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герцдан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юзлаб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мегагерцгача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диапазонда</w:t>
            </w:r>
            <w:proofErr w:type="spellEnd"/>
            <w:r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қўлланиладиган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қўшимча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имкониятини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таъминлайдиган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аниқ</w:t>
            </w:r>
            <w:proofErr w:type="spellEnd"/>
            <w:r w:rsidRPr="0058619B">
              <w:rPr>
                <w:rFonts w:ascii="Times New Roman" w:hAnsi="Times New Roman" w:cs="Times New Roman"/>
                <w:sz w:val="28"/>
                <w:szCs w:val="28"/>
              </w:rPr>
              <w:t xml:space="preserve"> ча</w:t>
            </w:r>
            <w:r w:rsidRPr="0058619B">
              <w:rPr>
                <w:rFonts w:ascii="Times New Roman" w:hAnsi="Times New Roman" w:cs="Times New Roman"/>
                <w:sz w:val="28"/>
                <w:szCs w:val="28"/>
              </w:rPr>
              <w:lastRenderedPageBreak/>
              <w:t xml:space="preserve">стота </w:t>
            </w:r>
            <w:proofErr w:type="spellStart"/>
            <w:r w:rsidRPr="0058619B">
              <w:rPr>
                <w:rFonts w:ascii="Times New Roman" w:hAnsi="Times New Roman" w:cs="Times New Roman"/>
                <w:sz w:val="28"/>
                <w:szCs w:val="28"/>
              </w:rPr>
              <w:t>ўлчагичдир</w:t>
            </w:r>
            <w:proofErr w:type="spellEnd"/>
            <w:r w:rsidRPr="0058619B">
              <w:rPr>
                <w:rFonts w:ascii="Times New Roman" w:hAnsi="Times New Roman" w:cs="Times New Roman"/>
                <w:sz w:val="28"/>
                <w:szCs w:val="28"/>
              </w:rPr>
              <w:t>.</w:t>
            </w:r>
          </w:p>
        </w:tc>
      </w:tr>
      <w:tr w:rsidR="00F62E58" w:rsidRPr="0058619B" w14:paraId="0417F7DE" w14:textId="77777777">
        <w:trPr>
          <w:trHeight w:val="1076"/>
          <w:tblCellSpacing w:w="0" w:type="dxa"/>
          <w:jc w:val="center"/>
        </w:trPr>
        <w:tc>
          <w:tcPr>
            <w:tcW w:w="1997" w:type="pct"/>
            <w:shd w:val="clear" w:color="auto" w:fill="auto"/>
          </w:tcPr>
          <w:p w14:paraId="0F5B062F"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Частотомер гетеродинный</w:t>
            </w:r>
          </w:p>
          <w:p w14:paraId="3208FA1D"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гетеродинли</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ўлчагич</w:t>
            </w:r>
            <w:proofErr w:type="spellEnd"/>
          </w:p>
          <w:p w14:paraId="1D6FF77D" w14:textId="77777777" w:rsidR="00F62E58" w:rsidRPr="0058619B" w:rsidRDefault="00F62E58"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heterodyne frequency meter</w:t>
            </w:r>
          </w:p>
          <w:p w14:paraId="6B763ECA"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253B70E"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Частотомер, работающий по принципу сравнения измеряемой частоты с образцовой.</w:t>
            </w:r>
          </w:p>
          <w:p w14:paraId="50A26EAC" w14:textId="77777777" w:rsidR="00F62E58" w:rsidRPr="0058619B" w:rsidRDefault="00F62E58" w:rsidP="00473176">
            <w:pPr>
              <w:pStyle w:val="NormalWeb"/>
              <w:spacing w:after="0" w:afterAutospacing="0"/>
              <w:jc w:val="both"/>
              <w:rPr>
                <w:rFonts w:ascii="Times New Roman" w:hAnsi="Times New Roman" w:cs="Times New Roman"/>
                <w:sz w:val="28"/>
                <w:szCs w:val="28"/>
              </w:rPr>
            </w:pPr>
          </w:p>
          <w:p w14:paraId="027CAD7B" w14:textId="77777777" w:rsidR="00F62E58" w:rsidRPr="0058619B" w:rsidRDefault="00F62E5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намунавий</w:t>
            </w:r>
            <w:proofErr w:type="spellEnd"/>
            <w:r w:rsidRPr="0058619B">
              <w:rPr>
                <w:rFonts w:ascii="Times New Roman" w:hAnsi="Times New Roman" w:cs="Times New Roman"/>
                <w:sz w:val="28"/>
                <w:szCs w:val="28"/>
              </w:rPr>
              <w:t xml:space="preserve"> частота билан </w:t>
            </w:r>
            <w:proofErr w:type="spellStart"/>
            <w:r w:rsidRPr="0058619B">
              <w:rPr>
                <w:rFonts w:ascii="Times New Roman" w:hAnsi="Times New Roman" w:cs="Times New Roman"/>
                <w:sz w:val="28"/>
                <w:szCs w:val="28"/>
              </w:rPr>
              <w:t>солиштириш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бўйича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ишлайдиган</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ўлчагич</w:t>
            </w:r>
            <w:proofErr w:type="spellEnd"/>
            <w:r w:rsidRPr="0058619B">
              <w:rPr>
                <w:rFonts w:ascii="Times New Roman" w:hAnsi="Times New Roman" w:cs="Times New Roman"/>
                <w:sz w:val="28"/>
                <w:szCs w:val="28"/>
              </w:rPr>
              <w:t>.</w:t>
            </w:r>
          </w:p>
        </w:tc>
      </w:tr>
      <w:tr w:rsidR="00F62E58" w:rsidRPr="0058619B" w14:paraId="09B04E08" w14:textId="77777777">
        <w:trPr>
          <w:trHeight w:val="1076"/>
          <w:tblCellSpacing w:w="0" w:type="dxa"/>
          <w:jc w:val="center"/>
        </w:trPr>
        <w:tc>
          <w:tcPr>
            <w:tcW w:w="1997" w:type="pct"/>
            <w:shd w:val="clear" w:color="auto" w:fill="auto"/>
          </w:tcPr>
          <w:p w14:paraId="268CAB43"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Частотомер конденсаторный</w:t>
            </w:r>
          </w:p>
          <w:p w14:paraId="7D92E8DE"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конденсаторли</w:t>
            </w:r>
            <w:proofErr w:type="spellEnd"/>
            <w:r w:rsidRPr="0058619B">
              <w:rPr>
                <w:rFonts w:ascii="Times New Roman" w:hAnsi="Times New Roman" w:cs="Times New Roman"/>
                <w:sz w:val="28"/>
                <w:szCs w:val="28"/>
              </w:rPr>
              <w:t xml:space="preserve"> </w:t>
            </w:r>
          </w:p>
          <w:p w14:paraId="07FC7ECE" w14:textId="77777777" w:rsidR="00F62E58" w:rsidRPr="0058619B" w:rsidRDefault="00F62E58" w:rsidP="00473176">
            <w:pPr>
              <w:pStyle w:val="NormalWeb"/>
              <w:spacing w:after="0" w:afterAutospacing="0"/>
              <w:rPr>
                <w:rFonts w:ascii="Times New Roman" w:hAnsi="Times New Roman" w:cs="Times New Roman"/>
                <w:sz w:val="28"/>
                <w:szCs w:val="28"/>
              </w:rPr>
            </w:pPr>
            <w:r w:rsidRPr="0058619B">
              <w:rPr>
                <w:rFonts w:ascii="Times New Roman" w:hAnsi="Times New Roman" w:cs="Times New Roman"/>
                <w:sz w:val="28"/>
                <w:szCs w:val="28"/>
              </w:rPr>
              <w:t xml:space="preserve">частота </w:t>
            </w:r>
            <w:proofErr w:type="spellStart"/>
            <w:r w:rsidRPr="0058619B">
              <w:rPr>
                <w:rFonts w:ascii="Times New Roman" w:hAnsi="Times New Roman" w:cs="Times New Roman"/>
                <w:sz w:val="28"/>
                <w:szCs w:val="28"/>
              </w:rPr>
              <w:t>ўлчагич</w:t>
            </w:r>
            <w:proofErr w:type="spellEnd"/>
          </w:p>
          <w:p w14:paraId="7C996126" w14:textId="77777777" w:rsidR="00F62E58" w:rsidRPr="0058619B" w:rsidRDefault="00F62E58"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capacitor </w:t>
            </w:r>
            <w:r w:rsidR="0061180D" w:rsidRPr="0058619B">
              <w:rPr>
                <w:rFonts w:ascii="Times New Roman" w:hAnsi="Times New Roman" w:cs="Times New Roman"/>
                <w:sz w:val="28"/>
                <w:szCs w:val="28"/>
                <w:lang w:val="en-US"/>
              </w:rPr>
              <w:t>frequency meter</w:t>
            </w:r>
          </w:p>
          <w:p w14:paraId="2330F77A" w14:textId="77777777" w:rsidR="00F62E58" w:rsidRPr="0058619B" w:rsidRDefault="00F62E58" w:rsidP="00473176">
            <w:pPr>
              <w:pStyle w:val="NormalWeb"/>
              <w:spacing w:after="0" w:afterAutospacing="0"/>
              <w:rPr>
                <w:rFonts w:ascii="Times New Roman" w:hAnsi="Times New Roman" w:cs="Times New Roman"/>
                <w:sz w:val="28"/>
                <w:szCs w:val="28"/>
                <w:lang w:val="en-US"/>
              </w:rPr>
            </w:pPr>
            <w:r w:rsidRPr="0058619B">
              <w:rPr>
                <w:rFonts w:ascii="Times New Roman" w:hAnsi="Times New Roman" w:cs="Times New Roman"/>
                <w:sz w:val="28"/>
                <w:szCs w:val="28"/>
                <w:lang w:val="en-US"/>
              </w:rPr>
              <w:t xml:space="preserve"> </w:t>
            </w:r>
          </w:p>
        </w:tc>
        <w:tc>
          <w:tcPr>
            <w:tcW w:w="3003" w:type="pct"/>
            <w:shd w:val="clear" w:color="auto" w:fill="auto"/>
          </w:tcPr>
          <w:p w14:paraId="2892C2C9"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Частотомер, принцип действия которого основан на измерении среднего тока разряда или заряда образцового конденсатора.</w:t>
            </w:r>
          </w:p>
          <w:p w14:paraId="21476D17" w14:textId="77777777" w:rsidR="00F62E58" w:rsidRPr="0058619B" w:rsidRDefault="00F62E58" w:rsidP="00473176">
            <w:pPr>
              <w:pStyle w:val="NormalWeb"/>
              <w:spacing w:after="0" w:afterAutospacing="0"/>
              <w:jc w:val="both"/>
              <w:rPr>
                <w:rFonts w:ascii="Times New Roman" w:hAnsi="Times New Roman" w:cs="Times New Roman"/>
                <w:sz w:val="28"/>
                <w:szCs w:val="28"/>
              </w:rPr>
            </w:pPr>
          </w:p>
          <w:p w14:paraId="4C30DD8D" w14:textId="77777777" w:rsidR="00F62E58" w:rsidRPr="0058619B" w:rsidRDefault="00F62E5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Ишлаш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принципи</w:t>
            </w:r>
            <w:proofErr w:type="spellEnd"/>
            <w:r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намунавий</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конденсаторнинг</w:t>
            </w:r>
            <w:proofErr w:type="spellEnd"/>
            <w:r w:rsidR="001B5BEC" w:rsidRPr="0058619B">
              <w:rPr>
                <w:rFonts w:ascii="Times New Roman" w:hAnsi="Times New Roman" w:cs="Times New Roman"/>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ўртача</w:t>
            </w:r>
            <w:proofErr w:type="spellEnd"/>
            <w:r w:rsidRPr="0058619B">
              <w:rPr>
                <w:rFonts w:ascii="Times New Roman" w:hAnsi="Times New Roman" w:cs="Times New Roman"/>
                <w:sz w:val="28"/>
                <w:szCs w:val="28"/>
              </w:rPr>
              <w:t xml:space="preserve"> </w:t>
            </w:r>
            <w:r w:rsidR="001B5BEC" w:rsidRPr="0058619B">
              <w:rPr>
                <w:rFonts w:ascii="Times New Roman" w:hAnsi="Times New Roman" w:cs="Times New Roman"/>
                <w:sz w:val="28"/>
                <w:szCs w:val="28"/>
              </w:rPr>
              <w:t xml:space="preserve">разряд </w:t>
            </w:r>
            <w:proofErr w:type="spellStart"/>
            <w:r w:rsidR="001B5BEC" w:rsidRPr="0058619B">
              <w:rPr>
                <w:rFonts w:ascii="Times New Roman" w:hAnsi="Times New Roman" w:cs="Times New Roman"/>
                <w:sz w:val="28"/>
                <w:szCs w:val="28"/>
              </w:rPr>
              <w:t>ёки</w:t>
            </w:r>
            <w:proofErr w:type="spellEnd"/>
            <w:r w:rsidR="001B5BEC" w:rsidRPr="0058619B">
              <w:rPr>
                <w:rFonts w:ascii="Times New Roman" w:hAnsi="Times New Roman" w:cs="Times New Roman"/>
                <w:sz w:val="28"/>
                <w:szCs w:val="28"/>
              </w:rPr>
              <w:t xml:space="preserve"> заряд </w:t>
            </w:r>
            <w:proofErr w:type="spellStart"/>
            <w:r w:rsidRPr="0058619B">
              <w:rPr>
                <w:rFonts w:ascii="Times New Roman" w:hAnsi="Times New Roman" w:cs="Times New Roman"/>
                <w:sz w:val="28"/>
                <w:szCs w:val="28"/>
              </w:rPr>
              <w:t>токини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асосланган</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ўлчагич</w:t>
            </w:r>
            <w:proofErr w:type="spellEnd"/>
            <w:r w:rsidRPr="0058619B">
              <w:rPr>
                <w:rFonts w:ascii="Times New Roman" w:hAnsi="Times New Roman" w:cs="Times New Roman"/>
                <w:sz w:val="28"/>
                <w:szCs w:val="28"/>
              </w:rPr>
              <w:t>.</w:t>
            </w:r>
          </w:p>
        </w:tc>
      </w:tr>
      <w:tr w:rsidR="00F62E58" w:rsidRPr="0058619B" w14:paraId="07C74CF9" w14:textId="77777777">
        <w:trPr>
          <w:trHeight w:val="1076"/>
          <w:tblCellSpacing w:w="0" w:type="dxa"/>
          <w:jc w:val="center"/>
        </w:trPr>
        <w:tc>
          <w:tcPr>
            <w:tcW w:w="1997" w:type="pct"/>
            <w:shd w:val="clear" w:color="auto" w:fill="auto"/>
          </w:tcPr>
          <w:p w14:paraId="4BAE3A49" w14:textId="77777777" w:rsidR="00F62E58" w:rsidRPr="0058619B" w:rsidRDefault="00F62E5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Частотомер резонансный</w:t>
            </w:r>
          </w:p>
          <w:p w14:paraId="75FED0E4"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резонансли</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ўлчагич</w:t>
            </w:r>
            <w:proofErr w:type="spellEnd"/>
          </w:p>
          <w:p w14:paraId="4BA0BAE1" w14:textId="77777777" w:rsidR="00F62E58" w:rsidRPr="0058619B" w:rsidRDefault="00F62E5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resonance</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type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frequency</w:t>
            </w:r>
            <w:r w:rsidRPr="0058619B">
              <w:rPr>
                <w:rFonts w:ascii="Times New Roman" w:hAnsi="Times New Roman" w:cs="Times New Roman"/>
                <w:sz w:val="28"/>
                <w:szCs w:val="28"/>
              </w:rPr>
              <w:t xml:space="preserve"> </w:t>
            </w:r>
            <w:r w:rsidR="00451CB0" w:rsidRPr="0058619B">
              <w:rPr>
                <w:rFonts w:ascii="Times New Roman" w:hAnsi="Times New Roman" w:cs="Times New Roman"/>
                <w:sz w:val="28"/>
                <w:szCs w:val="28"/>
              </w:rPr>
              <w:br/>
            </w:r>
            <w:r w:rsidRPr="0058619B">
              <w:rPr>
                <w:rFonts w:ascii="Times New Roman" w:hAnsi="Times New Roman" w:cs="Times New Roman"/>
                <w:sz w:val="28"/>
                <w:szCs w:val="28"/>
                <w:lang w:val="en-US"/>
              </w:rPr>
              <w:t>meter</w:t>
            </w:r>
          </w:p>
          <w:p w14:paraId="702E33E9" w14:textId="77777777" w:rsidR="00F62E58" w:rsidRPr="0058619B" w:rsidRDefault="00F62E5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378A5A3F"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Частотомер в виде резонансной системы, оснащенной индикатором резонанса и органом настройки, отградуированным в значениях резонансной частоты.</w:t>
            </w:r>
          </w:p>
          <w:p w14:paraId="51B4EC3E" w14:textId="77777777" w:rsidR="00F62E58" w:rsidRPr="0058619B" w:rsidRDefault="00F62E58" w:rsidP="00473176">
            <w:pPr>
              <w:pStyle w:val="NormalWeb"/>
              <w:spacing w:after="0" w:afterAutospacing="0"/>
              <w:jc w:val="both"/>
              <w:rPr>
                <w:rFonts w:ascii="Times New Roman" w:hAnsi="Times New Roman" w:cs="Times New Roman"/>
                <w:sz w:val="28"/>
                <w:szCs w:val="28"/>
              </w:rPr>
            </w:pPr>
          </w:p>
          <w:p w14:paraId="24D7D9B2" w14:textId="77777777" w:rsidR="00F62E58" w:rsidRPr="0058619B" w:rsidRDefault="00F62E5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Резонанс </w:t>
            </w:r>
            <w:proofErr w:type="spellStart"/>
            <w:r w:rsidRPr="0058619B">
              <w:rPr>
                <w:rFonts w:ascii="Times New Roman" w:hAnsi="Times New Roman" w:cs="Times New Roman"/>
                <w:sz w:val="28"/>
                <w:szCs w:val="28"/>
              </w:rPr>
              <w:t>индикатори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r w:rsidR="001B5BEC" w:rsidRPr="0058619B">
              <w:rPr>
                <w:rFonts w:ascii="Times New Roman" w:hAnsi="Times New Roman" w:cs="Times New Roman"/>
                <w:sz w:val="28"/>
                <w:szCs w:val="28"/>
              </w:rPr>
              <w:t xml:space="preserve">резонанс частота </w:t>
            </w:r>
            <w:proofErr w:type="spellStart"/>
            <w:r w:rsidR="001B5BEC" w:rsidRPr="0058619B">
              <w:rPr>
                <w:rFonts w:ascii="Times New Roman" w:hAnsi="Times New Roman" w:cs="Times New Roman"/>
                <w:sz w:val="28"/>
                <w:szCs w:val="28"/>
              </w:rPr>
              <w:t>қийматларида</w:t>
            </w:r>
            <w:proofErr w:type="spellEnd"/>
            <w:r w:rsidR="001B5BEC" w:rsidRPr="0058619B">
              <w:rPr>
                <w:rFonts w:ascii="Times New Roman" w:hAnsi="Times New Roman" w:cs="Times New Roman"/>
                <w:sz w:val="28"/>
                <w:szCs w:val="28"/>
              </w:rPr>
              <w:t xml:space="preserve"> </w:t>
            </w:r>
            <w:proofErr w:type="spellStart"/>
            <w:r w:rsidR="001B5BEC" w:rsidRPr="0058619B">
              <w:rPr>
                <w:rFonts w:ascii="Times New Roman" w:hAnsi="Times New Roman" w:cs="Times New Roman"/>
                <w:sz w:val="28"/>
                <w:szCs w:val="28"/>
              </w:rPr>
              <w:t>даражаланган</w:t>
            </w:r>
            <w:proofErr w:type="spellEnd"/>
            <w:r w:rsidR="001B5BEC"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созлаш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жиҳозланган</w:t>
            </w:r>
            <w:proofErr w:type="spellEnd"/>
            <w:r w:rsidRPr="0058619B">
              <w:rPr>
                <w:rFonts w:ascii="Times New Roman" w:hAnsi="Times New Roman" w:cs="Times New Roman"/>
                <w:sz w:val="28"/>
                <w:szCs w:val="28"/>
              </w:rPr>
              <w:t xml:space="preserve">, резонанс </w:t>
            </w:r>
            <w:proofErr w:type="spellStart"/>
            <w:r w:rsidRPr="0058619B">
              <w:rPr>
                <w:rFonts w:ascii="Times New Roman" w:hAnsi="Times New Roman" w:cs="Times New Roman"/>
                <w:sz w:val="28"/>
                <w:szCs w:val="28"/>
              </w:rPr>
              <w:t>тизими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кўринишидаги</w:t>
            </w:r>
            <w:proofErr w:type="spellEnd"/>
            <w:r w:rsidRPr="0058619B">
              <w:rPr>
                <w:rFonts w:ascii="Times New Roman" w:hAnsi="Times New Roman" w:cs="Times New Roman"/>
                <w:sz w:val="28"/>
                <w:szCs w:val="28"/>
              </w:rPr>
              <w:t xml:space="preserve"> частота </w:t>
            </w:r>
            <w:proofErr w:type="spellStart"/>
            <w:r w:rsidRPr="0058619B">
              <w:rPr>
                <w:rFonts w:ascii="Times New Roman" w:hAnsi="Times New Roman" w:cs="Times New Roman"/>
                <w:sz w:val="28"/>
                <w:szCs w:val="28"/>
              </w:rPr>
              <w:t>ўлчагич</w:t>
            </w:r>
            <w:proofErr w:type="spellEnd"/>
            <w:r w:rsidRPr="0058619B">
              <w:rPr>
                <w:rFonts w:ascii="Times New Roman" w:hAnsi="Times New Roman" w:cs="Times New Roman"/>
                <w:sz w:val="28"/>
                <w:szCs w:val="28"/>
              </w:rPr>
              <w:t>.</w:t>
            </w:r>
          </w:p>
        </w:tc>
      </w:tr>
      <w:tr w:rsidR="00B26998" w:rsidRPr="0058619B" w14:paraId="001303EE" w14:textId="77777777">
        <w:trPr>
          <w:trHeight w:val="1076"/>
          <w:tblCellSpacing w:w="0" w:type="dxa"/>
          <w:jc w:val="center"/>
        </w:trPr>
        <w:tc>
          <w:tcPr>
            <w:tcW w:w="1997" w:type="pct"/>
            <w:shd w:val="clear" w:color="auto" w:fill="auto"/>
          </w:tcPr>
          <w:p w14:paraId="03E08EA1" w14:textId="77777777" w:rsidR="00B26998" w:rsidRPr="0058619B" w:rsidRDefault="00B26998" w:rsidP="00265EE5">
            <w:pPr>
              <w:rPr>
                <w:b/>
                <w:sz w:val="28"/>
                <w:szCs w:val="28"/>
              </w:rPr>
            </w:pPr>
            <w:r w:rsidRPr="0058619B">
              <w:rPr>
                <w:b/>
                <w:sz w:val="28"/>
                <w:szCs w:val="28"/>
              </w:rPr>
              <w:t xml:space="preserve">Чиповая скорость </w:t>
            </w:r>
          </w:p>
          <w:p w14:paraId="58CC635F" w14:textId="77777777" w:rsidR="00B26998" w:rsidRPr="0058619B" w:rsidRDefault="00B26998" w:rsidP="00265EE5">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 </w:t>
            </w:r>
            <w:r w:rsidRPr="0058619B">
              <w:rPr>
                <w:rFonts w:ascii="Times New Roman" w:hAnsi="Times New Roman" w:cs="Times New Roman"/>
                <w:sz w:val="28"/>
                <w:szCs w:val="28"/>
              </w:rPr>
              <w:t xml:space="preserve">чип </w:t>
            </w:r>
            <w:proofErr w:type="spellStart"/>
            <w:r w:rsidRPr="0058619B">
              <w:rPr>
                <w:rFonts w:ascii="Times New Roman" w:hAnsi="Times New Roman" w:cs="Times New Roman"/>
                <w:sz w:val="28"/>
                <w:szCs w:val="28"/>
              </w:rPr>
              <w:t>тезлик</w:t>
            </w:r>
            <w:proofErr w:type="spellEnd"/>
            <w:r w:rsidRPr="0058619B">
              <w:rPr>
                <w:rFonts w:ascii="Times New Roman" w:hAnsi="Times New Roman" w:cs="Times New Roman"/>
                <w:sz w:val="28"/>
                <w:szCs w:val="28"/>
              </w:rPr>
              <w:t xml:space="preserve"> </w:t>
            </w:r>
          </w:p>
          <w:p w14:paraId="340D05C9" w14:textId="77777777" w:rsidR="00B26998" w:rsidRPr="0058619B" w:rsidRDefault="00B26998" w:rsidP="00265EE5">
            <w:pPr>
              <w:pStyle w:val="NormalWeb"/>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chip</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rate</w:t>
            </w:r>
          </w:p>
        </w:tc>
        <w:tc>
          <w:tcPr>
            <w:tcW w:w="3003" w:type="pct"/>
            <w:shd w:val="clear" w:color="auto" w:fill="auto"/>
          </w:tcPr>
          <w:p w14:paraId="72A3B46D" w14:textId="77777777" w:rsidR="00B26998" w:rsidRPr="0058619B" w:rsidRDefault="00B26998" w:rsidP="00265EE5">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 xml:space="preserve">Скорость передачи элементов сигналов с расширенным спектром, тактовая частота которых во много раз выше входной информационной скорости. Чиповая скорость обычно измеряется в </w:t>
            </w:r>
            <w:proofErr w:type="spellStart"/>
            <w:r w:rsidRPr="0058619B">
              <w:rPr>
                <w:rFonts w:ascii="Times New Roman" w:hAnsi="Times New Roman" w:cs="Times New Roman"/>
                <w:sz w:val="28"/>
                <w:szCs w:val="28"/>
              </w:rPr>
              <w:t>Mchip</w:t>
            </w:r>
            <w:proofErr w:type="spellEnd"/>
            <w:r w:rsidRPr="0058619B">
              <w:rPr>
                <w:rFonts w:ascii="Times New Roman" w:hAnsi="Times New Roman" w:cs="Times New Roman"/>
                <w:sz w:val="28"/>
                <w:szCs w:val="28"/>
              </w:rPr>
              <w:t>/s.</w:t>
            </w:r>
          </w:p>
          <w:p w14:paraId="0D4DB396" w14:textId="77777777" w:rsidR="00B26998" w:rsidRPr="0058619B" w:rsidRDefault="00B26998" w:rsidP="00265EE5">
            <w:pPr>
              <w:pStyle w:val="NormalWeb"/>
              <w:spacing w:after="0" w:afterAutospacing="0"/>
              <w:jc w:val="both"/>
              <w:rPr>
                <w:rFonts w:ascii="Times New Roman" w:hAnsi="Times New Roman" w:cs="Times New Roman"/>
                <w:sz w:val="28"/>
                <w:szCs w:val="28"/>
              </w:rPr>
            </w:pPr>
          </w:p>
          <w:p w14:paraId="78EF29E0" w14:textId="77777777" w:rsidR="00B26998" w:rsidRPr="0058619B" w:rsidRDefault="00B26998" w:rsidP="00265EE5">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Кенгайтирилган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спектрли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сигналлар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элементларини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узатиш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тезлиги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тактли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частотаси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ахборот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тезлигидан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кўп</w:t>
            </w:r>
            <w:proofErr w:type="spellEnd"/>
            <w:r w:rsidRPr="0058619B">
              <w:rPr>
                <w:rFonts w:ascii="Times New Roman" w:hAnsi="Times New Roman" w:cs="Times New Roman"/>
                <w:sz w:val="28"/>
                <w:szCs w:val="28"/>
              </w:rPr>
              <w:t xml:space="preserve"> марта </w:t>
            </w:r>
            <w:proofErr w:type="spellStart"/>
            <w:r w:rsidRPr="0058619B">
              <w:rPr>
                <w:rFonts w:ascii="Times New Roman" w:hAnsi="Times New Roman" w:cs="Times New Roman"/>
                <w:sz w:val="28"/>
                <w:szCs w:val="28"/>
              </w:rPr>
              <w:t>юқори</w:t>
            </w:r>
            <w:proofErr w:type="spellEnd"/>
            <w:r w:rsidRPr="0058619B">
              <w:rPr>
                <w:rFonts w:ascii="Times New Roman" w:hAnsi="Times New Roman" w:cs="Times New Roman"/>
                <w:sz w:val="28"/>
                <w:szCs w:val="28"/>
              </w:rPr>
              <w:t xml:space="preserve">. Чип </w:t>
            </w:r>
            <w:proofErr w:type="spellStart"/>
            <w:r w:rsidRPr="0058619B">
              <w:rPr>
                <w:rFonts w:ascii="Times New Roman" w:hAnsi="Times New Roman" w:cs="Times New Roman"/>
                <w:sz w:val="28"/>
                <w:szCs w:val="28"/>
              </w:rPr>
              <w:t>тезлик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одатда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Mchip</w:t>
            </w:r>
            <w:proofErr w:type="spellEnd"/>
            <w:r w:rsidRPr="0058619B">
              <w:rPr>
                <w:rFonts w:ascii="Times New Roman" w:hAnsi="Times New Roman" w:cs="Times New Roman"/>
                <w:sz w:val="28"/>
                <w:szCs w:val="28"/>
              </w:rPr>
              <w:t xml:space="preserve">/s билан </w:t>
            </w:r>
            <w:proofErr w:type="spellStart"/>
            <w:r w:rsidRPr="0058619B">
              <w:rPr>
                <w:rFonts w:ascii="Times New Roman" w:hAnsi="Times New Roman" w:cs="Times New Roman"/>
                <w:sz w:val="28"/>
                <w:szCs w:val="28"/>
              </w:rPr>
              <w:t>ўлчанади</w:t>
            </w:r>
            <w:proofErr w:type="spellEnd"/>
            <w:r w:rsidRPr="0058619B">
              <w:rPr>
                <w:rFonts w:ascii="Times New Roman" w:hAnsi="Times New Roman" w:cs="Times New Roman"/>
                <w:sz w:val="28"/>
                <w:szCs w:val="28"/>
              </w:rPr>
              <w:t>.</w:t>
            </w:r>
          </w:p>
          <w:p w14:paraId="0A2672E9" w14:textId="77777777" w:rsidR="00B26998" w:rsidRPr="0058619B" w:rsidRDefault="00B26998" w:rsidP="00265EE5">
            <w:pPr>
              <w:pStyle w:val="NormalWeb"/>
              <w:spacing w:after="0" w:afterAutospacing="0"/>
              <w:jc w:val="both"/>
              <w:rPr>
                <w:rFonts w:ascii="Times New Roman" w:hAnsi="Times New Roman" w:cs="Times New Roman"/>
                <w:sz w:val="28"/>
                <w:szCs w:val="28"/>
              </w:rPr>
            </w:pPr>
          </w:p>
        </w:tc>
      </w:tr>
      <w:tr w:rsidR="00B26998" w:rsidRPr="0058619B" w14:paraId="1659D9FD" w14:textId="77777777">
        <w:trPr>
          <w:trHeight w:val="1076"/>
          <w:tblCellSpacing w:w="0" w:type="dxa"/>
          <w:jc w:val="center"/>
        </w:trPr>
        <w:tc>
          <w:tcPr>
            <w:tcW w:w="1997" w:type="pct"/>
            <w:shd w:val="clear" w:color="auto" w:fill="auto"/>
          </w:tcPr>
          <w:p w14:paraId="748A662C" w14:textId="77777777" w:rsidR="00B26998" w:rsidRPr="0058619B" w:rsidRDefault="00B26998" w:rsidP="00473176">
            <w:pPr>
              <w:rPr>
                <w:b/>
                <w:sz w:val="28"/>
                <w:szCs w:val="28"/>
              </w:rPr>
            </w:pPr>
            <w:r w:rsidRPr="0058619B">
              <w:rPr>
                <w:b/>
                <w:sz w:val="28"/>
                <w:szCs w:val="28"/>
              </w:rPr>
              <w:lastRenderedPageBreak/>
              <w:t>Числовая апертура</w:t>
            </w:r>
          </w:p>
          <w:p w14:paraId="7C7EA656"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сонли</w:t>
            </w:r>
            <w:proofErr w:type="spellEnd"/>
            <w:r w:rsidRPr="0058619B">
              <w:rPr>
                <w:sz w:val="28"/>
                <w:szCs w:val="28"/>
              </w:rPr>
              <w:t xml:space="preserve"> апертура</w:t>
            </w:r>
          </w:p>
          <w:p w14:paraId="21C01E91" w14:textId="77777777" w:rsidR="00B26998" w:rsidRPr="0058619B" w:rsidRDefault="00B26998"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proofErr w:type="spellStart"/>
            <w:r w:rsidRPr="0058619B">
              <w:rPr>
                <w:sz w:val="28"/>
                <w:szCs w:val="28"/>
              </w:rPr>
              <w:t>numerical</w:t>
            </w:r>
            <w:proofErr w:type="spellEnd"/>
            <w:r w:rsidRPr="0058619B">
              <w:rPr>
                <w:sz w:val="28"/>
                <w:szCs w:val="28"/>
              </w:rPr>
              <w:t xml:space="preserve"> </w:t>
            </w:r>
            <w:proofErr w:type="spellStart"/>
            <w:r w:rsidRPr="0058619B">
              <w:rPr>
                <w:sz w:val="28"/>
                <w:szCs w:val="28"/>
              </w:rPr>
              <w:t>aperture</w:t>
            </w:r>
            <w:proofErr w:type="spellEnd"/>
          </w:p>
        </w:tc>
        <w:tc>
          <w:tcPr>
            <w:tcW w:w="3003" w:type="pct"/>
            <w:shd w:val="clear" w:color="auto" w:fill="auto"/>
          </w:tcPr>
          <w:p w14:paraId="626154C0" w14:textId="77777777" w:rsidR="00B26998" w:rsidRPr="0058619B" w:rsidRDefault="00B26998" w:rsidP="00473176">
            <w:pPr>
              <w:jc w:val="both"/>
              <w:rPr>
                <w:sz w:val="28"/>
                <w:szCs w:val="28"/>
              </w:rPr>
            </w:pPr>
            <w:r w:rsidRPr="0058619B">
              <w:rPr>
                <w:sz w:val="28"/>
                <w:szCs w:val="28"/>
              </w:rPr>
              <w:t>Синус половины угла при вершине наибольшего конуса лучей, который может войти в сердцевину оптического волокна или выйти из нее, умноженный на показатель преломления среды, в которой расположена вершина этого конуса лучей.</w:t>
            </w:r>
          </w:p>
          <w:p w14:paraId="4AFD2CCE" w14:textId="77777777" w:rsidR="00B26998" w:rsidRPr="0058619B" w:rsidRDefault="00B26998" w:rsidP="00473176">
            <w:pPr>
              <w:jc w:val="both"/>
              <w:rPr>
                <w:sz w:val="12"/>
                <w:szCs w:val="12"/>
              </w:rPr>
            </w:pPr>
          </w:p>
          <w:p w14:paraId="6DACB99E" w14:textId="77777777" w:rsidR="00B26998" w:rsidRPr="0058619B" w:rsidRDefault="00B26998" w:rsidP="00473176">
            <w:pPr>
              <w:jc w:val="both"/>
              <w:rPr>
                <w:sz w:val="28"/>
                <w:szCs w:val="28"/>
              </w:rPr>
            </w:pPr>
            <w:r w:rsidRPr="0058619B">
              <w:rPr>
                <w:sz w:val="28"/>
                <w:szCs w:val="28"/>
              </w:rPr>
              <w:t xml:space="preserve">Оптик </w:t>
            </w:r>
            <w:proofErr w:type="spellStart"/>
            <w:r w:rsidRPr="0058619B">
              <w:rPr>
                <w:sz w:val="28"/>
                <w:szCs w:val="28"/>
              </w:rPr>
              <w:t>толанинг</w:t>
            </w:r>
            <w:proofErr w:type="spellEnd"/>
            <w:r w:rsidRPr="0058619B">
              <w:rPr>
                <w:sz w:val="28"/>
                <w:szCs w:val="28"/>
              </w:rPr>
              <w:t xml:space="preserve"> </w:t>
            </w:r>
            <w:proofErr w:type="spellStart"/>
            <w:r w:rsidRPr="0058619B">
              <w:rPr>
                <w:sz w:val="28"/>
                <w:szCs w:val="28"/>
              </w:rPr>
              <w:t>ўзагига</w:t>
            </w:r>
            <w:proofErr w:type="spellEnd"/>
            <w:r w:rsidRPr="0058619B">
              <w:rPr>
                <w:sz w:val="28"/>
                <w:szCs w:val="28"/>
              </w:rPr>
              <w:t xml:space="preserve"> </w:t>
            </w:r>
            <w:proofErr w:type="spellStart"/>
            <w:r w:rsidRPr="0058619B">
              <w:rPr>
                <w:sz w:val="28"/>
                <w:szCs w:val="28"/>
              </w:rPr>
              <w:t>кириши</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ундан</w:t>
            </w:r>
            <w:proofErr w:type="spellEnd"/>
            <w:r w:rsidRPr="0058619B">
              <w:rPr>
                <w:sz w:val="28"/>
                <w:szCs w:val="28"/>
              </w:rPr>
              <w:t xml:space="preserve"> </w:t>
            </w:r>
            <w:proofErr w:type="spellStart"/>
            <w:r w:rsidRPr="0058619B">
              <w:rPr>
                <w:sz w:val="28"/>
                <w:szCs w:val="28"/>
              </w:rPr>
              <w:t>чиқиши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катта</w:t>
            </w:r>
            <w:proofErr w:type="spellEnd"/>
            <w:r w:rsidRPr="0058619B">
              <w:rPr>
                <w:sz w:val="28"/>
                <w:szCs w:val="28"/>
              </w:rPr>
              <w:t xml:space="preserve"> </w:t>
            </w:r>
            <w:proofErr w:type="spellStart"/>
            <w:r w:rsidRPr="0058619B">
              <w:rPr>
                <w:sz w:val="28"/>
                <w:szCs w:val="28"/>
              </w:rPr>
              <w:t>нурлар</w:t>
            </w:r>
            <w:proofErr w:type="spellEnd"/>
            <w:r w:rsidRPr="0058619B">
              <w:rPr>
                <w:sz w:val="28"/>
                <w:szCs w:val="28"/>
              </w:rPr>
              <w:t xml:space="preserve"> </w:t>
            </w:r>
            <w:proofErr w:type="spellStart"/>
            <w:r w:rsidRPr="0058619B">
              <w:rPr>
                <w:sz w:val="28"/>
                <w:szCs w:val="28"/>
              </w:rPr>
              <w:t>конуснинг</w:t>
            </w:r>
            <w:proofErr w:type="spellEnd"/>
            <w:r w:rsidRPr="0058619B">
              <w:rPr>
                <w:sz w:val="28"/>
                <w:szCs w:val="28"/>
              </w:rPr>
              <w:t xml:space="preserve"> </w:t>
            </w:r>
            <w:proofErr w:type="spellStart"/>
            <w:r w:rsidRPr="0058619B">
              <w:rPr>
                <w:sz w:val="28"/>
                <w:szCs w:val="28"/>
              </w:rPr>
              <w:t>учидаги</w:t>
            </w:r>
            <w:proofErr w:type="spellEnd"/>
            <w:r w:rsidRPr="0058619B">
              <w:rPr>
                <w:sz w:val="28"/>
                <w:szCs w:val="28"/>
              </w:rPr>
              <w:t xml:space="preserve"> </w:t>
            </w:r>
            <w:proofErr w:type="spellStart"/>
            <w:r w:rsidRPr="0058619B">
              <w:rPr>
                <w:sz w:val="28"/>
                <w:szCs w:val="28"/>
              </w:rPr>
              <w:t>бурчак</w:t>
            </w:r>
            <w:proofErr w:type="spellEnd"/>
            <w:r w:rsidRPr="0058619B">
              <w:rPr>
                <w:sz w:val="28"/>
                <w:szCs w:val="28"/>
              </w:rPr>
              <w:t xml:space="preserve"> </w:t>
            </w:r>
            <w:proofErr w:type="spellStart"/>
            <w:r w:rsidRPr="0058619B">
              <w:rPr>
                <w:sz w:val="28"/>
                <w:szCs w:val="28"/>
              </w:rPr>
              <w:t>ярми</w:t>
            </w:r>
            <w:proofErr w:type="spellEnd"/>
            <w:r w:rsidRPr="0058619B">
              <w:rPr>
                <w:sz w:val="28"/>
                <w:szCs w:val="28"/>
              </w:rPr>
              <w:t xml:space="preserve"> </w:t>
            </w:r>
            <w:proofErr w:type="spellStart"/>
            <w:r w:rsidRPr="0058619B">
              <w:rPr>
                <w:sz w:val="28"/>
                <w:szCs w:val="28"/>
              </w:rPr>
              <w:t>синусининг</w:t>
            </w:r>
            <w:proofErr w:type="spellEnd"/>
            <w:r w:rsidRPr="0058619B">
              <w:rPr>
                <w:sz w:val="28"/>
                <w:szCs w:val="28"/>
              </w:rPr>
              <w:t xml:space="preserve"> </w:t>
            </w:r>
            <w:proofErr w:type="spellStart"/>
            <w:r w:rsidRPr="0058619B">
              <w:rPr>
                <w:sz w:val="28"/>
                <w:szCs w:val="28"/>
              </w:rPr>
              <w:t>ушбу</w:t>
            </w:r>
            <w:proofErr w:type="spellEnd"/>
            <w:r w:rsidRPr="0058619B">
              <w:rPr>
                <w:sz w:val="28"/>
                <w:szCs w:val="28"/>
              </w:rPr>
              <w:t xml:space="preserve"> </w:t>
            </w:r>
            <w:proofErr w:type="spellStart"/>
            <w:r w:rsidRPr="0058619B">
              <w:rPr>
                <w:sz w:val="28"/>
                <w:szCs w:val="28"/>
              </w:rPr>
              <w:t>нурлар</w:t>
            </w:r>
            <w:proofErr w:type="spellEnd"/>
            <w:r w:rsidRPr="0058619B">
              <w:rPr>
                <w:sz w:val="28"/>
                <w:szCs w:val="28"/>
              </w:rPr>
              <w:t xml:space="preserve"> </w:t>
            </w:r>
            <w:proofErr w:type="spellStart"/>
            <w:r w:rsidRPr="0058619B">
              <w:rPr>
                <w:sz w:val="28"/>
                <w:szCs w:val="28"/>
              </w:rPr>
              <w:t>конусининг</w:t>
            </w:r>
            <w:proofErr w:type="spellEnd"/>
            <w:r w:rsidRPr="0058619B">
              <w:rPr>
                <w:sz w:val="28"/>
                <w:szCs w:val="28"/>
              </w:rPr>
              <w:t xml:space="preserve"> учи </w:t>
            </w:r>
            <w:proofErr w:type="spellStart"/>
            <w:r w:rsidRPr="0058619B">
              <w:rPr>
                <w:sz w:val="28"/>
                <w:szCs w:val="28"/>
              </w:rPr>
              <w:t>жойлашган</w:t>
            </w:r>
            <w:proofErr w:type="spellEnd"/>
            <w:r w:rsidRPr="0058619B">
              <w:rPr>
                <w:sz w:val="28"/>
                <w:szCs w:val="28"/>
              </w:rPr>
              <w:t xml:space="preserve"> </w:t>
            </w:r>
            <w:proofErr w:type="spellStart"/>
            <w:r w:rsidRPr="0058619B">
              <w:rPr>
                <w:sz w:val="28"/>
                <w:szCs w:val="28"/>
              </w:rPr>
              <w:t>муҳит</w:t>
            </w:r>
            <w:proofErr w:type="spellEnd"/>
            <w:r w:rsidRPr="0058619B">
              <w:rPr>
                <w:sz w:val="28"/>
                <w:szCs w:val="28"/>
              </w:rPr>
              <w:t xml:space="preserve"> </w:t>
            </w:r>
            <w:proofErr w:type="spellStart"/>
            <w:r w:rsidRPr="0058619B">
              <w:rPr>
                <w:sz w:val="28"/>
                <w:szCs w:val="28"/>
              </w:rPr>
              <w:t>синдириш</w:t>
            </w:r>
            <w:proofErr w:type="spellEnd"/>
            <w:r w:rsidRPr="0058619B">
              <w:rPr>
                <w:sz w:val="28"/>
                <w:szCs w:val="28"/>
              </w:rPr>
              <w:t xml:space="preserve"> </w:t>
            </w:r>
            <w:proofErr w:type="spellStart"/>
            <w:r w:rsidRPr="0058619B">
              <w:rPr>
                <w:sz w:val="28"/>
                <w:szCs w:val="28"/>
              </w:rPr>
              <w:t>кўрсаткичига</w:t>
            </w:r>
            <w:proofErr w:type="spellEnd"/>
            <w:r w:rsidRPr="0058619B">
              <w:rPr>
                <w:sz w:val="28"/>
                <w:szCs w:val="28"/>
              </w:rPr>
              <w:t xml:space="preserve"> </w:t>
            </w:r>
            <w:proofErr w:type="spellStart"/>
            <w:r w:rsidRPr="0058619B">
              <w:rPr>
                <w:sz w:val="28"/>
                <w:szCs w:val="28"/>
              </w:rPr>
              <w:t>кўпайтмаси</w:t>
            </w:r>
            <w:proofErr w:type="spellEnd"/>
            <w:r w:rsidRPr="0058619B">
              <w:rPr>
                <w:sz w:val="28"/>
                <w:szCs w:val="28"/>
              </w:rPr>
              <w:t xml:space="preserve">.  </w:t>
            </w:r>
          </w:p>
        </w:tc>
      </w:tr>
      <w:tr w:rsidR="00B26998" w:rsidRPr="0058619B" w14:paraId="6ECB7ABD" w14:textId="77777777">
        <w:trPr>
          <w:trHeight w:val="1076"/>
          <w:tblCellSpacing w:w="0" w:type="dxa"/>
          <w:jc w:val="center"/>
        </w:trPr>
        <w:tc>
          <w:tcPr>
            <w:tcW w:w="1997" w:type="pct"/>
            <w:shd w:val="clear" w:color="auto" w:fill="auto"/>
          </w:tcPr>
          <w:p w14:paraId="100C6E7E"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Числовая отметка шкалы</w:t>
            </w:r>
          </w:p>
          <w:p w14:paraId="47F7985D"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p>
          <w:p w14:paraId="009CF14B"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numerical scale mark</w:t>
            </w:r>
          </w:p>
          <w:p w14:paraId="1FE184FE"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9B7C756" w14:textId="77777777" w:rsidR="00B26998" w:rsidRPr="0058619B" w:rsidRDefault="00B2699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Отметка шкалы средства измерений, у которого проставлено численное значение.</w:t>
            </w:r>
          </w:p>
          <w:p w14:paraId="0A670307" w14:textId="77777777" w:rsidR="00B26998" w:rsidRPr="0058619B" w:rsidRDefault="00B26998" w:rsidP="00473176">
            <w:pPr>
              <w:pStyle w:val="NormalWeb"/>
              <w:spacing w:after="0" w:afterAutospacing="0"/>
              <w:jc w:val="both"/>
              <w:rPr>
                <w:rFonts w:ascii="Times New Roman" w:hAnsi="Times New Roman" w:cs="Times New Roman"/>
                <w:sz w:val="12"/>
                <w:szCs w:val="12"/>
              </w:rPr>
            </w:pPr>
          </w:p>
          <w:p w14:paraId="2CEBD808" w14:textId="77777777" w:rsidR="00B26998" w:rsidRPr="0058619B" w:rsidRDefault="00B2699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сонли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қўйилган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белгиси</w:t>
            </w:r>
            <w:proofErr w:type="spellEnd"/>
            <w:r w:rsidRPr="0058619B">
              <w:rPr>
                <w:rFonts w:ascii="Times New Roman" w:hAnsi="Times New Roman" w:cs="Times New Roman"/>
                <w:sz w:val="28"/>
                <w:szCs w:val="28"/>
              </w:rPr>
              <w:t>.</w:t>
            </w:r>
          </w:p>
        </w:tc>
      </w:tr>
      <w:tr w:rsidR="00B26998" w:rsidRPr="0058619B" w14:paraId="1F9EB2C5" w14:textId="77777777">
        <w:trPr>
          <w:trHeight w:val="1076"/>
          <w:tblCellSpacing w:w="0" w:type="dxa"/>
          <w:jc w:val="center"/>
        </w:trPr>
        <w:tc>
          <w:tcPr>
            <w:tcW w:w="1997" w:type="pct"/>
            <w:shd w:val="clear" w:color="auto" w:fill="auto"/>
          </w:tcPr>
          <w:p w14:paraId="0F30A654"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Чувствительность</w:t>
            </w:r>
          </w:p>
          <w:p w14:paraId="5869918C"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сезгирлик</w:t>
            </w:r>
            <w:proofErr w:type="spellEnd"/>
          </w:p>
          <w:p w14:paraId="65018811" w14:textId="77777777" w:rsidR="00B26998" w:rsidRPr="0058619B"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00C5656A" w:rsidRPr="0058619B">
              <w:rPr>
                <w:rFonts w:ascii="Times New Roman" w:hAnsi="Times New Roman" w:cs="Times New Roman"/>
                <w:sz w:val="28"/>
                <w:szCs w:val="28"/>
                <w:lang w:val="en-US"/>
              </w:rPr>
              <w:t>sensitivity</w:t>
            </w:r>
          </w:p>
          <w:p w14:paraId="06CDD6B6"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1B2B220" w14:textId="77777777" w:rsidR="00B26998" w:rsidRPr="0058619B" w:rsidRDefault="00B2699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Отношение изменения одного параметра к изменению другого, если изменение второго вызывает изменение первого.</w:t>
            </w:r>
          </w:p>
          <w:p w14:paraId="5F683D54" w14:textId="77777777" w:rsidR="00B26998" w:rsidRPr="0058619B" w:rsidRDefault="00B26998" w:rsidP="00473176">
            <w:pPr>
              <w:pStyle w:val="NormalWeb"/>
              <w:spacing w:after="0" w:afterAutospacing="0"/>
              <w:jc w:val="both"/>
              <w:rPr>
                <w:rFonts w:ascii="Times New Roman" w:hAnsi="Times New Roman" w:cs="Times New Roman"/>
                <w:sz w:val="12"/>
                <w:szCs w:val="12"/>
              </w:rPr>
            </w:pPr>
          </w:p>
          <w:p w14:paraId="3D05B933" w14:textId="77777777" w:rsidR="00B26998" w:rsidRPr="0058619B" w:rsidRDefault="00B2699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Иккинчисининг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биринчисининг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келганда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параметр </w:t>
            </w:r>
            <w:proofErr w:type="spellStart"/>
            <w:r w:rsidRPr="0058619B">
              <w:rPr>
                <w:rFonts w:ascii="Times New Roman" w:hAnsi="Times New Roman" w:cs="Times New Roman"/>
                <w:sz w:val="28"/>
                <w:szCs w:val="28"/>
              </w:rPr>
              <w:t>ўзгаришининг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бошқа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бир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параметрнинг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w:t>
            </w:r>
          </w:p>
        </w:tc>
      </w:tr>
      <w:tr w:rsidR="00B26998" w:rsidRPr="0058619B" w14:paraId="030143ED" w14:textId="77777777">
        <w:trPr>
          <w:trHeight w:val="1076"/>
          <w:tblCellSpacing w:w="0" w:type="dxa"/>
          <w:jc w:val="center"/>
        </w:trPr>
        <w:tc>
          <w:tcPr>
            <w:tcW w:w="1997" w:type="pct"/>
            <w:shd w:val="clear" w:color="auto" w:fill="auto"/>
          </w:tcPr>
          <w:p w14:paraId="263CEFDB"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Чувствительность</w:t>
            </w:r>
          </w:p>
          <w:p w14:paraId="0ACA788F"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 xml:space="preserve"> к отклонению</w:t>
            </w:r>
          </w:p>
          <w:p w14:paraId="147FAAD1"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оғишга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сезгирлик</w:t>
            </w:r>
            <w:proofErr w:type="spellEnd"/>
          </w:p>
          <w:p w14:paraId="00C8D57E" w14:textId="77777777" w:rsidR="00B26998" w:rsidRPr="0058619B" w:rsidRDefault="00B26998" w:rsidP="00473176">
            <w:pPr>
              <w:pStyle w:val="NormalWeb"/>
              <w:spacing w:after="0" w:afterAutospacing="0"/>
              <w:rPr>
                <w:rFonts w:ascii="Times New Roman" w:hAnsi="Times New Roman" w:cs="Times New Roman"/>
                <w:b/>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sz w:val="28"/>
                <w:szCs w:val="28"/>
                <w:lang w:val="en-US"/>
              </w:rPr>
              <w:t xml:space="preserve"> - sensitivity to de</w:t>
            </w:r>
            <w:r w:rsidR="00C5656A" w:rsidRPr="0058619B">
              <w:rPr>
                <w:rFonts w:ascii="Times New Roman" w:hAnsi="Times New Roman" w:cs="Times New Roman"/>
                <w:sz w:val="28"/>
                <w:szCs w:val="28"/>
                <w:lang w:val="en-US"/>
              </w:rPr>
              <w:t>fl</w:t>
            </w:r>
            <w:r w:rsidRPr="0058619B">
              <w:rPr>
                <w:rFonts w:ascii="Times New Roman" w:hAnsi="Times New Roman" w:cs="Times New Roman"/>
                <w:sz w:val="28"/>
                <w:szCs w:val="28"/>
                <w:lang w:val="en-US"/>
              </w:rPr>
              <w:t>ection</w:t>
            </w:r>
          </w:p>
          <w:p w14:paraId="33B2F3C7" w14:textId="77777777" w:rsidR="00B26998" w:rsidRPr="0058619B" w:rsidRDefault="00B26998" w:rsidP="00473176">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733EEB30" w14:textId="77777777" w:rsidR="00B26998" w:rsidRPr="0058619B" w:rsidRDefault="00B2699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Отношение смещения светящейся точки на экране к величине отклоняющего тока (напряженности магнитного поля).</w:t>
            </w:r>
          </w:p>
          <w:p w14:paraId="4FD18A3C" w14:textId="77777777" w:rsidR="00B26998" w:rsidRPr="0058619B" w:rsidRDefault="00B26998" w:rsidP="00473176">
            <w:pPr>
              <w:pStyle w:val="NormalWeb"/>
              <w:spacing w:after="0" w:afterAutospacing="0"/>
              <w:jc w:val="both"/>
              <w:rPr>
                <w:rFonts w:ascii="Times New Roman" w:hAnsi="Times New Roman" w:cs="Times New Roman"/>
                <w:sz w:val="28"/>
                <w:szCs w:val="28"/>
              </w:rPr>
            </w:pPr>
          </w:p>
          <w:p w14:paraId="34B0F059" w14:textId="77777777" w:rsidR="00B26998" w:rsidRPr="0058619B" w:rsidRDefault="00B2699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Экрандаги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шуълаланаётган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нуқта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силжишининг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оғдирувчи</w:t>
            </w:r>
            <w:proofErr w:type="spellEnd"/>
            <w:r w:rsidRPr="0058619B">
              <w:rPr>
                <w:rFonts w:ascii="Times New Roman" w:hAnsi="Times New Roman" w:cs="Times New Roman"/>
                <w:sz w:val="28"/>
                <w:szCs w:val="28"/>
              </w:rPr>
              <w:t xml:space="preserve"> ток (магнит </w:t>
            </w:r>
            <w:proofErr w:type="spellStart"/>
            <w:r w:rsidRPr="0058619B">
              <w:rPr>
                <w:rFonts w:ascii="Times New Roman" w:hAnsi="Times New Roman" w:cs="Times New Roman"/>
                <w:sz w:val="28"/>
                <w:szCs w:val="28"/>
              </w:rPr>
              <w:t>майдон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кучланганлиги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катталигига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w:t>
            </w:r>
          </w:p>
        </w:tc>
      </w:tr>
      <w:tr w:rsidR="00B26998" w:rsidRPr="0058619B" w14:paraId="68681787" w14:textId="77777777">
        <w:trPr>
          <w:trHeight w:val="351"/>
          <w:tblCellSpacing w:w="0" w:type="dxa"/>
          <w:jc w:val="center"/>
        </w:trPr>
        <w:tc>
          <w:tcPr>
            <w:tcW w:w="1997" w:type="pct"/>
            <w:shd w:val="clear" w:color="auto" w:fill="auto"/>
          </w:tcPr>
          <w:p w14:paraId="62979A69"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Чувствительность</w:t>
            </w:r>
          </w:p>
          <w:p w14:paraId="6D0B9AA4"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синхронизации</w:t>
            </w:r>
          </w:p>
          <w:p w14:paraId="71387704" w14:textId="77777777" w:rsidR="00B26998" w:rsidRPr="008E1CF4"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8E1CF4">
              <w:rPr>
                <w:rFonts w:ascii="Times New Roman" w:hAnsi="Times New Roman" w:cs="Times New Roman"/>
                <w:sz w:val="28"/>
                <w:szCs w:val="28"/>
              </w:rPr>
              <w:t xml:space="preserve"> - </w:t>
            </w:r>
            <w:r w:rsidRPr="0058619B">
              <w:rPr>
                <w:rFonts w:ascii="Times New Roman" w:hAnsi="Times New Roman" w:cs="Times New Roman"/>
                <w:sz w:val="28"/>
                <w:szCs w:val="28"/>
              </w:rPr>
              <w:t>синхронизация</w:t>
            </w:r>
            <w:r w:rsidRPr="008E1CF4">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сезгирлиги</w:t>
            </w:r>
            <w:proofErr w:type="spellEnd"/>
          </w:p>
          <w:p w14:paraId="1E3AD4F5" w14:textId="77777777" w:rsidR="00B26998" w:rsidRPr="008E1CF4"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r w:rsidR="00C5656A" w:rsidRPr="0058619B">
              <w:rPr>
                <w:rFonts w:ascii="Times New Roman" w:hAnsi="Times New Roman" w:cs="Times New Roman"/>
                <w:sz w:val="28"/>
                <w:szCs w:val="28"/>
                <w:lang w:val="en-US"/>
              </w:rPr>
              <w:t>synchronization</w:t>
            </w:r>
            <w:r w:rsidR="00C5656A"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sensitivity</w:t>
            </w:r>
            <w:r w:rsidRPr="008E1CF4">
              <w:rPr>
                <w:rFonts w:ascii="Times New Roman" w:hAnsi="Times New Roman" w:cs="Times New Roman"/>
                <w:sz w:val="28"/>
                <w:szCs w:val="28"/>
              </w:rPr>
              <w:t xml:space="preserve"> </w:t>
            </w:r>
          </w:p>
          <w:p w14:paraId="52088243" w14:textId="77777777" w:rsidR="00B26998" w:rsidRPr="008E1CF4"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2B7A1437" w14:textId="77777777" w:rsidR="00B26998" w:rsidRPr="0058619B" w:rsidRDefault="00B2699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Наименьший уровень синхронизации, обеспечивающий стабильную осциллограмму.</w:t>
            </w:r>
          </w:p>
          <w:p w14:paraId="05664D96" w14:textId="77777777" w:rsidR="00B26998" w:rsidRPr="0058619B" w:rsidRDefault="00B26998" w:rsidP="00473176">
            <w:pPr>
              <w:pStyle w:val="NormalWeb"/>
              <w:spacing w:after="0" w:afterAutospacing="0"/>
              <w:jc w:val="both"/>
              <w:rPr>
                <w:rFonts w:ascii="Times New Roman" w:hAnsi="Times New Roman" w:cs="Times New Roman"/>
                <w:sz w:val="28"/>
                <w:szCs w:val="28"/>
              </w:rPr>
            </w:pPr>
          </w:p>
          <w:p w14:paraId="40BB3188" w14:textId="77777777" w:rsidR="00B26998" w:rsidRPr="0058619B" w:rsidRDefault="00B2699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Синхронизациянинг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стабил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осциллограммани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таъминлайдиган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кам</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даражаси</w:t>
            </w:r>
            <w:proofErr w:type="spellEnd"/>
            <w:r w:rsidRPr="0058619B">
              <w:rPr>
                <w:rFonts w:ascii="Times New Roman" w:hAnsi="Times New Roman" w:cs="Times New Roman"/>
                <w:sz w:val="28"/>
                <w:szCs w:val="28"/>
              </w:rPr>
              <w:t>.</w:t>
            </w:r>
          </w:p>
        </w:tc>
      </w:tr>
      <w:tr w:rsidR="00B26998" w:rsidRPr="0058619B" w14:paraId="0FC17DC9" w14:textId="77777777">
        <w:trPr>
          <w:trHeight w:val="1076"/>
          <w:tblCellSpacing w:w="0" w:type="dxa"/>
          <w:jc w:val="center"/>
        </w:trPr>
        <w:tc>
          <w:tcPr>
            <w:tcW w:w="1997" w:type="pct"/>
            <w:shd w:val="clear" w:color="auto" w:fill="auto"/>
          </w:tcPr>
          <w:p w14:paraId="7C5B902C" w14:textId="77777777" w:rsidR="00B26998" w:rsidRPr="0058619B" w:rsidRDefault="00B26998" w:rsidP="00473176">
            <w:pPr>
              <w:rPr>
                <w:b/>
                <w:sz w:val="28"/>
                <w:szCs w:val="28"/>
              </w:rPr>
            </w:pPr>
            <w:r w:rsidRPr="0058619B">
              <w:rPr>
                <w:b/>
                <w:sz w:val="28"/>
                <w:szCs w:val="28"/>
              </w:rPr>
              <w:t>Чувствительность приемника</w:t>
            </w:r>
          </w:p>
          <w:p w14:paraId="5FB6EB08" w14:textId="77777777" w:rsidR="00B26998" w:rsidRPr="0058619B" w:rsidRDefault="00B2699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қилгичнинг</w:t>
            </w:r>
            <w:proofErr w:type="spellEnd"/>
            <w:r w:rsidRPr="0058619B">
              <w:rPr>
                <w:sz w:val="28"/>
                <w:szCs w:val="28"/>
              </w:rPr>
              <w:t xml:space="preserve"> </w:t>
            </w:r>
            <w:r w:rsidRPr="0058619B">
              <w:rPr>
                <w:sz w:val="28"/>
                <w:szCs w:val="28"/>
              </w:rPr>
              <w:br/>
            </w:r>
            <w:proofErr w:type="spellStart"/>
            <w:r w:rsidRPr="0058619B">
              <w:rPr>
                <w:sz w:val="28"/>
                <w:szCs w:val="28"/>
              </w:rPr>
              <w:t>сезгирлиги</w:t>
            </w:r>
            <w:proofErr w:type="spellEnd"/>
          </w:p>
          <w:p w14:paraId="07638646" w14:textId="77777777" w:rsidR="00B26998" w:rsidRPr="0058619B"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lang w:val="en-US"/>
              </w:rPr>
              <w:t xml:space="preserve">- receiver sensitivity </w:t>
            </w:r>
          </w:p>
          <w:p w14:paraId="1022E248" w14:textId="77777777" w:rsidR="00B26998" w:rsidRPr="0058619B" w:rsidRDefault="00B26998" w:rsidP="00473176">
            <w:pPr>
              <w:rPr>
                <w:sz w:val="28"/>
                <w:szCs w:val="28"/>
              </w:rPr>
            </w:pPr>
          </w:p>
        </w:tc>
        <w:tc>
          <w:tcPr>
            <w:tcW w:w="3003" w:type="pct"/>
            <w:shd w:val="clear" w:color="auto" w:fill="auto"/>
          </w:tcPr>
          <w:p w14:paraId="254F9623" w14:textId="77777777" w:rsidR="00B26998" w:rsidRPr="0058619B" w:rsidRDefault="00B26998" w:rsidP="00473176">
            <w:pPr>
              <w:jc w:val="both"/>
              <w:rPr>
                <w:sz w:val="28"/>
                <w:szCs w:val="28"/>
              </w:rPr>
            </w:pPr>
            <w:r w:rsidRPr="0058619B">
              <w:rPr>
                <w:sz w:val="28"/>
                <w:szCs w:val="28"/>
              </w:rPr>
              <w:t>Минимальная принимаемая мощность, измеренная на антенном разъеме, при которой коэффициент стирания кадров не превышает установленной величины.</w:t>
            </w:r>
          </w:p>
          <w:p w14:paraId="793F761B" w14:textId="77777777" w:rsidR="00B26998" w:rsidRPr="0058619B" w:rsidRDefault="00B26998" w:rsidP="00473176">
            <w:pPr>
              <w:jc w:val="both"/>
              <w:rPr>
                <w:sz w:val="28"/>
                <w:szCs w:val="28"/>
              </w:rPr>
            </w:pPr>
          </w:p>
          <w:p w14:paraId="12A2EF42" w14:textId="77777777" w:rsidR="00B26998" w:rsidRPr="0058619B" w:rsidRDefault="00B26998" w:rsidP="00473176">
            <w:pPr>
              <w:jc w:val="both"/>
              <w:rPr>
                <w:sz w:val="28"/>
                <w:szCs w:val="28"/>
              </w:rPr>
            </w:pPr>
            <w:r w:rsidRPr="0058619B">
              <w:rPr>
                <w:sz w:val="28"/>
                <w:szCs w:val="28"/>
              </w:rPr>
              <w:lastRenderedPageBreak/>
              <w:t xml:space="preserve">Антенна </w:t>
            </w:r>
            <w:proofErr w:type="spellStart"/>
            <w:r w:rsidRPr="0058619B">
              <w:rPr>
                <w:sz w:val="28"/>
                <w:szCs w:val="28"/>
              </w:rPr>
              <w:t>ажратгичида</w:t>
            </w:r>
            <w:proofErr w:type="spellEnd"/>
            <w:r w:rsidRPr="0058619B">
              <w:rPr>
                <w:sz w:val="28"/>
                <w:szCs w:val="28"/>
              </w:rPr>
              <w:t xml:space="preserve"> </w:t>
            </w:r>
            <w:proofErr w:type="spellStart"/>
            <w:r w:rsidRPr="0058619B">
              <w:rPr>
                <w:sz w:val="28"/>
                <w:szCs w:val="28"/>
              </w:rPr>
              <w:t>ўлчанган</w:t>
            </w:r>
            <w:proofErr w:type="spellEnd"/>
            <w:r w:rsidRPr="0058619B">
              <w:rPr>
                <w:sz w:val="28"/>
                <w:szCs w:val="28"/>
              </w:rPr>
              <w:t xml:space="preserve"> </w:t>
            </w:r>
            <w:proofErr w:type="spellStart"/>
            <w:r w:rsidRPr="0058619B">
              <w:rPr>
                <w:sz w:val="28"/>
                <w:szCs w:val="28"/>
              </w:rPr>
              <w:t>қабул</w:t>
            </w:r>
            <w:proofErr w:type="spellEnd"/>
            <w:r w:rsidRPr="0058619B">
              <w:rPr>
                <w:sz w:val="28"/>
                <w:szCs w:val="28"/>
              </w:rPr>
              <w:t xml:space="preserve"> </w:t>
            </w:r>
            <w:proofErr w:type="spellStart"/>
            <w:r w:rsidRPr="0058619B">
              <w:rPr>
                <w:sz w:val="28"/>
                <w:szCs w:val="28"/>
              </w:rPr>
              <w:t>қилина-диган</w:t>
            </w:r>
            <w:proofErr w:type="spellEnd"/>
            <w:r w:rsidRPr="0058619B">
              <w:rPr>
                <w:sz w:val="28"/>
                <w:szCs w:val="28"/>
              </w:rPr>
              <w:t xml:space="preserve"> минимал </w:t>
            </w:r>
            <w:proofErr w:type="spellStart"/>
            <w:r w:rsidRPr="0058619B">
              <w:rPr>
                <w:sz w:val="28"/>
                <w:szCs w:val="28"/>
              </w:rPr>
              <w:t>қувват</w:t>
            </w:r>
            <w:proofErr w:type="spellEnd"/>
            <w:r w:rsidRPr="0058619B">
              <w:rPr>
                <w:sz w:val="28"/>
                <w:szCs w:val="28"/>
              </w:rPr>
              <w:t xml:space="preserve">, бунда </w:t>
            </w:r>
            <w:proofErr w:type="spellStart"/>
            <w:r w:rsidRPr="0058619B">
              <w:rPr>
                <w:sz w:val="28"/>
                <w:szCs w:val="28"/>
              </w:rPr>
              <w:t>кадрларни</w:t>
            </w:r>
            <w:proofErr w:type="spellEnd"/>
            <w:r w:rsidRPr="0058619B">
              <w:rPr>
                <w:sz w:val="28"/>
                <w:szCs w:val="28"/>
              </w:rPr>
              <w:t xml:space="preserve"> </w:t>
            </w:r>
            <w:proofErr w:type="spellStart"/>
            <w:r w:rsidRPr="0058619B">
              <w:rPr>
                <w:sz w:val="28"/>
                <w:szCs w:val="28"/>
              </w:rPr>
              <w:t>ўчириш</w:t>
            </w:r>
            <w:proofErr w:type="spellEnd"/>
            <w:r w:rsidRPr="0058619B">
              <w:rPr>
                <w:sz w:val="28"/>
                <w:szCs w:val="28"/>
              </w:rPr>
              <w:t xml:space="preserve"> </w:t>
            </w:r>
            <w:proofErr w:type="spellStart"/>
            <w:r w:rsidRPr="0058619B">
              <w:rPr>
                <w:sz w:val="28"/>
                <w:szCs w:val="28"/>
              </w:rPr>
              <w:t>коэффициенти</w:t>
            </w:r>
            <w:proofErr w:type="spellEnd"/>
            <w:r w:rsidRPr="0058619B">
              <w:rPr>
                <w:sz w:val="28"/>
                <w:szCs w:val="28"/>
              </w:rPr>
              <w:t xml:space="preserve"> </w:t>
            </w:r>
            <w:proofErr w:type="spellStart"/>
            <w:r w:rsidRPr="0058619B">
              <w:rPr>
                <w:sz w:val="28"/>
                <w:szCs w:val="28"/>
              </w:rPr>
              <w:t>белгиланган</w:t>
            </w:r>
            <w:proofErr w:type="spellEnd"/>
            <w:r w:rsidRPr="0058619B">
              <w:rPr>
                <w:sz w:val="28"/>
                <w:szCs w:val="28"/>
              </w:rPr>
              <w:t xml:space="preserve"> </w:t>
            </w:r>
            <w:proofErr w:type="spellStart"/>
            <w:r w:rsidRPr="0058619B">
              <w:rPr>
                <w:sz w:val="28"/>
                <w:szCs w:val="28"/>
              </w:rPr>
              <w:t>катталикдан</w:t>
            </w:r>
            <w:proofErr w:type="spellEnd"/>
            <w:r w:rsidRPr="0058619B">
              <w:rPr>
                <w:sz w:val="28"/>
                <w:szCs w:val="28"/>
              </w:rPr>
              <w:t xml:space="preserve"> </w:t>
            </w:r>
            <w:proofErr w:type="spellStart"/>
            <w:r w:rsidRPr="0058619B">
              <w:rPr>
                <w:sz w:val="28"/>
                <w:szCs w:val="28"/>
              </w:rPr>
              <w:t>ошмайди</w:t>
            </w:r>
            <w:proofErr w:type="spellEnd"/>
            <w:r w:rsidRPr="0058619B">
              <w:rPr>
                <w:sz w:val="28"/>
                <w:szCs w:val="28"/>
              </w:rPr>
              <w:t>.</w:t>
            </w:r>
          </w:p>
        </w:tc>
      </w:tr>
      <w:tr w:rsidR="00B26998" w:rsidRPr="0058619B" w14:paraId="24742F38" w14:textId="77777777">
        <w:trPr>
          <w:trHeight w:val="1076"/>
          <w:tblCellSpacing w:w="0" w:type="dxa"/>
          <w:jc w:val="center"/>
        </w:trPr>
        <w:tc>
          <w:tcPr>
            <w:tcW w:w="1997" w:type="pct"/>
            <w:shd w:val="clear" w:color="auto" w:fill="auto"/>
          </w:tcPr>
          <w:p w14:paraId="0D035473"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 xml:space="preserve">Чувствительность </w:t>
            </w:r>
            <w:r w:rsidRPr="0058619B">
              <w:rPr>
                <w:rFonts w:ascii="Times New Roman" w:hAnsi="Times New Roman" w:cs="Times New Roman"/>
                <w:b/>
                <w:sz w:val="28"/>
                <w:szCs w:val="28"/>
              </w:rPr>
              <w:br/>
              <w:t>средства измерений</w:t>
            </w:r>
          </w:p>
          <w:p w14:paraId="53CB7DBE"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p>
          <w:p w14:paraId="40A3C42E" w14:textId="77777777" w:rsidR="00B26998" w:rsidRPr="008E1CF4"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sz w:val="28"/>
                <w:szCs w:val="28"/>
              </w:rPr>
              <w:t>сезгирлиги</w:t>
            </w:r>
            <w:proofErr w:type="spellEnd"/>
          </w:p>
          <w:p w14:paraId="65A9F09A" w14:textId="77777777" w:rsidR="00B26998" w:rsidRPr="008E1CF4" w:rsidRDefault="00B26998"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lang w:val="en-US"/>
              </w:rPr>
              <w:t xml:space="preserve"> </w:t>
            </w:r>
            <w:r w:rsidRPr="008E1CF4">
              <w:rPr>
                <w:rFonts w:ascii="Times New Roman" w:hAnsi="Times New Roman" w:cs="Times New Roman"/>
                <w:sz w:val="28"/>
                <w:szCs w:val="28"/>
                <w:lang w:val="en-US"/>
              </w:rPr>
              <w:t>-</w:t>
            </w:r>
            <w:r w:rsidRPr="008E1CF4">
              <w:rPr>
                <w:sz w:val="28"/>
                <w:szCs w:val="28"/>
                <w:lang w:val="en-US"/>
              </w:rPr>
              <w:t xml:space="preserve"> </w:t>
            </w:r>
            <w:r w:rsidRPr="0058619B">
              <w:rPr>
                <w:rFonts w:ascii="Times New Roman" w:hAnsi="Times New Roman" w:cs="Times New Roman"/>
                <w:sz w:val="28"/>
                <w:szCs w:val="28"/>
                <w:lang w:val="en-US"/>
              </w:rPr>
              <w:t>sensitivity</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of</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measurement</w:t>
            </w:r>
            <w:r w:rsidRPr="008E1CF4">
              <w:rPr>
                <w:rFonts w:ascii="Times New Roman" w:hAnsi="Times New Roman" w:cs="Times New Roman"/>
                <w:sz w:val="28"/>
                <w:szCs w:val="28"/>
                <w:lang w:val="en-US"/>
              </w:rPr>
              <w:t xml:space="preserve"> </w:t>
            </w:r>
            <w:r w:rsidRPr="0058619B">
              <w:rPr>
                <w:rFonts w:ascii="Times New Roman" w:hAnsi="Times New Roman" w:cs="Times New Roman"/>
                <w:sz w:val="28"/>
                <w:szCs w:val="28"/>
                <w:lang w:val="en-US"/>
              </w:rPr>
              <w:t>device</w:t>
            </w:r>
          </w:p>
        </w:tc>
        <w:tc>
          <w:tcPr>
            <w:tcW w:w="3003" w:type="pct"/>
            <w:shd w:val="clear" w:color="auto" w:fill="auto"/>
          </w:tcPr>
          <w:p w14:paraId="43802042" w14:textId="77777777" w:rsidR="00B26998" w:rsidRPr="0058619B" w:rsidRDefault="00B2699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Отношение изменения показания средства измерений к изменению измеряемой величины.</w:t>
            </w:r>
          </w:p>
          <w:p w14:paraId="2562556D" w14:textId="77777777" w:rsidR="00B26998" w:rsidRPr="0058619B" w:rsidRDefault="00B26998" w:rsidP="00473176">
            <w:pPr>
              <w:pStyle w:val="NormalWeb"/>
              <w:spacing w:after="0" w:afterAutospacing="0"/>
              <w:jc w:val="both"/>
              <w:rPr>
                <w:rFonts w:ascii="Times New Roman" w:hAnsi="Times New Roman" w:cs="Times New Roman"/>
                <w:sz w:val="28"/>
                <w:szCs w:val="28"/>
              </w:rPr>
            </w:pPr>
          </w:p>
          <w:p w14:paraId="4873FB15" w14:textId="77777777" w:rsidR="00B26998" w:rsidRPr="0058619B" w:rsidRDefault="00B2699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кўрсатиши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ўлчанаётган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ўзгаришига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нисбати</w:t>
            </w:r>
            <w:proofErr w:type="spellEnd"/>
            <w:r w:rsidRPr="0058619B">
              <w:rPr>
                <w:rFonts w:ascii="Times New Roman" w:hAnsi="Times New Roman" w:cs="Times New Roman"/>
                <w:sz w:val="28"/>
                <w:szCs w:val="28"/>
              </w:rPr>
              <w:t>.</w:t>
            </w:r>
          </w:p>
        </w:tc>
      </w:tr>
      <w:tr w:rsidR="00B26998" w:rsidRPr="0058619B" w14:paraId="05AA37E0" w14:textId="77777777">
        <w:trPr>
          <w:trHeight w:val="1076"/>
          <w:tblCellSpacing w:w="0" w:type="dxa"/>
          <w:jc w:val="center"/>
        </w:trPr>
        <w:tc>
          <w:tcPr>
            <w:tcW w:w="1997" w:type="pct"/>
            <w:shd w:val="clear" w:color="auto" w:fill="auto"/>
          </w:tcPr>
          <w:p w14:paraId="184441FA" w14:textId="77777777" w:rsidR="00B26998" w:rsidRPr="0058619B" w:rsidRDefault="00B26998"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Чувствительный элемент</w:t>
            </w:r>
          </w:p>
          <w:p w14:paraId="0DA3C401" w14:textId="77777777" w:rsidR="00B26998" w:rsidRPr="0058619B" w:rsidRDefault="00B2699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сезгир</w:t>
            </w:r>
            <w:proofErr w:type="spellEnd"/>
            <w:r w:rsidRPr="0058619B">
              <w:rPr>
                <w:rFonts w:ascii="Times New Roman" w:hAnsi="Times New Roman" w:cs="Times New Roman"/>
                <w:sz w:val="28"/>
                <w:szCs w:val="28"/>
              </w:rPr>
              <w:t xml:space="preserve"> элемент</w:t>
            </w:r>
          </w:p>
          <w:p w14:paraId="5EA305F8" w14:textId="77777777" w:rsidR="00B26998" w:rsidRPr="0058619B" w:rsidRDefault="00B26998"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sensible</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element</w:t>
            </w:r>
          </w:p>
          <w:p w14:paraId="2F28F05C" w14:textId="77777777" w:rsidR="00B26998" w:rsidRPr="0058619B" w:rsidRDefault="00B26998"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099B729" w14:textId="77777777" w:rsidR="00B26998" w:rsidRPr="0058619B" w:rsidRDefault="00B26998"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Конструктивный элемент или прибор, воспринимающий величину при ее измерении.</w:t>
            </w:r>
          </w:p>
          <w:p w14:paraId="34149383" w14:textId="77777777" w:rsidR="00B26998" w:rsidRPr="0058619B" w:rsidRDefault="00B26998" w:rsidP="00473176">
            <w:pPr>
              <w:pStyle w:val="NormalWeb"/>
              <w:spacing w:after="0" w:afterAutospacing="0"/>
              <w:jc w:val="both"/>
              <w:rPr>
                <w:rFonts w:ascii="Times New Roman" w:hAnsi="Times New Roman" w:cs="Times New Roman"/>
                <w:sz w:val="28"/>
                <w:szCs w:val="28"/>
              </w:rPr>
            </w:pPr>
          </w:p>
          <w:p w14:paraId="146BC67C" w14:textId="77777777" w:rsidR="00B26998" w:rsidRPr="0058619B" w:rsidRDefault="00B26998"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қилувчи</w:t>
            </w:r>
            <w:proofErr w:type="spellEnd"/>
            <w:r w:rsidRPr="0058619B">
              <w:rPr>
                <w:rFonts w:ascii="Times New Roman" w:hAnsi="Times New Roman" w:cs="Times New Roman"/>
                <w:sz w:val="28"/>
                <w:szCs w:val="28"/>
              </w:rPr>
              <w:t xml:space="preserve"> конструктив элемент </w:t>
            </w:r>
            <w:proofErr w:type="spellStart"/>
            <w:r w:rsidRPr="0058619B">
              <w:rPr>
                <w:rFonts w:ascii="Times New Roman" w:hAnsi="Times New Roman" w:cs="Times New Roman"/>
                <w:sz w:val="28"/>
                <w:szCs w:val="28"/>
              </w:rPr>
              <w:t>ёки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асбоб</w:t>
            </w:r>
            <w:proofErr w:type="spellEnd"/>
            <w:r w:rsidRPr="0058619B">
              <w:rPr>
                <w:rFonts w:ascii="Times New Roman" w:hAnsi="Times New Roman" w:cs="Times New Roman"/>
                <w:sz w:val="28"/>
                <w:szCs w:val="28"/>
              </w:rPr>
              <w:t>.</w:t>
            </w:r>
          </w:p>
        </w:tc>
      </w:tr>
    </w:tbl>
    <w:p w14:paraId="6E2E4205" w14:textId="77777777" w:rsidR="001E2341" w:rsidRPr="0058619B" w:rsidRDefault="001E2341">
      <w:pPr>
        <w:rPr>
          <w:sz w:val="4"/>
          <w:szCs w:val="4"/>
        </w:rPr>
      </w:pPr>
    </w:p>
    <w:tbl>
      <w:tblPr>
        <w:tblW w:w="5389" w:type="pct"/>
        <w:jc w:val="center"/>
        <w:tblCellSpacing w:w="0" w:type="dxa"/>
        <w:tblCellMar>
          <w:top w:w="75" w:type="dxa"/>
          <w:left w:w="75" w:type="dxa"/>
          <w:bottom w:w="75" w:type="dxa"/>
          <w:right w:w="75" w:type="dxa"/>
        </w:tblCellMar>
        <w:tblLook w:val="0000" w:firstRow="0" w:lastRow="0" w:firstColumn="0" w:lastColumn="0" w:noHBand="0" w:noVBand="0"/>
      </w:tblPr>
      <w:tblGrid>
        <w:gridCol w:w="4113"/>
        <w:gridCol w:w="6185"/>
      </w:tblGrid>
      <w:tr w:rsidR="001E2341" w:rsidRPr="0058619B" w14:paraId="60E89FF1" w14:textId="77777777">
        <w:trPr>
          <w:trHeight w:val="165"/>
          <w:tblHeader/>
          <w:tblCellSpacing w:w="0" w:type="dxa"/>
          <w:jc w:val="center"/>
        </w:trPr>
        <w:tc>
          <w:tcPr>
            <w:tcW w:w="5000" w:type="pct"/>
            <w:gridSpan w:val="2"/>
            <w:shd w:val="clear" w:color="auto" w:fill="auto"/>
          </w:tcPr>
          <w:p w14:paraId="7FA7BC1D" w14:textId="77777777" w:rsidR="001E2341" w:rsidRPr="0058619B" w:rsidRDefault="001E2341" w:rsidP="001E2341">
            <w:pPr>
              <w:jc w:val="center"/>
              <w:rPr>
                <w:sz w:val="28"/>
                <w:szCs w:val="28"/>
              </w:rPr>
            </w:pPr>
            <w:r w:rsidRPr="0058619B">
              <w:rPr>
                <w:b/>
                <w:sz w:val="28"/>
                <w:szCs w:val="28"/>
              </w:rPr>
              <w:t>Ш</w:t>
            </w:r>
          </w:p>
        </w:tc>
      </w:tr>
      <w:tr w:rsidR="00F62E58" w:rsidRPr="0058619B" w14:paraId="07E51127" w14:textId="77777777">
        <w:trPr>
          <w:trHeight w:val="1076"/>
          <w:tblCellSpacing w:w="0" w:type="dxa"/>
          <w:jc w:val="center"/>
        </w:trPr>
        <w:tc>
          <w:tcPr>
            <w:tcW w:w="1997" w:type="pct"/>
            <w:shd w:val="clear" w:color="auto" w:fill="auto"/>
          </w:tcPr>
          <w:p w14:paraId="574CC0AF" w14:textId="77777777" w:rsidR="00F62E58" w:rsidRPr="0058619B" w:rsidRDefault="00F62E58" w:rsidP="00473176">
            <w:pPr>
              <w:rPr>
                <w:b/>
                <w:sz w:val="28"/>
                <w:szCs w:val="28"/>
              </w:rPr>
            </w:pPr>
            <w:r w:rsidRPr="0058619B">
              <w:rPr>
                <w:b/>
                <w:sz w:val="28"/>
                <w:szCs w:val="28"/>
              </w:rPr>
              <w:t xml:space="preserve">Шина </w:t>
            </w:r>
          </w:p>
          <w:p w14:paraId="3688D523"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шина</w:t>
            </w:r>
          </w:p>
          <w:p w14:paraId="3A657835"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в</w:t>
            </w:r>
            <w:r w:rsidRPr="0058619B">
              <w:rPr>
                <w:rFonts w:ascii="Times New Roman" w:hAnsi="Times New Roman" w:cs="Times New Roman"/>
                <w:sz w:val="28"/>
                <w:szCs w:val="28"/>
                <w:lang w:val="en-US"/>
              </w:rPr>
              <w:t>us</w:t>
            </w:r>
            <w:r w:rsidRPr="0058619B">
              <w:rPr>
                <w:rFonts w:ascii="Times New Roman" w:hAnsi="Times New Roman" w:cs="Times New Roman"/>
                <w:sz w:val="28"/>
                <w:szCs w:val="28"/>
              </w:rPr>
              <w:t xml:space="preserve"> </w:t>
            </w:r>
          </w:p>
          <w:p w14:paraId="61C15095" w14:textId="77777777" w:rsidR="00F62E58" w:rsidRPr="0058619B" w:rsidRDefault="00F62E58" w:rsidP="00473176">
            <w:pPr>
              <w:rPr>
                <w:sz w:val="28"/>
                <w:szCs w:val="28"/>
              </w:rPr>
            </w:pPr>
          </w:p>
        </w:tc>
        <w:tc>
          <w:tcPr>
            <w:tcW w:w="3003" w:type="pct"/>
            <w:shd w:val="clear" w:color="auto" w:fill="auto"/>
          </w:tcPr>
          <w:p w14:paraId="503D6155" w14:textId="77777777" w:rsidR="00F62E58" w:rsidRPr="0058619B" w:rsidRDefault="00F62E58" w:rsidP="00473176">
            <w:pPr>
              <w:jc w:val="both"/>
              <w:rPr>
                <w:sz w:val="28"/>
                <w:szCs w:val="28"/>
              </w:rPr>
            </w:pPr>
            <w:r w:rsidRPr="0058619B">
              <w:rPr>
                <w:sz w:val="28"/>
                <w:szCs w:val="28"/>
              </w:rPr>
              <w:t>Проводник или набор проводников,  обеспечивающих взаимные соединения нескольких совместно работающих модулей сетевого устройства.</w:t>
            </w:r>
          </w:p>
          <w:p w14:paraId="5DCBE7B9" w14:textId="77777777" w:rsidR="00F62E58" w:rsidRPr="0058619B" w:rsidRDefault="00F62E58" w:rsidP="00473176">
            <w:pPr>
              <w:jc w:val="both"/>
              <w:rPr>
                <w:sz w:val="28"/>
                <w:szCs w:val="28"/>
              </w:rPr>
            </w:pPr>
          </w:p>
          <w:p w14:paraId="728588FC" w14:textId="77777777" w:rsidR="00F62E58" w:rsidRPr="0058619B" w:rsidRDefault="00F62E58" w:rsidP="00473176">
            <w:pPr>
              <w:jc w:val="both"/>
              <w:rPr>
                <w:sz w:val="28"/>
                <w:szCs w:val="28"/>
              </w:rPr>
            </w:pPr>
            <w:proofErr w:type="spellStart"/>
            <w:r w:rsidRPr="0058619B">
              <w:rPr>
                <w:sz w:val="28"/>
                <w:szCs w:val="28"/>
              </w:rPr>
              <w:t>Тармоқ</w:t>
            </w:r>
            <w:proofErr w:type="spellEnd"/>
            <w:r w:rsidRPr="0058619B">
              <w:rPr>
                <w:sz w:val="28"/>
                <w:szCs w:val="28"/>
              </w:rPr>
              <w:t xml:space="preserve"> </w:t>
            </w:r>
            <w:proofErr w:type="spellStart"/>
            <w:r w:rsidRPr="0058619B">
              <w:rPr>
                <w:sz w:val="28"/>
                <w:szCs w:val="28"/>
              </w:rPr>
              <w:t>қурилмасининг</w:t>
            </w:r>
            <w:proofErr w:type="spellEnd"/>
            <w:r w:rsidRPr="0058619B">
              <w:rPr>
                <w:sz w:val="28"/>
                <w:szCs w:val="28"/>
              </w:rPr>
              <w:t xml:space="preserve"> </w:t>
            </w:r>
            <w:proofErr w:type="spellStart"/>
            <w:r w:rsidRPr="0058619B">
              <w:rPr>
                <w:sz w:val="28"/>
                <w:szCs w:val="28"/>
              </w:rPr>
              <w:t>биргаликда</w:t>
            </w:r>
            <w:proofErr w:type="spellEnd"/>
            <w:r w:rsidRPr="0058619B">
              <w:rPr>
                <w:sz w:val="28"/>
                <w:szCs w:val="28"/>
              </w:rPr>
              <w:t xml:space="preserve"> </w:t>
            </w:r>
            <w:proofErr w:type="spellStart"/>
            <w:r w:rsidRPr="0058619B">
              <w:rPr>
                <w:sz w:val="28"/>
                <w:szCs w:val="28"/>
              </w:rPr>
              <w:t>ишлайдиган</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нечта</w:t>
            </w:r>
            <w:proofErr w:type="spellEnd"/>
            <w:r w:rsidRPr="0058619B">
              <w:rPr>
                <w:sz w:val="28"/>
                <w:szCs w:val="28"/>
              </w:rPr>
              <w:t xml:space="preserve"> модули </w:t>
            </w:r>
            <w:proofErr w:type="spellStart"/>
            <w:r w:rsidRPr="0058619B">
              <w:rPr>
                <w:sz w:val="28"/>
                <w:szCs w:val="28"/>
              </w:rPr>
              <w:t>ўзаро</w:t>
            </w:r>
            <w:proofErr w:type="spellEnd"/>
            <w:r w:rsidRPr="0058619B">
              <w:rPr>
                <w:sz w:val="28"/>
                <w:szCs w:val="28"/>
              </w:rPr>
              <w:t xml:space="preserve"> </w:t>
            </w:r>
            <w:proofErr w:type="spellStart"/>
            <w:r w:rsidRPr="0058619B">
              <w:rPr>
                <w:sz w:val="28"/>
                <w:szCs w:val="28"/>
              </w:rPr>
              <w:t>бирлаштирилишини</w:t>
            </w:r>
            <w:proofErr w:type="spellEnd"/>
            <w:r w:rsidRPr="0058619B">
              <w:rPr>
                <w:sz w:val="28"/>
                <w:szCs w:val="28"/>
              </w:rPr>
              <w:t xml:space="preserve"> </w:t>
            </w:r>
            <w:proofErr w:type="spellStart"/>
            <w:r w:rsidRPr="0058619B">
              <w:rPr>
                <w:sz w:val="28"/>
                <w:szCs w:val="28"/>
              </w:rPr>
              <w:t>таъминлайдиган</w:t>
            </w:r>
            <w:proofErr w:type="spellEnd"/>
            <w:r w:rsidRPr="0058619B">
              <w:rPr>
                <w:sz w:val="28"/>
                <w:szCs w:val="28"/>
              </w:rPr>
              <w:t xml:space="preserve"> </w:t>
            </w:r>
            <w:proofErr w:type="spellStart"/>
            <w:r w:rsidRPr="0058619B">
              <w:rPr>
                <w:sz w:val="28"/>
                <w:szCs w:val="28"/>
              </w:rPr>
              <w:t>ўтказгич</w:t>
            </w:r>
            <w:proofErr w:type="spellEnd"/>
            <w:r w:rsidRPr="0058619B">
              <w:rPr>
                <w:sz w:val="28"/>
                <w:szCs w:val="28"/>
              </w:rPr>
              <w:t xml:space="preserve"> </w:t>
            </w:r>
            <w:proofErr w:type="spellStart"/>
            <w:r w:rsidRPr="0058619B">
              <w:rPr>
                <w:sz w:val="28"/>
                <w:szCs w:val="28"/>
              </w:rPr>
              <w:t>ёки</w:t>
            </w:r>
            <w:proofErr w:type="spellEnd"/>
            <w:r w:rsidRPr="0058619B">
              <w:rPr>
                <w:sz w:val="28"/>
                <w:szCs w:val="28"/>
              </w:rPr>
              <w:t xml:space="preserve"> </w:t>
            </w:r>
            <w:proofErr w:type="spellStart"/>
            <w:r w:rsidRPr="0058619B">
              <w:rPr>
                <w:sz w:val="28"/>
                <w:szCs w:val="28"/>
              </w:rPr>
              <w:t>ўтказгичлар</w:t>
            </w:r>
            <w:proofErr w:type="spellEnd"/>
            <w:r w:rsidRPr="0058619B">
              <w:rPr>
                <w:sz w:val="28"/>
                <w:szCs w:val="28"/>
              </w:rPr>
              <w:t xml:space="preserve"> </w:t>
            </w:r>
            <w:proofErr w:type="spellStart"/>
            <w:r w:rsidRPr="0058619B">
              <w:rPr>
                <w:sz w:val="28"/>
                <w:szCs w:val="28"/>
              </w:rPr>
              <w:t>тўплами</w:t>
            </w:r>
            <w:proofErr w:type="spellEnd"/>
            <w:r w:rsidRPr="0058619B">
              <w:rPr>
                <w:sz w:val="28"/>
                <w:szCs w:val="28"/>
              </w:rPr>
              <w:t>.</w:t>
            </w:r>
          </w:p>
        </w:tc>
      </w:tr>
      <w:tr w:rsidR="00F62E58" w:rsidRPr="0058619B" w14:paraId="6E186D84" w14:textId="77777777">
        <w:trPr>
          <w:trHeight w:val="1076"/>
          <w:tblCellSpacing w:w="0" w:type="dxa"/>
          <w:jc w:val="center"/>
        </w:trPr>
        <w:tc>
          <w:tcPr>
            <w:tcW w:w="1997" w:type="pct"/>
            <w:shd w:val="clear" w:color="auto" w:fill="auto"/>
          </w:tcPr>
          <w:p w14:paraId="79CFC454" w14:textId="77777777" w:rsidR="00F62E58" w:rsidRPr="0058619B" w:rsidRDefault="00F62E58" w:rsidP="00473176">
            <w:pPr>
              <w:rPr>
                <w:b/>
                <w:sz w:val="28"/>
                <w:szCs w:val="28"/>
              </w:rPr>
            </w:pPr>
            <w:r w:rsidRPr="0058619B">
              <w:rPr>
                <w:b/>
                <w:sz w:val="28"/>
                <w:szCs w:val="28"/>
              </w:rPr>
              <w:t xml:space="preserve">Ширина контрольной </w:t>
            </w:r>
            <w:r w:rsidR="00C65AE1" w:rsidRPr="0058619B">
              <w:rPr>
                <w:b/>
                <w:sz w:val="28"/>
                <w:szCs w:val="28"/>
              </w:rPr>
              <w:br/>
            </w:r>
            <w:r w:rsidRPr="0058619B">
              <w:rPr>
                <w:b/>
                <w:sz w:val="28"/>
                <w:szCs w:val="28"/>
              </w:rPr>
              <w:t>полосы частот</w:t>
            </w:r>
          </w:p>
          <w:p w14:paraId="32ABCF71"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частоталар</w:t>
            </w:r>
            <w:r w:rsidR="00E13C07" w:rsidRPr="0058619B">
              <w:rPr>
                <w:sz w:val="28"/>
                <w:szCs w:val="28"/>
              </w:rPr>
              <w:t>нинг</w:t>
            </w:r>
            <w:proofErr w:type="spellEnd"/>
            <w:r w:rsidRPr="0058619B">
              <w:rPr>
                <w:sz w:val="28"/>
                <w:szCs w:val="28"/>
              </w:rPr>
              <w:t xml:space="preserve"> </w:t>
            </w:r>
            <w:proofErr w:type="spellStart"/>
            <w:r w:rsidRPr="0058619B">
              <w:rPr>
                <w:sz w:val="28"/>
                <w:szCs w:val="28"/>
              </w:rPr>
              <w:t>назорат</w:t>
            </w:r>
            <w:proofErr w:type="spellEnd"/>
            <w:r w:rsidRPr="0058619B">
              <w:rPr>
                <w:sz w:val="28"/>
                <w:szCs w:val="28"/>
              </w:rPr>
              <w:t xml:space="preserve"> </w:t>
            </w:r>
            <w:r w:rsidRPr="0058619B">
              <w:rPr>
                <w:sz w:val="28"/>
                <w:szCs w:val="28"/>
              </w:rPr>
              <w:br/>
            </w:r>
            <w:proofErr w:type="spellStart"/>
            <w:r w:rsidRPr="0058619B">
              <w:rPr>
                <w:sz w:val="28"/>
                <w:szCs w:val="28"/>
              </w:rPr>
              <w:t>полоса</w:t>
            </w:r>
            <w:r w:rsidR="00E13C07" w:rsidRPr="0058619B">
              <w:rPr>
                <w:sz w:val="28"/>
                <w:szCs w:val="28"/>
              </w:rPr>
              <w:t>си</w:t>
            </w:r>
            <w:proofErr w:type="spellEnd"/>
            <w:r w:rsidRPr="0058619B">
              <w:rPr>
                <w:sz w:val="28"/>
                <w:szCs w:val="28"/>
              </w:rPr>
              <w:t xml:space="preserve"> </w:t>
            </w:r>
            <w:proofErr w:type="spellStart"/>
            <w:r w:rsidRPr="0058619B">
              <w:rPr>
                <w:sz w:val="28"/>
                <w:szCs w:val="28"/>
              </w:rPr>
              <w:t>кенглиги</w:t>
            </w:r>
            <w:proofErr w:type="spellEnd"/>
          </w:p>
          <w:p w14:paraId="0441DE86"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frequency</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lang w:val="en-US"/>
              </w:rPr>
              <w:t>bandwith</w:t>
            </w:r>
            <w:proofErr w:type="spellEnd"/>
          </w:p>
          <w:p w14:paraId="6E025E31" w14:textId="77777777" w:rsidR="00F62E58" w:rsidRPr="0058619B" w:rsidRDefault="00F62E58" w:rsidP="00473176">
            <w:pPr>
              <w:rPr>
                <w:sz w:val="28"/>
                <w:szCs w:val="28"/>
              </w:rPr>
            </w:pPr>
          </w:p>
        </w:tc>
        <w:tc>
          <w:tcPr>
            <w:tcW w:w="3003" w:type="pct"/>
            <w:shd w:val="clear" w:color="auto" w:fill="auto"/>
          </w:tcPr>
          <w:p w14:paraId="6BE481BF" w14:textId="77777777" w:rsidR="00F62E58" w:rsidRPr="0058619B" w:rsidRDefault="00F62E58" w:rsidP="00473176">
            <w:pPr>
              <w:jc w:val="both"/>
              <w:rPr>
                <w:sz w:val="28"/>
                <w:szCs w:val="28"/>
              </w:rPr>
            </w:pPr>
            <w:r w:rsidRPr="0058619B">
              <w:rPr>
                <w:sz w:val="28"/>
                <w:szCs w:val="28"/>
              </w:rPr>
              <w:t xml:space="preserve">Ширина полосы частот излучения на уровне минус 30 </w:t>
            </w:r>
            <w:r w:rsidRPr="0058619B">
              <w:rPr>
                <w:sz w:val="28"/>
                <w:szCs w:val="28"/>
                <w:lang w:val="en-US"/>
              </w:rPr>
              <w:t>dB</w:t>
            </w:r>
            <w:r w:rsidRPr="0058619B">
              <w:rPr>
                <w:sz w:val="28"/>
                <w:szCs w:val="28"/>
              </w:rPr>
              <w:t xml:space="preserve"> относительно заданного исходного уровня 0 </w:t>
            </w:r>
            <w:r w:rsidRPr="0058619B">
              <w:rPr>
                <w:sz w:val="28"/>
                <w:szCs w:val="28"/>
                <w:lang w:val="en-US"/>
              </w:rPr>
              <w:t>dB</w:t>
            </w:r>
            <w:r w:rsidRPr="0058619B">
              <w:rPr>
                <w:sz w:val="28"/>
                <w:szCs w:val="28"/>
              </w:rPr>
              <w:t>.</w:t>
            </w:r>
          </w:p>
          <w:p w14:paraId="385277A5" w14:textId="77777777" w:rsidR="00F62E58" w:rsidRPr="0058619B" w:rsidRDefault="00F62E58" w:rsidP="00473176">
            <w:pPr>
              <w:jc w:val="both"/>
              <w:rPr>
                <w:sz w:val="28"/>
                <w:szCs w:val="28"/>
              </w:rPr>
            </w:pPr>
          </w:p>
          <w:p w14:paraId="4EC4C723" w14:textId="77777777" w:rsidR="00F62E58" w:rsidRPr="0058619B" w:rsidRDefault="00F62E58" w:rsidP="00473176">
            <w:pPr>
              <w:jc w:val="both"/>
              <w:rPr>
                <w:sz w:val="28"/>
                <w:szCs w:val="28"/>
              </w:rPr>
            </w:pPr>
            <w:proofErr w:type="spellStart"/>
            <w:r w:rsidRPr="0058619B">
              <w:rPr>
                <w:sz w:val="28"/>
                <w:szCs w:val="28"/>
              </w:rPr>
              <w:t>Нурланиш</w:t>
            </w:r>
            <w:proofErr w:type="spellEnd"/>
            <w:r w:rsidRPr="0058619B">
              <w:rPr>
                <w:sz w:val="28"/>
                <w:szCs w:val="28"/>
              </w:rPr>
              <w:t xml:space="preserve"> </w:t>
            </w:r>
            <w:proofErr w:type="spellStart"/>
            <w:r w:rsidRPr="0058619B">
              <w:rPr>
                <w:sz w:val="28"/>
                <w:szCs w:val="28"/>
              </w:rPr>
              <w:t>частоталар</w:t>
            </w:r>
            <w:r w:rsidR="00E13C07" w:rsidRPr="0058619B">
              <w:rPr>
                <w:sz w:val="28"/>
                <w:szCs w:val="28"/>
              </w:rPr>
              <w:t>и</w:t>
            </w:r>
            <w:proofErr w:type="spellEnd"/>
            <w:r w:rsidRPr="0058619B">
              <w:rPr>
                <w:sz w:val="28"/>
                <w:szCs w:val="28"/>
              </w:rPr>
              <w:t xml:space="preserve"> </w:t>
            </w:r>
            <w:proofErr w:type="spellStart"/>
            <w:r w:rsidRPr="0058619B">
              <w:rPr>
                <w:sz w:val="28"/>
                <w:szCs w:val="28"/>
              </w:rPr>
              <w:t>полосасининг</w:t>
            </w:r>
            <w:proofErr w:type="spellEnd"/>
            <w:r w:rsidRPr="0058619B">
              <w:rPr>
                <w:sz w:val="28"/>
                <w:szCs w:val="28"/>
              </w:rPr>
              <w:t xml:space="preserve"> минус 30 </w:t>
            </w:r>
            <w:r w:rsidRPr="0058619B">
              <w:rPr>
                <w:sz w:val="28"/>
                <w:szCs w:val="28"/>
                <w:lang w:val="en-US"/>
              </w:rPr>
              <w:t>dB</w:t>
            </w:r>
            <w:r w:rsidRPr="0058619B">
              <w:rPr>
                <w:sz w:val="28"/>
                <w:szCs w:val="28"/>
              </w:rPr>
              <w:t xml:space="preserve"> </w:t>
            </w:r>
            <w:proofErr w:type="spellStart"/>
            <w:r w:rsidR="00E13C07" w:rsidRPr="0058619B">
              <w:rPr>
                <w:sz w:val="28"/>
                <w:szCs w:val="28"/>
              </w:rPr>
              <w:t>сатҳдаги</w:t>
            </w:r>
            <w:proofErr w:type="spellEnd"/>
            <w:r w:rsidRPr="0058619B">
              <w:rPr>
                <w:sz w:val="28"/>
                <w:szCs w:val="28"/>
              </w:rPr>
              <w:t xml:space="preserve"> </w:t>
            </w:r>
            <w:proofErr w:type="spellStart"/>
            <w:r w:rsidRPr="0058619B">
              <w:rPr>
                <w:sz w:val="28"/>
                <w:szCs w:val="28"/>
              </w:rPr>
              <w:t>берилган</w:t>
            </w:r>
            <w:proofErr w:type="spellEnd"/>
            <w:r w:rsidRPr="0058619B">
              <w:rPr>
                <w:sz w:val="28"/>
                <w:szCs w:val="28"/>
              </w:rPr>
              <w:t xml:space="preserve"> </w:t>
            </w:r>
            <w:proofErr w:type="spellStart"/>
            <w:r w:rsidRPr="0058619B">
              <w:rPr>
                <w:sz w:val="28"/>
                <w:szCs w:val="28"/>
              </w:rPr>
              <w:t>бошланғич</w:t>
            </w:r>
            <w:proofErr w:type="spellEnd"/>
            <w:r w:rsidRPr="0058619B">
              <w:rPr>
                <w:sz w:val="28"/>
                <w:szCs w:val="28"/>
              </w:rPr>
              <w:t xml:space="preserve"> 0 </w:t>
            </w:r>
            <w:r w:rsidRPr="0058619B">
              <w:rPr>
                <w:sz w:val="28"/>
                <w:szCs w:val="28"/>
                <w:lang w:val="en-US"/>
              </w:rPr>
              <w:t>dB</w:t>
            </w:r>
            <w:r w:rsidR="00E13C07" w:rsidRPr="0058619B">
              <w:rPr>
                <w:sz w:val="28"/>
                <w:szCs w:val="28"/>
              </w:rPr>
              <w:t xml:space="preserve"> </w:t>
            </w:r>
            <w:proofErr w:type="spellStart"/>
            <w:r w:rsidR="00E13C07" w:rsidRPr="0058619B">
              <w:rPr>
                <w:sz w:val="28"/>
                <w:szCs w:val="28"/>
              </w:rPr>
              <w:t>сатҳи</w:t>
            </w:r>
            <w:r w:rsidRPr="0058619B">
              <w:rPr>
                <w:sz w:val="28"/>
                <w:szCs w:val="28"/>
              </w:rPr>
              <w:t>га</w:t>
            </w:r>
            <w:proofErr w:type="spellEnd"/>
            <w:r w:rsidRPr="0058619B">
              <w:rPr>
                <w:sz w:val="28"/>
                <w:szCs w:val="28"/>
              </w:rPr>
              <w:t xml:space="preserve"> </w:t>
            </w:r>
            <w:proofErr w:type="spellStart"/>
            <w:r w:rsidRPr="0058619B">
              <w:rPr>
                <w:sz w:val="28"/>
                <w:szCs w:val="28"/>
              </w:rPr>
              <w:t>нисбатан</w:t>
            </w:r>
            <w:proofErr w:type="spellEnd"/>
            <w:r w:rsidRPr="0058619B">
              <w:rPr>
                <w:sz w:val="28"/>
                <w:szCs w:val="28"/>
              </w:rPr>
              <w:t xml:space="preserve"> </w:t>
            </w:r>
            <w:proofErr w:type="spellStart"/>
            <w:r w:rsidRPr="0058619B">
              <w:rPr>
                <w:sz w:val="28"/>
                <w:szCs w:val="28"/>
              </w:rPr>
              <w:t>кенглиги</w:t>
            </w:r>
            <w:proofErr w:type="spellEnd"/>
            <w:r w:rsidRPr="0058619B">
              <w:rPr>
                <w:sz w:val="28"/>
                <w:szCs w:val="28"/>
              </w:rPr>
              <w:t>.</w:t>
            </w:r>
          </w:p>
        </w:tc>
      </w:tr>
      <w:tr w:rsidR="00F62E58" w:rsidRPr="0058619B" w14:paraId="3463A433" w14:textId="77777777">
        <w:trPr>
          <w:trHeight w:val="1076"/>
          <w:tblCellSpacing w:w="0" w:type="dxa"/>
          <w:jc w:val="center"/>
        </w:trPr>
        <w:tc>
          <w:tcPr>
            <w:tcW w:w="1997" w:type="pct"/>
            <w:shd w:val="clear" w:color="auto" w:fill="auto"/>
          </w:tcPr>
          <w:p w14:paraId="3A2E5F0F" w14:textId="77777777" w:rsidR="00F62E58" w:rsidRPr="0058619B" w:rsidRDefault="00F62E58" w:rsidP="00473176">
            <w:pPr>
              <w:rPr>
                <w:b/>
                <w:sz w:val="28"/>
                <w:szCs w:val="28"/>
              </w:rPr>
            </w:pPr>
            <w:r w:rsidRPr="0058619B">
              <w:rPr>
                <w:b/>
                <w:sz w:val="28"/>
                <w:szCs w:val="28"/>
              </w:rPr>
              <w:t xml:space="preserve">Ширина полосы </w:t>
            </w:r>
            <w:r w:rsidR="00C65AE1" w:rsidRPr="0058619B">
              <w:rPr>
                <w:b/>
                <w:sz w:val="28"/>
                <w:szCs w:val="28"/>
              </w:rPr>
              <w:br/>
            </w:r>
            <w:r w:rsidRPr="0058619B">
              <w:rPr>
                <w:b/>
                <w:sz w:val="28"/>
                <w:szCs w:val="28"/>
              </w:rPr>
              <w:t>оптического волокна</w:t>
            </w:r>
          </w:p>
          <w:p w14:paraId="200190E7"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оптик тола </w:t>
            </w:r>
            <w:r w:rsidR="00C65AE1" w:rsidRPr="0058619B">
              <w:rPr>
                <w:sz w:val="28"/>
                <w:szCs w:val="28"/>
              </w:rPr>
              <w:br/>
            </w:r>
            <w:proofErr w:type="spellStart"/>
            <w:r w:rsidRPr="0058619B">
              <w:rPr>
                <w:sz w:val="28"/>
                <w:szCs w:val="28"/>
              </w:rPr>
              <w:t>полосасининг</w:t>
            </w:r>
            <w:proofErr w:type="spellEnd"/>
            <w:r w:rsidRPr="0058619B">
              <w:rPr>
                <w:sz w:val="28"/>
                <w:szCs w:val="28"/>
              </w:rPr>
              <w:t xml:space="preserve"> </w:t>
            </w:r>
            <w:proofErr w:type="spellStart"/>
            <w:r w:rsidRPr="0058619B">
              <w:rPr>
                <w:sz w:val="28"/>
                <w:szCs w:val="28"/>
              </w:rPr>
              <w:t>кенглиги</w:t>
            </w:r>
            <w:proofErr w:type="spellEnd"/>
          </w:p>
          <w:p w14:paraId="7720A836" w14:textId="77777777" w:rsidR="00F62E58" w:rsidRPr="0058619B" w:rsidRDefault="00F62E58"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optic</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fiber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wideband</w:t>
            </w:r>
          </w:p>
          <w:p w14:paraId="3AE20598" w14:textId="77777777" w:rsidR="00F62E58" w:rsidRPr="0058619B" w:rsidRDefault="00F62E58" w:rsidP="00473176">
            <w:pPr>
              <w:rPr>
                <w:sz w:val="28"/>
                <w:szCs w:val="28"/>
              </w:rPr>
            </w:pPr>
          </w:p>
        </w:tc>
        <w:tc>
          <w:tcPr>
            <w:tcW w:w="3003" w:type="pct"/>
            <w:shd w:val="clear" w:color="auto" w:fill="auto"/>
          </w:tcPr>
          <w:p w14:paraId="0BFD7A4E" w14:textId="77777777" w:rsidR="00F62E58" w:rsidRPr="0058619B" w:rsidRDefault="00F62E58" w:rsidP="00473176">
            <w:pPr>
              <w:jc w:val="both"/>
              <w:rPr>
                <w:sz w:val="28"/>
                <w:szCs w:val="28"/>
              </w:rPr>
            </w:pPr>
            <w:r w:rsidRPr="0058619B">
              <w:rPr>
                <w:sz w:val="28"/>
                <w:szCs w:val="28"/>
              </w:rPr>
              <w:t xml:space="preserve">Значение, численно равное наименьшей частоте, на которой величина функции передачи оптического волокна уменьшается на определенную часть, как правило на минус 3 </w:t>
            </w:r>
            <w:r w:rsidRPr="0058619B">
              <w:rPr>
                <w:sz w:val="28"/>
                <w:szCs w:val="28"/>
                <w:lang w:val="en-US"/>
              </w:rPr>
              <w:t>dB</w:t>
            </w:r>
            <w:r w:rsidRPr="0058619B">
              <w:rPr>
                <w:sz w:val="28"/>
                <w:szCs w:val="28"/>
              </w:rPr>
              <w:t xml:space="preserve"> своего оптического значения при нулевой частоте.</w:t>
            </w:r>
          </w:p>
          <w:p w14:paraId="1649ACE6" w14:textId="77777777" w:rsidR="00F62E58" w:rsidRPr="0058619B" w:rsidRDefault="00F62E58" w:rsidP="00473176">
            <w:pPr>
              <w:jc w:val="both"/>
              <w:rPr>
                <w:sz w:val="12"/>
                <w:szCs w:val="12"/>
              </w:rPr>
            </w:pPr>
          </w:p>
          <w:p w14:paraId="237AADA0" w14:textId="77777777" w:rsidR="00F62E58" w:rsidRPr="0058619B" w:rsidRDefault="00F62E58" w:rsidP="00473176">
            <w:pPr>
              <w:jc w:val="both"/>
              <w:rPr>
                <w:sz w:val="28"/>
                <w:szCs w:val="28"/>
              </w:rPr>
            </w:pPr>
            <w:r w:rsidRPr="0058619B">
              <w:rPr>
                <w:sz w:val="28"/>
                <w:szCs w:val="28"/>
              </w:rPr>
              <w:t xml:space="preserve">Оптик </w:t>
            </w:r>
            <w:proofErr w:type="spellStart"/>
            <w:r w:rsidRPr="0058619B">
              <w:rPr>
                <w:sz w:val="28"/>
                <w:szCs w:val="28"/>
              </w:rPr>
              <w:t>толани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функциясининг</w:t>
            </w:r>
            <w:proofErr w:type="spellEnd"/>
            <w:r w:rsidRPr="0058619B">
              <w:rPr>
                <w:sz w:val="28"/>
                <w:szCs w:val="28"/>
              </w:rPr>
              <w:t xml:space="preserve"> </w:t>
            </w:r>
            <w:proofErr w:type="spellStart"/>
            <w:r w:rsidRPr="0058619B">
              <w:rPr>
                <w:sz w:val="28"/>
                <w:szCs w:val="28"/>
              </w:rPr>
              <w:t>катталиги</w:t>
            </w:r>
            <w:proofErr w:type="spellEnd"/>
            <w:r w:rsidRPr="0058619B">
              <w:rPr>
                <w:sz w:val="28"/>
                <w:szCs w:val="28"/>
              </w:rPr>
              <w:t xml:space="preserve"> </w:t>
            </w:r>
            <w:proofErr w:type="spellStart"/>
            <w:r w:rsidRPr="0058619B">
              <w:rPr>
                <w:sz w:val="28"/>
                <w:szCs w:val="28"/>
              </w:rPr>
              <w:lastRenderedPageBreak/>
              <w:t>маълум</w:t>
            </w:r>
            <w:proofErr w:type="spellEnd"/>
            <w:r w:rsidRPr="0058619B">
              <w:rPr>
                <w:sz w:val="28"/>
                <w:szCs w:val="28"/>
              </w:rPr>
              <w:t xml:space="preserve"> </w:t>
            </w:r>
            <w:proofErr w:type="spellStart"/>
            <w:r w:rsidRPr="0058619B">
              <w:rPr>
                <w:sz w:val="28"/>
                <w:szCs w:val="28"/>
              </w:rPr>
              <w:t>қисмга</w:t>
            </w:r>
            <w:proofErr w:type="spellEnd"/>
            <w:r w:rsidRPr="0058619B">
              <w:rPr>
                <w:sz w:val="28"/>
                <w:szCs w:val="28"/>
              </w:rPr>
              <w:t xml:space="preserve">, </w:t>
            </w:r>
            <w:proofErr w:type="spellStart"/>
            <w:r w:rsidRPr="0058619B">
              <w:rPr>
                <w:sz w:val="28"/>
                <w:szCs w:val="28"/>
              </w:rPr>
              <w:t>одатда</w:t>
            </w:r>
            <w:proofErr w:type="spellEnd"/>
            <w:r w:rsidRPr="0058619B">
              <w:rPr>
                <w:sz w:val="28"/>
                <w:szCs w:val="28"/>
              </w:rPr>
              <w:t xml:space="preserve"> </w:t>
            </w:r>
            <w:proofErr w:type="spellStart"/>
            <w:r w:rsidRPr="0058619B">
              <w:rPr>
                <w:sz w:val="28"/>
                <w:szCs w:val="28"/>
              </w:rPr>
              <w:t>нол</w:t>
            </w:r>
            <w:proofErr w:type="spellEnd"/>
            <w:r w:rsidRPr="0058619B">
              <w:rPr>
                <w:sz w:val="28"/>
                <w:szCs w:val="28"/>
              </w:rPr>
              <w:t xml:space="preserve"> </w:t>
            </w:r>
            <w:proofErr w:type="spellStart"/>
            <w:r w:rsidRPr="0058619B">
              <w:rPr>
                <w:sz w:val="28"/>
                <w:szCs w:val="28"/>
              </w:rPr>
              <w:t>частотада</w:t>
            </w:r>
            <w:proofErr w:type="spellEnd"/>
            <w:r w:rsidRPr="0058619B">
              <w:rPr>
                <w:sz w:val="28"/>
                <w:szCs w:val="28"/>
              </w:rPr>
              <w:t xml:space="preserve"> </w:t>
            </w:r>
            <w:proofErr w:type="spellStart"/>
            <w:r w:rsidRPr="0058619B">
              <w:rPr>
                <w:sz w:val="28"/>
                <w:szCs w:val="28"/>
              </w:rPr>
              <w:t>ўзининг</w:t>
            </w:r>
            <w:proofErr w:type="spellEnd"/>
            <w:r w:rsidRPr="0058619B">
              <w:rPr>
                <w:sz w:val="28"/>
                <w:szCs w:val="28"/>
              </w:rPr>
              <w:t xml:space="preserve"> оптик </w:t>
            </w:r>
            <w:proofErr w:type="spellStart"/>
            <w:r w:rsidRPr="0058619B">
              <w:rPr>
                <w:sz w:val="28"/>
                <w:szCs w:val="28"/>
              </w:rPr>
              <w:t>қийматидан</w:t>
            </w:r>
            <w:proofErr w:type="spellEnd"/>
            <w:r w:rsidRPr="0058619B">
              <w:rPr>
                <w:sz w:val="28"/>
                <w:szCs w:val="28"/>
              </w:rPr>
              <w:t xml:space="preserve"> минус 3 </w:t>
            </w:r>
            <w:r w:rsidRPr="0058619B">
              <w:rPr>
                <w:sz w:val="28"/>
                <w:szCs w:val="28"/>
                <w:lang w:val="en-US"/>
              </w:rPr>
              <w:t>dB</w:t>
            </w:r>
            <w:r w:rsidRPr="0058619B">
              <w:rPr>
                <w:sz w:val="28"/>
                <w:szCs w:val="28"/>
              </w:rPr>
              <w:t xml:space="preserve"> га, </w:t>
            </w:r>
            <w:proofErr w:type="spellStart"/>
            <w:r w:rsidRPr="0058619B">
              <w:rPr>
                <w:sz w:val="28"/>
                <w:szCs w:val="28"/>
              </w:rPr>
              <w:t>камайтирил</w:t>
            </w:r>
            <w:r w:rsidR="00E13C07" w:rsidRPr="0058619B">
              <w:rPr>
                <w:sz w:val="28"/>
                <w:szCs w:val="28"/>
              </w:rPr>
              <w:t>ган</w:t>
            </w:r>
            <w:r w:rsidRPr="0058619B">
              <w:rPr>
                <w:sz w:val="28"/>
                <w:szCs w:val="28"/>
              </w:rPr>
              <w:t>д</w:t>
            </w:r>
            <w:r w:rsidR="00E13C07" w:rsidRPr="0058619B">
              <w:rPr>
                <w:sz w:val="28"/>
                <w:szCs w:val="28"/>
              </w:rPr>
              <w:t>аг</w:t>
            </w:r>
            <w:r w:rsidRPr="0058619B">
              <w:rPr>
                <w:sz w:val="28"/>
                <w:szCs w:val="28"/>
              </w:rPr>
              <w:t>и</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кам</w:t>
            </w:r>
            <w:proofErr w:type="spellEnd"/>
            <w:r w:rsidRPr="0058619B">
              <w:rPr>
                <w:sz w:val="28"/>
                <w:szCs w:val="28"/>
              </w:rPr>
              <w:t xml:space="preserve"> </w:t>
            </w:r>
            <w:proofErr w:type="spellStart"/>
            <w:r w:rsidRPr="0058619B">
              <w:rPr>
                <w:sz w:val="28"/>
                <w:szCs w:val="28"/>
              </w:rPr>
              <w:t>частотага</w:t>
            </w:r>
            <w:proofErr w:type="spellEnd"/>
            <w:r w:rsidRPr="0058619B">
              <w:rPr>
                <w:sz w:val="28"/>
                <w:szCs w:val="28"/>
              </w:rPr>
              <w:t xml:space="preserve"> сон </w:t>
            </w:r>
            <w:proofErr w:type="spellStart"/>
            <w:r w:rsidRPr="0058619B">
              <w:rPr>
                <w:sz w:val="28"/>
                <w:szCs w:val="28"/>
              </w:rPr>
              <w:t>жиҳатдан</w:t>
            </w:r>
            <w:proofErr w:type="spellEnd"/>
            <w:r w:rsidRPr="0058619B">
              <w:rPr>
                <w:sz w:val="28"/>
                <w:szCs w:val="28"/>
              </w:rPr>
              <w:t xml:space="preserve"> </w:t>
            </w:r>
            <w:proofErr w:type="spellStart"/>
            <w:r w:rsidRPr="0058619B">
              <w:rPr>
                <w:sz w:val="28"/>
                <w:szCs w:val="28"/>
              </w:rPr>
              <w:t>тенг</w:t>
            </w:r>
            <w:proofErr w:type="spellEnd"/>
            <w:r w:rsidRPr="0058619B">
              <w:rPr>
                <w:sz w:val="28"/>
                <w:szCs w:val="28"/>
              </w:rPr>
              <w:t xml:space="preserve"> </w:t>
            </w:r>
            <w:proofErr w:type="spellStart"/>
            <w:r w:rsidRPr="0058619B">
              <w:rPr>
                <w:sz w:val="28"/>
                <w:szCs w:val="28"/>
              </w:rPr>
              <w:t>қиймати</w:t>
            </w:r>
            <w:proofErr w:type="spellEnd"/>
            <w:r w:rsidRPr="0058619B">
              <w:rPr>
                <w:sz w:val="28"/>
                <w:szCs w:val="28"/>
              </w:rPr>
              <w:t>.</w:t>
            </w:r>
          </w:p>
        </w:tc>
      </w:tr>
      <w:tr w:rsidR="00F62E58" w:rsidRPr="0058619B" w14:paraId="24D38EAB" w14:textId="77777777">
        <w:trPr>
          <w:trHeight w:val="706"/>
          <w:tblCellSpacing w:w="0" w:type="dxa"/>
          <w:jc w:val="center"/>
        </w:trPr>
        <w:tc>
          <w:tcPr>
            <w:tcW w:w="1997" w:type="pct"/>
            <w:shd w:val="clear" w:color="auto" w:fill="auto"/>
          </w:tcPr>
          <w:p w14:paraId="6D9F0088" w14:textId="77777777" w:rsidR="00F62E58" w:rsidRPr="0058619B" w:rsidRDefault="00F62E58" w:rsidP="00473176">
            <w:pPr>
              <w:rPr>
                <w:b/>
                <w:sz w:val="28"/>
                <w:szCs w:val="28"/>
              </w:rPr>
            </w:pPr>
            <w:r w:rsidRPr="0058619B">
              <w:rPr>
                <w:b/>
                <w:sz w:val="28"/>
                <w:szCs w:val="28"/>
              </w:rPr>
              <w:lastRenderedPageBreak/>
              <w:t>Ширина полосы пропускания</w:t>
            </w:r>
          </w:p>
          <w:p w14:paraId="07E4509B" w14:textId="77777777" w:rsidR="00F62E58" w:rsidRPr="0058619B" w:rsidRDefault="00F62E58" w:rsidP="00473176">
            <w:pPr>
              <w:rPr>
                <w:sz w:val="28"/>
                <w:szCs w:val="28"/>
              </w:rPr>
            </w:pPr>
            <w:proofErr w:type="spellStart"/>
            <w:r w:rsidRPr="0058619B">
              <w:rPr>
                <w:b/>
                <w:sz w:val="28"/>
                <w:szCs w:val="28"/>
                <w:lang w:val="en-US"/>
              </w:rPr>
              <w:t>uz</w:t>
            </w:r>
            <w:proofErr w:type="spellEnd"/>
            <w:r w:rsidRPr="0058619B">
              <w:rPr>
                <w:b/>
                <w:sz w:val="28"/>
                <w:szCs w:val="28"/>
              </w:rPr>
              <w:t xml:space="preserve"> </w:t>
            </w:r>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полосасининг</w:t>
            </w:r>
            <w:proofErr w:type="spellEnd"/>
            <w:r w:rsidRPr="0058619B">
              <w:rPr>
                <w:sz w:val="28"/>
                <w:szCs w:val="28"/>
              </w:rPr>
              <w:t xml:space="preserve"> </w:t>
            </w:r>
            <w:r w:rsidRPr="0058619B">
              <w:rPr>
                <w:sz w:val="28"/>
                <w:szCs w:val="28"/>
              </w:rPr>
              <w:br/>
            </w:r>
            <w:proofErr w:type="spellStart"/>
            <w:r w:rsidRPr="0058619B">
              <w:rPr>
                <w:sz w:val="28"/>
                <w:szCs w:val="28"/>
              </w:rPr>
              <w:t>кенглиги</w:t>
            </w:r>
            <w:proofErr w:type="spellEnd"/>
            <w:r w:rsidRPr="0058619B">
              <w:rPr>
                <w:sz w:val="28"/>
                <w:szCs w:val="28"/>
              </w:rPr>
              <w:t xml:space="preserve"> </w:t>
            </w:r>
          </w:p>
          <w:p w14:paraId="5CF4ECB3" w14:textId="77777777" w:rsidR="00F62E58" w:rsidRPr="0058619B" w:rsidRDefault="00F62E58" w:rsidP="00473176">
            <w:pPr>
              <w:rPr>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b</w:t>
            </w:r>
            <w:proofErr w:type="spellStart"/>
            <w:r w:rsidRPr="0058619B">
              <w:rPr>
                <w:sz w:val="28"/>
                <w:szCs w:val="28"/>
              </w:rPr>
              <w:t>andwidth</w:t>
            </w:r>
            <w:proofErr w:type="spellEnd"/>
            <w:r w:rsidRPr="0058619B">
              <w:rPr>
                <w:sz w:val="28"/>
                <w:szCs w:val="28"/>
              </w:rPr>
              <w:t xml:space="preserve"> (BW)</w:t>
            </w:r>
          </w:p>
        </w:tc>
        <w:tc>
          <w:tcPr>
            <w:tcW w:w="3003" w:type="pct"/>
            <w:shd w:val="clear" w:color="auto" w:fill="auto"/>
          </w:tcPr>
          <w:p w14:paraId="3B29772E" w14:textId="77777777" w:rsidR="00F62E58" w:rsidRPr="0058619B" w:rsidRDefault="00F62E58" w:rsidP="00473176">
            <w:pPr>
              <w:jc w:val="both"/>
              <w:rPr>
                <w:sz w:val="28"/>
                <w:szCs w:val="28"/>
              </w:rPr>
            </w:pPr>
            <w:r w:rsidRPr="0058619B">
              <w:rPr>
                <w:sz w:val="28"/>
                <w:szCs w:val="28"/>
              </w:rPr>
              <w:t>Мера информационной емкости канала связи, обычно измеряемая количеством данных, передаваемым в секунду. С увеличением ширины полосы пропускания растет пропускная способность системы. Диапазон используемых частот, на которых система может передавать данные, определяет разность самой высокой и низкой частоты в сигнале, который может быть передан без потерь (искажений) по каналу связи.</w:t>
            </w:r>
          </w:p>
          <w:p w14:paraId="40CDE59F" w14:textId="77777777" w:rsidR="00F62E58" w:rsidRPr="0058619B" w:rsidRDefault="00F62E58" w:rsidP="00473176">
            <w:pPr>
              <w:jc w:val="both"/>
              <w:rPr>
                <w:sz w:val="12"/>
                <w:szCs w:val="12"/>
              </w:rPr>
            </w:pPr>
          </w:p>
          <w:p w14:paraId="35EECA4C" w14:textId="77777777" w:rsidR="00F62E58" w:rsidRPr="0058619B" w:rsidRDefault="00F62E58" w:rsidP="00473176">
            <w:pPr>
              <w:jc w:val="both"/>
              <w:rPr>
                <w:sz w:val="28"/>
                <w:szCs w:val="28"/>
              </w:rPr>
            </w:pPr>
            <w:proofErr w:type="spellStart"/>
            <w:r w:rsidRPr="0058619B">
              <w:rPr>
                <w:sz w:val="28"/>
                <w:szCs w:val="28"/>
              </w:rPr>
              <w:t>Алоқа</w:t>
            </w:r>
            <w:proofErr w:type="spellEnd"/>
            <w:r w:rsidRPr="0058619B">
              <w:rPr>
                <w:sz w:val="28"/>
                <w:szCs w:val="28"/>
              </w:rPr>
              <w:t xml:space="preserve"> </w:t>
            </w:r>
            <w:proofErr w:type="spellStart"/>
            <w:r w:rsidRPr="0058619B">
              <w:rPr>
                <w:sz w:val="28"/>
                <w:szCs w:val="28"/>
              </w:rPr>
              <w:t>канали</w:t>
            </w:r>
            <w:proofErr w:type="spellEnd"/>
            <w:r w:rsidRPr="0058619B">
              <w:rPr>
                <w:sz w:val="28"/>
                <w:szCs w:val="28"/>
              </w:rPr>
              <w:t xml:space="preserve"> </w:t>
            </w:r>
            <w:proofErr w:type="spellStart"/>
            <w:r w:rsidRPr="0058619B">
              <w:rPr>
                <w:sz w:val="28"/>
                <w:szCs w:val="28"/>
              </w:rPr>
              <w:t>ахборот</w:t>
            </w:r>
            <w:proofErr w:type="spellEnd"/>
            <w:r w:rsidRPr="0058619B">
              <w:rPr>
                <w:sz w:val="28"/>
                <w:szCs w:val="28"/>
              </w:rPr>
              <w:t xml:space="preserve"> </w:t>
            </w:r>
            <w:proofErr w:type="spellStart"/>
            <w:r w:rsidRPr="0058619B">
              <w:rPr>
                <w:sz w:val="28"/>
                <w:szCs w:val="28"/>
              </w:rPr>
              <w:t>сиғимининг</w:t>
            </w:r>
            <w:proofErr w:type="spellEnd"/>
            <w:r w:rsidRPr="0058619B">
              <w:rPr>
                <w:sz w:val="28"/>
                <w:szCs w:val="28"/>
              </w:rPr>
              <w:t xml:space="preserve"> </w:t>
            </w:r>
            <w:proofErr w:type="spellStart"/>
            <w:r w:rsidRPr="0058619B">
              <w:rPr>
                <w:sz w:val="28"/>
                <w:szCs w:val="28"/>
              </w:rPr>
              <w:t>ўлчами</w:t>
            </w:r>
            <w:proofErr w:type="spellEnd"/>
            <w:r w:rsidRPr="0058619B">
              <w:rPr>
                <w:sz w:val="28"/>
                <w:szCs w:val="28"/>
              </w:rPr>
              <w:t xml:space="preserve"> </w:t>
            </w:r>
            <w:proofErr w:type="spellStart"/>
            <w:r w:rsidRPr="0058619B">
              <w:rPr>
                <w:sz w:val="28"/>
                <w:szCs w:val="28"/>
              </w:rPr>
              <w:t>бўлиб</w:t>
            </w:r>
            <w:proofErr w:type="spellEnd"/>
            <w:r w:rsidRPr="0058619B">
              <w:rPr>
                <w:sz w:val="28"/>
                <w:szCs w:val="28"/>
              </w:rPr>
              <w:t xml:space="preserve">, </w:t>
            </w:r>
            <w:proofErr w:type="spellStart"/>
            <w:r w:rsidRPr="0058619B">
              <w:rPr>
                <w:sz w:val="28"/>
                <w:szCs w:val="28"/>
              </w:rPr>
              <w:t>одатда</w:t>
            </w:r>
            <w:proofErr w:type="spellEnd"/>
            <w:r w:rsidRPr="0058619B">
              <w:rPr>
                <w:sz w:val="28"/>
                <w:szCs w:val="28"/>
              </w:rPr>
              <w:t xml:space="preserve"> </w:t>
            </w:r>
            <w:proofErr w:type="spellStart"/>
            <w:r w:rsidRPr="0058619B">
              <w:rPr>
                <w:sz w:val="28"/>
                <w:szCs w:val="28"/>
              </w:rPr>
              <w:t>бир</w:t>
            </w:r>
            <w:proofErr w:type="spellEnd"/>
            <w:r w:rsidRPr="0058619B">
              <w:rPr>
                <w:sz w:val="28"/>
                <w:szCs w:val="28"/>
              </w:rPr>
              <w:t xml:space="preserve"> </w:t>
            </w:r>
            <w:proofErr w:type="spellStart"/>
            <w:r w:rsidRPr="0058619B">
              <w:rPr>
                <w:sz w:val="28"/>
                <w:szCs w:val="28"/>
              </w:rPr>
              <w:t>секундда</w:t>
            </w:r>
            <w:proofErr w:type="spellEnd"/>
            <w:r w:rsidRPr="0058619B">
              <w:rPr>
                <w:sz w:val="28"/>
                <w:szCs w:val="28"/>
              </w:rPr>
              <w:t xml:space="preserve"> </w:t>
            </w:r>
            <w:proofErr w:type="spellStart"/>
            <w:r w:rsidRPr="0058619B">
              <w:rPr>
                <w:sz w:val="28"/>
                <w:szCs w:val="28"/>
              </w:rPr>
              <w:t>узатиладиган</w:t>
            </w:r>
            <w:proofErr w:type="spellEnd"/>
            <w:r w:rsidRPr="0058619B">
              <w:rPr>
                <w:sz w:val="28"/>
                <w:szCs w:val="28"/>
              </w:rPr>
              <w:t xml:space="preserve"> </w:t>
            </w:r>
            <w:proofErr w:type="spellStart"/>
            <w:r w:rsidRPr="0058619B">
              <w:rPr>
                <w:sz w:val="28"/>
                <w:szCs w:val="28"/>
              </w:rPr>
              <w:t>маълумотлар</w:t>
            </w:r>
            <w:proofErr w:type="spellEnd"/>
            <w:r w:rsidRPr="0058619B">
              <w:rPr>
                <w:sz w:val="28"/>
                <w:szCs w:val="28"/>
              </w:rPr>
              <w:t xml:space="preserve"> </w:t>
            </w:r>
            <w:proofErr w:type="spellStart"/>
            <w:r w:rsidRPr="0058619B">
              <w:rPr>
                <w:sz w:val="28"/>
                <w:szCs w:val="28"/>
              </w:rPr>
              <w:t>миқдори</w:t>
            </w:r>
            <w:proofErr w:type="spellEnd"/>
            <w:r w:rsidRPr="0058619B">
              <w:rPr>
                <w:sz w:val="28"/>
                <w:szCs w:val="28"/>
              </w:rPr>
              <w:t xml:space="preserve"> билан </w:t>
            </w:r>
            <w:proofErr w:type="spellStart"/>
            <w:r w:rsidRPr="0058619B">
              <w:rPr>
                <w:sz w:val="28"/>
                <w:szCs w:val="28"/>
              </w:rPr>
              <w:t>ўлчанади</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полосаси</w:t>
            </w:r>
            <w:proofErr w:type="spellEnd"/>
            <w:r w:rsidRPr="0058619B">
              <w:rPr>
                <w:sz w:val="28"/>
                <w:szCs w:val="28"/>
              </w:rPr>
              <w:t xml:space="preserve"> </w:t>
            </w:r>
            <w:proofErr w:type="spellStart"/>
            <w:r w:rsidRPr="0058619B">
              <w:rPr>
                <w:sz w:val="28"/>
                <w:szCs w:val="28"/>
              </w:rPr>
              <w:t>кенглиги</w:t>
            </w:r>
            <w:proofErr w:type="spellEnd"/>
            <w:r w:rsidRPr="0058619B">
              <w:rPr>
                <w:sz w:val="28"/>
                <w:szCs w:val="28"/>
              </w:rPr>
              <w:t xml:space="preserve"> </w:t>
            </w:r>
            <w:proofErr w:type="spellStart"/>
            <w:r w:rsidRPr="0058619B">
              <w:rPr>
                <w:sz w:val="28"/>
                <w:szCs w:val="28"/>
              </w:rPr>
              <w:t>кенгайган</w:t>
            </w:r>
            <w:proofErr w:type="spellEnd"/>
            <w:r w:rsidRPr="0058619B">
              <w:rPr>
                <w:sz w:val="28"/>
                <w:szCs w:val="28"/>
              </w:rPr>
              <w:t xml:space="preserve"> сари </w:t>
            </w:r>
            <w:proofErr w:type="spellStart"/>
            <w:r w:rsidRPr="0058619B">
              <w:rPr>
                <w:sz w:val="28"/>
                <w:szCs w:val="28"/>
              </w:rPr>
              <w:t>тизимнинг</w:t>
            </w:r>
            <w:proofErr w:type="spellEnd"/>
            <w:r w:rsidRPr="0058619B">
              <w:rPr>
                <w:sz w:val="28"/>
                <w:szCs w:val="28"/>
              </w:rPr>
              <w:t xml:space="preserve"> </w:t>
            </w:r>
            <w:proofErr w:type="spellStart"/>
            <w:r w:rsidRPr="0058619B">
              <w:rPr>
                <w:sz w:val="28"/>
                <w:szCs w:val="28"/>
              </w:rPr>
              <w:t>ўтказиш</w:t>
            </w:r>
            <w:proofErr w:type="spellEnd"/>
            <w:r w:rsidRPr="0058619B">
              <w:rPr>
                <w:sz w:val="28"/>
                <w:szCs w:val="28"/>
              </w:rPr>
              <w:t xml:space="preserve"> </w:t>
            </w:r>
            <w:proofErr w:type="spellStart"/>
            <w:r w:rsidRPr="0058619B">
              <w:rPr>
                <w:sz w:val="28"/>
                <w:szCs w:val="28"/>
              </w:rPr>
              <w:t>қобилияти</w:t>
            </w:r>
            <w:proofErr w:type="spellEnd"/>
            <w:r w:rsidRPr="0058619B">
              <w:rPr>
                <w:sz w:val="28"/>
                <w:szCs w:val="28"/>
              </w:rPr>
              <w:t xml:space="preserve"> </w:t>
            </w:r>
            <w:proofErr w:type="spellStart"/>
            <w:r w:rsidRPr="0058619B">
              <w:rPr>
                <w:sz w:val="28"/>
                <w:szCs w:val="28"/>
              </w:rPr>
              <w:t>ошади</w:t>
            </w:r>
            <w:proofErr w:type="spellEnd"/>
            <w:r w:rsidRPr="0058619B">
              <w:rPr>
                <w:sz w:val="28"/>
                <w:szCs w:val="28"/>
              </w:rPr>
              <w:t xml:space="preserve">. </w:t>
            </w:r>
            <w:proofErr w:type="spellStart"/>
            <w:r w:rsidRPr="0058619B">
              <w:rPr>
                <w:sz w:val="28"/>
                <w:szCs w:val="28"/>
              </w:rPr>
              <w:t>Тизим</w:t>
            </w:r>
            <w:proofErr w:type="spellEnd"/>
            <w:r w:rsidRPr="0058619B">
              <w:rPr>
                <w:sz w:val="28"/>
                <w:szCs w:val="28"/>
              </w:rPr>
              <w:t xml:space="preserve"> </w:t>
            </w:r>
            <w:proofErr w:type="spellStart"/>
            <w:r w:rsidRPr="0058619B">
              <w:rPr>
                <w:sz w:val="28"/>
                <w:szCs w:val="28"/>
              </w:rPr>
              <w:t>маълумотларни</w:t>
            </w:r>
            <w:proofErr w:type="spellEnd"/>
            <w:r w:rsidRPr="0058619B">
              <w:rPr>
                <w:sz w:val="28"/>
                <w:szCs w:val="28"/>
              </w:rPr>
              <w:t xml:space="preserve"> </w:t>
            </w:r>
            <w:proofErr w:type="spellStart"/>
            <w:r w:rsidRPr="0058619B">
              <w:rPr>
                <w:sz w:val="28"/>
                <w:szCs w:val="28"/>
              </w:rPr>
              <w:t>узатиш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фойдаланиши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диапазони</w:t>
            </w:r>
            <w:r w:rsidR="00E13C07" w:rsidRPr="0058619B">
              <w:rPr>
                <w:sz w:val="28"/>
                <w:szCs w:val="28"/>
              </w:rPr>
              <w:t>ни</w:t>
            </w:r>
            <w:proofErr w:type="spellEnd"/>
            <w:r w:rsidRPr="0058619B">
              <w:rPr>
                <w:sz w:val="28"/>
                <w:szCs w:val="28"/>
              </w:rPr>
              <w:t xml:space="preserve">  </w:t>
            </w:r>
            <w:proofErr w:type="spellStart"/>
            <w:r w:rsidRPr="0058619B">
              <w:rPr>
                <w:sz w:val="28"/>
                <w:szCs w:val="28"/>
              </w:rPr>
              <w:t>алоқа</w:t>
            </w:r>
            <w:proofErr w:type="spellEnd"/>
            <w:r w:rsidRPr="0058619B">
              <w:rPr>
                <w:sz w:val="28"/>
                <w:szCs w:val="28"/>
              </w:rPr>
              <w:t xml:space="preserve"> </w:t>
            </w:r>
            <w:proofErr w:type="spellStart"/>
            <w:r w:rsidRPr="0058619B">
              <w:rPr>
                <w:sz w:val="28"/>
                <w:szCs w:val="28"/>
              </w:rPr>
              <w:t>канали</w:t>
            </w:r>
            <w:proofErr w:type="spellEnd"/>
            <w:r w:rsidRPr="0058619B">
              <w:rPr>
                <w:sz w:val="28"/>
                <w:szCs w:val="28"/>
              </w:rPr>
              <w:t xml:space="preserve"> </w:t>
            </w:r>
            <w:proofErr w:type="spellStart"/>
            <w:r w:rsidRPr="0058619B">
              <w:rPr>
                <w:sz w:val="28"/>
                <w:szCs w:val="28"/>
              </w:rPr>
              <w:t>бўйича</w:t>
            </w:r>
            <w:proofErr w:type="spellEnd"/>
            <w:r w:rsidRPr="0058619B">
              <w:rPr>
                <w:sz w:val="28"/>
                <w:szCs w:val="28"/>
              </w:rPr>
              <w:t xml:space="preserve"> </w:t>
            </w:r>
            <w:proofErr w:type="spellStart"/>
            <w:r w:rsidRPr="0058619B">
              <w:rPr>
                <w:sz w:val="28"/>
                <w:szCs w:val="28"/>
              </w:rPr>
              <w:t>йўқотишлар</w:t>
            </w:r>
            <w:proofErr w:type="spellEnd"/>
            <w:r w:rsidR="00C65AE1" w:rsidRPr="0058619B">
              <w:rPr>
                <w:sz w:val="28"/>
                <w:szCs w:val="28"/>
              </w:rPr>
              <w:t>-</w:t>
            </w:r>
            <w:r w:rsidRPr="0058619B">
              <w:rPr>
                <w:sz w:val="28"/>
                <w:szCs w:val="28"/>
              </w:rPr>
              <w:t>сиз (</w:t>
            </w:r>
            <w:proofErr w:type="spellStart"/>
            <w:r w:rsidRPr="0058619B">
              <w:rPr>
                <w:sz w:val="28"/>
                <w:szCs w:val="28"/>
              </w:rPr>
              <w:t>бузилишларсиз</w:t>
            </w:r>
            <w:proofErr w:type="spellEnd"/>
            <w:r w:rsidRPr="0058619B">
              <w:rPr>
                <w:sz w:val="28"/>
                <w:szCs w:val="28"/>
              </w:rPr>
              <w:t xml:space="preserve">) </w:t>
            </w:r>
            <w:proofErr w:type="spellStart"/>
            <w:r w:rsidRPr="0058619B">
              <w:rPr>
                <w:sz w:val="28"/>
                <w:szCs w:val="28"/>
              </w:rPr>
              <w:t>узатилиши</w:t>
            </w:r>
            <w:proofErr w:type="spellEnd"/>
            <w:r w:rsidRPr="0058619B">
              <w:rPr>
                <w:sz w:val="28"/>
                <w:szCs w:val="28"/>
              </w:rPr>
              <w:t xml:space="preserve"> </w:t>
            </w:r>
            <w:proofErr w:type="spellStart"/>
            <w:r w:rsidRPr="0058619B">
              <w:rPr>
                <w:sz w:val="28"/>
                <w:szCs w:val="28"/>
              </w:rPr>
              <w:t>мумкин</w:t>
            </w:r>
            <w:proofErr w:type="spellEnd"/>
            <w:r w:rsidRPr="0058619B">
              <w:rPr>
                <w:sz w:val="28"/>
                <w:szCs w:val="28"/>
              </w:rPr>
              <w:t xml:space="preserve"> </w:t>
            </w:r>
            <w:proofErr w:type="spellStart"/>
            <w:r w:rsidRPr="0058619B">
              <w:rPr>
                <w:sz w:val="28"/>
                <w:szCs w:val="28"/>
              </w:rPr>
              <w:t>бўлган</w:t>
            </w:r>
            <w:proofErr w:type="spellEnd"/>
            <w:r w:rsidRPr="0058619B">
              <w:rPr>
                <w:sz w:val="28"/>
                <w:szCs w:val="28"/>
              </w:rPr>
              <w:t xml:space="preserve"> </w:t>
            </w:r>
            <w:proofErr w:type="spellStart"/>
            <w:r w:rsidRPr="0058619B">
              <w:rPr>
                <w:sz w:val="28"/>
                <w:szCs w:val="28"/>
              </w:rPr>
              <w:t>сигналдаги</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энг</w:t>
            </w:r>
            <w:proofErr w:type="spellEnd"/>
            <w:r w:rsidRPr="0058619B">
              <w:rPr>
                <w:sz w:val="28"/>
                <w:szCs w:val="28"/>
              </w:rPr>
              <w:t xml:space="preserve"> </w:t>
            </w:r>
            <w:proofErr w:type="spellStart"/>
            <w:r w:rsidRPr="0058619B">
              <w:rPr>
                <w:sz w:val="28"/>
                <w:szCs w:val="28"/>
              </w:rPr>
              <w:t>қуйи</w:t>
            </w:r>
            <w:proofErr w:type="spellEnd"/>
            <w:r w:rsidRPr="0058619B">
              <w:rPr>
                <w:sz w:val="28"/>
                <w:szCs w:val="28"/>
              </w:rPr>
              <w:t xml:space="preserve"> час</w:t>
            </w:r>
            <w:r w:rsidR="00E13C07" w:rsidRPr="0058619B">
              <w:rPr>
                <w:sz w:val="28"/>
                <w:szCs w:val="28"/>
              </w:rPr>
              <w:t xml:space="preserve">тота </w:t>
            </w:r>
            <w:proofErr w:type="spellStart"/>
            <w:r w:rsidR="00E13C07" w:rsidRPr="0058619B">
              <w:rPr>
                <w:sz w:val="28"/>
                <w:szCs w:val="28"/>
              </w:rPr>
              <w:t>фарқи</w:t>
            </w:r>
            <w:proofErr w:type="spellEnd"/>
            <w:r w:rsidRPr="0058619B">
              <w:rPr>
                <w:sz w:val="28"/>
                <w:szCs w:val="28"/>
              </w:rPr>
              <w:t xml:space="preserve"> </w:t>
            </w:r>
            <w:proofErr w:type="spellStart"/>
            <w:r w:rsidRPr="0058619B">
              <w:rPr>
                <w:sz w:val="28"/>
                <w:szCs w:val="28"/>
              </w:rPr>
              <w:t>белгилайди</w:t>
            </w:r>
            <w:proofErr w:type="spellEnd"/>
            <w:r w:rsidRPr="0058619B">
              <w:rPr>
                <w:sz w:val="28"/>
                <w:szCs w:val="28"/>
              </w:rPr>
              <w:t xml:space="preserve">. </w:t>
            </w:r>
          </w:p>
        </w:tc>
      </w:tr>
      <w:tr w:rsidR="002D4F8E" w:rsidRPr="0058619B" w14:paraId="0CE9D4F8" w14:textId="77777777">
        <w:trPr>
          <w:trHeight w:val="706"/>
          <w:tblCellSpacing w:w="0" w:type="dxa"/>
          <w:jc w:val="center"/>
        </w:trPr>
        <w:tc>
          <w:tcPr>
            <w:tcW w:w="1997" w:type="pct"/>
            <w:shd w:val="clear" w:color="auto" w:fill="auto"/>
          </w:tcPr>
          <w:p w14:paraId="6314ED6B" w14:textId="77777777" w:rsidR="002D4F8E" w:rsidRPr="0058619B" w:rsidRDefault="002D4F8E" w:rsidP="00010428">
            <w:pPr>
              <w:rPr>
                <w:b/>
                <w:sz w:val="28"/>
                <w:szCs w:val="28"/>
              </w:rPr>
            </w:pPr>
            <w:r w:rsidRPr="0058619B">
              <w:rPr>
                <w:b/>
                <w:sz w:val="28"/>
                <w:szCs w:val="28"/>
              </w:rPr>
              <w:t>Ширина полосы частот</w:t>
            </w:r>
          </w:p>
          <w:p w14:paraId="34E4FDA9" w14:textId="77777777" w:rsidR="002D4F8E" w:rsidRPr="0058619B" w:rsidRDefault="002D4F8E" w:rsidP="00010428">
            <w:pPr>
              <w:rPr>
                <w:sz w:val="28"/>
                <w:szCs w:val="28"/>
              </w:rPr>
            </w:pPr>
            <w:proofErr w:type="spellStart"/>
            <w:r w:rsidRPr="0058619B">
              <w:rPr>
                <w:b/>
                <w:sz w:val="28"/>
                <w:szCs w:val="28"/>
                <w:lang w:val="en-US"/>
              </w:rPr>
              <w:t>uz</w:t>
            </w:r>
            <w:proofErr w:type="spellEnd"/>
            <w:r w:rsidRPr="0058619B">
              <w:rPr>
                <w:b/>
                <w:sz w:val="28"/>
                <w:szCs w:val="28"/>
              </w:rPr>
              <w:t xml:space="preserve"> - </w:t>
            </w: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полосасининг</w:t>
            </w:r>
            <w:proofErr w:type="spellEnd"/>
            <w:r w:rsidRPr="0058619B">
              <w:rPr>
                <w:sz w:val="28"/>
                <w:szCs w:val="28"/>
              </w:rPr>
              <w:t xml:space="preserve"> </w:t>
            </w:r>
            <w:proofErr w:type="spellStart"/>
            <w:r w:rsidRPr="0058619B">
              <w:rPr>
                <w:sz w:val="28"/>
                <w:szCs w:val="28"/>
              </w:rPr>
              <w:t>кенглиги</w:t>
            </w:r>
            <w:proofErr w:type="spellEnd"/>
          </w:p>
          <w:p w14:paraId="4FE4036D" w14:textId="77777777" w:rsidR="002D4F8E" w:rsidRPr="0058619B" w:rsidRDefault="002D4F8E" w:rsidP="00010428">
            <w:pPr>
              <w:rPr>
                <w:b/>
                <w:sz w:val="28"/>
                <w:szCs w:val="28"/>
              </w:rPr>
            </w:pPr>
            <w:proofErr w:type="spellStart"/>
            <w:r w:rsidRPr="0058619B">
              <w:rPr>
                <w:b/>
                <w:sz w:val="28"/>
                <w:szCs w:val="28"/>
                <w:lang w:val="en-US"/>
              </w:rPr>
              <w:t>en</w:t>
            </w:r>
            <w:proofErr w:type="spellEnd"/>
            <w:r w:rsidRPr="0058619B">
              <w:rPr>
                <w:b/>
                <w:sz w:val="28"/>
                <w:szCs w:val="28"/>
              </w:rPr>
              <w:t xml:space="preserve"> -</w:t>
            </w:r>
            <w:r w:rsidRPr="0058619B">
              <w:rPr>
                <w:sz w:val="28"/>
                <w:szCs w:val="28"/>
              </w:rPr>
              <w:t xml:space="preserve"> </w:t>
            </w:r>
            <w:r w:rsidRPr="0058619B">
              <w:rPr>
                <w:sz w:val="28"/>
                <w:szCs w:val="28"/>
                <w:lang w:val="en-US"/>
              </w:rPr>
              <w:t>bandwidth</w:t>
            </w:r>
            <w:r w:rsidRPr="0058619B">
              <w:rPr>
                <w:sz w:val="28"/>
                <w:szCs w:val="28"/>
              </w:rPr>
              <w:t xml:space="preserve"> </w:t>
            </w:r>
            <w:r w:rsidRPr="0058619B">
              <w:rPr>
                <w:sz w:val="28"/>
                <w:szCs w:val="28"/>
                <w:lang w:val="en-US"/>
              </w:rPr>
              <w:t>of</w:t>
            </w:r>
            <w:r w:rsidRPr="0058619B">
              <w:rPr>
                <w:sz w:val="28"/>
                <w:szCs w:val="28"/>
              </w:rPr>
              <w:t xml:space="preserve"> </w:t>
            </w:r>
            <w:r w:rsidRPr="0058619B">
              <w:rPr>
                <w:sz w:val="28"/>
                <w:szCs w:val="28"/>
                <w:lang w:val="en-US"/>
              </w:rPr>
              <w:t>frequ</w:t>
            </w:r>
            <w:r w:rsidR="00ED5C56" w:rsidRPr="0058619B">
              <w:rPr>
                <w:sz w:val="28"/>
                <w:szCs w:val="28"/>
                <w:lang w:val="en-US"/>
              </w:rPr>
              <w:t>e</w:t>
            </w:r>
            <w:r w:rsidRPr="0058619B">
              <w:rPr>
                <w:sz w:val="28"/>
                <w:szCs w:val="28"/>
                <w:lang w:val="en-US"/>
              </w:rPr>
              <w:t>ncies</w:t>
            </w:r>
          </w:p>
          <w:p w14:paraId="79644DED" w14:textId="77777777" w:rsidR="002D4F8E" w:rsidRPr="0058619B" w:rsidRDefault="002D4F8E" w:rsidP="00010428">
            <w:pPr>
              <w:rPr>
                <w:b/>
                <w:sz w:val="28"/>
                <w:szCs w:val="28"/>
              </w:rPr>
            </w:pPr>
          </w:p>
        </w:tc>
        <w:tc>
          <w:tcPr>
            <w:tcW w:w="3003" w:type="pct"/>
            <w:shd w:val="clear" w:color="auto" w:fill="auto"/>
          </w:tcPr>
          <w:p w14:paraId="180E7B6E" w14:textId="77777777" w:rsidR="002D4F8E" w:rsidRPr="0058619B" w:rsidRDefault="002D4F8E" w:rsidP="00010428">
            <w:pPr>
              <w:jc w:val="both"/>
              <w:rPr>
                <w:sz w:val="28"/>
                <w:szCs w:val="28"/>
              </w:rPr>
            </w:pPr>
            <w:r w:rsidRPr="0058619B">
              <w:rPr>
                <w:sz w:val="28"/>
                <w:szCs w:val="28"/>
              </w:rPr>
              <w:t>Разность между верхним и нижним пределами полосы частот.</w:t>
            </w:r>
          </w:p>
          <w:p w14:paraId="7EA1E806" w14:textId="77777777" w:rsidR="002D4F8E" w:rsidRPr="0058619B" w:rsidRDefault="002D4F8E" w:rsidP="00010428">
            <w:pPr>
              <w:jc w:val="both"/>
              <w:rPr>
                <w:sz w:val="28"/>
                <w:szCs w:val="28"/>
              </w:rPr>
            </w:pPr>
          </w:p>
          <w:p w14:paraId="244F2FCF" w14:textId="77777777" w:rsidR="002D4F8E" w:rsidRPr="0058619B" w:rsidRDefault="002D4F8E" w:rsidP="00010428">
            <w:pPr>
              <w:jc w:val="both"/>
              <w:rPr>
                <w:sz w:val="28"/>
                <w:szCs w:val="28"/>
              </w:rPr>
            </w:pPr>
            <w:proofErr w:type="spellStart"/>
            <w:r w:rsidRPr="0058619B">
              <w:rPr>
                <w:sz w:val="28"/>
                <w:szCs w:val="28"/>
              </w:rPr>
              <w:t>Частоталар</w:t>
            </w:r>
            <w:proofErr w:type="spellEnd"/>
            <w:r w:rsidRPr="0058619B">
              <w:rPr>
                <w:sz w:val="28"/>
                <w:szCs w:val="28"/>
              </w:rPr>
              <w:t xml:space="preserve"> </w:t>
            </w:r>
            <w:proofErr w:type="spellStart"/>
            <w:r w:rsidRPr="0058619B">
              <w:rPr>
                <w:sz w:val="28"/>
                <w:szCs w:val="28"/>
              </w:rPr>
              <w:t>полосасининг</w:t>
            </w:r>
            <w:proofErr w:type="spellEnd"/>
            <w:r w:rsidRPr="0058619B">
              <w:rPr>
                <w:sz w:val="28"/>
                <w:szCs w:val="28"/>
              </w:rPr>
              <w:t xml:space="preserve"> </w:t>
            </w:r>
            <w:proofErr w:type="spellStart"/>
            <w:r w:rsidRPr="0058619B">
              <w:rPr>
                <w:sz w:val="28"/>
                <w:szCs w:val="28"/>
              </w:rPr>
              <w:t>юқори</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қуйи</w:t>
            </w:r>
            <w:proofErr w:type="spellEnd"/>
            <w:r w:rsidRPr="0058619B">
              <w:rPr>
                <w:sz w:val="28"/>
                <w:szCs w:val="28"/>
              </w:rPr>
              <w:t xml:space="preserve"> </w:t>
            </w:r>
            <w:proofErr w:type="spellStart"/>
            <w:r w:rsidRPr="0058619B">
              <w:rPr>
                <w:sz w:val="28"/>
                <w:szCs w:val="28"/>
              </w:rPr>
              <w:t>чегаралари</w:t>
            </w:r>
            <w:proofErr w:type="spellEnd"/>
            <w:r w:rsidRPr="0058619B">
              <w:rPr>
                <w:sz w:val="28"/>
                <w:szCs w:val="28"/>
              </w:rPr>
              <w:t xml:space="preserve"> </w:t>
            </w:r>
            <w:proofErr w:type="spellStart"/>
            <w:r w:rsidRPr="0058619B">
              <w:rPr>
                <w:sz w:val="28"/>
                <w:szCs w:val="28"/>
              </w:rPr>
              <w:t>ўртасидаги</w:t>
            </w:r>
            <w:proofErr w:type="spellEnd"/>
            <w:r w:rsidRPr="0058619B">
              <w:rPr>
                <w:sz w:val="28"/>
                <w:szCs w:val="28"/>
              </w:rPr>
              <w:t xml:space="preserve"> </w:t>
            </w:r>
            <w:proofErr w:type="spellStart"/>
            <w:r w:rsidRPr="0058619B">
              <w:rPr>
                <w:sz w:val="28"/>
                <w:szCs w:val="28"/>
              </w:rPr>
              <w:t>фарқ</w:t>
            </w:r>
            <w:proofErr w:type="spellEnd"/>
            <w:r w:rsidRPr="0058619B">
              <w:rPr>
                <w:sz w:val="28"/>
                <w:szCs w:val="28"/>
              </w:rPr>
              <w:t>.</w:t>
            </w:r>
          </w:p>
        </w:tc>
      </w:tr>
      <w:tr w:rsidR="002D4F8E" w:rsidRPr="0058619B" w14:paraId="447C2460" w14:textId="77777777">
        <w:trPr>
          <w:trHeight w:val="1076"/>
          <w:tblCellSpacing w:w="0" w:type="dxa"/>
          <w:jc w:val="center"/>
        </w:trPr>
        <w:tc>
          <w:tcPr>
            <w:tcW w:w="1997" w:type="pct"/>
            <w:shd w:val="clear" w:color="auto" w:fill="auto"/>
          </w:tcPr>
          <w:p w14:paraId="019BED7D"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Шкала зеркальная</w:t>
            </w:r>
          </w:p>
          <w:p w14:paraId="55F27B26"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кўзгули</w:t>
            </w:r>
            <w:proofErr w:type="spellEnd"/>
            <w:r w:rsidRPr="0058619B">
              <w:rPr>
                <w:rFonts w:ascii="Times New Roman" w:hAnsi="Times New Roman" w:cs="Times New Roman"/>
                <w:sz w:val="28"/>
                <w:szCs w:val="28"/>
              </w:rPr>
              <w:t xml:space="preserve"> шкала</w:t>
            </w:r>
          </w:p>
          <w:p w14:paraId="526B371F" w14:textId="77777777" w:rsidR="002D4F8E" w:rsidRPr="0058619B" w:rsidRDefault="002D4F8E"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mirror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scale</w:t>
            </w:r>
          </w:p>
          <w:p w14:paraId="762E8F27"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7336C4C6" w14:textId="77777777" w:rsidR="002D4F8E" w:rsidRPr="0058619B" w:rsidRDefault="002D4F8E"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Аналоговая шкала, снабженная узкой зеркальной полоской с целью уменьшения параллакса.</w:t>
            </w:r>
          </w:p>
          <w:p w14:paraId="1727D8A4" w14:textId="77777777" w:rsidR="002D4F8E" w:rsidRPr="0058619B" w:rsidRDefault="002D4F8E" w:rsidP="00473176">
            <w:pPr>
              <w:pStyle w:val="NormalWeb"/>
              <w:spacing w:after="0" w:afterAutospacing="0"/>
              <w:jc w:val="both"/>
              <w:rPr>
                <w:rFonts w:ascii="Times New Roman" w:hAnsi="Times New Roman" w:cs="Times New Roman"/>
                <w:sz w:val="12"/>
                <w:szCs w:val="12"/>
              </w:rPr>
            </w:pPr>
          </w:p>
          <w:p w14:paraId="6EAED707" w14:textId="77777777" w:rsidR="002D4F8E" w:rsidRPr="0058619B" w:rsidRDefault="002D4F8E"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Параллаксни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камайтириш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мақсадида</w:t>
            </w:r>
            <w:proofErr w:type="spellEnd"/>
            <w:r w:rsidRPr="0058619B">
              <w:rPr>
                <w:rFonts w:ascii="Times New Roman" w:hAnsi="Times New Roman" w:cs="Times New Roman"/>
                <w:sz w:val="28"/>
                <w:szCs w:val="28"/>
              </w:rPr>
              <w:t xml:space="preserve"> тор </w:t>
            </w:r>
            <w:proofErr w:type="spellStart"/>
            <w:r w:rsidRPr="0058619B">
              <w:rPr>
                <w:rFonts w:ascii="Times New Roman" w:hAnsi="Times New Roman" w:cs="Times New Roman"/>
                <w:sz w:val="28"/>
                <w:szCs w:val="28"/>
              </w:rPr>
              <w:t>кўзгули</w:t>
            </w:r>
            <w:proofErr w:type="spellEnd"/>
            <w:r w:rsidRPr="0058619B">
              <w:rPr>
                <w:rFonts w:ascii="Times New Roman" w:hAnsi="Times New Roman" w:cs="Times New Roman"/>
                <w:sz w:val="28"/>
                <w:szCs w:val="28"/>
              </w:rPr>
              <w:t xml:space="preserve"> полоса билан </w:t>
            </w:r>
            <w:proofErr w:type="spellStart"/>
            <w:r w:rsidRPr="0058619B">
              <w:rPr>
                <w:rFonts w:ascii="Times New Roman" w:hAnsi="Times New Roman" w:cs="Times New Roman"/>
                <w:sz w:val="28"/>
                <w:szCs w:val="28"/>
              </w:rPr>
              <w:t>таъминланган</w:t>
            </w:r>
            <w:proofErr w:type="spellEnd"/>
            <w:r w:rsidRPr="0058619B">
              <w:rPr>
                <w:rFonts w:ascii="Times New Roman" w:hAnsi="Times New Roman" w:cs="Times New Roman"/>
                <w:sz w:val="28"/>
                <w:szCs w:val="28"/>
              </w:rPr>
              <w:t xml:space="preserve"> аналог шкала.</w:t>
            </w:r>
          </w:p>
        </w:tc>
      </w:tr>
      <w:tr w:rsidR="002D4F8E" w:rsidRPr="0058619B" w14:paraId="01DAE07E" w14:textId="77777777">
        <w:trPr>
          <w:trHeight w:val="1076"/>
          <w:tblCellSpacing w:w="0" w:type="dxa"/>
          <w:jc w:val="center"/>
        </w:trPr>
        <w:tc>
          <w:tcPr>
            <w:tcW w:w="1997" w:type="pct"/>
            <w:shd w:val="clear" w:color="auto" w:fill="auto"/>
          </w:tcPr>
          <w:p w14:paraId="698C4207"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Шкала линейная</w:t>
            </w:r>
          </w:p>
          <w:p w14:paraId="44CDE780"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чизиқли</w:t>
            </w:r>
            <w:proofErr w:type="spellEnd"/>
            <w:r w:rsidRPr="0058619B">
              <w:rPr>
                <w:rFonts w:ascii="Times New Roman" w:hAnsi="Times New Roman" w:cs="Times New Roman"/>
                <w:sz w:val="28"/>
                <w:szCs w:val="28"/>
              </w:rPr>
              <w:t xml:space="preserve"> шкала</w:t>
            </w:r>
          </w:p>
          <w:p w14:paraId="2A36F4FD"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linear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scale</w:t>
            </w:r>
          </w:p>
          <w:p w14:paraId="19615F6F"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4796F0C7" w14:textId="77777777" w:rsidR="002D4F8E" w:rsidRPr="0058619B" w:rsidRDefault="002D4F8E"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Аналоговая шкала, у которой расстояние между штрихами пропорционально цене деления шкалы.</w:t>
            </w:r>
          </w:p>
          <w:p w14:paraId="049FD8C4" w14:textId="77777777" w:rsidR="002D4F8E" w:rsidRPr="0058619B" w:rsidRDefault="002D4F8E" w:rsidP="00473176">
            <w:pPr>
              <w:pStyle w:val="NormalWeb"/>
              <w:spacing w:after="0" w:afterAutospacing="0"/>
              <w:jc w:val="both"/>
              <w:rPr>
                <w:rFonts w:ascii="Times New Roman" w:hAnsi="Times New Roman" w:cs="Times New Roman"/>
                <w:sz w:val="12"/>
                <w:szCs w:val="12"/>
              </w:rPr>
            </w:pPr>
          </w:p>
          <w:p w14:paraId="034B7BD9" w14:textId="77777777" w:rsidR="002D4F8E" w:rsidRPr="0058619B" w:rsidRDefault="002D4F8E" w:rsidP="00473176">
            <w:pPr>
              <w:pStyle w:val="NormalWeb"/>
              <w:spacing w:after="0" w:afterAutospacing="0"/>
              <w:jc w:val="both"/>
              <w:rPr>
                <w:rFonts w:ascii="Times New Roman" w:hAnsi="Times New Roman" w:cs="Times New Roman"/>
                <w:sz w:val="30"/>
                <w:szCs w:val="28"/>
              </w:rPr>
            </w:pPr>
            <w:proofErr w:type="spellStart"/>
            <w:r w:rsidRPr="0058619B">
              <w:rPr>
                <w:rFonts w:ascii="Times New Roman" w:hAnsi="Times New Roman" w:cs="Times New Roman"/>
                <w:sz w:val="28"/>
                <w:szCs w:val="28"/>
              </w:rPr>
              <w:t>Штрихлар</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масофа</w:t>
            </w:r>
            <w:proofErr w:type="spellEnd"/>
            <w:r w:rsidRPr="0058619B">
              <w:rPr>
                <w:rFonts w:ascii="Times New Roman" w:hAnsi="Times New Roman" w:cs="Times New Roman"/>
                <w:sz w:val="28"/>
                <w:szCs w:val="28"/>
              </w:rPr>
              <w:t xml:space="preserve"> шкала </w:t>
            </w:r>
            <w:proofErr w:type="spellStart"/>
            <w:r w:rsidRPr="0058619B">
              <w:rPr>
                <w:rFonts w:ascii="Times New Roman" w:hAnsi="Times New Roman" w:cs="Times New Roman"/>
                <w:sz w:val="28"/>
                <w:szCs w:val="28"/>
              </w:rPr>
              <w:t>бўлинмаси-нинг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қийматига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пропорционал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бўлган</w:t>
            </w:r>
            <w:proofErr w:type="spellEnd"/>
            <w:r w:rsidRPr="0058619B">
              <w:rPr>
                <w:rFonts w:ascii="Times New Roman" w:hAnsi="Times New Roman" w:cs="Times New Roman"/>
                <w:sz w:val="28"/>
                <w:szCs w:val="28"/>
              </w:rPr>
              <w:t xml:space="preserve"> аналог шкала.</w:t>
            </w:r>
          </w:p>
        </w:tc>
      </w:tr>
      <w:tr w:rsidR="002D4F8E" w:rsidRPr="0058619B" w14:paraId="12F02C5F" w14:textId="77777777">
        <w:trPr>
          <w:trHeight w:val="1076"/>
          <w:tblCellSpacing w:w="0" w:type="dxa"/>
          <w:jc w:val="center"/>
        </w:trPr>
        <w:tc>
          <w:tcPr>
            <w:tcW w:w="1997" w:type="pct"/>
            <w:shd w:val="clear" w:color="auto" w:fill="auto"/>
          </w:tcPr>
          <w:p w14:paraId="44E2FF24"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lastRenderedPageBreak/>
              <w:t>Шкала нелинейная</w:t>
            </w:r>
          </w:p>
          <w:p w14:paraId="5362EFD9"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ночизиқли</w:t>
            </w:r>
            <w:proofErr w:type="spellEnd"/>
            <w:r w:rsidRPr="0058619B">
              <w:rPr>
                <w:rFonts w:ascii="Times New Roman" w:hAnsi="Times New Roman" w:cs="Times New Roman"/>
                <w:sz w:val="28"/>
                <w:szCs w:val="28"/>
              </w:rPr>
              <w:t xml:space="preserve"> шкала</w:t>
            </w:r>
          </w:p>
          <w:p w14:paraId="15983FFC" w14:textId="77777777" w:rsidR="002D4F8E" w:rsidRPr="0058619B" w:rsidRDefault="002D4F8E" w:rsidP="0064492B">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8E1CF4">
              <w:rPr>
                <w:sz w:val="28"/>
                <w:szCs w:val="28"/>
              </w:rPr>
              <w:t xml:space="preserve"> </w:t>
            </w:r>
            <w:r w:rsidRPr="0058619B">
              <w:rPr>
                <w:rFonts w:ascii="Times New Roman" w:hAnsi="Times New Roman" w:cs="Times New Roman"/>
                <w:sz w:val="28"/>
                <w:szCs w:val="28"/>
                <w:lang w:val="en-US"/>
              </w:rPr>
              <w:t>nonlinear</w:t>
            </w:r>
            <w:r w:rsidRPr="0058619B">
              <w:rPr>
                <w:rFonts w:ascii="Times New Roman" w:hAnsi="Times New Roman" w:cs="Times New Roman"/>
                <w:sz w:val="28"/>
                <w:szCs w:val="28"/>
              </w:rPr>
              <w:t xml:space="preserve"> </w:t>
            </w:r>
            <w:r w:rsidRPr="0058619B">
              <w:rPr>
                <w:rFonts w:ascii="Times New Roman" w:hAnsi="Times New Roman" w:cs="Times New Roman"/>
                <w:sz w:val="28"/>
                <w:szCs w:val="28"/>
                <w:lang w:val="en-US"/>
              </w:rPr>
              <w:t>scale</w:t>
            </w:r>
          </w:p>
          <w:p w14:paraId="0CDB6C75"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58DC8A09" w14:textId="77777777" w:rsidR="002D4F8E" w:rsidRPr="0058619B" w:rsidRDefault="002D4F8E"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Аналоговая шкала с непостоянным расстоянием между делениями и ценой деления.</w:t>
            </w:r>
          </w:p>
          <w:p w14:paraId="1FA86AB1" w14:textId="77777777" w:rsidR="002D4F8E" w:rsidRPr="0058619B" w:rsidRDefault="002D4F8E" w:rsidP="00473176">
            <w:pPr>
              <w:pStyle w:val="NormalWeb"/>
              <w:spacing w:after="0" w:afterAutospacing="0"/>
              <w:jc w:val="both"/>
              <w:rPr>
                <w:rFonts w:ascii="Times New Roman" w:hAnsi="Times New Roman" w:cs="Times New Roman"/>
                <w:sz w:val="12"/>
                <w:szCs w:val="12"/>
              </w:rPr>
            </w:pPr>
          </w:p>
          <w:p w14:paraId="1B11BF9A" w14:textId="77777777" w:rsidR="002D4F8E" w:rsidRPr="0058619B" w:rsidRDefault="002D4F8E"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Бўлинма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бўлинма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ўртасидаги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масофа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доимий</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бўлмаган</w:t>
            </w:r>
            <w:proofErr w:type="spellEnd"/>
            <w:r w:rsidRPr="0058619B">
              <w:rPr>
                <w:rFonts w:ascii="Times New Roman" w:hAnsi="Times New Roman" w:cs="Times New Roman"/>
                <w:sz w:val="28"/>
                <w:szCs w:val="28"/>
              </w:rPr>
              <w:t xml:space="preserve">  аналог шкала.</w:t>
            </w:r>
          </w:p>
        </w:tc>
      </w:tr>
      <w:tr w:rsidR="002D4F8E" w:rsidRPr="0058619B" w14:paraId="551D97D4" w14:textId="77777777">
        <w:trPr>
          <w:trHeight w:val="1076"/>
          <w:tblCellSpacing w:w="0" w:type="dxa"/>
          <w:jc w:val="center"/>
        </w:trPr>
        <w:tc>
          <w:tcPr>
            <w:tcW w:w="1997" w:type="pct"/>
            <w:shd w:val="clear" w:color="auto" w:fill="auto"/>
          </w:tcPr>
          <w:p w14:paraId="22E2FF8C"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Шкала средства измерений</w:t>
            </w:r>
          </w:p>
          <w:p w14:paraId="797258D3"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sz w:val="28"/>
                <w:szCs w:val="28"/>
              </w:rPr>
              <w:t xml:space="preserve"> -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воситасининг</w:t>
            </w:r>
            <w:proofErr w:type="spellEnd"/>
            <w:r w:rsidRPr="0058619B">
              <w:rPr>
                <w:rFonts w:ascii="Times New Roman" w:hAnsi="Times New Roman" w:cs="Times New Roman"/>
                <w:sz w:val="28"/>
                <w:szCs w:val="28"/>
              </w:rPr>
              <w:t xml:space="preserve"> </w:t>
            </w:r>
            <w:r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шкаласи</w:t>
            </w:r>
            <w:proofErr w:type="spellEnd"/>
          </w:p>
          <w:p w14:paraId="32C694FC" w14:textId="77777777" w:rsidR="002D4F8E" w:rsidRPr="0058619B" w:rsidRDefault="002D4F8E" w:rsidP="00473176">
            <w:pPr>
              <w:pStyle w:val="NormalWeb"/>
              <w:spacing w:after="0" w:afterAutospacing="0"/>
              <w:rPr>
                <w:rFonts w:ascii="Times New Roman" w:hAnsi="Times New Roman" w:cs="Times New Roman"/>
                <w:b/>
                <w:sz w:val="28"/>
                <w:szCs w:val="28"/>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rPr>
              <w:t xml:space="preserve"> </w:t>
            </w:r>
            <w:r w:rsidRPr="0058619B">
              <w:rPr>
                <w:rFonts w:ascii="Times New Roman" w:hAnsi="Times New Roman" w:cs="Times New Roman"/>
                <w:sz w:val="28"/>
                <w:szCs w:val="28"/>
              </w:rPr>
              <w:t>-</w:t>
            </w:r>
            <w:r w:rsidRPr="0058619B">
              <w:rPr>
                <w:rFonts w:ascii="Times New Roman" w:hAnsi="Times New Roman" w:cs="Times New Roman"/>
                <w:sz w:val="28"/>
                <w:szCs w:val="28"/>
                <w:lang w:val="en-US"/>
              </w:rPr>
              <w:t xml:space="preserve"> measuring device scale</w:t>
            </w:r>
          </w:p>
          <w:p w14:paraId="074E449E" w14:textId="77777777" w:rsidR="002D4F8E" w:rsidRPr="0058619B" w:rsidRDefault="002D4F8E" w:rsidP="00473176">
            <w:pPr>
              <w:pStyle w:val="NormalWeb"/>
              <w:spacing w:after="0" w:afterAutospacing="0"/>
              <w:rPr>
                <w:rFonts w:ascii="Times New Roman" w:hAnsi="Times New Roman" w:cs="Times New Roman"/>
                <w:sz w:val="28"/>
                <w:szCs w:val="28"/>
              </w:rPr>
            </w:pPr>
          </w:p>
        </w:tc>
        <w:tc>
          <w:tcPr>
            <w:tcW w:w="3003" w:type="pct"/>
            <w:shd w:val="clear" w:color="auto" w:fill="auto"/>
          </w:tcPr>
          <w:p w14:paraId="60AB164C" w14:textId="77777777" w:rsidR="002D4F8E" w:rsidRPr="0058619B" w:rsidRDefault="002D4F8E" w:rsidP="00473176">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Часть показывающего устройства средства измерений, представляющая собой упорядоченный ряд отметок вместе со связанной с ними нумерацией.</w:t>
            </w:r>
          </w:p>
          <w:p w14:paraId="1E834498" w14:textId="77777777" w:rsidR="002D4F8E" w:rsidRPr="0058619B" w:rsidRDefault="002D4F8E" w:rsidP="00473176">
            <w:pPr>
              <w:pStyle w:val="NormalWeb"/>
              <w:spacing w:after="0" w:afterAutospacing="0"/>
              <w:jc w:val="both"/>
              <w:rPr>
                <w:rFonts w:ascii="Times New Roman" w:hAnsi="Times New Roman" w:cs="Times New Roman"/>
                <w:sz w:val="12"/>
                <w:szCs w:val="12"/>
              </w:rPr>
            </w:pPr>
          </w:p>
          <w:p w14:paraId="2CEB2CAC" w14:textId="77777777" w:rsidR="002D4F8E" w:rsidRPr="0058619B" w:rsidRDefault="002D4F8E" w:rsidP="00473176">
            <w:pPr>
              <w:pStyle w:val="NormalWeb"/>
              <w:spacing w:after="0" w:afterAutospacing="0"/>
              <w:jc w:val="both"/>
              <w:rPr>
                <w:rFonts w:ascii="Times New Roman" w:hAnsi="Times New Roman" w:cs="Times New Roman"/>
                <w:sz w:val="28"/>
                <w:szCs w:val="28"/>
              </w:rPr>
            </w:pPr>
            <w:proofErr w:type="spellStart"/>
            <w:r w:rsidRPr="0058619B">
              <w:rPr>
                <w:rFonts w:ascii="Times New Roman" w:hAnsi="Times New Roman" w:cs="Times New Roman"/>
                <w:sz w:val="28"/>
                <w:szCs w:val="28"/>
              </w:rPr>
              <w:t>Белгиларнинг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тартибланган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қаторини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боғ-лиқ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рақамлаш</w:t>
            </w:r>
            <w:proofErr w:type="spellEnd"/>
            <w:r w:rsidRPr="0058619B">
              <w:rPr>
                <w:rFonts w:ascii="Times New Roman" w:hAnsi="Times New Roman" w:cs="Times New Roman"/>
                <w:sz w:val="28"/>
                <w:szCs w:val="28"/>
              </w:rPr>
              <w:t xml:space="preserve"> билан </w:t>
            </w:r>
            <w:proofErr w:type="spellStart"/>
            <w:r w:rsidRPr="0058619B">
              <w:rPr>
                <w:rFonts w:ascii="Times New Roman" w:hAnsi="Times New Roman" w:cs="Times New Roman"/>
                <w:sz w:val="28"/>
                <w:szCs w:val="28"/>
              </w:rPr>
              <w:t>бирга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ўзида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акс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эттирувчи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воситаси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кўрсатувчи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қурилмасининг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қисми</w:t>
            </w:r>
            <w:proofErr w:type="spellEnd"/>
            <w:r w:rsidRPr="0058619B">
              <w:rPr>
                <w:rFonts w:ascii="Times New Roman" w:hAnsi="Times New Roman" w:cs="Times New Roman"/>
                <w:sz w:val="28"/>
                <w:szCs w:val="28"/>
              </w:rPr>
              <w:t>.</w:t>
            </w:r>
          </w:p>
        </w:tc>
      </w:tr>
      <w:tr w:rsidR="002D4F8E" w:rsidRPr="0058619B" w14:paraId="5F5C3D66" w14:textId="77777777">
        <w:trPr>
          <w:trHeight w:val="1076"/>
          <w:tblCellSpacing w:w="0" w:type="dxa"/>
          <w:jc w:val="center"/>
        </w:trPr>
        <w:tc>
          <w:tcPr>
            <w:tcW w:w="1997" w:type="pct"/>
            <w:shd w:val="clear" w:color="auto" w:fill="auto"/>
          </w:tcPr>
          <w:p w14:paraId="6B567595"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Шкала величины</w:t>
            </w:r>
          </w:p>
          <w:p w14:paraId="6EE9BF99"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001D6A32"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шкаласи</w:t>
            </w:r>
            <w:proofErr w:type="spellEnd"/>
          </w:p>
          <w:p w14:paraId="18685522" w14:textId="77777777" w:rsidR="002D4F8E" w:rsidRPr="008E1CF4"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en</w:t>
            </w:r>
            <w:proofErr w:type="spellEnd"/>
            <w:r w:rsidRPr="008E1CF4">
              <w:rPr>
                <w:rFonts w:ascii="Times New Roman" w:hAnsi="Times New Roman" w:cs="Times New Roman"/>
                <w:b/>
                <w:sz w:val="28"/>
                <w:szCs w:val="28"/>
              </w:rPr>
              <w:t xml:space="preserve"> </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scale</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of</w:t>
            </w:r>
            <w:r w:rsidRPr="008E1CF4">
              <w:rPr>
                <w:rFonts w:ascii="Times New Roman" w:hAnsi="Times New Roman" w:cs="Times New Roman"/>
                <w:sz w:val="28"/>
                <w:szCs w:val="28"/>
              </w:rPr>
              <w:t xml:space="preserve"> </w:t>
            </w:r>
            <w:r w:rsidRPr="0058619B">
              <w:rPr>
                <w:rFonts w:ascii="Times New Roman" w:hAnsi="Times New Roman" w:cs="Times New Roman"/>
                <w:sz w:val="28"/>
                <w:szCs w:val="28"/>
                <w:lang w:val="en-US"/>
              </w:rPr>
              <w:t>quantity</w:t>
            </w:r>
          </w:p>
        </w:tc>
        <w:tc>
          <w:tcPr>
            <w:tcW w:w="3003" w:type="pct"/>
            <w:shd w:val="clear" w:color="auto" w:fill="auto"/>
          </w:tcPr>
          <w:p w14:paraId="7596B943" w14:textId="77777777" w:rsidR="002D4F8E" w:rsidRPr="0058619B" w:rsidRDefault="002D4F8E" w:rsidP="00DE3C67">
            <w:pPr>
              <w:pStyle w:val="NormalWeb"/>
              <w:spacing w:after="0" w:afterAutospacing="0"/>
              <w:jc w:val="both"/>
              <w:rPr>
                <w:rFonts w:ascii="Times New Roman" w:hAnsi="Times New Roman" w:cs="Times New Roman"/>
                <w:sz w:val="28"/>
                <w:szCs w:val="28"/>
              </w:rPr>
            </w:pPr>
            <w:r w:rsidRPr="0058619B">
              <w:rPr>
                <w:rFonts w:ascii="Times New Roman" w:hAnsi="Times New Roman" w:cs="Times New Roman"/>
                <w:sz w:val="28"/>
                <w:szCs w:val="28"/>
              </w:rPr>
              <w:t>Упорядоченная последовательность значений величины, принятая по соглашению на основании точных измерений и служащая исходной основой для измерений данной величины.</w:t>
            </w:r>
          </w:p>
          <w:p w14:paraId="324E3D38" w14:textId="77777777" w:rsidR="002D4F8E" w:rsidRPr="0058619B" w:rsidRDefault="002D4F8E" w:rsidP="00DE3C67">
            <w:pPr>
              <w:pStyle w:val="NormalWeb"/>
              <w:spacing w:after="0" w:afterAutospacing="0"/>
              <w:jc w:val="both"/>
              <w:rPr>
                <w:rFonts w:ascii="Times New Roman" w:hAnsi="Times New Roman" w:cs="Times New Roman"/>
                <w:sz w:val="12"/>
                <w:szCs w:val="12"/>
              </w:rPr>
            </w:pPr>
          </w:p>
          <w:p w14:paraId="7E8F6D2C" w14:textId="77777777" w:rsidR="002D4F8E" w:rsidRPr="0058619B" w:rsidRDefault="002D4F8E" w:rsidP="00473176">
            <w:pPr>
              <w:pStyle w:val="NormalWeb"/>
              <w:jc w:val="both"/>
              <w:rPr>
                <w:rFonts w:ascii="Times New Roman" w:hAnsi="Times New Roman" w:cs="Times New Roman"/>
                <w:sz w:val="28"/>
                <w:szCs w:val="28"/>
              </w:rPr>
            </w:pPr>
            <w:proofErr w:type="spellStart"/>
            <w:r w:rsidRPr="0058619B">
              <w:rPr>
                <w:rFonts w:ascii="Times New Roman" w:hAnsi="Times New Roman" w:cs="Times New Roman"/>
                <w:sz w:val="28"/>
                <w:szCs w:val="28"/>
              </w:rPr>
              <w:t>Аниқ</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ўлчашларга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келишувга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кўра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қабул</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ва</w:t>
            </w:r>
            <w:proofErr w:type="spellEnd"/>
            <w:r w:rsidRPr="0058619B">
              <w:rPr>
                <w:rFonts w:ascii="Times New Roman" w:hAnsi="Times New Roman" w:cs="Times New Roman"/>
                <w:sz w:val="28"/>
                <w:szCs w:val="28"/>
              </w:rPr>
              <w:t xml:space="preserve"> </w:t>
            </w:r>
            <w:proofErr w:type="spellStart"/>
            <w:r w:rsidR="00E13C07" w:rsidRPr="0058619B">
              <w:rPr>
                <w:rFonts w:ascii="Times New Roman" w:hAnsi="Times New Roman" w:cs="Times New Roman"/>
                <w:sz w:val="28"/>
                <w:szCs w:val="28"/>
              </w:rPr>
              <w:t>берилган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ўлчаш</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учун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бошланғич</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асос</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бўлиб</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хизмат</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қиладиган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қийматларининг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тартибга</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солинган</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кетма-кетлиги</w:t>
            </w:r>
            <w:proofErr w:type="spellEnd"/>
            <w:r w:rsidRPr="0058619B">
              <w:rPr>
                <w:rFonts w:ascii="Times New Roman" w:hAnsi="Times New Roman" w:cs="Times New Roman"/>
                <w:sz w:val="28"/>
                <w:szCs w:val="28"/>
              </w:rPr>
              <w:t>.</w:t>
            </w:r>
          </w:p>
        </w:tc>
      </w:tr>
      <w:tr w:rsidR="002D4F8E" w:rsidRPr="0058619B" w14:paraId="12A123CA" w14:textId="77777777">
        <w:trPr>
          <w:trHeight w:val="710"/>
          <w:tblCellSpacing w:w="0" w:type="dxa"/>
          <w:jc w:val="center"/>
        </w:trPr>
        <w:tc>
          <w:tcPr>
            <w:tcW w:w="1997" w:type="pct"/>
            <w:shd w:val="clear" w:color="auto" w:fill="auto"/>
          </w:tcPr>
          <w:p w14:paraId="70AC5B2D" w14:textId="77777777" w:rsidR="002D4F8E" w:rsidRPr="0058619B" w:rsidRDefault="002D4F8E" w:rsidP="00473176">
            <w:pPr>
              <w:pStyle w:val="NormalWeb"/>
              <w:spacing w:after="0" w:afterAutospacing="0"/>
              <w:rPr>
                <w:rFonts w:ascii="Times New Roman" w:hAnsi="Times New Roman" w:cs="Times New Roman"/>
                <w:b/>
                <w:sz w:val="28"/>
                <w:szCs w:val="28"/>
              </w:rPr>
            </w:pPr>
            <w:r w:rsidRPr="0058619B">
              <w:rPr>
                <w:rFonts w:ascii="Times New Roman" w:hAnsi="Times New Roman" w:cs="Times New Roman"/>
                <w:b/>
                <w:sz w:val="28"/>
                <w:szCs w:val="28"/>
              </w:rPr>
              <w:t>Шкала величины условная</w:t>
            </w:r>
          </w:p>
          <w:p w14:paraId="1F32C77C" w14:textId="77777777" w:rsidR="002D4F8E" w:rsidRPr="0058619B" w:rsidRDefault="002D4F8E" w:rsidP="00473176">
            <w:pPr>
              <w:pStyle w:val="NormalWeb"/>
              <w:spacing w:after="0" w:afterAutospacing="0"/>
              <w:rPr>
                <w:rFonts w:ascii="Times New Roman" w:hAnsi="Times New Roman" w:cs="Times New Roman"/>
                <w:sz w:val="28"/>
                <w:szCs w:val="28"/>
              </w:rPr>
            </w:pPr>
            <w:proofErr w:type="spellStart"/>
            <w:r w:rsidRPr="0058619B">
              <w:rPr>
                <w:rFonts w:ascii="Times New Roman" w:hAnsi="Times New Roman" w:cs="Times New Roman"/>
                <w:b/>
                <w:sz w:val="28"/>
                <w:szCs w:val="28"/>
                <w:lang w:val="en-US"/>
              </w:rPr>
              <w:t>uz</w:t>
            </w:r>
            <w:proofErr w:type="spellEnd"/>
            <w:r w:rsidRPr="0058619B">
              <w:rPr>
                <w:rFonts w:ascii="Times New Roman" w:hAnsi="Times New Roman" w:cs="Times New Roman"/>
                <w:b/>
                <w:sz w:val="28"/>
                <w:szCs w:val="28"/>
              </w:rPr>
              <w:t xml:space="preserve"> </w:t>
            </w:r>
            <w:r w:rsidR="001D6A32"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катталикнинг</w:t>
            </w:r>
            <w:proofErr w:type="spellEnd"/>
            <w:r w:rsidRPr="0058619B">
              <w:rPr>
                <w:rFonts w:ascii="Times New Roman" w:hAnsi="Times New Roman" w:cs="Times New Roman"/>
                <w:sz w:val="28"/>
                <w:szCs w:val="28"/>
              </w:rPr>
              <w:t xml:space="preserve"> </w:t>
            </w:r>
            <w:proofErr w:type="spellStart"/>
            <w:r w:rsidRPr="0058619B">
              <w:rPr>
                <w:rFonts w:ascii="Times New Roman" w:hAnsi="Times New Roman" w:cs="Times New Roman"/>
                <w:sz w:val="28"/>
                <w:szCs w:val="28"/>
              </w:rPr>
              <w:t>шартли</w:t>
            </w:r>
            <w:proofErr w:type="spellEnd"/>
            <w:r w:rsidRPr="0058619B">
              <w:rPr>
                <w:rFonts w:ascii="Times New Roman" w:hAnsi="Times New Roman" w:cs="Times New Roman"/>
                <w:sz w:val="28"/>
                <w:szCs w:val="28"/>
              </w:rPr>
              <w:t xml:space="preserve"> </w:t>
            </w:r>
            <w:r w:rsidR="001D6A32" w:rsidRPr="0058619B">
              <w:rPr>
                <w:rFonts w:ascii="Times New Roman" w:hAnsi="Times New Roman" w:cs="Times New Roman"/>
                <w:sz w:val="28"/>
                <w:szCs w:val="28"/>
              </w:rPr>
              <w:br/>
            </w:r>
            <w:proofErr w:type="spellStart"/>
            <w:r w:rsidRPr="0058619B">
              <w:rPr>
                <w:rFonts w:ascii="Times New Roman" w:hAnsi="Times New Roman" w:cs="Times New Roman"/>
                <w:sz w:val="28"/>
                <w:szCs w:val="28"/>
              </w:rPr>
              <w:t>шкаласи</w:t>
            </w:r>
            <w:proofErr w:type="spellEnd"/>
          </w:p>
          <w:p w14:paraId="7A1B9684" w14:textId="77777777" w:rsidR="002D4F8E" w:rsidRPr="0058619B" w:rsidRDefault="002D4F8E" w:rsidP="00473176">
            <w:pPr>
              <w:pStyle w:val="NormalWeb"/>
              <w:spacing w:after="0" w:afterAutospacing="0"/>
              <w:rPr>
                <w:rFonts w:ascii="Times New Roman" w:hAnsi="Times New Roman" w:cs="Times New Roman"/>
                <w:sz w:val="28"/>
                <w:szCs w:val="28"/>
                <w:lang w:val="en-US"/>
              </w:rPr>
            </w:pPr>
            <w:proofErr w:type="spellStart"/>
            <w:r w:rsidRPr="0058619B">
              <w:rPr>
                <w:rFonts w:ascii="Times New Roman" w:hAnsi="Times New Roman" w:cs="Times New Roman"/>
                <w:b/>
                <w:sz w:val="28"/>
                <w:szCs w:val="28"/>
                <w:lang w:val="en-US"/>
              </w:rPr>
              <w:t>en</w:t>
            </w:r>
            <w:proofErr w:type="spellEnd"/>
            <w:r w:rsidRPr="0058619B">
              <w:rPr>
                <w:rFonts w:ascii="Times New Roman" w:hAnsi="Times New Roman" w:cs="Times New Roman"/>
                <w:b/>
                <w:sz w:val="28"/>
                <w:szCs w:val="28"/>
                <w:lang w:val="en-US"/>
              </w:rPr>
              <w:t xml:space="preserve"> </w:t>
            </w:r>
            <w:r w:rsidRPr="0058619B">
              <w:rPr>
                <w:rFonts w:ascii="Times New Roman" w:hAnsi="Times New Roman" w:cs="Times New Roman"/>
                <w:sz w:val="28"/>
                <w:szCs w:val="28"/>
                <w:lang w:val="en-US"/>
              </w:rPr>
              <w:t xml:space="preserve">- conventional scale </w:t>
            </w:r>
            <w:r w:rsidR="00C65AE1" w:rsidRPr="0058619B">
              <w:rPr>
                <w:rFonts w:ascii="Times New Roman" w:hAnsi="Times New Roman" w:cs="Times New Roman"/>
                <w:sz w:val="28"/>
                <w:szCs w:val="28"/>
                <w:lang w:val="en-US"/>
              </w:rPr>
              <w:br/>
            </w:r>
            <w:r w:rsidRPr="0058619B">
              <w:rPr>
                <w:rFonts w:ascii="Times New Roman" w:hAnsi="Times New Roman" w:cs="Times New Roman"/>
                <w:sz w:val="28"/>
                <w:szCs w:val="28"/>
                <w:lang w:val="en-US"/>
              </w:rPr>
              <w:t>of physical quantity</w:t>
            </w:r>
          </w:p>
        </w:tc>
        <w:tc>
          <w:tcPr>
            <w:tcW w:w="3003" w:type="pct"/>
            <w:shd w:val="clear" w:color="auto" w:fill="auto"/>
          </w:tcPr>
          <w:p w14:paraId="0F6A482F" w14:textId="77777777" w:rsidR="002D4F8E" w:rsidRPr="0058619B" w:rsidRDefault="002D4F8E" w:rsidP="00473176">
            <w:pPr>
              <w:jc w:val="both"/>
              <w:rPr>
                <w:sz w:val="28"/>
                <w:szCs w:val="28"/>
              </w:rPr>
            </w:pPr>
            <w:r w:rsidRPr="0058619B">
              <w:rPr>
                <w:sz w:val="28"/>
                <w:szCs w:val="28"/>
              </w:rPr>
              <w:t xml:space="preserve">Шкала величины, исходные значения которой выражены в условных единицах. Нередко условные шкалы называют </w:t>
            </w:r>
            <w:proofErr w:type="spellStart"/>
            <w:r w:rsidRPr="0058619B">
              <w:rPr>
                <w:sz w:val="28"/>
                <w:szCs w:val="28"/>
              </w:rPr>
              <w:t>неметрическими</w:t>
            </w:r>
            <w:proofErr w:type="spellEnd"/>
            <w:r w:rsidRPr="0058619B">
              <w:rPr>
                <w:sz w:val="28"/>
                <w:szCs w:val="28"/>
              </w:rPr>
              <w:t xml:space="preserve"> шкалами.</w:t>
            </w:r>
          </w:p>
          <w:p w14:paraId="7B5FDADC" w14:textId="77777777" w:rsidR="002D4F8E" w:rsidRPr="0058619B" w:rsidRDefault="002D4F8E" w:rsidP="00473176">
            <w:pPr>
              <w:jc w:val="both"/>
              <w:rPr>
                <w:sz w:val="14"/>
                <w:szCs w:val="14"/>
              </w:rPr>
            </w:pPr>
          </w:p>
          <w:p w14:paraId="275C1512" w14:textId="77777777" w:rsidR="002D4F8E" w:rsidRPr="0058619B" w:rsidRDefault="002D4F8E" w:rsidP="00473176">
            <w:pPr>
              <w:jc w:val="both"/>
              <w:rPr>
                <w:sz w:val="28"/>
                <w:szCs w:val="28"/>
              </w:rPr>
            </w:pPr>
            <w:proofErr w:type="spellStart"/>
            <w:r w:rsidRPr="0058619B">
              <w:rPr>
                <w:sz w:val="28"/>
                <w:szCs w:val="28"/>
              </w:rPr>
              <w:t>Бошланғич</w:t>
            </w:r>
            <w:proofErr w:type="spellEnd"/>
            <w:r w:rsidRPr="0058619B">
              <w:rPr>
                <w:sz w:val="28"/>
                <w:szCs w:val="28"/>
              </w:rPr>
              <w:t xml:space="preserve"> </w:t>
            </w:r>
            <w:proofErr w:type="spellStart"/>
            <w:r w:rsidRPr="0058619B">
              <w:rPr>
                <w:sz w:val="28"/>
                <w:szCs w:val="28"/>
              </w:rPr>
              <w:t>қиймат</w:t>
            </w:r>
            <w:r w:rsidR="00E13C07" w:rsidRPr="0058619B">
              <w:rPr>
                <w:sz w:val="28"/>
                <w:szCs w:val="28"/>
              </w:rPr>
              <w:t>лар</w:t>
            </w:r>
            <w:r w:rsidRPr="0058619B">
              <w:rPr>
                <w:sz w:val="28"/>
                <w:szCs w:val="28"/>
              </w:rPr>
              <w:t>и</w:t>
            </w:r>
            <w:proofErr w:type="spellEnd"/>
            <w:r w:rsidRPr="0058619B">
              <w:rPr>
                <w:sz w:val="28"/>
                <w:szCs w:val="28"/>
              </w:rPr>
              <w:t xml:space="preserve"> </w:t>
            </w:r>
            <w:proofErr w:type="spellStart"/>
            <w:r w:rsidRPr="0058619B">
              <w:rPr>
                <w:sz w:val="28"/>
                <w:szCs w:val="28"/>
              </w:rPr>
              <w:t>шартли</w:t>
            </w:r>
            <w:proofErr w:type="spellEnd"/>
            <w:r w:rsidRPr="0058619B">
              <w:rPr>
                <w:sz w:val="28"/>
                <w:szCs w:val="28"/>
              </w:rPr>
              <w:t xml:space="preserve"> </w:t>
            </w:r>
            <w:proofErr w:type="spellStart"/>
            <w:r w:rsidRPr="0058619B">
              <w:rPr>
                <w:sz w:val="28"/>
                <w:szCs w:val="28"/>
              </w:rPr>
              <w:t>бирликларда</w:t>
            </w:r>
            <w:proofErr w:type="spellEnd"/>
            <w:r w:rsidRPr="0058619B">
              <w:rPr>
                <w:sz w:val="28"/>
                <w:szCs w:val="28"/>
              </w:rPr>
              <w:t xml:space="preserve"> </w:t>
            </w:r>
            <w:proofErr w:type="spellStart"/>
            <w:r w:rsidRPr="0058619B">
              <w:rPr>
                <w:sz w:val="28"/>
                <w:szCs w:val="28"/>
              </w:rPr>
              <w:t>ифодаланган</w:t>
            </w:r>
            <w:proofErr w:type="spellEnd"/>
            <w:r w:rsidRPr="0058619B">
              <w:rPr>
                <w:sz w:val="28"/>
                <w:szCs w:val="28"/>
              </w:rPr>
              <w:t xml:space="preserve"> </w:t>
            </w:r>
            <w:proofErr w:type="spellStart"/>
            <w:r w:rsidRPr="0058619B">
              <w:rPr>
                <w:sz w:val="28"/>
                <w:szCs w:val="28"/>
              </w:rPr>
              <w:t>катталик</w:t>
            </w:r>
            <w:proofErr w:type="spellEnd"/>
            <w:r w:rsidRPr="0058619B">
              <w:rPr>
                <w:sz w:val="28"/>
                <w:szCs w:val="28"/>
              </w:rPr>
              <w:t xml:space="preserve"> </w:t>
            </w:r>
            <w:proofErr w:type="spellStart"/>
            <w:r w:rsidRPr="0058619B">
              <w:rPr>
                <w:sz w:val="28"/>
                <w:szCs w:val="28"/>
              </w:rPr>
              <w:t>шкаласи</w:t>
            </w:r>
            <w:proofErr w:type="spellEnd"/>
            <w:r w:rsidRPr="0058619B">
              <w:rPr>
                <w:sz w:val="28"/>
                <w:szCs w:val="28"/>
              </w:rPr>
              <w:t xml:space="preserve">. </w:t>
            </w:r>
            <w:proofErr w:type="spellStart"/>
            <w:r w:rsidRPr="0058619B">
              <w:rPr>
                <w:sz w:val="28"/>
                <w:szCs w:val="28"/>
              </w:rPr>
              <w:t>Кўпинча</w:t>
            </w:r>
            <w:proofErr w:type="spellEnd"/>
            <w:r w:rsidRPr="0058619B">
              <w:rPr>
                <w:sz w:val="28"/>
                <w:szCs w:val="28"/>
              </w:rPr>
              <w:t xml:space="preserve"> </w:t>
            </w:r>
            <w:proofErr w:type="spellStart"/>
            <w:r w:rsidRPr="0058619B">
              <w:rPr>
                <w:sz w:val="28"/>
                <w:szCs w:val="28"/>
              </w:rPr>
              <w:t>шартли</w:t>
            </w:r>
            <w:proofErr w:type="spellEnd"/>
            <w:r w:rsidRPr="0058619B">
              <w:rPr>
                <w:sz w:val="28"/>
                <w:szCs w:val="28"/>
              </w:rPr>
              <w:t xml:space="preserve"> шкала </w:t>
            </w:r>
            <w:proofErr w:type="spellStart"/>
            <w:r w:rsidRPr="0058619B">
              <w:rPr>
                <w:sz w:val="28"/>
                <w:szCs w:val="28"/>
              </w:rPr>
              <w:t>нометрик</w:t>
            </w:r>
            <w:proofErr w:type="spellEnd"/>
            <w:r w:rsidRPr="0058619B">
              <w:rPr>
                <w:sz w:val="28"/>
                <w:szCs w:val="28"/>
              </w:rPr>
              <w:t xml:space="preserve"> шкала </w:t>
            </w:r>
            <w:proofErr w:type="spellStart"/>
            <w:r w:rsidRPr="0058619B">
              <w:rPr>
                <w:sz w:val="28"/>
                <w:szCs w:val="28"/>
              </w:rPr>
              <w:t>деб</w:t>
            </w:r>
            <w:proofErr w:type="spellEnd"/>
            <w:r w:rsidRPr="0058619B">
              <w:rPr>
                <w:sz w:val="28"/>
                <w:szCs w:val="28"/>
              </w:rPr>
              <w:t xml:space="preserve"> </w:t>
            </w:r>
            <w:proofErr w:type="spellStart"/>
            <w:r w:rsidRPr="0058619B">
              <w:rPr>
                <w:sz w:val="28"/>
                <w:szCs w:val="28"/>
              </w:rPr>
              <w:t>аталади</w:t>
            </w:r>
            <w:proofErr w:type="spellEnd"/>
            <w:r w:rsidRPr="0058619B">
              <w:rPr>
                <w:sz w:val="28"/>
                <w:szCs w:val="28"/>
              </w:rPr>
              <w:t>.</w:t>
            </w:r>
          </w:p>
        </w:tc>
      </w:tr>
      <w:tr w:rsidR="002D4F8E" w:rsidRPr="0058619B" w14:paraId="7E449081" w14:textId="77777777">
        <w:trPr>
          <w:trHeight w:val="710"/>
          <w:tblCellSpacing w:w="0" w:type="dxa"/>
          <w:jc w:val="center"/>
        </w:trPr>
        <w:tc>
          <w:tcPr>
            <w:tcW w:w="1997" w:type="pct"/>
            <w:shd w:val="clear" w:color="auto" w:fill="auto"/>
          </w:tcPr>
          <w:p w14:paraId="4AE6C477" w14:textId="77777777" w:rsidR="002D4F8E" w:rsidRPr="0058619B" w:rsidRDefault="002D4F8E" w:rsidP="00010428">
            <w:pPr>
              <w:rPr>
                <w:b/>
                <w:sz w:val="28"/>
                <w:szCs w:val="28"/>
                <w:lang w:val="uz-Cyrl-UZ"/>
              </w:rPr>
            </w:pPr>
            <w:r w:rsidRPr="0058619B">
              <w:rPr>
                <w:b/>
                <w:sz w:val="28"/>
                <w:szCs w:val="28"/>
                <w:lang w:val="uz-Cyrl-UZ"/>
              </w:rPr>
              <w:t>Шум</w:t>
            </w:r>
          </w:p>
          <w:p w14:paraId="120BD908" w14:textId="77777777" w:rsidR="002D4F8E" w:rsidRPr="0058619B" w:rsidRDefault="002D4F8E" w:rsidP="00010428">
            <w:pPr>
              <w:rPr>
                <w:sz w:val="28"/>
                <w:szCs w:val="28"/>
                <w:lang w:val="uz-Cyrl-UZ"/>
              </w:rPr>
            </w:pPr>
            <w:r w:rsidRPr="0058619B">
              <w:rPr>
                <w:b/>
                <w:sz w:val="28"/>
                <w:szCs w:val="28"/>
                <w:lang w:val="uz-Cyrl-UZ"/>
              </w:rPr>
              <w:t>uz -</w:t>
            </w:r>
            <w:r w:rsidRPr="0058619B">
              <w:rPr>
                <w:sz w:val="28"/>
                <w:szCs w:val="28"/>
                <w:lang w:val="uz-Cyrl-UZ"/>
              </w:rPr>
              <w:t xml:space="preserve"> шовқин</w:t>
            </w:r>
          </w:p>
          <w:p w14:paraId="6B91CC8A" w14:textId="77777777" w:rsidR="002D4F8E" w:rsidRPr="0058619B" w:rsidRDefault="002D4F8E" w:rsidP="00010428">
            <w:pPr>
              <w:rPr>
                <w:b/>
                <w:sz w:val="28"/>
                <w:szCs w:val="28"/>
                <w:lang w:val="uz-Cyrl-UZ"/>
              </w:rPr>
            </w:pPr>
            <w:r w:rsidRPr="0058619B">
              <w:rPr>
                <w:b/>
                <w:sz w:val="28"/>
                <w:szCs w:val="28"/>
                <w:lang w:val="uz-Cyrl-UZ"/>
              </w:rPr>
              <w:t>en -</w:t>
            </w:r>
            <w:r w:rsidRPr="0058619B">
              <w:rPr>
                <w:sz w:val="28"/>
                <w:szCs w:val="28"/>
                <w:lang w:val="uz-Cyrl-UZ"/>
              </w:rPr>
              <w:t xml:space="preserve"> noise</w:t>
            </w:r>
          </w:p>
          <w:p w14:paraId="5360B2A8" w14:textId="77777777" w:rsidR="002D4F8E" w:rsidRPr="0058619B" w:rsidRDefault="002D4F8E" w:rsidP="00010428">
            <w:pPr>
              <w:rPr>
                <w:b/>
                <w:sz w:val="28"/>
                <w:szCs w:val="28"/>
                <w:lang w:val="uz-Cyrl-UZ"/>
              </w:rPr>
            </w:pPr>
          </w:p>
        </w:tc>
        <w:tc>
          <w:tcPr>
            <w:tcW w:w="3003" w:type="pct"/>
            <w:shd w:val="clear" w:color="auto" w:fill="auto"/>
          </w:tcPr>
          <w:p w14:paraId="3FB2BFDB" w14:textId="77777777" w:rsidR="002D4F8E" w:rsidRPr="0058619B" w:rsidRDefault="002D4F8E" w:rsidP="00010428">
            <w:pPr>
              <w:jc w:val="both"/>
              <w:rPr>
                <w:sz w:val="28"/>
                <w:szCs w:val="28"/>
              </w:rPr>
            </w:pPr>
            <w:r w:rsidRPr="0058619B">
              <w:rPr>
                <w:sz w:val="28"/>
                <w:szCs w:val="28"/>
              </w:rPr>
              <w:t>Беспорядочные, случайные колебания различной физической природы, отличающиеся сложностью временной и спектральной структуры. Для количественной оценки шума используют усредненные параметры, определяемые на основании статистических законов. Для измерения характеристик шума применяются шумомеры, частотные анализаторы, коррелометры и другие приборы. Уровень шума чаще всего измеряют в децибелах.</w:t>
            </w:r>
          </w:p>
          <w:p w14:paraId="477712D1" w14:textId="77777777" w:rsidR="002D4F8E" w:rsidRPr="0058619B" w:rsidRDefault="002D4F8E" w:rsidP="00010428">
            <w:pPr>
              <w:jc w:val="both"/>
              <w:rPr>
                <w:sz w:val="28"/>
                <w:szCs w:val="28"/>
              </w:rPr>
            </w:pPr>
          </w:p>
          <w:p w14:paraId="3E19C919" w14:textId="77777777" w:rsidR="002D4F8E" w:rsidRPr="0058619B" w:rsidRDefault="002D4F8E" w:rsidP="00010428">
            <w:pPr>
              <w:shd w:val="clear" w:color="auto" w:fill="FFFFFF"/>
              <w:spacing w:line="20" w:lineRule="atLeast"/>
              <w:ind w:left="19" w:right="53" w:hanging="7"/>
              <w:jc w:val="both"/>
              <w:rPr>
                <w:sz w:val="28"/>
                <w:szCs w:val="28"/>
                <w:lang w:val="uz-Cyrl-UZ"/>
              </w:rPr>
            </w:pPr>
            <w:proofErr w:type="spellStart"/>
            <w:r w:rsidRPr="0058619B">
              <w:rPr>
                <w:sz w:val="28"/>
                <w:szCs w:val="28"/>
              </w:rPr>
              <w:lastRenderedPageBreak/>
              <w:t>Вақт</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спектрал</w:t>
            </w:r>
            <w:proofErr w:type="spellEnd"/>
            <w:r w:rsidRPr="0058619B">
              <w:rPr>
                <w:sz w:val="28"/>
                <w:szCs w:val="28"/>
              </w:rPr>
              <w:t xml:space="preserve"> </w:t>
            </w:r>
            <w:proofErr w:type="spellStart"/>
            <w:r w:rsidRPr="0058619B">
              <w:rPr>
                <w:sz w:val="28"/>
                <w:szCs w:val="28"/>
              </w:rPr>
              <w:t>структурасининг</w:t>
            </w:r>
            <w:proofErr w:type="spellEnd"/>
            <w:r w:rsidRPr="0058619B">
              <w:rPr>
                <w:sz w:val="28"/>
                <w:szCs w:val="28"/>
              </w:rPr>
              <w:t xml:space="preserve"> </w:t>
            </w:r>
            <w:proofErr w:type="spellStart"/>
            <w:r w:rsidRPr="0058619B">
              <w:rPr>
                <w:sz w:val="28"/>
                <w:szCs w:val="28"/>
              </w:rPr>
              <w:t>мураккаблиги</w:t>
            </w:r>
            <w:proofErr w:type="spellEnd"/>
            <w:r w:rsidRPr="0058619B">
              <w:rPr>
                <w:sz w:val="28"/>
                <w:szCs w:val="28"/>
              </w:rPr>
              <w:t xml:space="preserve"> б</w:t>
            </w:r>
            <w:r w:rsidR="00A16CDB" w:rsidRPr="0058619B">
              <w:rPr>
                <w:sz w:val="28"/>
                <w:szCs w:val="28"/>
              </w:rPr>
              <w:t xml:space="preserve">илан </w:t>
            </w:r>
            <w:proofErr w:type="spellStart"/>
            <w:r w:rsidR="00A16CDB" w:rsidRPr="0058619B">
              <w:rPr>
                <w:sz w:val="28"/>
                <w:szCs w:val="28"/>
              </w:rPr>
              <w:t>фарқ</w:t>
            </w:r>
            <w:proofErr w:type="spellEnd"/>
            <w:r w:rsidR="00A16CDB" w:rsidRPr="0058619B">
              <w:rPr>
                <w:sz w:val="28"/>
                <w:szCs w:val="28"/>
              </w:rPr>
              <w:t xml:space="preserve"> </w:t>
            </w:r>
            <w:proofErr w:type="spellStart"/>
            <w:r w:rsidR="00A16CDB" w:rsidRPr="0058619B">
              <w:rPr>
                <w:sz w:val="28"/>
                <w:szCs w:val="28"/>
              </w:rPr>
              <w:t>қилувчи</w:t>
            </w:r>
            <w:proofErr w:type="spellEnd"/>
            <w:r w:rsidR="00A16CDB" w:rsidRPr="0058619B">
              <w:rPr>
                <w:sz w:val="28"/>
                <w:szCs w:val="28"/>
              </w:rPr>
              <w:t xml:space="preserve">, </w:t>
            </w:r>
            <w:proofErr w:type="spellStart"/>
            <w:r w:rsidR="00A16CDB" w:rsidRPr="0058619B">
              <w:rPr>
                <w:sz w:val="28"/>
                <w:szCs w:val="28"/>
              </w:rPr>
              <w:t>турли</w:t>
            </w:r>
            <w:proofErr w:type="spellEnd"/>
            <w:r w:rsidR="00A16CDB" w:rsidRPr="0058619B">
              <w:rPr>
                <w:sz w:val="28"/>
                <w:szCs w:val="28"/>
              </w:rPr>
              <w:t xml:space="preserve"> физик </w:t>
            </w:r>
            <w:proofErr w:type="spellStart"/>
            <w:r w:rsidR="00A16CDB" w:rsidRPr="0058619B">
              <w:rPr>
                <w:sz w:val="28"/>
                <w:szCs w:val="28"/>
              </w:rPr>
              <w:t>хусусиятли</w:t>
            </w:r>
            <w:proofErr w:type="spellEnd"/>
            <w:r w:rsidRPr="0058619B">
              <w:rPr>
                <w:sz w:val="28"/>
                <w:szCs w:val="28"/>
              </w:rPr>
              <w:t xml:space="preserve"> </w:t>
            </w:r>
            <w:proofErr w:type="spellStart"/>
            <w:r w:rsidRPr="0058619B">
              <w:rPr>
                <w:sz w:val="28"/>
                <w:szCs w:val="28"/>
              </w:rPr>
              <w:t>тартибсиз</w:t>
            </w:r>
            <w:proofErr w:type="spellEnd"/>
            <w:r w:rsidRPr="0058619B">
              <w:rPr>
                <w:sz w:val="28"/>
                <w:szCs w:val="28"/>
              </w:rPr>
              <w:t xml:space="preserve">, </w:t>
            </w:r>
            <w:proofErr w:type="spellStart"/>
            <w:r w:rsidRPr="0058619B">
              <w:rPr>
                <w:sz w:val="28"/>
                <w:szCs w:val="28"/>
              </w:rPr>
              <w:t>тасодифий</w:t>
            </w:r>
            <w:proofErr w:type="spellEnd"/>
            <w:r w:rsidRPr="0058619B">
              <w:rPr>
                <w:sz w:val="28"/>
                <w:szCs w:val="28"/>
              </w:rPr>
              <w:t xml:space="preserve"> </w:t>
            </w:r>
            <w:proofErr w:type="spellStart"/>
            <w:r w:rsidRPr="0058619B">
              <w:rPr>
                <w:sz w:val="28"/>
                <w:szCs w:val="28"/>
              </w:rPr>
              <w:t>тебранишлар</w:t>
            </w:r>
            <w:proofErr w:type="spellEnd"/>
            <w:r w:rsidRPr="0058619B">
              <w:rPr>
                <w:sz w:val="28"/>
                <w:szCs w:val="28"/>
              </w:rPr>
              <w:t xml:space="preserve">. </w:t>
            </w:r>
            <w:proofErr w:type="spellStart"/>
            <w:r w:rsidRPr="0058619B">
              <w:rPr>
                <w:sz w:val="28"/>
                <w:szCs w:val="28"/>
              </w:rPr>
              <w:t>Шовқинни</w:t>
            </w:r>
            <w:proofErr w:type="spellEnd"/>
            <w:r w:rsidRPr="0058619B">
              <w:rPr>
                <w:sz w:val="28"/>
                <w:szCs w:val="28"/>
              </w:rPr>
              <w:t xml:space="preserve"> </w:t>
            </w:r>
            <w:proofErr w:type="spellStart"/>
            <w:r w:rsidRPr="0058619B">
              <w:rPr>
                <w:sz w:val="28"/>
                <w:szCs w:val="28"/>
              </w:rPr>
              <w:t>миқдорий</w:t>
            </w:r>
            <w:proofErr w:type="spellEnd"/>
            <w:r w:rsidRPr="0058619B">
              <w:rPr>
                <w:sz w:val="28"/>
                <w:szCs w:val="28"/>
              </w:rPr>
              <w:t xml:space="preserve"> </w:t>
            </w:r>
            <w:proofErr w:type="spellStart"/>
            <w:r w:rsidRPr="0058619B">
              <w:rPr>
                <w:sz w:val="28"/>
                <w:szCs w:val="28"/>
              </w:rPr>
              <w:t>баҳолаш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статистик </w:t>
            </w:r>
            <w:proofErr w:type="spellStart"/>
            <w:r w:rsidRPr="0058619B">
              <w:rPr>
                <w:sz w:val="28"/>
                <w:szCs w:val="28"/>
              </w:rPr>
              <w:t>қонунларга</w:t>
            </w:r>
            <w:proofErr w:type="spellEnd"/>
            <w:r w:rsidRPr="0058619B">
              <w:rPr>
                <w:sz w:val="28"/>
                <w:szCs w:val="28"/>
              </w:rPr>
              <w:t xml:space="preserve"> </w:t>
            </w:r>
            <w:proofErr w:type="spellStart"/>
            <w:r w:rsidRPr="0058619B">
              <w:rPr>
                <w:sz w:val="28"/>
                <w:szCs w:val="28"/>
              </w:rPr>
              <w:t>асосан</w:t>
            </w:r>
            <w:proofErr w:type="spellEnd"/>
            <w:r w:rsidRPr="0058619B">
              <w:rPr>
                <w:sz w:val="28"/>
                <w:szCs w:val="28"/>
              </w:rPr>
              <w:t xml:space="preserve"> </w:t>
            </w:r>
            <w:proofErr w:type="spellStart"/>
            <w:r w:rsidRPr="0058619B">
              <w:rPr>
                <w:sz w:val="28"/>
                <w:szCs w:val="28"/>
              </w:rPr>
              <w:t>аниқланадиган</w:t>
            </w:r>
            <w:proofErr w:type="spellEnd"/>
            <w:r w:rsidRPr="0058619B">
              <w:rPr>
                <w:sz w:val="28"/>
                <w:szCs w:val="28"/>
              </w:rPr>
              <w:t xml:space="preserve"> </w:t>
            </w:r>
            <w:proofErr w:type="spellStart"/>
            <w:r w:rsidRPr="0058619B">
              <w:rPr>
                <w:sz w:val="28"/>
                <w:szCs w:val="28"/>
              </w:rPr>
              <w:t>ўртачалаштирилган</w:t>
            </w:r>
            <w:proofErr w:type="spellEnd"/>
            <w:r w:rsidRPr="0058619B">
              <w:rPr>
                <w:sz w:val="28"/>
                <w:szCs w:val="28"/>
              </w:rPr>
              <w:t xml:space="preserve"> </w:t>
            </w:r>
            <w:proofErr w:type="spellStart"/>
            <w:r w:rsidRPr="0058619B">
              <w:rPr>
                <w:sz w:val="28"/>
                <w:szCs w:val="28"/>
              </w:rPr>
              <w:t>параметрлардан</w:t>
            </w:r>
            <w:proofErr w:type="spellEnd"/>
            <w:r w:rsidRPr="0058619B">
              <w:rPr>
                <w:sz w:val="28"/>
                <w:szCs w:val="28"/>
              </w:rPr>
              <w:t xml:space="preserve"> </w:t>
            </w:r>
            <w:proofErr w:type="spellStart"/>
            <w:r w:rsidRPr="0058619B">
              <w:rPr>
                <w:sz w:val="28"/>
                <w:szCs w:val="28"/>
              </w:rPr>
              <w:t>фойдаланилади</w:t>
            </w:r>
            <w:proofErr w:type="spellEnd"/>
            <w:r w:rsidRPr="0058619B">
              <w:rPr>
                <w:sz w:val="28"/>
                <w:szCs w:val="28"/>
              </w:rPr>
              <w:t xml:space="preserve">. </w:t>
            </w:r>
            <w:proofErr w:type="spellStart"/>
            <w:r w:rsidRPr="0058619B">
              <w:rPr>
                <w:sz w:val="28"/>
                <w:szCs w:val="28"/>
              </w:rPr>
              <w:t>Шовқин</w:t>
            </w:r>
            <w:proofErr w:type="spellEnd"/>
            <w:r w:rsidRPr="0058619B">
              <w:rPr>
                <w:sz w:val="28"/>
                <w:szCs w:val="28"/>
              </w:rPr>
              <w:t xml:space="preserve"> </w:t>
            </w:r>
            <w:proofErr w:type="spellStart"/>
            <w:r w:rsidRPr="0058619B">
              <w:rPr>
                <w:sz w:val="28"/>
                <w:szCs w:val="28"/>
              </w:rPr>
              <w:t>характеристикаларини</w:t>
            </w:r>
            <w:proofErr w:type="spellEnd"/>
            <w:r w:rsidRPr="0058619B">
              <w:rPr>
                <w:sz w:val="28"/>
                <w:szCs w:val="28"/>
              </w:rPr>
              <w:t xml:space="preserve"> </w:t>
            </w:r>
            <w:proofErr w:type="spellStart"/>
            <w:r w:rsidRPr="0058619B">
              <w:rPr>
                <w:sz w:val="28"/>
                <w:szCs w:val="28"/>
              </w:rPr>
              <w:t>ўлчаш</w:t>
            </w:r>
            <w:proofErr w:type="spellEnd"/>
            <w:r w:rsidRPr="0058619B">
              <w:rPr>
                <w:sz w:val="28"/>
                <w:szCs w:val="28"/>
              </w:rPr>
              <w:t xml:space="preserve"> </w:t>
            </w:r>
            <w:proofErr w:type="spellStart"/>
            <w:r w:rsidRPr="0058619B">
              <w:rPr>
                <w:sz w:val="28"/>
                <w:szCs w:val="28"/>
              </w:rPr>
              <w:t>учун</w:t>
            </w:r>
            <w:proofErr w:type="spellEnd"/>
            <w:r w:rsidRPr="0058619B">
              <w:rPr>
                <w:sz w:val="28"/>
                <w:szCs w:val="28"/>
              </w:rPr>
              <w:t xml:space="preserve"> </w:t>
            </w:r>
            <w:proofErr w:type="spellStart"/>
            <w:r w:rsidRPr="0058619B">
              <w:rPr>
                <w:sz w:val="28"/>
                <w:szCs w:val="28"/>
              </w:rPr>
              <w:t>шовқин</w:t>
            </w:r>
            <w:proofErr w:type="spellEnd"/>
            <w:r w:rsidRPr="0058619B">
              <w:rPr>
                <w:sz w:val="28"/>
                <w:szCs w:val="28"/>
              </w:rPr>
              <w:t xml:space="preserve"> </w:t>
            </w:r>
            <w:proofErr w:type="spellStart"/>
            <w:r w:rsidRPr="0058619B">
              <w:rPr>
                <w:sz w:val="28"/>
                <w:szCs w:val="28"/>
              </w:rPr>
              <w:t>ўлчагичлар</w:t>
            </w:r>
            <w:proofErr w:type="spellEnd"/>
            <w:r w:rsidRPr="0058619B">
              <w:rPr>
                <w:sz w:val="28"/>
                <w:szCs w:val="28"/>
              </w:rPr>
              <w:t xml:space="preserve">, частота </w:t>
            </w:r>
            <w:proofErr w:type="spellStart"/>
            <w:r w:rsidRPr="0058619B">
              <w:rPr>
                <w:sz w:val="28"/>
                <w:szCs w:val="28"/>
              </w:rPr>
              <w:t>анализаторлари</w:t>
            </w:r>
            <w:proofErr w:type="spellEnd"/>
            <w:r w:rsidRPr="0058619B">
              <w:rPr>
                <w:sz w:val="28"/>
                <w:szCs w:val="28"/>
              </w:rPr>
              <w:t xml:space="preserve">, </w:t>
            </w:r>
            <w:proofErr w:type="spellStart"/>
            <w:r w:rsidRPr="0058619B">
              <w:rPr>
                <w:sz w:val="28"/>
                <w:szCs w:val="28"/>
              </w:rPr>
              <w:t>коррелометрлар</w:t>
            </w:r>
            <w:proofErr w:type="spellEnd"/>
            <w:r w:rsidRPr="0058619B">
              <w:rPr>
                <w:sz w:val="28"/>
                <w:szCs w:val="28"/>
              </w:rPr>
              <w:t xml:space="preserve"> </w:t>
            </w:r>
            <w:proofErr w:type="spellStart"/>
            <w:r w:rsidRPr="0058619B">
              <w:rPr>
                <w:sz w:val="28"/>
                <w:szCs w:val="28"/>
              </w:rPr>
              <w:t>ва</w:t>
            </w:r>
            <w:proofErr w:type="spellEnd"/>
            <w:r w:rsidRPr="0058619B">
              <w:rPr>
                <w:sz w:val="28"/>
                <w:szCs w:val="28"/>
              </w:rPr>
              <w:t xml:space="preserve"> </w:t>
            </w:r>
            <w:proofErr w:type="spellStart"/>
            <w:r w:rsidRPr="0058619B">
              <w:rPr>
                <w:sz w:val="28"/>
                <w:szCs w:val="28"/>
              </w:rPr>
              <w:t>бошқа</w:t>
            </w:r>
            <w:proofErr w:type="spellEnd"/>
            <w:r w:rsidRPr="0058619B">
              <w:rPr>
                <w:sz w:val="28"/>
                <w:szCs w:val="28"/>
              </w:rPr>
              <w:t xml:space="preserve"> </w:t>
            </w:r>
            <w:proofErr w:type="spellStart"/>
            <w:r w:rsidRPr="0058619B">
              <w:rPr>
                <w:sz w:val="28"/>
                <w:szCs w:val="28"/>
              </w:rPr>
              <w:t>асбоблар</w:t>
            </w:r>
            <w:proofErr w:type="spellEnd"/>
            <w:r w:rsidRPr="0058619B">
              <w:rPr>
                <w:sz w:val="28"/>
                <w:szCs w:val="28"/>
              </w:rPr>
              <w:t xml:space="preserve"> </w:t>
            </w:r>
            <w:proofErr w:type="spellStart"/>
            <w:r w:rsidRPr="0058619B">
              <w:rPr>
                <w:sz w:val="28"/>
                <w:szCs w:val="28"/>
              </w:rPr>
              <w:t>қўлланилади</w:t>
            </w:r>
            <w:proofErr w:type="spellEnd"/>
            <w:r w:rsidRPr="0058619B">
              <w:rPr>
                <w:sz w:val="28"/>
                <w:szCs w:val="28"/>
              </w:rPr>
              <w:t xml:space="preserve">. </w:t>
            </w:r>
            <w:proofErr w:type="spellStart"/>
            <w:r w:rsidRPr="0058619B">
              <w:rPr>
                <w:sz w:val="28"/>
                <w:szCs w:val="28"/>
              </w:rPr>
              <w:t>Шовқин</w:t>
            </w:r>
            <w:proofErr w:type="spellEnd"/>
            <w:r w:rsidRPr="0058619B">
              <w:rPr>
                <w:sz w:val="28"/>
                <w:szCs w:val="28"/>
              </w:rPr>
              <w:t xml:space="preserve"> </w:t>
            </w:r>
            <w:proofErr w:type="spellStart"/>
            <w:r w:rsidRPr="0058619B">
              <w:rPr>
                <w:sz w:val="28"/>
                <w:szCs w:val="28"/>
              </w:rPr>
              <w:t>даражаси</w:t>
            </w:r>
            <w:proofErr w:type="spellEnd"/>
            <w:r w:rsidRPr="0058619B">
              <w:rPr>
                <w:sz w:val="28"/>
                <w:szCs w:val="28"/>
              </w:rPr>
              <w:t xml:space="preserve"> </w:t>
            </w:r>
            <w:proofErr w:type="spellStart"/>
            <w:r w:rsidRPr="0058619B">
              <w:rPr>
                <w:sz w:val="28"/>
                <w:szCs w:val="28"/>
              </w:rPr>
              <w:t>кўпинча</w:t>
            </w:r>
            <w:proofErr w:type="spellEnd"/>
            <w:r w:rsidRPr="0058619B">
              <w:rPr>
                <w:sz w:val="28"/>
                <w:szCs w:val="28"/>
              </w:rPr>
              <w:t xml:space="preserve"> </w:t>
            </w:r>
            <w:proofErr w:type="spellStart"/>
            <w:r w:rsidRPr="0058619B">
              <w:rPr>
                <w:sz w:val="28"/>
                <w:szCs w:val="28"/>
              </w:rPr>
              <w:t>децибелларда</w:t>
            </w:r>
            <w:proofErr w:type="spellEnd"/>
            <w:r w:rsidRPr="0058619B">
              <w:rPr>
                <w:sz w:val="28"/>
                <w:szCs w:val="28"/>
              </w:rPr>
              <w:t xml:space="preserve"> </w:t>
            </w:r>
            <w:proofErr w:type="spellStart"/>
            <w:r w:rsidRPr="0058619B">
              <w:rPr>
                <w:sz w:val="28"/>
                <w:szCs w:val="28"/>
              </w:rPr>
              <w:t>ўлчанади</w:t>
            </w:r>
            <w:proofErr w:type="spellEnd"/>
            <w:r w:rsidRPr="0058619B">
              <w:rPr>
                <w:sz w:val="28"/>
                <w:szCs w:val="28"/>
              </w:rPr>
              <w:t>.</w:t>
            </w:r>
          </w:p>
        </w:tc>
      </w:tr>
    </w:tbl>
    <w:p w14:paraId="2768AF8F" w14:textId="77777777" w:rsidR="001E2341" w:rsidRPr="0058619B" w:rsidRDefault="001E2341">
      <w:pPr>
        <w:rPr>
          <w:sz w:val="4"/>
          <w:szCs w:val="4"/>
        </w:rPr>
      </w:pPr>
    </w:p>
    <w:tbl>
      <w:tblPr>
        <w:tblW w:w="5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2"/>
        <w:gridCol w:w="6228"/>
      </w:tblGrid>
      <w:tr w:rsidR="001E2341" w:rsidRPr="0058619B" w14:paraId="540F7CC9" w14:textId="77777777">
        <w:trPr>
          <w:trHeight w:val="194"/>
        </w:trPr>
        <w:tc>
          <w:tcPr>
            <w:tcW w:w="5000" w:type="pct"/>
            <w:gridSpan w:val="2"/>
            <w:shd w:val="clear" w:color="auto" w:fill="auto"/>
          </w:tcPr>
          <w:p w14:paraId="7623BCD0" w14:textId="77777777" w:rsidR="001E2341" w:rsidRDefault="001E2341">
            <w:pPr>
              <w:jc w:val="center"/>
              <w:rPr>
                <w:sz w:val="28"/>
                <w:szCs w:val="28"/>
              </w:rPr>
            </w:pPr>
            <w:r>
              <w:rPr>
                <w:b/>
                <w:sz w:val="28"/>
                <w:szCs w:val="28"/>
              </w:rPr>
              <w:t>Э</w:t>
            </w:r>
          </w:p>
        </w:tc>
      </w:tr>
      <w:tr w:rsidR="00F62E58" w:rsidRPr="0058619B" w14:paraId="73B2CD3F" w14:textId="77777777">
        <w:trPr>
          <w:trHeight w:val="1076"/>
        </w:trPr>
        <w:tc>
          <w:tcPr>
            <w:tcW w:w="1997" w:type="pct"/>
            <w:shd w:val="clear" w:color="auto" w:fill="auto"/>
          </w:tcPr>
          <w:p w14:paraId="7133035B" w14:textId="77777777" w:rsidR="00F62E58" w:rsidRDefault="00F62E58" w:rsidP="00473176">
            <w:pPr>
              <w:rPr>
                <w:b/>
                <w:sz w:val="28"/>
                <w:szCs w:val="28"/>
              </w:rPr>
            </w:pPr>
            <w:r>
              <w:rPr>
                <w:b/>
                <w:sz w:val="28"/>
                <w:szCs w:val="28"/>
              </w:rPr>
              <w:t xml:space="preserve">Эквивалент руки </w:t>
            </w:r>
          </w:p>
          <w:p w14:paraId="4D14C02E" w14:textId="77777777" w:rsidR="00F62E58" w:rsidRDefault="00F62E58"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қўл</w:t>
            </w:r>
            <w:proofErr w:type="spellEnd"/>
            <w:r>
              <w:rPr>
                <w:sz w:val="28"/>
                <w:szCs w:val="28"/>
              </w:rPr>
              <w:t xml:space="preserve"> </w:t>
            </w:r>
            <w:proofErr w:type="spellStart"/>
            <w:r>
              <w:rPr>
                <w:sz w:val="28"/>
                <w:szCs w:val="28"/>
              </w:rPr>
              <w:t>эквиваленти</w:t>
            </w:r>
            <w:proofErr w:type="spellEnd"/>
          </w:p>
          <w:p w14:paraId="301D83F2" w14:textId="77777777" w:rsidR="00F62E58" w:rsidRDefault="00F62E58"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а</w:t>
            </w:r>
            <w:proofErr w:type="spellStart"/>
            <w:r>
              <w:rPr>
                <w:sz w:val="28"/>
                <w:szCs w:val="28"/>
                <w:lang w:val="en-US"/>
              </w:rPr>
              <w:t>rtificial</w:t>
            </w:r>
            <w:proofErr w:type="spellEnd"/>
            <w:r>
              <w:rPr>
                <w:sz w:val="28"/>
                <w:szCs w:val="28"/>
              </w:rPr>
              <w:t xml:space="preserve"> </w:t>
            </w:r>
            <w:r>
              <w:rPr>
                <w:sz w:val="28"/>
                <w:szCs w:val="28"/>
                <w:lang w:val="en-US"/>
              </w:rPr>
              <w:t>hand</w:t>
            </w:r>
          </w:p>
        </w:tc>
        <w:tc>
          <w:tcPr>
            <w:tcW w:w="3003" w:type="pct"/>
            <w:shd w:val="clear" w:color="auto" w:fill="auto"/>
          </w:tcPr>
          <w:p w14:paraId="775BAF94" w14:textId="77777777" w:rsidR="00F62E58" w:rsidRDefault="00F62E58">
            <w:pPr>
              <w:jc w:val="both"/>
              <w:rPr>
                <w:sz w:val="28"/>
                <w:szCs w:val="28"/>
              </w:rPr>
            </w:pPr>
            <w:r>
              <w:rPr>
                <w:sz w:val="28"/>
                <w:szCs w:val="28"/>
              </w:rPr>
              <w:t>Устройство из последовательно соединенных конденсатора и резистора, подключаемое между корпусом источника индустриальных радиопомех и землей, для имитации влияния руки оператора.</w:t>
            </w:r>
          </w:p>
          <w:p w14:paraId="136BCAB6" w14:textId="77777777" w:rsidR="00F62E58" w:rsidRDefault="00F62E58">
            <w:pPr>
              <w:jc w:val="both"/>
              <w:rPr>
                <w:sz w:val="14"/>
                <w:szCs w:val="14"/>
              </w:rPr>
            </w:pPr>
          </w:p>
          <w:p w14:paraId="294C6B08" w14:textId="77777777" w:rsidR="00F62E58" w:rsidRDefault="00F62E58">
            <w:pPr>
              <w:jc w:val="both"/>
              <w:rPr>
                <w:sz w:val="28"/>
                <w:szCs w:val="28"/>
              </w:rPr>
            </w:pPr>
            <w:proofErr w:type="spellStart"/>
            <w:r>
              <w:rPr>
                <w:sz w:val="28"/>
                <w:szCs w:val="28"/>
              </w:rPr>
              <w:t>Ўзаро</w:t>
            </w:r>
            <w:proofErr w:type="spellEnd"/>
            <w:r>
              <w:rPr>
                <w:sz w:val="28"/>
                <w:szCs w:val="28"/>
              </w:rPr>
              <w:t xml:space="preserve"> </w:t>
            </w:r>
            <w:proofErr w:type="spellStart"/>
            <w:r w:rsidR="00E13C07">
              <w:rPr>
                <w:sz w:val="28"/>
                <w:szCs w:val="28"/>
              </w:rPr>
              <w:t>кетма</w:t>
            </w:r>
            <w:proofErr w:type="spellEnd"/>
            <w:r w:rsidR="00E13C07">
              <w:rPr>
                <w:sz w:val="28"/>
                <w:szCs w:val="28"/>
              </w:rPr>
              <w:t xml:space="preserve">-кет </w:t>
            </w:r>
            <w:proofErr w:type="spellStart"/>
            <w:r>
              <w:rPr>
                <w:sz w:val="28"/>
                <w:szCs w:val="28"/>
              </w:rPr>
              <w:t>бирлаштирилган</w:t>
            </w:r>
            <w:proofErr w:type="spellEnd"/>
            <w:r>
              <w:rPr>
                <w:sz w:val="28"/>
                <w:szCs w:val="28"/>
              </w:rPr>
              <w:t xml:space="preserve"> конденсатор </w:t>
            </w:r>
            <w:proofErr w:type="spellStart"/>
            <w:r>
              <w:rPr>
                <w:sz w:val="28"/>
                <w:szCs w:val="28"/>
              </w:rPr>
              <w:t>ва</w:t>
            </w:r>
            <w:proofErr w:type="spellEnd"/>
            <w:r>
              <w:rPr>
                <w:sz w:val="28"/>
                <w:szCs w:val="28"/>
              </w:rPr>
              <w:t xml:space="preserve"> </w:t>
            </w:r>
            <w:proofErr w:type="spellStart"/>
            <w:r>
              <w:rPr>
                <w:sz w:val="28"/>
                <w:szCs w:val="28"/>
              </w:rPr>
              <w:t>резистордан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топган</w:t>
            </w:r>
            <w:proofErr w:type="spellEnd"/>
            <w:r>
              <w:rPr>
                <w:sz w:val="28"/>
                <w:szCs w:val="28"/>
              </w:rPr>
              <w:t xml:space="preserve">, </w:t>
            </w:r>
            <w:proofErr w:type="spellStart"/>
            <w:r>
              <w:rPr>
                <w:sz w:val="28"/>
                <w:szCs w:val="28"/>
              </w:rPr>
              <w:t>операторнинг</w:t>
            </w:r>
            <w:proofErr w:type="spellEnd"/>
            <w:r>
              <w:rPr>
                <w:sz w:val="28"/>
                <w:szCs w:val="28"/>
              </w:rPr>
              <w:t xml:space="preserve"> </w:t>
            </w:r>
            <w:proofErr w:type="spellStart"/>
            <w:r>
              <w:rPr>
                <w:sz w:val="28"/>
                <w:szCs w:val="28"/>
              </w:rPr>
              <w:t>қўл</w:t>
            </w:r>
            <w:r w:rsidR="00E13C07">
              <w:rPr>
                <w:sz w:val="28"/>
                <w:szCs w:val="28"/>
              </w:rPr>
              <w:t>и</w:t>
            </w:r>
            <w:proofErr w:type="spellEnd"/>
            <w:r w:rsidR="00E13C07">
              <w:rPr>
                <w:sz w:val="28"/>
                <w:szCs w:val="28"/>
              </w:rPr>
              <w:t xml:space="preserve"> </w:t>
            </w:r>
            <w:proofErr w:type="spellStart"/>
            <w:r w:rsidR="00E13C07">
              <w:rPr>
                <w:sz w:val="28"/>
                <w:szCs w:val="28"/>
              </w:rPr>
              <w:t>таъсирини</w:t>
            </w:r>
            <w:proofErr w:type="spellEnd"/>
            <w:r w:rsidR="00E13C07">
              <w:rPr>
                <w:sz w:val="28"/>
                <w:szCs w:val="28"/>
              </w:rPr>
              <w:t xml:space="preserve"> имитация </w:t>
            </w:r>
            <w:proofErr w:type="spellStart"/>
            <w:r w:rsidR="00E13C07">
              <w:rPr>
                <w:sz w:val="28"/>
                <w:szCs w:val="28"/>
              </w:rPr>
              <w:t>қилиш</w:t>
            </w:r>
            <w:proofErr w:type="spellEnd"/>
            <w:r w:rsidR="00E13C07">
              <w:rPr>
                <w:sz w:val="28"/>
                <w:szCs w:val="28"/>
              </w:rPr>
              <w:t xml:space="preserve"> </w:t>
            </w:r>
            <w:proofErr w:type="spellStart"/>
            <w:r w:rsidR="00E13C07">
              <w:rPr>
                <w:sz w:val="28"/>
                <w:szCs w:val="28"/>
              </w:rPr>
              <w:t>учун</w:t>
            </w:r>
            <w:proofErr w:type="spellEnd"/>
            <w:r>
              <w:rPr>
                <w:sz w:val="28"/>
                <w:szCs w:val="28"/>
              </w:rPr>
              <w:t xml:space="preserve"> </w:t>
            </w:r>
            <w:proofErr w:type="spellStart"/>
            <w:r>
              <w:rPr>
                <w:sz w:val="28"/>
                <w:szCs w:val="28"/>
              </w:rPr>
              <w:t>индустриал</w:t>
            </w:r>
            <w:proofErr w:type="spellEnd"/>
            <w:r>
              <w:rPr>
                <w:sz w:val="28"/>
                <w:szCs w:val="28"/>
              </w:rPr>
              <w:t xml:space="preserve"> </w:t>
            </w:r>
            <w:proofErr w:type="spellStart"/>
            <w:r>
              <w:rPr>
                <w:sz w:val="28"/>
                <w:szCs w:val="28"/>
              </w:rPr>
              <w:t>радиохал</w:t>
            </w:r>
            <w:r w:rsidR="00D44472">
              <w:rPr>
                <w:sz w:val="28"/>
                <w:szCs w:val="28"/>
              </w:rPr>
              <w:t>а</w:t>
            </w:r>
            <w:r>
              <w:rPr>
                <w:sz w:val="28"/>
                <w:szCs w:val="28"/>
              </w:rPr>
              <w:t>қитлар</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корпуси</w:t>
            </w:r>
            <w:proofErr w:type="spellEnd"/>
            <w:r>
              <w:rPr>
                <w:sz w:val="28"/>
                <w:szCs w:val="28"/>
              </w:rPr>
              <w:t xml:space="preserve"> </w:t>
            </w:r>
            <w:proofErr w:type="spellStart"/>
            <w:r>
              <w:rPr>
                <w:sz w:val="28"/>
                <w:szCs w:val="28"/>
              </w:rPr>
              <w:t>ва</w:t>
            </w:r>
            <w:proofErr w:type="spellEnd"/>
            <w:r>
              <w:rPr>
                <w:sz w:val="28"/>
                <w:szCs w:val="28"/>
              </w:rPr>
              <w:t xml:space="preserve"> ер </w:t>
            </w:r>
            <w:proofErr w:type="spellStart"/>
            <w:r>
              <w:rPr>
                <w:sz w:val="28"/>
                <w:szCs w:val="28"/>
              </w:rPr>
              <w:t>ўртасида</w:t>
            </w:r>
            <w:proofErr w:type="spellEnd"/>
            <w:r>
              <w:rPr>
                <w:sz w:val="28"/>
                <w:szCs w:val="28"/>
              </w:rPr>
              <w:t xml:space="preserve"> </w:t>
            </w:r>
            <w:proofErr w:type="spellStart"/>
            <w:r>
              <w:rPr>
                <w:sz w:val="28"/>
                <w:szCs w:val="28"/>
              </w:rPr>
              <w:t>уланадиган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F62E58" w:rsidRPr="0058619B" w14:paraId="7E44AEFC" w14:textId="77777777">
        <w:trPr>
          <w:trHeight w:val="1076"/>
        </w:trPr>
        <w:tc>
          <w:tcPr>
            <w:tcW w:w="1997" w:type="pct"/>
            <w:shd w:val="clear" w:color="auto" w:fill="auto"/>
          </w:tcPr>
          <w:p w14:paraId="2D78E4B2" w14:textId="77777777" w:rsidR="00F62E58" w:rsidRDefault="00F62E58" w:rsidP="00473176">
            <w:pPr>
              <w:rPr>
                <w:b/>
                <w:sz w:val="28"/>
                <w:szCs w:val="28"/>
              </w:rPr>
            </w:pPr>
            <w:r>
              <w:rPr>
                <w:b/>
                <w:sz w:val="28"/>
                <w:szCs w:val="28"/>
              </w:rPr>
              <w:t xml:space="preserve">Эквивалент сети </w:t>
            </w:r>
          </w:p>
          <w:p w14:paraId="11EA4F6B" w14:textId="77777777" w:rsidR="00F62E58" w:rsidRDefault="00F62E58" w:rsidP="00473176">
            <w:pPr>
              <w:rPr>
                <w:b/>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эквиваленти</w:t>
            </w:r>
            <w:proofErr w:type="spellEnd"/>
          </w:p>
          <w:p w14:paraId="64F56BAC" w14:textId="77777777" w:rsidR="00F62E58" w:rsidRDefault="00F62E58"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а</w:t>
            </w:r>
            <w:proofErr w:type="spellStart"/>
            <w:r>
              <w:rPr>
                <w:sz w:val="28"/>
                <w:szCs w:val="28"/>
                <w:lang w:val="en-US"/>
              </w:rPr>
              <w:t>rtificial</w:t>
            </w:r>
            <w:proofErr w:type="spellEnd"/>
            <w:r>
              <w:rPr>
                <w:sz w:val="28"/>
                <w:szCs w:val="28"/>
              </w:rPr>
              <w:t xml:space="preserve"> </w:t>
            </w:r>
            <w:r>
              <w:rPr>
                <w:sz w:val="28"/>
                <w:szCs w:val="28"/>
                <w:lang w:val="en-US"/>
              </w:rPr>
              <w:t>mains</w:t>
            </w:r>
            <w:r>
              <w:rPr>
                <w:sz w:val="28"/>
                <w:szCs w:val="28"/>
              </w:rPr>
              <w:t xml:space="preserve"> (</w:t>
            </w:r>
            <w:r>
              <w:rPr>
                <w:sz w:val="28"/>
                <w:szCs w:val="28"/>
                <w:lang w:val="en-US"/>
              </w:rPr>
              <w:t>network</w:t>
            </w:r>
            <w:r>
              <w:rPr>
                <w:sz w:val="28"/>
                <w:szCs w:val="28"/>
              </w:rPr>
              <w:t>)</w:t>
            </w:r>
          </w:p>
          <w:p w14:paraId="3630A157" w14:textId="77777777" w:rsidR="00F62E58" w:rsidRDefault="00F62E58" w:rsidP="00473176">
            <w:pPr>
              <w:rPr>
                <w:sz w:val="28"/>
                <w:szCs w:val="28"/>
              </w:rPr>
            </w:pPr>
          </w:p>
        </w:tc>
        <w:tc>
          <w:tcPr>
            <w:tcW w:w="3003" w:type="pct"/>
            <w:shd w:val="clear" w:color="auto" w:fill="auto"/>
          </w:tcPr>
          <w:p w14:paraId="02AA6A1D" w14:textId="77777777" w:rsidR="00F62E58" w:rsidRDefault="00F62E58">
            <w:pPr>
              <w:jc w:val="both"/>
              <w:rPr>
                <w:sz w:val="28"/>
                <w:szCs w:val="28"/>
              </w:rPr>
            </w:pPr>
            <w:r>
              <w:rPr>
                <w:sz w:val="28"/>
                <w:szCs w:val="28"/>
              </w:rPr>
              <w:t>Устройство, используемое при измерении радиопомех, включаемое в сеть питания источника индустриальных радиопомех для создания регламентированного сопротивления нагрузки на частоте измерения.</w:t>
            </w:r>
          </w:p>
          <w:p w14:paraId="5EB59667" w14:textId="77777777" w:rsidR="00F62E58" w:rsidRDefault="00F62E58">
            <w:pPr>
              <w:jc w:val="both"/>
              <w:rPr>
                <w:sz w:val="14"/>
                <w:szCs w:val="14"/>
              </w:rPr>
            </w:pPr>
          </w:p>
          <w:p w14:paraId="7757CC47" w14:textId="77777777" w:rsidR="00F62E58" w:rsidRDefault="00F62E58">
            <w:pPr>
              <w:jc w:val="both"/>
              <w:rPr>
                <w:sz w:val="28"/>
                <w:szCs w:val="28"/>
              </w:rPr>
            </w:pPr>
            <w:proofErr w:type="spellStart"/>
            <w:r>
              <w:rPr>
                <w:sz w:val="28"/>
                <w:szCs w:val="28"/>
              </w:rPr>
              <w:t>Радиохалақитларни</w:t>
            </w:r>
            <w:proofErr w:type="spellEnd"/>
            <w:r>
              <w:rPr>
                <w:sz w:val="28"/>
                <w:szCs w:val="28"/>
              </w:rPr>
              <w:t xml:space="preserve"> </w:t>
            </w:r>
            <w:proofErr w:type="spellStart"/>
            <w:r>
              <w:rPr>
                <w:sz w:val="28"/>
                <w:szCs w:val="28"/>
              </w:rPr>
              <w:t>ўлчашда</w:t>
            </w:r>
            <w:proofErr w:type="spellEnd"/>
            <w:r>
              <w:rPr>
                <w:sz w:val="28"/>
                <w:szCs w:val="28"/>
              </w:rPr>
              <w:t xml:space="preserve"> </w:t>
            </w:r>
            <w:proofErr w:type="spellStart"/>
            <w:r>
              <w:rPr>
                <w:sz w:val="28"/>
                <w:szCs w:val="28"/>
              </w:rPr>
              <w:t>ишлатиладиган</w:t>
            </w:r>
            <w:proofErr w:type="spellEnd"/>
            <w:r>
              <w:rPr>
                <w:sz w:val="28"/>
                <w:szCs w:val="28"/>
              </w:rPr>
              <w:t xml:space="preserve">, </w:t>
            </w:r>
            <w:proofErr w:type="spellStart"/>
            <w:r>
              <w:rPr>
                <w:sz w:val="28"/>
                <w:szCs w:val="28"/>
              </w:rPr>
              <w:t>индустриал</w:t>
            </w:r>
            <w:proofErr w:type="spellEnd"/>
            <w:r>
              <w:rPr>
                <w:sz w:val="28"/>
                <w:szCs w:val="28"/>
              </w:rPr>
              <w:t xml:space="preserve"> </w:t>
            </w:r>
            <w:proofErr w:type="spellStart"/>
            <w:r>
              <w:rPr>
                <w:sz w:val="28"/>
                <w:szCs w:val="28"/>
              </w:rPr>
              <w:t>радиохалақитлар</w:t>
            </w:r>
            <w:proofErr w:type="spellEnd"/>
            <w:r>
              <w:rPr>
                <w:sz w:val="28"/>
                <w:szCs w:val="28"/>
              </w:rPr>
              <w:t xml:space="preserve"> </w:t>
            </w:r>
            <w:proofErr w:type="spellStart"/>
            <w:r w:rsidR="00E13C07">
              <w:rPr>
                <w:sz w:val="28"/>
                <w:szCs w:val="28"/>
              </w:rPr>
              <w:t>манбаи</w:t>
            </w:r>
            <w:proofErr w:type="spellEnd"/>
            <w:r w:rsidR="00E13C07">
              <w:rPr>
                <w:sz w:val="28"/>
                <w:szCs w:val="28"/>
              </w:rPr>
              <w:t xml:space="preserve"> </w:t>
            </w:r>
            <w:proofErr w:type="spellStart"/>
            <w:r>
              <w:rPr>
                <w:sz w:val="28"/>
                <w:szCs w:val="28"/>
              </w:rPr>
              <w:t>таъминот</w:t>
            </w:r>
            <w:proofErr w:type="spellEnd"/>
            <w:r>
              <w:rPr>
                <w:sz w:val="28"/>
                <w:szCs w:val="28"/>
              </w:rPr>
              <w:t xml:space="preserve"> </w:t>
            </w:r>
            <w:proofErr w:type="spellStart"/>
            <w:r w:rsidR="00E13C07">
              <w:rPr>
                <w:sz w:val="28"/>
                <w:szCs w:val="28"/>
              </w:rPr>
              <w:t>тармоғига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частотасида</w:t>
            </w:r>
            <w:proofErr w:type="spellEnd"/>
            <w:r>
              <w:rPr>
                <w:sz w:val="28"/>
                <w:szCs w:val="28"/>
              </w:rPr>
              <w:t xml:space="preserve"> </w:t>
            </w:r>
            <w:proofErr w:type="spellStart"/>
            <w:r>
              <w:rPr>
                <w:sz w:val="28"/>
                <w:szCs w:val="28"/>
              </w:rPr>
              <w:t>юкламанинг</w:t>
            </w:r>
            <w:proofErr w:type="spellEnd"/>
            <w:r>
              <w:rPr>
                <w:sz w:val="28"/>
                <w:szCs w:val="28"/>
              </w:rPr>
              <w:t xml:space="preserve"> </w:t>
            </w:r>
            <w:proofErr w:type="spellStart"/>
            <w:r>
              <w:rPr>
                <w:sz w:val="28"/>
                <w:szCs w:val="28"/>
              </w:rPr>
              <w:t>регламентланган</w:t>
            </w:r>
            <w:proofErr w:type="spellEnd"/>
            <w:r>
              <w:rPr>
                <w:sz w:val="28"/>
                <w:szCs w:val="28"/>
              </w:rPr>
              <w:t xml:space="preserve"> </w:t>
            </w:r>
            <w:proofErr w:type="spellStart"/>
            <w:r>
              <w:rPr>
                <w:sz w:val="28"/>
                <w:szCs w:val="28"/>
              </w:rPr>
              <w:t>қаршилигини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уланадиган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F62E58" w:rsidRPr="0058619B" w14:paraId="5AA2A7D7" w14:textId="77777777">
        <w:trPr>
          <w:trHeight w:val="1076"/>
        </w:trPr>
        <w:tc>
          <w:tcPr>
            <w:tcW w:w="1997" w:type="pct"/>
            <w:shd w:val="clear" w:color="auto" w:fill="auto"/>
          </w:tcPr>
          <w:p w14:paraId="2BF9E8AB" w14:textId="77777777" w:rsidR="00F62E58" w:rsidRDefault="00F62E5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Экран</w:t>
            </w:r>
            <w:r w:rsidR="001F403B">
              <w:rPr>
                <w:rFonts w:ascii="Times New Roman" w:hAnsi="Times New Roman" w:cs="Times New Roman"/>
                <w:b/>
                <w:sz w:val="28"/>
                <w:szCs w:val="28"/>
              </w:rPr>
              <w:t xml:space="preserve"> электронно-лучевой трубки</w:t>
            </w:r>
          </w:p>
          <w:p w14:paraId="2D5FA9FC" w14:textId="77777777" w:rsidR="00F62E58" w:rsidRDefault="00F62E5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w:t>
            </w:r>
            <w:r w:rsidR="00E13C07">
              <w:rPr>
                <w:rFonts w:ascii="Times New Roman" w:hAnsi="Times New Roman" w:cs="Times New Roman"/>
                <w:sz w:val="28"/>
                <w:szCs w:val="28"/>
              </w:rPr>
              <w:t>-</w:t>
            </w:r>
            <w:r>
              <w:rPr>
                <w:rFonts w:ascii="Times New Roman" w:hAnsi="Times New Roman" w:cs="Times New Roman"/>
                <w:sz w:val="28"/>
                <w:szCs w:val="28"/>
              </w:rPr>
              <w:t xml:space="preserve"> </w:t>
            </w:r>
            <w:r w:rsidR="00E13C07">
              <w:rPr>
                <w:rFonts w:ascii="Times New Roman" w:hAnsi="Times New Roman" w:cs="Times New Roman"/>
                <w:sz w:val="28"/>
                <w:szCs w:val="28"/>
              </w:rPr>
              <w:t>электрон-</w:t>
            </w:r>
            <w:proofErr w:type="spellStart"/>
            <w:r w:rsidR="00E13C07">
              <w:rPr>
                <w:rFonts w:ascii="Times New Roman" w:hAnsi="Times New Roman" w:cs="Times New Roman"/>
                <w:sz w:val="28"/>
                <w:szCs w:val="28"/>
              </w:rPr>
              <w:t>нурли</w:t>
            </w:r>
            <w:proofErr w:type="spellEnd"/>
            <w:r w:rsidR="00E13C07">
              <w:rPr>
                <w:rFonts w:ascii="Times New Roman" w:hAnsi="Times New Roman" w:cs="Times New Roman"/>
                <w:sz w:val="28"/>
                <w:szCs w:val="28"/>
              </w:rPr>
              <w:t xml:space="preserve"> </w:t>
            </w:r>
            <w:r w:rsidR="00C65AE1">
              <w:rPr>
                <w:rFonts w:ascii="Times New Roman" w:hAnsi="Times New Roman" w:cs="Times New Roman"/>
                <w:sz w:val="28"/>
                <w:szCs w:val="28"/>
              </w:rPr>
              <w:br/>
            </w:r>
            <w:r w:rsidR="00E13C07">
              <w:rPr>
                <w:rFonts w:ascii="Times New Roman" w:hAnsi="Times New Roman" w:cs="Times New Roman"/>
                <w:sz w:val="28"/>
                <w:szCs w:val="28"/>
              </w:rPr>
              <w:t xml:space="preserve">трубка </w:t>
            </w:r>
            <w:proofErr w:type="spellStart"/>
            <w:r w:rsidR="00E13C07">
              <w:rPr>
                <w:rFonts w:ascii="Times New Roman" w:hAnsi="Times New Roman" w:cs="Times New Roman"/>
                <w:sz w:val="28"/>
                <w:szCs w:val="28"/>
              </w:rPr>
              <w:t>экрани</w:t>
            </w:r>
            <w:proofErr w:type="spellEnd"/>
            <w:r w:rsidR="00E13C07">
              <w:rPr>
                <w:rFonts w:ascii="Times New Roman" w:hAnsi="Times New Roman" w:cs="Times New Roman"/>
                <w:sz w:val="28"/>
                <w:szCs w:val="28"/>
              </w:rPr>
              <w:t xml:space="preserve"> </w:t>
            </w:r>
          </w:p>
          <w:p w14:paraId="4A08F56C" w14:textId="77777777" w:rsidR="00F62E58" w:rsidRDefault="00F62E58">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sidR="00E13C0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screen</w:t>
            </w:r>
            <w:r w:rsidR="00E13C07">
              <w:rPr>
                <w:rFonts w:ascii="Times New Roman" w:hAnsi="Times New Roman" w:cs="Times New Roman"/>
                <w:sz w:val="28"/>
                <w:szCs w:val="28"/>
              </w:rPr>
              <w:t xml:space="preserve"> </w:t>
            </w:r>
            <w:r w:rsidR="00E13C07">
              <w:rPr>
                <w:rFonts w:ascii="Times New Roman" w:hAnsi="Times New Roman" w:cs="Times New Roman"/>
                <w:sz w:val="28"/>
                <w:szCs w:val="28"/>
                <w:lang w:val="en-US"/>
              </w:rPr>
              <w:t>of</w:t>
            </w:r>
            <w:r w:rsidR="00E13C07">
              <w:rPr>
                <w:rFonts w:ascii="Times New Roman" w:hAnsi="Times New Roman" w:cs="Times New Roman"/>
                <w:sz w:val="28"/>
                <w:szCs w:val="28"/>
              </w:rPr>
              <w:t xml:space="preserve"> </w:t>
            </w:r>
            <w:r w:rsidR="00E13C07">
              <w:rPr>
                <w:rFonts w:ascii="Times New Roman" w:hAnsi="Times New Roman" w:cs="Times New Roman"/>
                <w:sz w:val="28"/>
                <w:szCs w:val="28"/>
                <w:lang w:val="en-US"/>
              </w:rPr>
              <w:t>CRT</w:t>
            </w:r>
          </w:p>
          <w:p w14:paraId="54BC1802" w14:textId="77777777" w:rsidR="00F62E58" w:rsidRDefault="00F62E58">
            <w:pPr>
              <w:pStyle w:val="NormalWeb"/>
              <w:spacing w:after="0" w:afterAutospacing="0"/>
              <w:rPr>
                <w:rFonts w:ascii="Times New Roman" w:hAnsi="Times New Roman" w:cs="Times New Roman"/>
                <w:sz w:val="28"/>
                <w:szCs w:val="28"/>
              </w:rPr>
            </w:pPr>
          </w:p>
        </w:tc>
        <w:tc>
          <w:tcPr>
            <w:tcW w:w="3003" w:type="pct"/>
            <w:shd w:val="clear" w:color="auto" w:fill="auto"/>
          </w:tcPr>
          <w:p w14:paraId="4EF1F485" w14:textId="77777777" w:rsidR="00F62E58" w:rsidRDefault="00F62E5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Поверхность электронно-лучевой трубки, на которой формируется изображение измеряемого сигнала.</w:t>
            </w:r>
          </w:p>
          <w:p w14:paraId="333E6C75" w14:textId="77777777" w:rsidR="00F62E58" w:rsidRDefault="00F62E58">
            <w:pPr>
              <w:pStyle w:val="NormalWeb"/>
              <w:spacing w:after="0" w:afterAutospacing="0"/>
              <w:jc w:val="both"/>
              <w:rPr>
                <w:rFonts w:ascii="Times New Roman" w:hAnsi="Times New Roman" w:cs="Times New Roman"/>
                <w:sz w:val="14"/>
                <w:szCs w:val="14"/>
              </w:rPr>
            </w:pPr>
          </w:p>
          <w:p w14:paraId="7CD38BAF" w14:textId="77777777" w:rsidR="00F62E58" w:rsidRDefault="00F62E5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Электрон-</w:t>
            </w:r>
            <w:proofErr w:type="spellStart"/>
            <w:r>
              <w:rPr>
                <w:rFonts w:ascii="Times New Roman" w:hAnsi="Times New Roman" w:cs="Times New Roman"/>
                <w:sz w:val="28"/>
                <w:szCs w:val="28"/>
              </w:rPr>
              <w:t>нур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трубкасининг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ўлчанаётган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тасвири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шаклланадиган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сирти</w:t>
            </w:r>
            <w:proofErr w:type="spellEnd"/>
            <w:r>
              <w:rPr>
                <w:rFonts w:ascii="Times New Roman" w:hAnsi="Times New Roman" w:cs="Times New Roman"/>
                <w:sz w:val="28"/>
                <w:szCs w:val="28"/>
              </w:rPr>
              <w:t>.</w:t>
            </w:r>
          </w:p>
        </w:tc>
      </w:tr>
      <w:tr w:rsidR="00F62E58" w:rsidRPr="0058619B" w14:paraId="5984BEA6" w14:textId="77777777">
        <w:trPr>
          <w:trHeight w:val="1076"/>
        </w:trPr>
        <w:tc>
          <w:tcPr>
            <w:tcW w:w="1997" w:type="pct"/>
            <w:shd w:val="clear" w:color="auto" w:fill="auto"/>
          </w:tcPr>
          <w:p w14:paraId="2D0DD945" w14:textId="77777777" w:rsidR="00F62E58" w:rsidRDefault="00F62E5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Экранирование</w:t>
            </w:r>
          </w:p>
          <w:p w14:paraId="0754F0B4" w14:textId="77777777" w:rsidR="00F62E58" w:rsidRDefault="00F62E5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экранлаш</w:t>
            </w:r>
            <w:proofErr w:type="spellEnd"/>
          </w:p>
          <w:p w14:paraId="60A2EB8D" w14:textId="77777777" w:rsidR="00F62E58" w:rsidRDefault="00F62E58">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screening</w:t>
            </w:r>
          </w:p>
          <w:p w14:paraId="653368F8" w14:textId="77777777" w:rsidR="00F62E58" w:rsidRDefault="00F62E58">
            <w:pPr>
              <w:pStyle w:val="NormalWeb"/>
              <w:spacing w:after="0" w:afterAutospacing="0"/>
              <w:rPr>
                <w:rFonts w:ascii="Times New Roman" w:hAnsi="Times New Roman" w:cs="Times New Roman"/>
                <w:sz w:val="28"/>
                <w:szCs w:val="28"/>
              </w:rPr>
            </w:pPr>
          </w:p>
        </w:tc>
        <w:tc>
          <w:tcPr>
            <w:tcW w:w="3003" w:type="pct"/>
            <w:shd w:val="clear" w:color="auto" w:fill="auto"/>
          </w:tcPr>
          <w:p w14:paraId="004EEFC1" w14:textId="77777777" w:rsidR="00F62E58" w:rsidRDefault="00F62E5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lastRenderedPageBreak/>
              <w:t>Защита от магнитных и электростатических мешающих полей.</w:t>
            </w:r>
          </w:p>
          <w:p w14:paraId="6F5063AD" w14:textId="77777777" w:rsidR="00F62E58" w:rsidRDefault="00F62E58">
            <w:pPr>
              <w:pStyle w:val="NormalWeb"/>
              <w:spacing w:after="0" w:afterAutospacing="0"/>
              <w:jc w:val="both"/>
              <w:rPr>
                <w:rFonts w:ascii="Times New Roman" w:hAnsi="Times New Roman" w:cs="Times New Roman"/>
                <w:sz w:val="28"/>
                <w:szCs w:val="28"/>
              </w:rPr>
            </w:pPr>
          </w:p>
          <w:p w14:paraId="7A0CD643" w14:textId="77777777" w:rsidR="00F62E58" w:rsidRDefault="00F62E5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lastRenderedPageBreak/>
              <w:t xml:space="preserve">Магнит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электростатик </w:t>
            </w:r>
            <w:proofErr w:type="spellStart"/>
            <w:r>
              <w:rPr>
                <w:rFonts w:ascii="Times New Roman" w:hAnsi="Times New Roman" w:cs="Times New Roman"/>
                <w:sz w:val="28"/>
                <w:szCs w:val="28"/>
              </w:rPr>
              <w:t>халақит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майдонлардан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ҳимоялаш</w:t>
            </w:r>
            <w:proofErr w:type="spellEnd"/>
            <w:r>
              <w:rPr>
                <w:rFonts w:ascii="Times New Roman" w:hAnsi="Times New Roman" w:cs="Times New Roman"/>
                <w:sz w:val="28"/>
                <w:szCs w:val="28"/>
              </w:rPr>
              <w:t>.</w:t>
            </w:r>
          </w:p>
        </w:tc>
      </w:tr>
      <w:tr w:rsidR="00F62E58" w:rsidRPr="0058619B" w14:paraId="7B371C1C" w14:textId="77777777">
        <w:trPr>
          <w:trHeight w:val="1076"/>
        </w:trPr>
        <w:tc>
          <w:tcPr>
            <w:tcW w:w="1997" w:type="pct"/>
            <w:shd w:val="clear" w:color="auto" w:fill="auto"/>
          </w:tcPr>
          <w:p w14:paraId="5492DF50" w14:textId="77777777" w:rsidR="00F62E58" w:rsidRDefault="00F62E58" w:rsidP="00473176">
            <w:pPr>
              <w:rPr>
                <w:b/>
                <w:sz w:val="28"/>
                <w:szCs w:val="28"/>
              </w:rPr>
            </w:pPr>
            <w:r>
              <w:rPr>
                <w:b/>
                <w:sz w:val="28"/>
                <w:szCs w:val="28"/>
              </w:rPr>
              <w:lastRenderedPageBreak/>
              <w:t xml:space="preserve">Экранированная камера </w:t>
            </w:r>
          </w:p>
          <w:p w14:paraId="218DE751" w14:textId="77777777" w:rsidR="00F62E58" w:rsidRDefault="00F62E58" w:rsidP="00473176">
            <w:pPr>
              <w:rPr>
                <w:b/>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экранланган</w:t>
            </w:r>
            <w:proofErr w:type="spellEnd"/>
            <w:r>
              <w:rPr>
                <w:sz w:val="28"/>
                <w:szCs w:val="28"/>
              </w:rPr>
              <w:t xml:space="preserve"> камера</w:t>
            </w:r>
          </w:p>
          <w:p w14:paraId="5BEFCD70" w14:textId="77777777" w:rsidR="00F62E58" w:rsidRDefault="00F62E58"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screened</w:t>
            </w:r>
            <w:r>
              <w:rPr>
                <w:sz w:val="28"/>
                <w:szCs w:val="28"/>
              </w:rPr>
              <w:t xml:space="preserve"> </w:t>
            </w:r>
            <w:r>
              <w:rPr>
                <w:sz w:val="28"/>
                <w:szCs w:val="28"/>
                <w:lang w:val="en-US"/>
              </w:rPr>
              <w:t>chamber</w:t>
            </w:r>
          </w:p>
        </w:tc>
        <w:tc>
          <w:tcPr>
            <w:tcW w:w="3003" w:type="pct"/>
            <w:shd w:val="clear" w:color="auto" w:fill="auto"/>
          </w:tcPr>
          <w:p w14:paraId="19A938AD" w14:textId="77777777" w:rsidR="00F62E58" w:rsidRDefault="00F62E58">
            <w:pPr>
              <w:jc w:val="both"/>
              <w:rPr>
                <w:sz w:val="28"/>
                <w:szCs w:val="28"/>
              </w:rPr>
            </w:pPr>
            <w:r>
              <w:rPr>
                <w:sz w:val="28"/>
                <w:szCs w:val="28"/>
              </w:rPr>
              <w:t>Помещение, обладающее свойствами экранирования для разделения внутренней электромагнитной обстановки от внешней.</w:t>
            </w:r>
          </w:p>
          <w:p w14:paraId="0BF00969" w14:textId="77777777" w:rsidR="00F62E58" w:rsidRDefault="00F62E58">
            <w:pPr>
              <w:jc w:val="both"/>
              <w:rPr>
                <w:sz w:val="14"/>
                <w:szCs w:val="14"/>
              </w:rPr>
            </w:pPr>
          </w:p>
          <w:p w14:paraId="12A5BC57" w14:textId="77777777" w:rsidR="00F62E58" w:rsidRDefault="00F62E58">
            <w:pPr>
              <w:jc w:val="both"/>
              <w:rPr>
                <w:sz w:val="28"/>
                <w:szCs w:val="28"/>
              </w:rPr>
            </w:pPr>
            <w:r>
              <w:rPr>
                <w:sz w:val="28"/>
                <w:szCs w:val="28"/>
              </w:rPr>
              <w:t xml:space="preserve">Ички электромагнит </w:t>
            </w:r>
            <w:proofErr w:type="spellStart"/>
            <w:r>
              <w:rPr>
                <w:sz w:val="28"/>
                <w:szCs w:val="28"/>
              </w:rPr>
              <w:t>вазиятни</w:t>
            </w:r>
            <w:proofErr w:type="spellEnd"/>
            <w:r>
              <w:rPr>
                <w:sz w:val="28"/>
                <w:szCs w:val="28"/>
              </w:rPr>
              <w:t xml:space="preserve"> </w:t>
            </w:r>
            <w:proofErr w:type="spellStart"/>
            <w:r>
              <w:rPr>
                <w:sz w:val="28"/>
                <w:szCs w:val="28"/>
              </w:rPr>
              <w:t>ташқи</w:t>
            </w:r>
            <w:proofErr w:type="spellEnd"/>
            <w:r>
              <w:rPr>
                <w:sz w:val="28"/>
                <w:szCs w:val="28"/>
              </w:rPr>
              <w:t xml:space="preserve"> электромагнит </w:t>
            </w:r>
            <w:proofErr w:type="spellStart"/>
            <w:r>
              <w:rPr>
                <w:sz w:val="28"/>
                <w:szCs w:val="28"/>
              </w:rPr>
              <w:t>вазиятдан</w:t>
            </w:r>
            <w:proofErr w:type="spellEnd"/>
            <w:r>
              <w:rPr>
                <w:sz w:val="28"/>
                <w:szCs w:val="28"/>
              </w:rPr>
              <w:t xml:space="preserve"> </w:t>
            </w:r>
            <w:proofErr w:type="spellStart"/>
            <w:r>
              <w:rPr>
                <w:sz w:val="28"/>
                <w:szCs w:val="28"/>
              </w:rPr>
              <w:t>ажратиш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экранлаш</w:t>
            </w:r>
            <w:proofErr w:type="spellEnd"/>
            <w:r>
              <w:rPr>
                <w:sz w:val="28"/>
                <w:szCs w:val="28"/>
              </w:rPr>
              <w:t xml:space="preserve"> </w:t>
            </w:r>
            <w:proofErr w:type="spellStart"/>
            <w:r>
              <w:rPr>
                <w:sz w:val="28"/>
                <w:szCs w:val="28"/>
              </w:rPr>
              <w:t>хусусиятлари</w:t>
            </w:r>
            <w:proofErr w:type="spellEnd"/>
            <w:r>
              <w:rPr>
                <w:sz w:val="28"/>
                <w:szCs w:val="28"/>
              </w:rPr>
              <w:t xml:space="preserve"> </w:t>
            </w:r>
            <w:proofErr w:type="spellStart"/>
            <w:r>
              <w:rPr>
                <w:sz w:val="28"/>
                <w:szCs w:val="28"/>
              </w:rPr>
              <w:t>бўлган</w:t>
            </w:r>
            <w:proofErr w:type="spellEnd"/>
            <w:r>
              <w:rPr>
                <w:sz w:val="28"/>
                <w:szCs w:val="28"/>
              </w:rPr>
              <w:t xml:space="preserve"> хона.</w:t>
            </w:r>
          </w:p>
        </w:tc>
      </w:tr>
      <w:tr w:rsidR="00F62E58" w:rsidRPr="0058619B" w14:paraId="4095637D" w14:textId="77777777">
        <w:trPr>
          <w:trHeight w:val="1076"/>
        </w:trPr>
        <w:tc>
          <w:tcPr>
            <w:tcW w:w="1997" w:type="pct"/>
            <w:shd w:val="clear" w:color="auto" w:fill="auto"/>
          </w:tcPr>
          <w:p w14:paraId="0C3E5B75" w14:textId="77777777" w:rsidR="00F62E58" w:rsidRDefault="00F62E58" w:rsidP="00473176">
            <w:pPr>
              <w:rPr>
                <w:b/>
                <w:bCs/>
                <w:sz w:val="28"/>
                <w:szCs w:val="28"/>
              </w:rPr>
            </w:pPr>
            <w:r>
              <w:rPr>
                <w:b/>
                <w:bCs/>
                <w:sz w:val="28"/>
                <w:szCs w:val="28"/>
              </w:rPr>
              <w:t xml:space="preserve">Эксплуатация средств </w:t>
            </w:r>
            <w:r>
              <w:rPr>
                <w:b/>
                <w:bCs/>
                <w:sz w:val="28"/>
                <w:szCs w:val="28"/>
              </w:rPr>
              <w:br/>
              <w:t xml:space="preserve">измерений </w:t>
            </w:r>
          </w:p>
          <w:p w14:paraId="4F473F97" w14:textId="77777777" w:rsidR="00F62E58" w:rsidRDefault="00F62E58"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воситаларидан</w:t>
            </w:r>
            <w:proofErr w:type="spellEnd"/>
            <w:r>
              <w:rPr>
                <w:sz w:val="28"/>
                <w:szCs w:val="28"/>
              </w:rPr>
              <w:br/>
            </w:r>
            <w:proofErr w:type="spellStart"/>
            <w:r>
              <w:rPr>
                <w:sz w:val="28"/>
                <w:szCs w:val="28"/>
              </w:rPr>
              <w:t>фойдаланиш</w:t>
            </w:r>
            <w:proofErr w:type="spellEnd"/>
          </w:p>
          <w:p w14:paraId="7B5F6482" w14:textId="77777777" w:rsidR="00F62E58" w:rsidRDefault="00F62E58" w:rsidP="00473176">
            <w:pPr>
              <w:rPr>
                <w:b/>
                <w:sz w:val="28"/>
                <w:szCs w:val="28"/>
                <w:lang w:val="en-US"/>
              </w:rPr>
            </w:pPr>
            <w:proofErr w:type="spellStart"/>
            <w:r>
              <w:rPr>
                <w:b/>
                <w:sz w:val="28"/>
                <w:szCs w:val="28"/>
                <w:lang w:val="en-US"/>
              </w:rPr>
              <w:t>en</w:t>
            </w:r>
            <w:proofErr w:type="spellEnd"/>
            <w:r>
              <w:rPr>
                <w:b/>
                <w:sz w:val="28"/>
                <w:szCs w:val="28"/>
                <w:lang w:val="en-US"/>
              </w:rPr>
              <w:t xml:space="preserve"> </w:t>
            </w:r>
            <w:r w:rsidR="00C5656A">
              <w:rPr>
                <w:sz w:val="28"/>
                <w:szCs w:val="28"/>
                <w:lang w:val="en-US"/>
              </w:rPr>
              <w:t>-</w:t>
            </w:r>
            <w:r>
              <w:rPr>
                <w:sz w:val="28"/>
                <w:szCs w:val="28"/>
                <w:lang w:val="en-US"/>
              </w:rPr>
              <w:t xml:space="preserve"> exploitation</w:t>
            </w:r>
            <w:r w:rsidR="00C5656A">
              <w:rPr>
                <w:sz w:val="28"/>
                <w:szCs w:val="28"/>
                <w:lang w:val="en-US"/>
              </w:rPr>
              <w:t xml:space="preserve"> of</w:t>
            </w:r>
            <w:r>
              <w:rPr>
                <w:sz w:val="28"/>
                <w:szCs w:val="28"/>
                <w:lang w:val="en-US"/>
              </w:rPr>
              <w:t xml:space="preserve"> measurement </w:t>
            </w:r>
            <w:r w:rsidR="00B85309">
              <w:rPr>
                <w:sz w:val="28"/>
                <w:szCs w:val="28"/>
                <w:lang w:val="en-US"/>
              </w:rPr>
              <w:br/>
            </w:r>
            <w:r w:rsidR="00C5656A">
              <w:rPr>
                <w:sz w:val="28"/>
                <w:szCs w:val="28"/>
                <w:lang w:val="en-US"/>
              </w:rPr>
              <w:t>devices</w:t>
            </w:r>
          </w:p>
        </w:tc>
        <w:tc>
          <w:tcPr>
            <w:tcW w:w="3003" w:type="pct"/>
            <w:shd w:val="clear" w:color="auto" w:fill="auto"/>
          </w:tcPr>
          <w:p w14:paraId="159FDB92" w14:textId="77777777" w:rsidR="00F62E58" w:rsidRDefault="00F62E58">
            <w:pPr>
              <w:jc w:val="both"/>
              <w:rPr>
                <w:sz w:val="28"/>
                <w:szCs w:val="28"/>
              </w:rPr>
            </w:pPr>
            <w:r>
              <w:rPr>
                <w:sz w:val="28"/>
                <w:szCs w:val="28"/>
              </w:rPr>
              <w:t xml:space="preserve">Комплекс мероприятий по учету и вводу </w:t>
            </w:r>
            <w:r>
              <w:rPr>
                <w:bCs/>
                <w:sz w:val="28"/>
                <w:szCs w:val="28"/>
              </w:rPr>
              <w:t xml:space="preserve">средства измерений </w:t>
            </w:r>
            <w:r>
              <w:rPr>
                <w:sz w:val="28"/>
                <w:szCs w:val="28"/>
              </w:rPr>
              <w:t>в эксплуатацию, использованию его по назначению, метрологическому обеспечению, техническому обслуживанию, хранению, транспортированию, ремонту, списанию и утилизации.</w:t>
            </w:r>
          </w:p>
          <w:p w14:paraId="30B72BC2" w14:textId="77777777" w:rsidR="00F62E58" w:rsidRDefault="00F62E58">
            <w:pPr>
              <w:jc w:val="both"/>
              <w:rPr>
                <w:sz w:val="28"/>
                <w:szCs w:val="28"/>
              </w:rPr>
            </w:pPr>
          </w:p>
          <w:p w14:paraId="7E168265" w14:textId="77777777" w:rsidR="00F62E58" w:rsidRDefault="00F62E58">
            <w:pPr>
              <w:jc w:val="both"/>
              <w:rPr>
                <w:sz w:val="27"/>
                <w:szCs w:val="27"/>
              </w:rPr>
            </w:pPr>
            <w:proofErr w:type="spellStart"/>
            <w:r>
              <w:rPr>
                <w:sz w:val="28"/>
                <w:szCs w:val="28"/>
              </w:rPr>
              <w:t>Ўлчаш</w:t>
            </w:r>
            <w:proofErr w:type="spellEnd"/>
            <w:r>
              <w:rPr>
                <w:sz w:val="28"/>
                <w:szCs w:val="28"/>
              </w:rPr>
              <w:t xml:space="preserve"> </w:t>
            </w:r>
            <w:proofErr w:type="spellStart"/>
            <w:r>
              <w:rPr>
                <w:sz w:val="28"/>
                <w:szCs w:val="28"/>
              </w:rPr>
              <w:t>восита</w:t>
            </w:r>
            <w:r w:rsidR="00E13C07">
              <w:rPr>
                <w:sz w:val="28"/>
                <w:szCs w:val="28"/>
              </w:rPr>
              <w:t>си</w:t>
            </w:r>
            <w:r>
              <w:rPr>
                <w:sz w:val="28"/>
                <w:szCs w:val="28"/>
              </w:rPr>
              <w:t>ини</w:t>
            </w:r>
            <w:proofErr w:type="spellEnd"/>
            <w:r>
              <w:rPr>
                <w:sz w:val="28"/>
                <w:szCs w:val="28"/>
              </w:rPr>
              <w:t xml:space="preserve"> </w:t>
            </w:r>
            <w:proofErr w:type="spellStart"/>
            <w:r>
              <w:rPr>
                <w:sz w:val="28"/>
                <w:szCs w:val="28"/>
              </w:rPr>
              <w:t>ҳисобга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топшириш</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вазифасига</w:t>
            </w:r>
            <w:proofErr w:type="spellEnd"/>
            <w:r>
              <w:rPr>
                <w:sz w:val="28"/>
                <w:szCs w:val="28"/>
              </w:rPr>
              <w:t xml:space="preserve"> </w:t>
            </w:r>
            <w:proofErr w:type="spellStart"/>
            <w:r>
              <w:rPr>
                <w:sz w:val="28"/>
                <w:szCs w:val="28"/>
              </w:rPr>
              <w:t>кўра</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таъминлаш</w:t>
            </w:r>
            <w:proofErr w:type="spellEnd"/>
            <w:r>
              <w:rPr>
                <w:sz w:val="28"/>
                <w:szCs w:val="28"/>
              </w:rPr>
              <w:t xml:space="preserve">, техник </w:t>
            </w:r>
            <w:proofErr w:type="spellStart"/>
            <w:r>
              <w:rPr>
                <w:sz w:val="28"/>
                <w:szCs w:val="28"/>
              </w:rPr>
              <w:t>хизмат</w:t>
            </w:r>
            <w:proofErr w:type="spellEnd"/>
            <w:r>
              <w:rPr>
                <w:sz w:val="28"/>
                <w:szCs w:val="28"/>
              </w:rPr>
              <w:t xml:space="preserve"> </w:t>
            </w:r>
            <w:proofErr w:type="spellStart"/>
            <w:r>
              <w:rPr>
                <w:sz w:val="28"/>
                <w:szCs w:val="28"/>
              </w:rPr>
              <w:t>кўрсатиш</w:t>
            </w:r>
            <w:proofErr w:type="spellEnd"/>
            <w:r>
              <w:rPr>
                <w:sz w:val="28"/>
                <w:szCs w:val="28"/>
              </w:rPr>
              <w:t xml:space="preserve">, </w:t>
            </w:r>
            <w:proofErr w:type="spellStart"/>
            <w:r>
              <w:rPr>
                <w:sz w:val="28"/>
                <w:szCs w:val="28"/>
              </w:rPr>
              <w:t>сақлаш</w:t>
            </w:r>
            <w:proofErr w:type="spellEnd"/>
            <w:r>
              <w:rPr>
                <w:sz w:val="28"/>
                <w:szCs w:val="28"/>
              </w:rPr>
              <w:t xml:space="preserve">, </w:t>
            </w:r>
            <w:proofErr w:type="spellStart"/>
            <w:r>
              <w:rPr>
                <w:sz w:val="28"/>
                <w:szCs w:val="28"/>
              </w:rPr>
              <w:t>ташиш</w:t>
            </w:r>
            <w:proofErr w:type="spellEnd"/>
            <w:r>
              <w:rPr>
                <w:sz w:val="28"/>
                <w:szCs w:val="28"/>
              </w:rPr>
              <w:t xml:space="preserve">, </w:t>
            </w:r>
            <w:proofErr w:type="spellStart"/>
            <w:r>
              <w:rPr>
                <w:sz w:val="28"/>
                <w:szCs w:val="28"/>
              </w:rPr>
              <w:t>таъмирлаш</w:t>
            </w:r>
            <w:proofErr w:type="spellEnd"/>
            <w:r>
              <w:rPr>
                <w:sz w:val="28"/>
                <w:szCs w:val="28"/>
              </w:rPr>
              <w:t xml:space="preserve">, </w:t>
            </w:r>
            <w:proofErr w:type="spellStart"/>
            <w:r>
              <w:rPr>
                <w:sz w:val="28"/>
                <w:szCs w:val="28"/>
              </w:rPr>
              <w:t>ҳисобдан</w:t>
            </w:r>
            <w:proofErr w:type="spellEnd"/>
            <w:r>
              <w:rPr>
                <w:sz w:val="28"/>
                <w:szCs w:val="28"/>
              </w:rPr>
              <w:t xml:space="preserve"> </w:t>
            </w:r>
            <w:proofErr w:type="spellStart"/>
            <w:r>
              <w:rPr>
                <w:sz w:val="28"/>
                <w:szCs w:val="28"/>
              </w:rPr>
              <w:t>чиқариш</w:t>
            </w:r>
            <w:proofErr w:type="spellEnd"/>
            <w:r>
              <w:rPr>
                <w:sz w:val="28"/>
                <w:szCs w:val="28"/>
              </w:rPr>
              <w:t xml:space="preserve"> </w:t>
            </w:r>
            <w:proofErr w:type="spellStart"/>
            <w:r>
              <w:rPr>
                <w:sz w:val="28"/>
                <w:szCs w:val="28"/>
              </w:rPr>
              <w:t>ва</w:t>
            </w:r>
            <w:proofErr w:type="spellEnd"/>
            <w:r>
              <w:rPr>
                <w:sz w:val="28"/>
                <w:szCs w:val="28"/>
              </w:rPr>
              <w:t xml:space="preserve"> утилизация </w:t>
            </w:r>
            <w:proofErr w:type="spellStart"/>
            <w:r>
              <w:rPr>
                <w:sz w:val="28"/>
                <w:szCs w:val="28"/>
              </w:rPr>
              <w:t>қилиш</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тадбирлар</w:t>
            </w:r>
            <w:proofErr w:type="spellEnd"/>
            <w:r>
              <w:rPr>
                <w:sz w:val="28"/>
                <w:szCs w:val="28"/>
              </w:rPr>
              <w:t xml:space="preserve"> </w:t>
            </w:r>
            <w:proofErr w:type="spellStart"/>
            <w:r>
              <w:rPr>
                <w:sz w:val="28"/>
                <w:szCs w:val="28"/>
              </w:rPr>
              <w:t>комплекси</w:t>
            </w:r>
            <w:proofErr w:type="spellEnd"/>
            <w:r>
              <w:rPr>
                <w:sz w:val="28"/>
                <w:szCs w:val="28"/>
              </w:rPr>
              <w:t>.</w:t>
            </w:r>
          </w:p>
        </w:tc>
      </w:tr>
      <w:tr w:rsidR="007670A1" w:rsidRPr="0058619B" w14:paraId="355C5FA6" w14:textId="77777777">
        <w:trPr>
          <w:trHeight w:val="1076"/>
        </w:trPr>
        <w:tc>
          <w:tcPr>
            <w:tcW w:w="1997" w:type="pct"/>
            <w:shd w:val="clear" w:color="auto" w:fill="auto"/>
          </w:tcPr>
          <w:p w14:paraId="3E16838F" w14:textId="77777777" w:rsidR="007670A1" w:rsidRDefault="007670A1" w:rsidP="00010428">
            <w:pPr>
              <w:rPr>
                <w:b/>
                <w:sz w:val="28"/>
                <w:szCs w:val="28"/>
              </w:rPr>
            </w:pPr>
            <w:r>
              <w:rPr>
                <w:b/>
                <w:sz w:val="28"/>
                <w:szCs w:val="28"/>
              </w:rPr>
              <w:t>Электрическая ёмкость</w:t>
            </w:r>
          </w:p>
          <w:p w14:paraId="00C1D3EE" w14:textId="77777777" w:rsidR="007670A1" w:rsidRDefault="007670A1"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сиғими</w:t>
            </w:r>
            <w:proofErr w:type="spellEnd"/>
          </w:p>
          <w:p w14:paraId="26EBEFCF" w14:textId="77777777" w:rsidR="007670A1" w:rsidRDefault="007670A1" w:rsidP="00010428">
            <w:pPr>
              <w:rPr>
                <w:b/>
                <w:sz w:val="28"/>
                <w:szCs w:val="28"/>
              </w:rPr>
            </w:pPr>
            <w:proofErr w:type="spellStart"/>
            <w:r>
              <w:rPr>
                <w:b/>
                <w:sz w:val="28"/>
                <w:szCs w:val="28"/>
                <w:lang w:val="en-US"/>
              </w:rPr>
              <w:t>en</w:t>
            </w:r>
            <w:proofErr w:type="spellEnd"/>
            <w:r>
              <w:rPr>
                <w:b/>
                <w:sz w:val="28"/>
                <w:szCs w:val="28"/>
              </w:rPr>
              <w:t xml:space="preserve"> </w:t>
            </w:r>
            <w:r w:rsidR="00C5656A">
              <w:rPr>
                <w:b/>
                <w:sz w:val="28"/>
                <w:szCs w:val="28"/>
              </w:rPr>
              <w:t>-</w:t>
            </w:r>
            <w:r w:rsidR="00ED5C56">
              <w:rPr>
                <w:b/>
                <w:sz w:val="28"/>
                <w:szCs w:val="28"/>
              </w:rPr>
              <w:t xml:space="preserve"> </w:t>
            </w:r>
            <w:r w:rsidR="00ED5C56">
              <w:rPr>
                <w:sz w:val="28"/>
                <w:szCs w:val="28"/>
                <w:lang w:val="en-US"/>
              </w:rPr>
              <w:t>permittance</w:t>
            </w:r>
            <w:r w:rsidR="00C5656A">
              <w:rPr>
                <w:sz w:val="28"/>
                <w:szCs w:val="28"/>
              </w:rPr>
              <w:t>,</w:t>
            </w:r>
            <w:r w:rsidR="00ED5C56">
              <w:rPr>
                <w:sz w:val="28"/>
                <w:szCs w:val="28"/>
              </w:rPr>
              <w:t xml:space="preserve"> </w:t>
            </w:r>
            <w:r w:rsidR="00ED5C56">
              <w:rPr>
                <w:sz w:val="28"/>
                <w:szCs w:val="28"/>
                <w:lang w:val="en-US"/>
              </w:rPr>
              <w:t>capacity</w:t>
            </w:r>
          </w:p>
          <w:p w14:paraId="445BA155" w14:textId="77777777" w:rsidR="007670A1" w:rsidRDefault="007670A1" w:rsidP="00010428">
            <w:pPr>
              <w:rPr>
                <w:b/>
                <w:sz w:val="28"/>
                <w:szCs w:val="28"/>
              </w:rPr>
            </w:pPr>
          </w:p>
        </w:tc>
        <w:tc>
          <w:tcPr>
            <w:tcW w:w="3003" w:type="pct"/>
            <w:shd w:val="clear" w:color="auto" w:fill="auto"/>
          </w:tcPr>
          <w:p w14:paraId="0A4903A6" w14:textId="77777777" w:rsidR="007670A1" w:rsidRDefault="007670A1">
            <w:pPr>
              <w:jc w:val="both"/>
              <w:rPr>
                <w:sz w:val="28"/>
                <w:szCs w:val="28"/>
              </w:rPr>
            </w:pPr>
            <w:r>
              <w:rPr>
                <w:sz w:val="28"/>
                <w:szCs w:val="28"/>
              </w:rPr>
              <w:t>Характеристика проводника, характеризующая его способность накапливать электрический заряд. Ёмкость определяется как отношение величины заряда проводника к потенциалу проводника.</w:t>
            </w:r>
            <w:r w:rsidR="00A16CDB">
              <w:rPr>
                <w:sz w:val="28"/>
                <w:szCs w:val="28"/>
              </w:rPr>
              <w:t xml:space="preserve"> В системе единиц СИ </w:t>
            </w:r>
            <w:proofErr w:type="spellStart"/>
            <w:r w:rsidR="00A16CDB">
              <w:rPr>
                <w:sz w:val="28"/>
                <w:szCs w:val="28"/>
              </w:rPr>
              <w:t>единицой</w:t>
            </w:r>
            <w:proofErr w:type="spellEnd"/>
            <w:r w:rsidR="00A16CDB">
              <w:rPr>
                <w:sz w:val="28"/>
                <w:szCs w:val="28"/>
              </w:rPr>
              <w:t xml:space="preserve"> электрической ёмкости является фарад (</w:t>
            </w:r>
            <w:r w:rsidR="00A16CDB">
              <w:rPr>
                <w:sz w:val="28"/>
                <w:szCs w:val="28"/>
                <w:lang w:val="en-US"/>
              </w:rPr>
              <w:t>F</w:t>
            </w:r>
            <w:r w:rsidR="00A16CDB">
              <w:rPr>
                <w:sz w:val="28"/>
                <w:szCs w:val="28"/>
              </w:rPr>
              <w:t>).</w:t>
            </w:r>
          </w:p>
          <w:p w14:paraId="2E1DB74B" w14:textId="77777777" w:rsidR="007670A1" w:rsidRDefault="007670A1">
            <w:pPr>
              <w:jc w:val="both"/>
              <w:rPr>
                <w:sz w:val="28"/>
                <w:szCs w:val="28"/>
              </w:rPr>
            </w:pPr>
          </w:p>
          <w:p w14:paraId="450D96BB" w14:textId="77777777" w:rsidR="007670A1" w:rsidRDefault="007670A1">
            <w:pPr>
              <w:jc w:val="both"/>
              <w:rPr>
                <w:sz w:val="28"/>
                <w:szCs w:val="28"/>
              </w:rPr>
            </w:pPr>
            <w:proofErr w:type="spellStart"/>
            <w:r>
              <w:rPr>
                <w:sz w:val="28"/>
                <w:szCs w:val="28"/>
              </w:rPr>
              <w:t>Ўтказгичнинг</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электр</w:t>
            </w:r>
            <w:proofErr w:type="spellEnd"/>
            <w:r>
              <w:rPr>
                <w:sz w:val="28"/>
                <w:szCs w:val="28"/>
              </w:rPr>
              <w:t xml:space="preserve"> заряд </w:t>
            </w:r>
            <w:proofErr w:type="spellStart"/>
            <w:r>
              <w:rPr>
                <w:sz w:val="28"/>
                <w:szCs w:val="28"/>
              </w:rPr>
              <w:t>тўплаш</w:t>
            </w:r>
            <w:proofErr w:type="spellEnd"/>
            <w:r>
              <w:rPr>
                <w:sz w:val="28"/>
                <w:szCs w:val="28"/>
              </w:rPr>
              <w:t xml:space="preserve"> </w:t>
            </w:r>
            <w:proofErr w:type="spellStart"/>
            <w:r>
              <w:rPr>
                <w:sz w:val="28"/>
                <w:szCs w:val="28"/>
              </w:rPr>
              <w:t>қобилиятини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характеристикаси</w:t>
            </w:r>
            <w:proofErr w:type="spellEnd"/>
            <w:r>
              <w:rPr>
                <w:sz w:val="28"/>
                <w:szCs w:val="28"/>
              </w:rPr>
              <w:t xml:space="preserve">. </w:t>
            </w:r>
            <w:proofErr w:type="spellStart"/>
            <w:r>
              <w:rPr>
                <w:sz w:val="28"/>
                <w:szCs w:val="28"/>
              </w:rPr>
              <w:t>Сиғим</w:t>
            </w:r>
            <w:proofErr w:type="spellEnd"/>
            <w:r>
              <w:rPr>
                <w:sz w:val="28"/>
                <w:szCs w:val="28"/>
              </w:rPr>
              <w:t xml:space="preserve"> </w:t>
            </w:r>
            <w:proofErr w:type="spellStart"/>
            <w:r>
              <w:rPr>
                <w:sz w:val="28"/>
                <w:szCs w:val="28"/>
              </w:rPr>
              <w:t>ўтказгич</w:t>
            </w:r>
            <w:proofErr w:type="spellEnd"/>
            <w:r>
              <w:rPr>
                <w:sz w:val="28"/>
                <w:szCs w:val="28"/>
              </w:rPr>
              <w:t xml:space="preserve"> заряди </w:t>
            </w:r>
            <w:proofErr w:type="spellStart"/>
            <w:r>
              <w:rPr>
                <w:sz w:val="28"/>
                <w:szCs w:val="28"/>
              </w:rPr>
              <w:t>катталигининг</w:t>
            </w:r>
            <w:proofErr w:type="spellEnd"/>
            <w:r>
              <w:rPr>
                <w:sz w:val="28"/>
                <w:szCs w:val="28"/>
              </w:rPr>
              <w:t xml:space="preserve"> </w:t>
            </w:r>
            <w:proofErr w:type="spellStart"/>
            <w:r>
              <w:rPr>
                <w:sz w:val="28"/>
                <w:szCs w:val="28"/>
              </w:rPr>
              <w:t>ўтказгич</w:t>
            </w:r>
            <w:proofErr w:type="spellEnd"/>
            <w:r>
              <w:rPr>
                <w:sz w:val="28"/>
                <w:szCs w:val="28"/>
              </w:rPr>
              <w:t xml:space="preserve"> </w:t>
            </w:r>
            <w:proofErr w:type="spellStart"/>
            <w:r>
              <w:rPr>
                <w:sz w:val="28"/>
                <w:szCs w:val="28"/>
              </w:rPr>
              <w:t>потенциалига</w:t>
            </w:r>
            <w:proofErr w:type="spellEnd"/>
            <w:r>
              <w:rPr>
                <w:sz w:val="28"/>
                <w:szCs w:val="28"/>
              </w:rPr>
              <w:t xml:space="preserve"> </w:t>
            </w:r>
            <w:proofErr w:type="spellStart"/>
            <w:r>
              <w:rPr>
                <w:sz w:val="28"/>
                <w:szCs w:val="28"/>
              </w:rPr>
              <w:t>нисбати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аниқланади</w:t>
            </w:r>
            <w:proofErr w:type="spellEnd"/>
            <w:r>
              <w:rPr>
                <w:sz w:val="28"/>
                <w:szCs w:val="28"/>
              </w:rPr>
              <w:t>.</w:t>
            </w:r>
            <w:r w:rsidR="00A16CDB">
              <w:rPr>
                <w:sz w:val="28"/>
                <w:szCs w:val="28"/>
              </w:rPr>
              <w:t xml:space="preserve"> Фарад (</w:t>
            </w:r>
            <w:r w:rsidR="00A16CDB">
              <w:rPr>
                <w:sz w:val="28"/>
                <w:szCs w:val="28"/>
                <w:lang w:val="en-US"/>
              </w:rPr>
              <w:t>F</w:t>
            </w:r>
            <w:r w:rsidR="00A16CDB">
              <w:rPr>
                <w:sz w:val="28"/>
                <w:szCs w:val="28"/>
              </w:rPr>
              <w:t xml:space="preserve">) СИ </w:t>
            </w:r>
            <w:proofErr w:type="spellStart"/>
            <w:r w:rsidR="00A16CDB">
              <w:rPr>
                <w:sz w:val="28"/>
                <w:szCs w:val="28"/>
              </w:rPr>
              <w:t>бирликлар</w:t>
            </w:r>
            <w:proofErr w:type="spellEnd"/>
            <w:r w:rsidR="00A16CDB">
              <w:rPr>
                <w:sz w:val="28"/>
                <w:szCs w:val="28"/>
              </w:rPr>
              <w:t xml:space="preserve"> </w:t>
            </w:r>
            <w:proofErr w:type="spellStart"/>
            <w:r w:rsidR="00A16CDB">
              <w:rPr>
                <w:sz w:val="28"/>
                <w:szCs w:val="28"/>
              </w:rPr>
              <w:t>тизимида</w:t>
            </w:r>
            <w:proofErr w:type="spellEnd"/>
            <w:r w:rsidR="00A16CDB">
              <w:rPr>
                <w:sz w:val="28"/>
                <w:szCs w:val="28"/>
              </w:rPr>
              <w:t xml:space="preserve"> </w:t>
            </w:r>
            <w:proofErr w:type="spellStart"/>
            <w:r w:rsidR="00A16CDB">
              <w:rPr>
                <w:sz w:val="28"/>
                <w:szCs w:val="28"/>
              </w:rPr>
              <w:t>электр</w:t>
            </w:r>
            <w:proofErr w:type="spellEnd"/>
            <w:r w:rsidR="00A16CDB">
              <w:rPr>
                <w:sz w:val="28"/>
                <w:szCs w:val="28"/>
              </w:rPr>
              <w:t xml:space="preserve"> </w:t>
            </w:r>
            <w:proofErr w:type="spellStart"/>
            <w:r w:rsidR="00A16CDB">
              <w:rPr>
                <w:sz w:val="28"/>
                <w:szCs w:val="28"/>
              </w:rPr>
              <w:t>сиғимининг</w:t>
            </w:r>
            <w:proofErr w:type="spellEnd"/>
            <w:r w:rsidR="00A16CDB">
              <w:rPr>
                <w:sz w:val="28"/>
                <w:szCs w:val="28"/>
              </w:rPr>
              <w:t xml:space="preserve"> </w:t>
            </w:r>
            <w:proofErr w:type="spellStart"/>
            <w:r w:rsidR="00A16CDB">
              <w:rPr>
                <w:sz w:val="28"/>
                <w:szCs w:val="28"/>
              </w:rPr>
              <w:t>бирлиги</w:t>
            </w:r>
            <w:proofErr w:type="spellEnd"/>
            <w:r w:rsidR="00A16CDB">
              <w:rPr>
                <w:sz w:val="28"/>
                <w:szCs w:val="28"/>
              </w:rPr>
              <w:t xml:space="preserve"> </w:t>
            </w:r>
            <w:proofErr w:type="spellStart"/>
            <w:r w:rsidR="00A16CDB">
              <w:rPr>
                <w:sz w:val="28"/>
                <w:szCs w:val="28"/>
              </w:rPr>
              <w:t>ҳисобланади</w:t>
            </w:r>
            <w:proofErr w:type="spellEnd"/>
            <w:r w:rsidR="00A16CDB">
              <w:rPr>
                <w:sz w:val="28"/>
                <w:szCs w:val="28"/>
              </w:rPr>
              <w:t>.</w:t>
            </w:r>
          </w:p>
        </w:tc>
      </w:tr>
      <w:tr w:rsidR="007670A1" w:rsidRPr="0058619B" w14:paraId="28FBDBBA" w14:textId="77777777">
        <w:trPr>
          <w:trHeight w:val="1076"/>
        </w:trPr>
        <w:tc>
          <w:tcPr>
            <w:tcW w:w="1997" w:type="pct"/>
            <w:shd w:val="clear" w:color="auto" w:fill="auto"/>
          </w:tcPr>
          <w:p w14:paraId="33CE235F" w14:textId="77777777" w:rsidR="007670A1" w:rsidRDefault="007670A1" w:rsidP="00010428">
            <w:pPr>
              <w:rPr>
                <w:b/>
                <w:sz w:val="28"/>
                <w:szCs w:val="28"/>
              </w:rPr>
            </w:pPr>
            <w:r>
              <w:rPr>
                <w:b/>
                <w:sz w:val="28"/>
                <w:szCs w:val="28"/>
              </w:rPr>
              <w:t xml:space="preserve">Электрическая </w:t>
            </w:r>
            <w:r>
              <w:rPr>
                <w:b/>
                <w:sz w:val="28"/>
                <w:szCs w:val="28"/>
              </w:rPr>
              <w:br/>
              <w:t>проводимость</w:t>
            </w:r>
          </w:p>
          <w:p w14:paraId="062FB29B" w14:textId="77777777" w:rsidR="007670A1" w:rsidRDefault="007670A1"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ўтказувчанлик</w:t>
            </w:r>
            <w:proofErr w:type="spellEnd"/>
          </w:p>
          <w:p w14:paraId="6EE39589" w14:textId="77777777" w:rsidR="007670A1" w:rsidRDefault="007670A1" w:rsidP="00010428">
            <w:pPr>
              <w:rPr>
                <w:b/>
                <w:sz w:val="28"/>
                <w:szCs w:val="28"/>
              </w:rPr>
            </w:pPr>
            <w:proofErr w:type="spellStart"/>
            <w:r>
              <w:rPr>
                <w:b/>
                <w:sz w:val="28"/>
                <w:szCs w:val="28"/>
                <w:lang w:val="en-US"/>
              </w:rPr>
              <w:t>en</w:t>
            </w:r>
            <w:proofErr w:type="spellEnd"/>
            <w:r>
              <w:rPr>
                <w:b/>
                <w:sz w:val="28"/>
                <w:szCs w:val="28"/>
              </w:rPr>
              <w:t xml:space="preserve"> </w:t>
            </w:r>
            <w:r w:rsidR="00C65AE1">
              <w:rPr>
                <w:b/>
                <w:sz w:val="28"/>
                <w:szCs w:val="28"/>
              </w:rPr>
              <w:t>-</w:t>
            </w:r>
            <w:r w:rsidR="00ED5C56">
              <w:rPr>
                <w:b/>
                <w:sz w:val="28"/>
                <w:szCs w:val="28"/>
              </w:rPr>
              <w:t xml:space="preserve"> </w:t>
            </w:r>
            <w:r w:rsidR="00ED5C56">
              <w:rPr>
                <w:sz w:val="28"/>
                <w:szCs w:val="28"/>
                <w:lang w:val="en-US"/>
              </w:rPr>
              <w:t>ele</w:t>
            </w:r>
            <w:r w:rsidR="007D4D25">
              <w:rPr>
                <w:sz w:val="28"/>
                <w:szCs w:val="28"/>
                <w:lang w:val="en-US"/>
              </w:rPr>
              <w:t>ctric</w:t>
            </w:r>
            <w:r w:rsidR="007D4D25">
              <w:rPr>
                <w:sz w:val="28"/>
                <w:szCs w:val="28"/>
              </w:rPr>
              <w:t xml:space="preserve"> </w:t>
            </w:r>
            <w:r w:rsidR="007D4D25">
              <w:rPr>
                <w:sz w:val="28"/>
                <w:szCs w:val="28"/>
                <w:lang w:val="en-US"/>
              </w:rPr>
              <w:t>conductivity</w:t>
            </w:r>
          </w:p>
        </w:tc>
        <w:tc>
          <w:tcPr>
            <w:tcW w:w="3003" w:type="pct"/>
            <w:shd w:val="clear" w:color="auto" w:fill="auto"/>
          </w:tcPr>
          <w:p w14:paraId="2BEC8F93" w14:textId="77777777" w:rsidR="007670A1" w:rsidRDefault="007670A1">
            <w:pPr>
              <w:jc w:val="both"/>
              <w:rPr>
                <w:sz w:val="28"/>
                <w:szCs w:val="28"/>
              </w:rPr>
            </w:pPr>
            <w:r>
              <w:rPr>
                <w:sz w:val="28"/>
                <w:szCs w:val="28"/>
              </w:rPr>
              <w:t>Величина, обратная электрическому сопротивлению.</w:t>
            </w:r>
            <w:r w:rsidR="00A16CDB">
              <w:rPr>
                <w:sz w:val="28"/>
                <w:szCs w:val="28"/>
              </w:rPr>
              <w:t xml:space="preserve"> В системе единиц СИ </w:t>
            </w:r>
            <w:proofErr w:type="spellStart"/>
            <w:r w:rsidR="00A16CDB">
              <w:rPr>
                <w:sz w:val="28"/>
                <w:szCs w:val="28"/>
              </w:rPr>
              <w:t>единицой</w:t>
            </w:r>
            <w:proofErr w:type="spellEnd"/>
            <w:r w:rsidR="00A16CDB">
              <w:rPr>
                <w:sz w:val="28"/>
                <w:szCs w:val="28"/>
              </w:rPr>
              <w:t xml:space="preserve"> электрической проводимости является </w:t>
            </w:r>
            <w:proofErr w:type="spellStart"/>
            <w:r w:rsidR="00A16CDB">
              <w:rPr>
                <w:sz w:val="28"/>
                <w:szCs w:val="28"/>
              </w:rPr>
              <w:t>сименс</w:t>
            </w:r>
            <w:proofErr w:type="spellEnd"/>
            <w:r w:rsidR="00A16CDB">
              <w:rPr>
                <w:sz w:val="28"/>
                <w:szCs w:val="28"/>
              </w:rPr>
              <w:t xml:space="preserve"> (</w:t>
            </w:r>
            <w:r w:rsidR="00A16CDB">
              <w:rPr>
                <w:sz w:val="28"/>
                <w:szCs w:val="28"/>
                <w:lang w:val="en-US"/>
              </w:rPr>
              <w:t>S</w:t>
            </w:r>
            <w:r w:rsidR="00A16CDB">
              <w:rPr>
                <w:sz w:val="28"/>
                <w:szCs w:val="28"/>
              </w:rPr>
              <w:t>).</w:t>
            </w:r>
          </w:p>
          <w:p w14:paraId="2D4CB5F9" w14:textId="77777777" w:rsidR="007670A1" w:rsidRDefault="007670A1">
            <w:pPr>
              <w:jc w:val="both"/>
              <w:rPr>
                <w:sz w:val="28"/>
                <w:szCs w:val="28"/>
              </w:rPr>
            </w:pPr>
          </w:p>
          <w:p w14:paraId="72EDD471" w14:textId="77777777" w:rsidR="007670A1" w:rsidRDefault="007670A1">
            <w:pPr>
              <w:jc w:val="both"/>
              <w:rPr>
                <w:sz w:val="28"/>
                <w:szCs w:val="28"/>
              </w:rPr>
            </w:pPr>
            <w:r>
              <w:rPr>
                <w:sz w:val="28"/>
                <w:szCs w:val="28"/>
              </w:rPr>
              <w:t xml:space="preserve">Электр </w:t>
            </w:r>
            <w:proofErr w:type="spellStart"/>
            <w:r>
              <w:rPr>
                <w:sz w:val="28"/>
                <w:szCs w:val="28"/>
              </w:rPr>
              <w:t>қаршиликка</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катталик</w:t>
            </w:r>
            <w:proofErr w:type="spellEnd"/>
            <w:r>
              <w:rPr>
                <w:sz w:val="28"/>
                <w:szCs w:val="28"/>
              </w:rPr>
              <w:t>.</w:t>
            </w:r>
            <w:r w:rsidR="004B366B">
              <w:rPr>
                <w:sz w:val="28"/>
                <w:szCs w:val="28"/>
              </w:rPr>
              <w:t xml:space="preserve"> Сименс (</w:t>
            </w:r>
            <w:r w:rsidR="004B366B">
              <w:rPr>
                <w:sz w:val="28"/>
                <w:szCs w:val="28"/>
                <w:lang w:val="en-US"/>
              </w:rPr>
              <w:t>S</w:t>
            </w:r>
            <w:r w:rsidR="004B366B">
              <w:rPr>
                <w:sz w:val="28"/>
                <w:szCs w:val="28"/>
              </w:rPr>
              <w:t xml:space="preserve">) СИ </w:t>
            </w:r>
            <w:proofErr w:type="spellStart"/>
            <w:r w:rsidR="004B366B">
              <w:rPr>
                <w:sz w:val="28"/>
                <w:szCs w:val="28"/>
              </w:rPr>
              <w:t>бирликлар</w:t>
            </w:r>
            <w:proofErr w:type="spellEnd"/>
            <w:r w:rsidR="004B366B">
              <w:rPr>
                <w:sz w:val="28"/>
                <w:szCs w:val="28"/>
              </w:rPr>
              <w:t xml:space="preserve"> </w:t>
            </w:r>
            <w:proofErr w:type="spellStart"/>
            <w:r w:rsidR="004B366B">
              <w:rPr>
                <w:sz w:val="28"/>
                <w:szCs w:val="28"/>
              </w:rPr>
              <w:t>тизимида</w:t>
            </w:r>
            <w:proofErr w:type="spellEnd"/>
            <w:r w:rsidR="004B366B">
              <w:rPr>
                <w:sz w:val="28"/>
                <w:szCs w:val="28"/>
              </w:rPr>
              <w:t xml:space="preserve"> </w:t>
            </w:r>
            <w:proofErr w:type="spellStart"/>
            <w:r w:rsidR="004B366B">
              <w:rPr>
                <w:sz w:val="28"/>
                <w:szCs w:val="28"/>
              </w:rPr>
              <w:t>электр</w:t>
            </w:r>
            <w:proofErr w:type="spellEnd"/>
            <w:r w:rsidR="004B366B">
              <w:rPr>
                <w:sz w:val="28"/>
                <w:szCs w:val="28"/>
              </w:rPr>
              <w:t xml:space="preserve"> </w:t>
            </w:r>
            <w:proofErr w:type="spellStart"/>
            <w:r w:rsidR="004B366B">
              <w:rPr>
                <w:sz w:val="28"/>
                <w:szCs w:val="28"/>
              </w:rPr>
              <w:t>ўтказувчанлик</w:t>
            </w:r>
            <w:r w:rsidR="008C04A6">
              <w:rPr>
                <w:sz w:val="28"/>
                <w:szCs w:val="28"/>
              </w:rPr>
              <w:t>-</w:t>
            </w:r>
            <w:r w:rsidR="004B366B">
              <w:rPr>
                <w:sz w:val="28"/>
                <w:szCs w:val="28"/>
              </w:rPr>
              <w:t>нинг</w:t>
            </w:r>
            <w:proofErr w:type="spellEnd"/>
            <w:r w:rsidR="004B366B">
              <w:rPr>
                <w:sz w:val="28"/>
                <w:szCs w:val="28"/>
              </w:rPr>
              <w:t xml:space="preserve"> </w:t>
            </w:r>
            <w:proofErr w:type="spellStart"/>
            <w:r w:rsidR="004B366B">
              <w:rPr>
                <w:sz w:val="28"/>
                <w:szCs w:val="28"/>
              </w:rPr>
              <w:t>бирлиги</w:t>
            </w:r>
            <w:proofErr w:type="spellEnd"/>
            <w:r w:rsidR="004B366B">
              <w:rPr>
                <w:sz w:val="28"/>
                <w:szCs w:val="28"/>
              </w:rPr>
              <w:t xml:space="preserve"> </w:t>
            </w:r>
            <w:proofErr w:type="spellStart"/>
            <w:r w:rsidR="004B366B">
              <w:rPr>
                <w:sz w:val="28"/>
                <w:szCs w:val="28"/>
              </w:rPr>
              <w:t>ҳисобланади</w:t>
            </w:r>
            <w:proofErr w:type="spellEnd"/>
            <w:r w:rsidR="004B366B">
              <w:rPr>
                <w:sz w:val="28"/>
                <w:szCs w:val="28"/>
              </w:rPr>
              <w:t>.</w:t>
            </w:r>
          </w:p>
        </w:tc>
      </w:tr>
      <w:tr w:rsidR="007670A1" w:rsidRPr="0058619B" w14:paraId="11BAD29A" w14:textId="77777777">
        <w:trPr>
          <w:trHeight w:val="1076"/>
        </w:trPr>
        <w:tc>
          <w:tcPr>
            <w:tcW w:w="1997" w:type="pct"/>
            <w:shd w:val="clear" w:color="auto" w:fill="auto"/>
          </w:tcPr>
          <w:p w14:paraId="61293EF7" w14:textId="77777777" w:rsidR="007670A1" w:rsidRDefault="007670A1">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lastRenderedPageBreak/>
              <w:t xml:space="preserve">Электроизмерительная </w:t>
            </w:r>
            <w:r>
              <w:rPr>
                <w:rFonts w:ascii="Times New Roman" w:hAnsi="Times New Roman" w:cs="Times New Roman"/>
                <w:b/>
                <w:sz w:val="28"/>
                <w:szCs w:val="28"/>
              </w:rPr>
              <w:br/>
              <w:t>техника</w:t>
            </w:r>
          </w:p>
          <w:p w14:paraId="0661861E" w14:textId="77777777" w:rsidR="007670A1" w:rsidRDefault="007670A1">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электр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техникаси</w:t>
            </w:r>
            <w:proofErr w:type="spellEnd"/>
          </w:p>
          <w:p w14:paraId="6662CE17" w14:textId="77777777" w:rsidR="007670A1" w:rsidRDefault="007670A1">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measurement</w:t>
            </w:r>
            <w:r>
              <w:rPr>
                <w:rFonts w:ascii="Times New Roman" w:hAnsi="Times New Roman" w:cs="Times New Roman"/>
                <w:sz w:val="28"/>
                <w:szCs w:val="28"/>
              </w:rPr>
              <w:t xml:space="preserve"> </w:t>
            </w:r>
            <w:r>
              <w:rPr>
                <w:rFonts w:ascii="Times New Roman" w:hAnsi="Times New Roman" w:cs="Times New Roman"/>
                <w:sz w:val="28"/>
                <w:szCs w:val="28"/>
                <w:lang w:val="en-US"/>
              </w:rPr>
              <w:t>technics</w:t>
            </w:r>
          </w:p>
          <w:p w14:paraId="77893419" w14:textId="77777777" w:rsidR="007670A1" w:rsidRDefault="007670A1">
            <w:pPr>
              <w:pStyle w:val="NormalWeb"/>
              <w:spacing w:after="0" w:afterAutospacing="0"/>
              <w:rPr>
                <w:rFonts w:ascii="Times New Roman" w:hAnsi="Times New Roman" w:cs="Times New Roman"/>
                <w:sz w:val="28"/>
                <w:szCs w:val="28"/>
              </w:rPr>
            </w:pPr>
          </w:p>
        </w:tc>
        <w:tc>
          <w:tcPr>
            <w:tcW w:w="3003" w:type="pct"/>
            <w:shd w:val="clear" w:color="auto" w:fill="auto"/>
          </w:tcPr>
          <w:p w14:paraId="65A0AAED" w14:textId="77777777" w:rsidR="007670A1" w:rsidRDefault="007670A1">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Техника средств измерений и их применение для измерения </w:t>
            </w:r>
            <w:r w:rsidR="00E13C07">
              <w:rPr>
                <w:rFonts w:ascii="Times New Roman" w:hAnsi="Times New Roman" w:cs="Times New Roman"/>
                <w:sz w:val="28"/>
                <w:szCs w:val="28"/>
              </w:rPr>
              <w:t xml:space="preserve">физических </w:t>
            </w:r>
            <w:r>
              <w:rPr>
                <w:rFonts w:ascii="Times New Roman" w:hAnsi="Times New Roman" w:cs="Times New Roman"/>
                <w:sz w:val="28"/>
                <w:szCs w:val="28"/>
              </w:rPr>
              <w:t>(преимущественно электрических) величин.</w:t>
            </w:r>
          </w:p>
          <w:p w14:paraId="5FCA2C13" w14:textId="77777777" w:rsidR="007670A1" w:rsidRDefault="007670A1">
            <w:pPr>
              <w:pStyle w:val="NormalWeb"/>
              <w:spacing w:after="0" w:afterAutospacing="0"/>
              <w:jc w:val="both"/>
              <w:rPr>
                <w:rFonts w:ascii="Times New Roman" w:hAnsi="Times New Roman" w:cs="Times New Roman"/>
                <w:sz w:val="12"/>
                <w:szCs w:val="12"/>
              </w:rPr>
            </w:pPr>
          </w:p>
          <w:p w14:paraId="6A09B6E8" w14:textId="77777777" w:rsidR="007670A1" w:rsidRDefault="007670A1">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уларни</w:t>
            </w:r>
            <w:proofErr w:type="spellEnd"/>
            <w:r>
              <w:rPr>
                <w:rFonts w:ascii="Times New Roman" w:hAnsi="Times New Roman" w:cs="Times New Roman"/>
                <w:sz w:val="28"/>
                <w:szCs w:val="28"/>
              </w:rPr>
              <w:t xml:space="preserve"> </w:t>
            </w:r>
            <w:r w:rsidR="00E13C07">
              <w:rPr>
                <w:rFonts w:ascii="Times New Roman" w:hAnsi="Times New Roman" w:cs="Times New Roman"/>
                <w:sz w:val="28"/>
                <w:szCs w:val="28"/>
              </w:rPr>
              <w:t xml:space="preserve">физик </w:t>
            </w:r>
            <w:r>
              <w:rPr>
                <w:rFonts w:ascii="Times New Roman" w:hAnsi="Times New Roman" w:cs="Times New Roman"/>
                <w:sz w:val="28"/>
                <w:szCs w:val="28"/>
              </w:rPr>
              <w:t>(</w:t>
            </w:r>
            <w:proofErr w:type="spellStart"/>
            <w:r>
              <w:rPr>
                <w:rFonts w:ascii="Times New Roman" w:hAnsi="Times New Roman" w:cs="Times New Roman"/>
                <w:sz w:val="28"/>
                <w:szCs w:val="28"/>
              </w:rPr>
              <w:t>асосан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катталикларни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қўллаш</w:t>
            </w:r>
            <w:proofErr w:type="spellEnd"/>
            <w:r>
              <w:rPr>
                <w:rFonts w:ascii="Times New Roman" w:hAnsi="Times New Roman" w:cs="Times New Roman"/>
                <w:sz w:val="28"/>
                <w:szCs w:val="28"/>
              </w:rPr>
              <w:t>.</w:t>
            </w:r>
          </w:p>
        </w:tc>
      </w:tr>
      <w:tr w:rsidR="007670A1" w:rsidRPr="0058619B" w14:paraId="496F213C" w14:textId="77777777">
        <w:trPr>
          <w:trHeight w:val="1076"/>
        </w:trPr>
        <w:tc>
          <w:tcPr>
            <w:tcW w:w="1997" w:type="pct"/>
            <w:shd w:val="clear" w:color="auto" w:fill="auto"/>
          </w:tcPr>
          <w:p w14:paraId="472E1C23" w14:textId="77777777" w:rsidR="007670A1" w:rsidRDefault="007670A1" w:rsidP="00010428">
            <w:pPr>
              <w:rPr>
                <w:b/>
                <w:sz w:val="28"/>
                <w:szCs w:val="28"/>
              </w:rPr>
            </w:pPr>
            <w:r>
              <w:rPr>
                <w:b/>
                <w:sz w:val="28"/>
                <w:szCs w:val="28"/>
              </w:rPr>
              <w:t xml:space="preserve">Электроизмерительный </w:t>
            </w:r>
            <w:r w:rsidR="00C65AE1">
              <w:rPr>
                <w:b/>
                <w:sz w:val="28"/>
                <w:szCs w:val="28"/>
              </w:rPr>
              <w:br/>
            </w:r>
            <w:r>
              <w:rPr>
                <w:b/>
                <w:sz w:val="28"/>
                <w:szCs w:val="28"/>
              </w:rPr>
              <w:t>прибор</w:t>
            </w:r>
          </w:p>
          <w:p w14:paraId="4EFA3B69" w14:textId="77777777" w:rsidR="007670A1" w:rsidRDefault="007670A1" w:rsidP="00010428">
            <w:pPr>
              <w:rPr>
                <w:b/>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p>
          <w:p w14:paraId="70C61D08" w14:textId="77777777" w:rsidR="007670A1" w:rsidRDefault="007670A1" w:rsidP="00010428">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e</w:t>
            </w:r>
            <w:proofErr w:type="spellStart"/>
            <w:r>
              <w:rPr>
                <w:sz w:val="28"/>
                <w:szCs w:val="28"/>
              </w:rPr>
              <w:t>lectric</w:t>
            </w:r>
            <w:proofErr w:type="spellEnd"/>
            <w:r>
              <w:rPr>
                <w:sz w:val="28"/>
                <w:szCs w:val="28"/>
              </w:rPr>
              <w:t xml:space="preserve"> </w:t>
            </w:r>
            <w:proofErr w:type="spellStart"/>
            <w:r>
              <w:rPr>
                <w:sz w:val="28"/>
                <w:szCs w:val="28"/>
              </w:rPr>
              <w:t>meter</w:t>
            </w:r>
            <w:proofErr w:type="spellEnd"/>
            <w:r>
              <w:rPr>
                <w:sz w:val="28"/>
                <w:szCs w:val="28"/>
              </w:rPr>
              <w:t xml:space="preserve"> </w:t>
            </w:r>
          </w:p>
          <w:p w14:paraId="7B54BFB4" w14:textId="77777777" w:rsidR="007670A1" w:rsidRDefault="007670A1" w:rsidP="00010428">
            <w:pPr>
              <w:rPr>
                <w:b/>
                <w:sz w:val="28"/>
                <w:szCs w:val="28"/>
                <w:lang w:val="en-US"/>
              </w:rPr>
            </w:pPr>
          </w:p>
        </w:tc>
        <w:tc>
          <w:tcPr>
            <w:tcW w:w="3003" w:type="pct"/>
            <w:shd w:val="clear" w:color="auto" w:fill="auto"/>
          </w:tcPr>
          <w:p w14:paraId="7D4B49B5" w14:textId="77777777" w:rsidR="007670A1" w:rsidRDefault="007670A1">
            <w:pPr>
              <w:jc w:val="both"/>
              <w:rPr>
                <w:sz w:val="28"/>
                <w:szCs w:val="28"/>
              </w:rPr>
            </w:pPr>
            <w:r>
              <w:rPr>
                <w:sz w:val="28"/>
                <w:szCs w:val="28"/>
              </w:rPr>
              <w:t>Прибор, предназначенный для измерения силы и напряжения постоянного и переменного тока, а также сопротивления и других электрических величин. Электроизмерительные приборы применяются при наладке, эксплуатации и ремонте электро- и радиоаппаратуры, технических средств телекоммуникаций, автоматики и вычислительной техники.</w:t>
            </w:r>
          </w:p>
          <w:p w14:paraId="4C57A58E" w14:textId="77777777" w:rsidR="007670A1" w:rsidRDefault="007670A1">
            <w:pPr>
              <w:jc w:val="both"/>
              <w:rPr>
                <w:sz w:val="28"/>
                <w:szCs w:val="28"/>
              </w:rPr>
            </w:pPr>
          </w:p>
          <w:p w14:paraId="59771BB7" w14:textId="77777777" w:rsidR="007670A1" w:rsidRDefault="007670A1">
            <w:pPr>
              <w:shd w:val="clear" w:color="auto" w:fill="FFFFFF"/>
              <w:spacing w:line="20" w:lineRule="atLeast"/>
              <w:ind w:left="19" w:right="53" w:hanging="7"/>
              <w:jc w:val="both"/>
              <w:rPr>
                <w:sz w:val="28"/>
                <w:szCs w:val="28"/>
                <w:lang w:val="uz-Cyrl-UZ"/>
              </w:rPr>
            </w:pPr>
            <w:proofErr w:type="spellStart"/>
            <w:r>
              <w:rPr>
                <w:sz w:val="28"/>
                <w:szCs w:val="28"/>
              </w:rPr>
              <w:t>Ўзгармас</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ўзгарувчан</w:t>
            </w:r>
            <w:proofErr w:type="spellEnd"/>
            <w:r>
              <w:rPr>
                <w:sz w:val="28"/>
                <w:szCs w:val="28"/>
              </w:rPr>
              <w:t xml:space="preserve"> ток кучи </w:t>
            </w:r>
            <w:proofErr w:type="spellStart"/>
            <w:r>
              <w:rPr>
                <w:sz w:val="28"/>
                <w:szCs w:val="28"/>
              </w:rPr>
              <w:t>ва</w:t>
            </w:r>
            <w:proofErr w:type="spellEnd"/>
            <w:r>
              <w:rPr>
                <w:sz w:val="28"/>
                <w:szCs w:val="28"/>
              </w:rPr>
              <w:t xml:space="preserve"> </w:t>
            </w:r>
            <w:proofErr w:type="spellStart"/>
            <w:r>
              <w:rPr>
                <w:sz w:val="28"/>
                <w:szCs w:val="28"/>
              </w:rPr>
              <w:t>кучланишини</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қаршилик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катталикларни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w:t>
            </w:r>
            <w:proofErr w:type="spellEnd"/>
            <w:r>
              <w:rPr>
                <w:sz w:val="28"/>
                <w:szCs w:val="28"/>
              </w:rPr>
              <w:t xml:space="preserve">. Электр </w:t>
            </w:r>
            <w:proofErr w:type="spellStart"/>
            <w:r>
              <w:rPr>
                <w:sz w:val="28"/>
                <w:szCs w:val="28"/>
              </w:rPr>
              <w:t>ўлчаш</w:t>
            </w:r>
            <w:proofErr w:type="spellEnd"/>
            <w:r>
              <w:rPr>
                <w:sz w:val="28"/>
                <w:szCs w:val="28"/>
              </w:rPr>
              <w:t xml:space="preserve"> </w:t>
            </w:r>
            <w:proofErr w:type="spellStart"/>
            <w:r>
              <w:rPr>
                <w:sz w:val="28"/>
                <w:szCs w:val="28"/>
              </w:rPr>
              <w:t>асбоблари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радиоаппаратуралар</w:t>
            </w:r>
            <w:r w:rsidR="00AF56A7">
              <w:rPr>
                <w:sz w:val="28"/>
                <w:szCs w:val="28"/>
              </w:rPr>
              <w:t>ни</w:t>
            </w:r>
            <w:proofErr w:type="spellEnd"/>
            <w:r>
              <w:rPr>
                <w:sz w:val="28"/>
                <w:szCs w:val="28"/>
              </w:rPr>
              <w:t xml:space="preserve">, </w:t>
            </w:r>
            <w:proofErr w:type="spellStart"/>
            <w:r>
              <w:rPr>
                <w:sz w:val="28"/>
                <w:szCs w:val="28"/>
              </w:rPr>
              <w:t>телекоммуникациялар</w:t>
            </w:r>
            <w:proofErr w:type="spellEnd"/>
            <w:r>
              <w:rPr>
                <w:sz w:val="28"/>
                <w:szCs w:val="28"/>
              </w:rPr>
              <w:t xml:space="preserve"> техник </w:t>
            </w:r>
            <w:proofErr w:type="spellStart"/>
            <w:r>
              <w:rPr>
                <w:sz w:val="28"/>
                <w:szCs w:val="28"/>
              </w:rPr>
              <w:t>воситалари</w:t>
            </w:r>
            <w:r w:rsidR="00AF56A7">
              <w:rPr>
                <w:sz w:val="28"/>
                <w:szCs w:val="28"/>
              </w:rPr>
              <w:t>ни</w:t>
            </w:r>
            <w:proofErr w:type="spellEnd"/>
            <w:r>
              <w:rPr>
                <w:sz w:val="28"/>
                <w:szCs w:val="28"/>
              </w:rPr>
              <w:t xml:space="preserve">, автоматика </w:t>
            </w:r>
            <w:proofErr w:type="spellStart"/>
            <w:r>
              <w:rPr>
                <w:sz w:val="28"/>
                <w:szCs w:val="28"/>
              </w:rPr>
              <w:t>ва</w:t>
            </w:r>
            <w:proofErr w:type="spellEnd"/>
            <w:r>
              <w:rPr>
                <w:sz w:val="28"/>
                <w:szCs w:val="28"/>
              </w:rPr>
              <w:t xml:space="preserve"> </w:t>
            </w:r>
            <w:proofErr w:type="spellStart"/>
            <w:r>
              <w:rPr>
                <w:sz w:val="28"/>
                <w:szCs w:val="28"/>
              </w:rPr>
              <w:t>ҳисоблаш</w:t>
            </w:r>
            <w:proofErr w:type="spellEnd"/>
            <w:r>
              <w:rPr>
                <w:sz w:val="28"/>
                <w:szCs w:val="28"/>
              </w:rPr>
              <w:t xml:space="preserve"> </w:t>
            </w:r>
            <w:proofErr w:type="spellStart"/>
            <w:r>
              <w:rPr>
                <w:sz w:val="28"/>
                <w:szCs w:val="28"/>
              </w:rPr>
              <w:t>техникасини</w:t>
            </w:r>
            <w:proofErr w:type="spellEnd"/>
            <w:r>
              <w:rPr>
                <w:sz w:val="28"/>
                <w:szCs w:val="28"/>
              </w:rPr>
              <w:t xml:space="preserve"> </w:t>
            </w:r>
            <w:proofErr w:type="spellStart"/>
            <w:r>
              <w:rPr>
                <w:sz w:val="28"/>
                <w:szCs w:val="28"/>
              </w:rPr>
              <w:t>созлаш</w:t>
            </w:r>
            <w:proofErr w:type="spellEnd"/>
            <w:r>
              <w:rPr>
                <w:sz w:val="28"/>
                <w:szCs w:val="28"/>
              </w:rPr>
              <w:t xml:space="preserve">, эксплуатация </w:t>
            </w:r>
            <w:proofErr w:type="spellStart"/>
            <w:r>
              <w:rPr>
                <w:sz w:val="28"/>
                <w:szCs w:val="28"/>
              </w:rPr>
              <w:t>қилиш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таъмирлашда</w:t>
            </w:r>
            <w:proofErr w:type="spellEnd"/>
            <w:r>
              <w:rPr>
                <w:sz w:val="28"/>
                <w:szCs w:val="28"/>
              </w:rPr>
              <w:t xml:space="preserve"> </w:t>
            </w:r>
            <w:proofErr w:type="spellStart"/>
            <w:r>
              <w:rPr>
                <w:sz w:val="28"/>
                <w:szCs w:val="28"/>
              </w:rPr>
              <w:t>қўлланилади</w:t>
            </w:r>
            <w:proofErr w:type="spellEnd"/>
            <w:r>
              <w:rPr>
                <w:sz w:val="28"/>
                <w:szCs w:val="28"/>
              </w:rPr>
              <w:t>.</w:t>
            </w:r>
          </w:p>
        </w:tc>
      </w:tr>
      <w:tr w:rsidR="00B26998" w:rsidRPr="0058619B" w14:paraId="3FA03BEB" w14:textId="77777777">
        <w:trPr>
          <w:trHeight w:val="1076"/>
        </w:trPr>
        <w:tc>
          <w:tcPr>
            <w:tcW w:w="1997" w:type="pct"/>
            <w:shd w:val="clear" w:color="auto" w:fill="auto"/>
          </w:tcPr>
          <w:p w14:paraId="475AC7E6" w14:textId="77777777" w:rsidR="00B26998" w:rsidRDefault="00B2699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 xml:space="preserve">Электромагнитная </w:t>
            </w:r>
            <w:r>
              <w:rPr>
                <w:rFonts w:ascii="Times New Roman" w:hAnsi="Times New Roman" w:cs="Times New Roman"/>
                <w:b/>
                <w:sz w:val="28"/>
                <w:szCs w:val="28"/>
              </w:rPr>
              <w:br/>
              <w:t>совместимость</w:t>
            </w:r>
          </w:p>
          <w:p w14:paraId="00B398E0" w14:textId="77777777" w:rsidR="00B26998" w:rsidRDefault="00B26998">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электромагнит </w:t>
            </w:r>
            <w:r>
              <w:rPr>
                <w:rFonts w:ascii="Times New Roman" w:hAnsi="Times New Roman" w:cs="Times New Roman"/>
                <w:sz w:val="28"/>
                <w:szCs w:val="28"/>
              </w:rPr>
              <w:br/>
            </w:r>
            <w:proofErr w:type="spellStart"/>
            <w:r>
              <w:rPr>
                <w:rFonts w:ascii="Times New Roman" w:hAnsi="Times New Roman" w:cs="Times New Roman"/>
                <w:sz w:val="28"/>
                <w:szCs w:val="28"/>
              </w:rPr>
              <w:t>мослашув</w:t>
            </w:r>
            <w:proofErr w:type="spellEnd"/>
          </w:p>
          <w:p w14:paraId="04FC8672" w14:textId="77777777" w:rsidR="00B26998" w:rsidRDefault="00B26998" w:rsidP="00265EE5">
            <w:pPr>
              <w:pStyle w:val="NormalWeb"/>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 </w:t>
            </w:r>
            <w:r>
              <w:rPr>
                <w:rFonts w:ascii="Times New Roman" w:hAnsi="Times New Roman" w:cs="Times New Roman"/>
                <w:sz w:val="28"/>
                <w:lang w:val="en-US"/>
              </w:rPr>
              <w:t>electromagnetic</w:t>
            </w:r>
            <w:r>
              <w:rPr>
                <w:rFonts w:ascii="Times New Roman" w:hAnsi="Times New Roman" w:cs="Times New Roman"/>
                <w:sz w:val="28"/>
              </w:rPr>
              <w:t xml:space="preserve"> </w:t>
            </w:r>
            <w:r>
              <w:rPr>
                <w:rFonts w:ascii="Times New Roman" w:hAnsi="Times New Roman" w:cs="Times New Roman"/>
                <w:sz w:val="28"/>
                <w:lang w:val="en-US"/>
              </w:rPr>
              <w:t>compatibility</w:t>
            </w:r>
          </w:p>
          <w:p w14:paraId="66BE7850" w14:textId="77777777" w:rsidR="00B26998" w:rsidRDefault="00B26998" w:rsidP="00265EE5">
            <w:pPr>
              <w:pStyle w:val="NormalWeb"/>
              <w:rPr>
                <w:rFonts w:ascii="Times New Roman" w:hAnsi="Times New Roman" w:cs="Times New Roman"/>
                <w:b/>
                <w:sz w:val="28"/>
                <w:szCs w:val="28"/>
              </w:rPr>
            </w:pPr>
          </w:p>
          <w:p w14:paraId="341A838A" w14:textId="77777777" w:rsidR="00B26998" w:rsidRDefault="00B26998" w:rsidP="008E6D12">
            <w:pPr>
              <w:pStyle w:val="NormalWeb"/>
              <w:rPr>
                <w:rFonts w:ascii="Times New Roman" w:hAnsi="Times New Roman" w:cs="Times New Roman"/>
                <w:sz w:val="28"/>
                <w:szCs w:val="28"/>
              </w:rPr>
            </w:pPr>
          </w:p>
        </w:tc>
        <w:tc>
          <w:tcPr>
            <w:tcW w:w="3003" w:type="pct"/>
            <w:shd w:val="clear" w:color="auto" w:fill="auto"/>
          </w:tcPr>
          <w:p w14:paraId="783523FD" w14:textId="77777777" w:rsidR="00B26998" w:rsidRDefault="00B2699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Способность электронного устройства, оборудования или иной системы функционировать в условиях воздействия внешнего электромагнитного излучения, создаваемого другими устройствами и системами, и не создавать при этом электромагнитных помех.</w:t>
            </w:r>
          </w:p>
          <w:p w14:paraId="29B29F77" w14:textId="77777777" w:rsidR="00B26998" w:rsidRDefault="00B26998">
            <w:pPr>
              <w:pStyle w:val="NormalWeb"/>
              <w:spacing w:after="0" w:afterAutospacing="0"/>
              <w:jc w:val="both"/>
              <w:rPr>
                <w:rFonts w:ascii="Times New Roman" w:hAnsi="Times New Roman" w:cs="Times New Roman"/>
                <w:sz w:val="28"/>
                <w:szCs w:val="28"/>
              </w:rPr>
            </w:pPr>
          </w:p>
          <w:p w14:paraId="449C6A21" w14:textId="77777777" w:rsidR="00B26998" w:rsidRDefault="00B2699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Электрон </w:t>
            </w:r>
            <w:proofErr w:type="spellStart"/>
            <w:r>
              <w:rPr>
                <w:rFonts w:ascii="Times New Roman" w:hAnsi="Times New Roman" w:cs="Times New Roman"/>
                <w:sz w:val="28"/>
                <w:szCs w:val="28"/>
              </w:rPr>
              <w:t>қурилма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ускуна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тизимнинг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қурилмалар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тизимларда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ҳосил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қилинадиган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ташқи</w:t>
            </w:r>
            <w:proofErr w:type="spellEnd"/>
            <w:r>
              <w:rPr>
                <w:rFonts w:ascii="Times New Roman" w:hAnsi="Times New Roman" w:cs="Times New Roman"/>
                <w:sz w:val="28"/>
                <w:szCs w:val="28"/>
              </w:rPr>
              <w:t xml:space="preserve"> электромагнит </w:t>
            </w:r>
            <w:proofErr w:type="spellStart"/>
            <w:r>
              <w:rPr>
                <w:rFonts w:ascii="Times New Roman" w:hAnsi="Times New Roman" w:cs="Times New Roman"/>
                <w:sz w:val="28"/>
                <w:szCs w:val="28"/>
              </w:rPr>
              <w:t>нурланиш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таъсири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шароитларида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бунда электромагнит </w:t>
            </w:r>
            <w:proofErr w:type="spellStart"/>
            <w:r>
              <w:rPr>
                <w:rFonts w:ascii="Times New Roman" w:hAnsi="Times New Roman" w:cs="Times New Roman"/>
                <w:sz w:val="28"/>
                <w:szCs w:val="28"/>
              </w:rPr>
              <w:t>халақитлар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ҳосил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қилмаслик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қобилияти</w:t>
            </w:r>
            <w:proofErr w:type="spellEnd"/>
            <w:r>
              <w:rPr>
                <w:rFonts w:ascii="Times New Roman" w:hAnsi="Times New Roman" w:cs="Times New Roman"/>
                <w:sz w:val="28"/>
                <w:szCs w:val="28"/>
              </w:rPr>
              <w:t>.</w:t>
            </w:r>
          </w:p>
        </w:tc>
      </w:tr>
      <w:tr w:rsidR="00B26998" w:rsidRPr="0058619B" w14:paraId="25A0C488" w14:textId="77777777">
        <w:trPr>
          <w:trHeight w:val="1076"/>
        </w:trPr>
        <w:tc>
          <w:tcPr>
            <w:tcW w:w="1997" w:type="pct"/>
            <w:shd w:val="clear" w:color="auto" w:fill="auto"/>
          </w:tcPr>
          <w:p w14:paraId="01278E9A" w14:textId="77777777" w:rsidR="00B26998" w:rsidRDefault="00B26998" w:rsidP="00010428">
            <w:pPr>
              <w:rPr>
                <w:b/>
                <w:sz w:val="28"/>
                <w:szCs w:val="28"/>
              </w:rPr>
            </w:pPr>
            <w:r>
              <w:rPr>
                <w:b/>
                <w:sz w:val="28"/>
                <w:szCs w:val="28"/>
              </w:rPr>
              <w:t xml:space="preserve">Электромагнитные </w:t>
            </w:r>
            <w:r>
              <w:rPr>
                <w:b/>
                <w:sz w:val="28"/>
                <w:szCs w:val="28"/>
              </w:rPr>
              <w:br/>
              <w:t>колебания</w:t>
            </w:r>
          </w:p>
          <w:p w14:paraId="65965075" w14:textId="77777777" w:rsidR="00B26998" w:rsidRDefault="00B26998" w:rsidP="00010428">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электромагнит </w:t>
            </w:r>
            <w:r>
              <w:rPr>
                <w:sz w:val="28"/>
                <w:szCs w:val="28"/>
              </w:rPr>
              <w:br/>
            </w:r>
            <w:proofErr w:type="spellStart"/>
            <w:r>
              <w:rPr>
                <w:sz w:val="28"/>
                <w:szCs w:val="28"/>
              </w:rPr>
              <w:t>тебранишлар</w:t>
            </w:r>
            <w:proofErr w:type="spellEnd"/>
          </w:p>
          <w:p w14:paraId="52998048" w14:textId="77777777" w:rsidR="00B26998" w:rsidRDefault="00B26998" w:rsidP="00010428">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electromagnetic</w:t>
            </w:r>
            <w:r>
              <w:rPr>
                <w:sz w:val="28"/>
                <w:szCs w:val="28"/>
              </w:rPr>
              <w:t xml:space="preserve"> </w:t>
            </w:r>
            <w:r>
              <w:rPr>
                <w:sz w:val="28"/>
                <w:szCs w:val="28"/>
                <w:lang w:val="en-US"/>
              </w:rPr>
              <w:t>oscillation</w:t>
            </w:r>
          </w:p>
          <w:p w14:paraId="65DB1F0C" w14:textId="77777777" w:rsidR="00B26998" w:rsidRDefault="00B26998" w:rsidP="00010428">
            <w:pPr>
              <w:rPr>
                <w:b/>
                <w:sz w:val="28"/>
                <w:szCs w:val="28"/>
              </w:rPr>
            </w:pPr>
          </w:p>
        </w:tc>
        <w:tc>
          <w:tcPr>
            <w:tcW w:w="3003" w:type="pct"/>
            <w:shd w:val="clear" w:color="auto" w:fill="auto"/>
          </w:tcPr>
          <w:p w14:paraId="224307D9" w14:textId="77777777" w:rsidR="00B26998" w:rsidRDefault="00B26998">
            <w:pPr>
              <w:jc w:val="both"/>
              <w:rPr>
                <w:sz w:val="28"/>
                <w:szCs w:val="28"/>
              </w:rPr>
            </w:pPr>
            <w:r>
              <w:rPr>
                <w:sz w:val="28"/>
                <w:szCs w:val="28"/>
              </w:rPr>
              <w:t>Периодические или почти периодические изменения заряда, силы тока, магнитной индукции, напряжения и других электрических и магнитных величин.</w:t>
            </w:r>
          </w:p>
          <w:p w14:paraId="0090C64F" w14:textId="77777777" w:rsidR="00B26998" w:rsidRDefault="00B26998">
            <w:pPr>
              <w:jc w:val="both"/>
              <w:rPr>
                <w:sz w:val="28"/>
                <w:szCs w:val="28"/>
              </w:rPr>
            </w:pPr>
          </w:p>
          <w:p w14:paraId="4D147A33" w14:textId="77777777" w:rsidR="00B26998" w:rsidRDefault="00B26998">
            <w:pPr>
              <w:shd w:val="clear" w:color="auto" w:fill="FFFFFF"/>
              <w:spacing w:line="20" w:lineRule="atLeast"/>
              <w:ind w:left="19" w:right="53" w:hanging="7"/>
              <w:jc w:val="both"/>
              <w:rPr>
                <w:sz w:val="28"/>
                <w:szCs w:val="28"/>
                <w:lang w:val="uz-Cyrl-UZ"/>
              </w:rPr>
            </w:pPr>
            <w:r>
              <w:rPr>
                <w:sz w:val="28"/>
                <w:szCs w:val="28"/>
              </w:rPr>
              <w:t xml:space="preserve">Заряд, ток кучи, магнит индукция, </w:t>
            </w:r>
            <w:proofErr w:type="spellStart"/>
            <w:r>
              <w:rPr>
                <w:sz w:val="28"/>
                <w:szCs w:val="28"/>
              </w:rPr>
              <w:t>кучланиш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ва</w:t>
            </w:r>
            <w:proofErr w:type="spellEnd"/>
            <w:r>
              <w:rPr>
                <w:sz w:val="28"/>
                <w:szCs w:val="28"/>
              </w:rPr>
              <w:t xml:space="preserve"> магнит </w:t>
            </w:r>
            <w:proofErr w:type="spellStart"/>
            <w:r>
              <w:rPr>
                <w:sz w:val="28"/>
                <w:szCs w:val="28"/>
              </w:rPr>
              <w:t>катталикларнинг</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деярли</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ўзгаришилари</w:t>
            </w:r>
            <w:proofErr w:type="spellEnd"/>
            <w:r>
              <w:rPr>
                <w:sz w:val="28"/>
                <w:szCs w:val="28"/>
              </w:rPr>
              <w:t>.</w:t>
            </w:r>
          </w:p>
        </w:tc>
      </w:tr>
      <w:tr w:rsidR="00B26998" w:rsidRPr="0058619B" w14:paraId="092B44C6" w14:textId="77777777">
        <w:trPr>
          <w:trHeight w:val="347"/>
        </w:trPr>
        <w:tc>
          <w:tcPr>
            <w:tcW w:w="1997" w:type="pct"/>
            <w:shd w:val="clear" w:color="auto" w:fill="auto"/>
          </w:tcPr>
          <w:p w14:paraId="23A057B8" w14:textId="77777777" w:rsidR="00B26998" w:rsidRDefault="00B26998" w:rsidP="00473176">
            <w:pPr>
              <w:rPr>
                <w:b/>
                <w:sz w:val="28"/>
                <w:szCs w:val="28"/>
              </w:rPr>
            </w:pPr>
            <w:r>
              <w:rPr>
                <w:b/>
                <w:sz w:val="28"/>
                <w:szCs w:val="28"/>
              </w:rPr>
              <w:lastRenderedPageBreak/>
              <w:t>Электромагнитный экран</w:t>
            </w:r>
          </w:p>
          <w:p w14:paraId="5951FE2A" w14:textId="77777777" w:rsidR="00B26998" w:rsidRDefault="00B26998" w:rsidP="00473176">
            <w:pPr>
              <w:rPr>
                <w:b/>
                <w:sz w:val="28"/>
                <w:szCs w:val="28"/>
              </w:rPr>
            </w:pPr>
            <w:proofErr w:type="spellStart"/>
            <w:r>
              <w:rPr>
                <w:b/>
                <w:sz w:val="28"/>
                <w:szCs w:val="28"/>
                <w:lang w:val="en-US"/>
              </w:rPr>
              <w:t>uz</w:t>
            </w:r>
            <w:proofErr w:type="spellEnd"/>
            <w:r>
              <w:rPr>
                <w:b/>
                <w:sz w:val="28"/>
                <w:szCs w:val="28"/>
              </w:rPr>
              <w:t xml:space="preserve"> </w:t>
            </w:r>
            <w:r>
              <w:rPr>
                <w:sz w:val="28"/>
                <w:szCs w:val="28"/>
              </w:rPr>
              <w:t>- электромагнит экран</w:t>
            </w:r>
          </w:p>
          <w:p w14:paraId="399086AC" w14:textId="77777777" w:rsidR="00B26998" w:rsidRDefault="00B26998"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electromagnetic</w:t>
            </w:r>
            <w:r>
              <w:rPr>
                <w:sz w:val="28"/>
                <w:szCs w:val="28"/>
              </w:rPr>
              <w:t xml:space="preserve"> </w:t>
            </w:r>
            <w:r>
              <w:rPr>
                <w:sz w:val="28"/>
                <w:szCs w:val="28"/>
                <w:lang w:val="en-US"/>
              </w:rPr>
              <w:t>screen</w:t>
            </w:r>
          </w:p>
        </w:tc>
        <w:tc>
          <w:tcPr>
            <w:tcW w:w="3003" w:type="pct"/>
            <w:shd w:val="clear" w:color="auto" w:fill="auto"/>
          </w:tcPr>
          <w:p w14:paraId="788B4029" w14:textId="77777777" w:rsidR="00B26998" w:rsidRDefault="00B26998">
            <w:pPr>
              <w:jc w:val="both"/>
              <w:rPr>
                <w:sz w:val="28"/>
                <w:szCs w:val="28"/>
              </w:rPr>
            </w:pPr>
            <w:r>
              <w:rPr>
                <w:sz w:val="28"/>
                <w:szCs w:val="28"/>
              </w:rPr>
              <w:t>Устройство или элемент конструкции устройства, обеспечивающий поглощение, преобразование или отражение электрических и (или) магнитных полей и электромагнитных волн.</w:t>
            </w:r>
          </w:p>
          <w:p w14:paraId="11295045" w14:textId="77777777" w:rsidR="00B26998" w:rsidRDefault="00B26998">
            <w:pPr>
              <w:jc w:val="both"/>
              <w:rPr>
                <w:sz w:val="12"/>
                <w:szCs w:val="12"/>
              </w:rPr>
            </w:pPr>
          </w:p>
          <w:p w14:paraId="78F925C7" w14:textId="77777777" w:rsidR="00B26998" w:rsidRDefault="00B26998">
            <w:pPr>
              <w:jc w:val="both"/>
              <w:rPr>
                <w:sz w:val="28"/>
                <w:szCs w:val="28"/>
              </w:rPr>
            </w:pPr>
            <w:r>
              <w:rPr>
                <w:sz w:val="28"/>
                <w:szCs w:val="28"/>
              </w:rPr>
              <w:t xml:space="preserve">Электр </w:t>
            </w:r>
            <w:proofErr w:type="spellStart"/>
            <w:r>
              <w:rPr>
                <w:sz w:val="28"/>
                <w:szCs w:val="28"/>
              </w:rPr>
              <w:t>ва</w:t>
            </w:r>
            <w:proofErr w:type="spellEnd"/>
            <w:r>
              <w:rPr>
                <w:sz w:val="28"/>
                <w:szCs w:val="28"/>
              </w:rPr>
              <w:t>/</w:t>
            </w:r>
            <w:proofErr w:type="spellStart"/>
            <w:r>
              <w:rPr>
                <w:sz w:val="28"/>
                <w:szCs w:val="28"/>
              </w:rPr>
              <w:t>ёки</w:t>
            </w:r>
            <w:proofErr w:type="spellEnd"/>
            <w:r>
              <w:rPr>
                <w:sz w:val="28"/>
                <w:szCs w:val="28"/>
              </w:rPr>
              <w:t xml:space="preserve"> магнит </w:t>
            </w:r>
            <w:proofErr w:type="spellStart"/>
            <w:r>
              <w:rPr>
                <w:sz w:val="28"/>
                <w:szCs w:val="28"/>
              </w:rPr>
              <w:t>майдонлар</w:t>
            </w:r>
            <w:proofErr w:type="spellEnd"/>
            <w:r>
              <w:rPr>
                <w:sz w:val="28"/>
                <w:szCs w:val="28"/>
              </w:rPr>
              <w:t xml:space="preserve"> </w:t>
            </w:r>
            <w:proofErr w:type="spellStart"/>
            <w:r>
              <w:rPr>
                <w:sz w:val="28"/>
                <w:szCs w:val="28"/>
              </w:rPr>
              <w:t>ҳамда</w:t>
            </w:r>
            <w:proofErr w:type="spellEnd"/>
            <w:r>
              <w:rPr>
                <w:sz w:val="28"/>
                <w:szCs w:val="28"/>
              </w:rPr>
              <w:t xml:space="preserve"> электромагнит </w:t>
            </w:r>
            <w:proofErr w:type="spellStart"/>
            <w:r>
              <w:rPr>
                <w:sz w:val="28"/>
                <w:szCs w:val="28"/>
              </w:rPr>
              <w:t>тўлқинларнинг</w:t>
            </w:r>
            <w:proofErr w:type="spellEnd"/>
            <w:r>
              <w:rPr>
                <w:sz w:val="28"/>
                <w:szCs w:val="28"/>
              </w:rPr>
              <w:t xml:space="preserve"> </w:t>
            </w:r>
            <w:proofErr w:type="spellStart"/>
            <w:r>
              <w:rPr>
                <w:sz w:val="28"/>
                <w:szCs w:val="28"/>
              </w:rPr>
              <w:t>ютилиши</w:t>
            </w:r>
            <w:proofErr w:type="spellEnd"/>
            <w:r>
              <w:rPr>
                <w:sz w:val="28"/>
                <w:szCs w:val="28"/>
              </w:rPr>
              <w:t xml:space="preserve">, </w:t>
            </w:r>
            <w:proofErr w:type="spellStart"/>
            <w:r>
              <w:rPr>
                <w:sz w:val="28"/>
                <w:szCs w:val="28"/>
              </w:rPr>
              <w:t>ўзгартири</w:t>
            </w:r>
            <w:proofErr w:type="spellEnd"/>
            <w:r>
              <w:rPr>
                <w:sz w:val="28"/>
                <w:szCs w:val="28"/>
              </w:rPr>
              <w:t xml:space="preserve">-лиши </w:t>
            </w:r>
            <w:proofErr w:type="spellStart"/>
            <w:r>
              <w:rPr>
                <w:sz w:val="28"/>
                <w:szCs w:val="28"/>
              </w:rPr>
              <w:t>ёки</w:t>
            </w:r>
            <w:proofErr w:type="spellEnd"/>
            <w:r>
              <w:rPr>
                <w:sz w:val="28"/>
                <w:szCs w:val="28"/>
              </w:rPr>
              <w:t xml:space="preserve"> </w:t>
            </w:r>
            <w:proofErr w:type="spellStart"/>
            <w:r>
              <w:rPr>
                <w:sz w:val="28"/>
                <w:szCs w:val="28"/>
              </w:rPr>
              <w:t>қайтишини</w:t>
            </w:r>
            <w:proofErr w:type="spellEnd"/>
            <w:r>
              <w:rPr>
                <w:sz w:val="28"/>
                <w:szCs w:val="28"/>
              </w:rPr>
              <w:t xml:space="preserve"> </w:t>
            </w:r>
            <w:proofErr w:type="spellStart"/>
            <w:r>
              <w:rPr>
                <w:sz w:val="28"/>
                <w:szCs w:val="28"/>
              </w:rPr>
              <w:t>таъминловчи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конструкцияси</w:t>
            </w:r>
            <w:proofErr w:type="spellEnd"/>
            <w:r>
              <w:rPr>
                <w:sz w:val="28"/>
                <w:szCs w:val="28"/>
              </w:rPr>
              <w:t xml:space="preserve"> </w:t>
            </w:r>
            <w:proofErr w:type="spellStart"/>
            <w:r>
              <w:rPr>
                <w:sz w:val="28"/>
                <w:szCs w:val="28"/>
              </w:rPr>
              <w:t>элементи</w:t>
            </w:r>
            <w:proofErr w:type="spellEnd"/>
            <w:r>
              <w:rPr>
                <w:sz w:val="28"/>
                <w:szCs w:val="28"/>
              </w:rPr>
              <w:t xml:space="preserve">. </w:t>
            </w:r>
          </w:p>
        </w:tc>
      </w:tr>
      <w:tr w:rsidR="00B26998" w:rsidRPr="0058619B" w14:paraId="2985A1DC" w14:textId="77777777">
        <w:trPr>
          <w:trHeight w:val="1076"/>
        </w:trPr>
        <w:tc>
          <w:tcPr>
            <w:tcW w:w="1997" w:type="pct"/>
            <w:shd w:val="clear" w:color="auto" w:fill="auto"/>
          </w:tcPr>
          <w:p w14:paraId="5BFA0E9C" w14:textId="77777777" w:rsidR="00B26998" w:rsidRDefault="00B2699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Электрометр</w:t>
            </w:r>
          </w:p>
          <w:p w14:paraId="230F56BB" w14:textId="77777777" w:rsidR="00B26998" w:rsidRDefault="00B2699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электрометр</w:t>
            </w:r>
          </w:p>
          <w:p w14:paraId="1E7F1888" w14:textId="77777777" w:rsidR="00B26998" w:rsidRDefault="00B26998">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electrometer</w:t>
            </w:r>
          </w:p>
          <w:p w14:paraId="0CDCCFA8" w14:textId="77777777" w:rsidR="00B26998" w:rsidRDefault="00B26998">
            <w:pPr>
              <w:pStyle w:val="NormalWeb"/>
              <w:spacing w:after="0" w:afterAutospacing="0"/>
              <w:rPr>
                <w:rFonts w:ascii="Times New Roman" w:hAnsi="Times New Roman" w:cs="Times New Roman"/>
                <w:sz w:val="28"/>
                <w:szCs w:val="28"/>
              </w:rPr>
            </w:pPr>
          </w:p>
        </w:tc>
        <w:tc>
          <w:tcPr>
            <w:tcW w:w="3003" w:type="pct"/>
            <w:shd w:val="clear" w:color="auto" w:fill="auto"/>
          </w:tcPr>
          <w:p w14:paraId="0E1726FE" w14:textId="77777777" w:rsidR="00B26998" w:rsidRDefault="00B2699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Измерительный прибор, предназначенный для измерения разности электрических потенциалов, малых электрических зарядов и токов.</w:t>
            </w:r>
          </w:p>
          <w:p w14:paraId="293F9247" w14:textId="77777777" w:rsidR="00B26998" w:rsidRDefault="00B26998">
            <w:pPr>
              <w:pStyle w:val="NormalWeb"/>
              <w:spacing w:after="0" w:afterAutospacing="0"/>
              <w:jc w:val="both"/>
              <w:rPr>
                <w:rFonts w:ascii="Times New Roman" w:hAnsi="Times New Roman" w:cs="Times New Roman"/>
                <w:sz w:val="12"/>
                <w:szCs w:val="12"/>
              </w:rPr>
            </w:pPr>
          </w:p>
          <w:p w14:paraId="06DB6385" w14:textId="77777777" w:rsidR="00B26998" w:rsidRDefault="00B2699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Электр </w:t>
            </w:r>
            <w:proofErr w:type="spellStart"/>
            <w:r>
              <w:rPr>
                <w:rFonts w:ascii="Times New Roman" w:hAnsi="Times New Roman" w:cs="Times New Roman"/>
                <w:sz w:val="28"/>
                <w:szCs w:val="28"/>
              </w:rPr>
              <w:t>потенциалларнинг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кичик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зарядлар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токларнинг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фарқини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асбоби</w:t>
            </w:r>
            <w:proofErr w:type="spellEnd"/>
            <w:r>
              <w:rPr>
                <w:rFonts w:ascii="Times New Roman" w:hAnsi="Times New Roman" w:cs="Times New Roman"/>
                <w:sz w:val="28"/>
                <w:szCs w:val="28"/>
              </w:rPr>
              <w:t>.</w:t>
            </w:r>
          </w:p>
        </w:tc>
      </w:tr>
      <w:tr w:rsidR="00B26998" w:rsidRPr="0058619B" w14:paraId="69BD2B85" w14:textId="77777777">
        <w:trPr>
          <w:trHeight w:val="710"/>
        </w:trPr>
        <w:tc>
          <w:tcPr>
            <w:tcW w:w="1997" w:type="pct"/>
            <w:shd w:val="clear" w:color="auto" w:fill="auto"/>
          </w:tcPr>
          <w:p w14:paraId="069F45C6" w14:textId="77777777" w:rsidR="00B26998" w:rsidRDefault="00B2699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Электронно-лучевая трубка (ЭЛТ)</w:t>
            </w:r>
          </w:p>
          <w:p w14:paraId="27447008" w14:textId="77777777" w:rsidR="00B26998" w:rsidRDefault="00B2699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электрон-</w:t>
            </w:r>
            <w:proofErr w:type="spellStart"/>
            <w:r>
              <w:rPr>
                <w:rFonts w:ascii="Times New Roman" w:hAnsi="Times New Roman" w:cs="Times New Roman"/>
                <w:sz w:val="28"/>
                <w:szCs w:val="28"/>
              </w:rPr>
              <w:t>нурли</w:t>
            </w:r>
            <w:proofErr w:type="spellEnd"/>
            <w:r>
              <w:rPr>
                <w:rFonts w:ascii="Times New Roman" w:hAnsi="Times New Roman" w:cs="Times New Roman"/>
                <w:sz w:val="28"/>
                <w:szCs w:val="28"/>
              </w:rPr>
              <w:t xml:space="preserve"> трубка (ЭНТ)</w:t>
            </w:r>
          </w:p>
          <w:p w14:paraId="078AB81A" w14:textId="77777777" w:rsidR="00B26998" w:rsidRDefault="00B26998">
            <w:pPr>
              <w:pStyle w:val="NormalWeb"/>
              <w:spacing w:after="0" w:afterAutospacing="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Pr>
                <w:sz w:val="28"/>
                <w:szCs w:val="28"/>
                <w:lang w:val="en-US"/>
              </w:rPr>
              <w:t xml:space="preserve"> </w:t>
            </w:r>
            <w:r>
              <w:rPr>
                <w:rFonts w:ascii="Times New Roman" w:hAnsi="Times New Roman" w:cs="Times New Roman"/>
                <w:sz w:val="28"/>
                <w:szCs w:val="28"/>
                <w:lang w:val="en-US"/>
              </w:rPr>
              <w:t>cathode-ray tube (CRT)</w:t>
            </w:r>
          </w:p>
          <w:p w14:paraId="6FC58513" w14:textId="77777777" w:rsidR="00B26998" w:rsidRDefault="00B26998">
            <w:pPr>
              <w:pStyle w:val="NormalWeb"/>
              <w:spacing w:after="0" w:afterAutospacing="0"/>
              <w:rPr>
                <w:rFonts w:ascii="Times New Roman" w:hAnsi="Times New Roman" w:cs="Times New Roman"/>
                <w:sz w:val="28"/>
                <w:szCs w:val="28"/>
                <w:lang w:val="en-US"/>
              </w:rPr>
            </w:pPr>
          </w:p>
        </w:tc>
        <w:tc>
          <w:tcPr>
            <w:tcW w:w="3003" w:type="pct"/>
            <w:shd w:val="clear" w:color="auto" w:fill="auto"/>
          </w:tcPr>
          <w:p w14:paraId="078F1C9F" w14:textId="77777777" w:rsidR="00B26998" w:rsidRDefault="00B2699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Электровакуумный прибор, преобразующий </w:t>
            </w:r>
            <w:proofErr w:type="spellStart"/>
            <w:r>
              <w:rPr>
                <w:rFonts w:ascii="Times New Roman" w:hAnsi="Times New Roman" w:cs="Times New Roman"/>
                <w:sz w:val="28"/>
                <w:szCs w:val="28"/>
              </w:rPr>
              <w:t>элек-трические</w:t>
            </w:r>
            <w:proofErr w:type="spellEnd"/>
            <w:r>
              <w:rPr>
                <w:rFonts w:ascii="Times New Roman" w:hAnsi="Times New Roman" w:cs="Times New Roman"/>
                <w:sz w:val="28"/>
                <w:szCs w:val="28"/>
              </w:rPr>
              <w:t xml:space="preserve"> сигналы в световые. Основной элемент осциллографа. Конструктивно состоит из электронной пушки, отклоняющей системы и экрана.</w:t>
            </w:r>
          </w:p>
          <w:p w14:paraId="1849B6D6" w14:textId="77777777" w:rsidR="00B26998" w:rsidRDefault="00B26998">
            <w:pPr>
              <w:pStyle w:val="NormalWeb"/>
              <w:spacing w:after="0" w:afterAutospacing="0"/>
              <w:jc w:val="both"/>
              <w:rPr>
                <w:rFonts w:ascii="Times New Roman" w:hAnsi="Times New Roman" w:cs="Times New Roman"/>
                <w:sz w:val="28"/>
                <w:szCs w:val="28"/>
              </w:rPr>
            </w:pPr>
          </w:p>
          <w:p w14:paraId="5EF7F69F" w14:textId="77777777" w:rsidR="00B26998" w:rsidRDefault="00B2699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 xml:space="preserve">Электр </w:t>
            </w:r>
            <w:proofErr w:type="spellStart"/>
            <w:r>
              <w:rPr>
                <w:rFonts w:ascii="Times New Roman" w:hAnsi="Times New Roman" w:cs="Times New Roman"/>
                <w:sz w:val="28"/>
                <w:szCs w:val="28"/>
              </w:rPr>
              <w:t>сигналларни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ёруғлик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сигналларига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айлантирувчи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электровакуум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асбоб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Осциллографнинг</w:t>
            </w:r>
            <w:proofErr w:type="spellEnd"/>
            <w:r>
              <w:rPr>
                <w:rFonts w:ascii="Times New Roman" w:hAnsi="Times New Roman" w:cs="Times New Roman"/>
                <w:sz w:val="27"/>
                <w:szCs w:val="27"/>
              </w:rPr>
              <w:t xml:space="preserve"> </w:t>
            </w:r>
            <w:proofErr w:type="spellStart"/>
            <w:r>
              <w:rPr>
                <w:rFonts w:ascii="Times New Roman" w:hAnsi="Times New Roman" w:cs="Times New Roman"/>
                <w:sz w:val="28"/>
                <w:szCs w:val="28"/>
              </w:rPr>
              <w:t>асосий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элементи</w:t>
            </w:r>
            <w:proofErr w:type="spellEnd"/>
            <w:r>
              <w:rPr>
                <w:rFonts w:ascii="Times New Roman" w:hAnsi="Times New Roman" w:cs="Times New Roman"/>
                <w:sz w:val="28"/>
                <w:szCs w:val="28"/>
              </w:rPr>
              <w:t xml:space="preserve">. Конструктив </w:t>
            </w:r>
            <w:proofErr w:type="spellStart"/>
            <w:r>
              <w:rPr>
                <w:rFonts w:ascii="Times New Roman" w:hAnsi="Times New Roman" w:cs="Times New Roman"/>
                <w:sz w:val="28"/>
                <w:szCs w:val="28"/>
              </w:rPr>
              <w:t>жиҳатдан</w:t>
            </w:r>
            <w:proofErr w:type="spellEnd"/>
            <w:r>
              <w:rPr>
                <w:rFonts w:ascii="Times New Roman" w:hAnsi="Times New Roman" w:cs="Times New Roman"/>
                <w:sz w:val="28"/>
                <w:szCs w:val="28"/>
              </w:rPr>
              <w:t xml:space="preserve"> электрон </w:t>
            </w:r>
            <w:proofErr w:type="spellStart"/>
            <w:r>
              <w:rPr>
                <w:rFonts w:ascii="Times New Roman" w:hAnsi="Times New Roman" w:cs="Times New Roman"/>
                <w:sz w:val="28"/>
                <w:szCs w:val="28"/>
              </w:rPr>
              <w:t>тўп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оғувчи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тизим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экрандан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иборат</w:t>
            </w:r>
            <w:proofErr w:type="spellEnd"/>
            <w:r>
              <w:rPr>
                <w:rFonts w:ascii="Times New Roman" w:hAnsi="Times New Roman" w:cs="Times New Roman"/>
                <w:sz w:val="28"/>
                <w:szCs w:val="28"/>
              </w:rPr>
              <w:t>.</w:t>
            </w:r>
          </w:p>
        </w:tc>
      </w:tr>
      <w:tr w:rsidR="00B26998" w:rsidRPr="0058619B" w14:paraId="28D96627" w14:textId="77777777">
        <w:trPr>
          <w:trHeight w:val="1076"/>
        </w:trPr>
        <w:tc>
          <w:tcPr>
            <w:tcW w:w="1997" w:type="pct"/>
            <w:shd w:val="clear" w:color="auto" w:fill="auto"/>
          </w:tcPr>
          <w:p w14:paraId="193B6D87" w14:textId="77777777" w:rsidR="00B26998" w:rsidRDefault="00B26998" w:rsidP="00473176">
            <w:pPr>
              <w:rPr>
                <w:b/>
                <w:sz w:val="28"/>
                <w:szCs w:val="28"/>
              </w:rPr>
            </w:pPr>
            <w:r>
              <w:rPr>
                <w:b/>
                <w:sz w:val="28"/>
                <w:szCs w:val="28"/>
              </w:rPr>
              <w:t>Эмуляция</w:t>
            </w:r>
          </w:p>
          <w:p w14:paraId="17E59037" w14:textId="77777777" w:rsidR="00B26998" w:rsidRDefault="00B26998"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эмуляция</w:t>
            </w:r>
          </w:p>
          <w:p w14:paraId="5CDA3BFC" w14:textId="77777777" w:rsidR="00B26998" w:rsidRDefault="00B2699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emulation</w:t>
            </w:r>
          </w:p>
          <w:p w14:paraId="3B3C209E" w14:textId="77777777" w:rsidR="00B26998" w:rsidRDefault="00B26998" w:rsidP="00473176">
            <w:pPr>
              <w:rPr>
                <w:sz w:val="28"/>
                <w:szCs w:val="28"/>
              </w:rPr>
            </w:pPr>
          </w:p>
        </w:tc>
        <w:tc>
          <w:tcPr>
            <w:tcW w:w="3003" w:type="pct"/>
            <w:shd w:val="clear" w:color="auto" w:fill="auto"/>
          </w:tcPr>
          <w:p w14:paraId="0CBC20B9" w14:textId="77777777" w:rsidR="00B26998" w:rsidRDefault="00B26998">
            <w:pPr>
              <w:jc w:val="both"/>
              <w:rPr>
                <w:sz w:val="28"/>
                <w:szCs w:val="28"/>
              </w:rPr>
            </w:pPr>
            <w:r>
              <w:rPr>
                <w:sz w:val="28"/>
                <w:szCs w:val="28"/>
              </w:rPr>
              <w:t>Процесс тестирования, применяющийся там, где испытательное оборудование заменяет один из сигнальных объектов и действует как реальный объект сигнализации.</w:t>
            </w:r>
          </w:p>
          <w:p w14:paraId="28400C16" w14:textId="77777777" w:rsidR="00B26998" w:rsidRDefault="00B26998">
            <w:pPr>
              <w:jc w:val="both"/>
              <w:rPr>
                <w:sz w:val="28"/>
                <w:szCs w:val="28"/>
              </w:rPr>
            </w:pPr>
          </w:p>
          <w:p w14:paraId="3C1C6848" w14:textId="77777777" w:rsidR="00B26998" w:rsidRDefault="00B26998">
            <w:pPr>
              <w:jc w:val="both"/>
              <w:rPr>
                <w:sz w:val="28"/>
                <w:szCs w:val="28"/>
              </w:rPr>
            </w:pPr>
            <w:proofErr w:type="spellStart"/>
            <w:r>
              <w:rPr>
                <w:sz w:val="28"/>
                <w:szCs w:val="28"/>
              </w:rPr>
              <w:t>Синаш</w:t>
            </w:r>
            <w:proofErr w:type="spellEnd"/>
            <w:r>
              <w:rPr>
                <w:sz w:val="28"/>
                <w:szCs w:val="28"/>
              </w:rPr>
              <w:t xml:space="preserve"> </w:t>
            </w:r>
            <w:proofErr w:type="spellStart"/>
            <w:r>
              <w:rPr>
                <w:sz w:val="28"/>
                <w:szCs w:val="28"/>
              </w:rPr>
              <w:t>ускунаси</w:t>
            </w:r>
            <w:proofErr w:type="spellEnd"/>
            <w:r>
              <w:rPr>
                <w:sz w:val="28"/>
                <w:szCs w:val="28"/>
              </w:rPr>
              <w:t xml:space="preserve"> </w:t>
            </w:r>
            <w:proofErr w:type="spellStart"/>
            <w:r>
              <w:rPr>
                <w:sz w:val="28"/>
                <w:szCs w:val="28"/>
              </w:rPr>
              <w:t>сигналли</w:t>
            </w:r>
            <w:proofErr w:type="spellEnd"/>
            <w:r>
              <w:rPr>
                <w:sz w:val="28"/>
                <w:szCs w:val="28"/>
              </w:rPr>
              <w:t xml:space="preserve"> </w:t>
            </w:r>
            <w:proofErr w:type="spellStart"/>
            <w:r>
              <w:rPr>
                <w:sz w:val="28"/>
                <w:szCs w:val="28"/>
              </w:rPr>
              <w:t>объектлардан</w:t>
            </w:r>
            <w:proofErr w:type="spellEnd"/>
            <w:r>
              <w:rPr>
                <w:sz w:val="28"/>
                <w:szCs w:val="28"/>
              </w:rPr>
              <w:t xml:space="preserve"> </w:t>
            </w:r>
            <w:proofErr w:type="spellStart"/>
            <w:r>
              <w:rPr>
                <w:sz w:val="28"/>
                <w:szCs w:val="28"/>
              </w:rPr>
              <w:t>бирининг</w:t>
            </w:r>
            <w:proofErr w:type="spellEnd"/>
            <w:r>
              <w:rPr>
                <w:sz w:val="28"/>
                <w:szCs w:val="28"/>
              </w:rPr>
              <w:t xml:space="preserve"> </w:t>
            </w:r>
            <w:proofErr w:type="spellStart"/>
            <w:r>
              <w:rPr>
                <w:sz w:val="28"/>
                <w:szCs w:val="28"/>
              </w:rPr>
              <w:t>ўрнини</w:t>
            </w:r>
            <w:proofErr w:type="spellEnd"/>
            <w:r>
              <w:rPr>
                <w:sz w:val="28"/>
                <w:szCs w:val="28"/>
              </w:rPr>
              <w:t xml:space="preserve"> </w:t>
            </w:r>
            <w:proofErr w:type="spellStart"/>
            <w:r>
              <w:rPr>
                <w:sz w:val="28"/>
                <w:szCs w:val="28"/>
              </w:rPr>
              <w:t>босадиган</w:t>
            </w:r>
            <w:proofErr w:type="spellEnd"/>
            <w:r>
              <w:rPr>
                <w:sz w:val="28"/>
                <w:szCs w:val="28"/>
              </w:rPr>
              <w:t xml:space="preserve"> </w:t>
            </w:r>
            <w:proofErr w:type="spellStart"/>
            <w:r>
              <w:rPr>
                <w:sz w:val="28"/>
                <w:szCs w:val="28"/>
              </w:rPr>
              <w:t>ерда</w:t>
            </w:r>
            <w:proofErr w:type="spellEnd"/>
            <w:r>
              <w:rPr>
                <w:sz w:val="28"/>
                <w:szCs w:val="28"/>
              </w:rPr>
              <w:t xml:space="preserve"> </w:t>
            </w:r>
            <w:proofErr w:type="spellStart"/>
            <w:r>
              <w:rPr>
                <w:sz w:val="28"/>
                <w:szCs w:val="28"/>
              </w:rPr>
              <w:t>қўлланиладиган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сигнализациянинг</w:t>
            </w:r>
            <w:proofErr w:type="spellEnd"/>
            <w:r>
              <w:rPr>
                <w:sz w:val="28"/>
                <w:szCs w:val="28"/>
              </w:rPr>
              <w:t xml:space="preserve"> реал </w:t>
            </w:r>
            <w:proofErr w:type="spellStart"/>
            <w:r>
              <w:rPr>
                <w:sz w:val="28"/>
                <w:szCs w:val="28"/>
              </w:rPr>
              <w:t>объекти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ҳаракат</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тестлаш</w:t>
            </w:r>
            <w:proofErr w:type="spellEnd"/>
            <w:r>
              <w:rPr>
                <w:sz w:val="28"/>
                <w:szCs w:val="28"/>
              </w:rPr>
              <w:t xml:space="preserve"> </w:t>
            </w:r>
            <w:proofErr w:type="spellStart"/>
            <w:r>
              <w:rPr>
                <w:sz w:val="28"/>
                <w:szCs w:val="28"/>
              </w:rPr>
              <w:t>жараёни</w:t>
            </w:r>
            <w:proofErr w:type="spellEnd"/>
            <w:r>
              <w:rPr>
                <w:sz w:val="28"/>
                <w:szCs w:val="28"/>
              </w:rPr>
              <w:t>.</w:t>
            </w:r>
          </w:p>
        </w:tc>
      </w:tr>
      <w:tr w:rsidR="00B26998" w:rsidRPr="0058619B" w14:paraId="158C23C5" w14:textId="77777777">
        <w:trPr>
          <w:trHeight w:val="1076"/>
        </w:trPr>
        <w:tc>
          <w:tcPr>
            <w:tcW w:w="1997" w:type="pct"/>
            <w:shd w:val="clear" w:color="auto" w:fill="auto"/>
          </w:tcPr>
          <w:p w14:paraId="3730B166" w14:textId="77777777" w:rsidR="00B26998" w:rsidRDefault="00B2699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Эталон единицы</w:t>
            </w:r>
          </w:p>
          <w:p w14:paraId="6212579D" w14:textId="77777777" w:rsidR="00B26998" w:rsidRDefault="00B2699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бирлик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эталони</w:t>
            </w:r>
            <w:proofErr w:type="spellEnd"/>
          </w:p>
          <w:p w14:paraId="74B81FC3" w14:textId="77777777" w:rsidR="00B26998" w:rsidRDefault="00B26998">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xml:space="preserve"> </w:t>
            </w:r>
            <w:proofErr w:type="spellStart"/>
            <w:r>
              <w:rPr>
                <w:rFonts w:ascii="Times New Roman" w:hAnsi="Times New Roman" w:cs="Times New Roman"/>
                <w:sz w:val="28"/>
                <w:szCs w:val="28"/>
              </w:rPr>
              <w:t>standard</w:t>
            </w:r>
            <w:proofErr w:type="spellEnd"/>
          </w:p>
          <w:p w14:paraId="56A77419" w14:textId="77777777" w:rsidR="00B26998" w:rsidRDefault="00B26998">
            <w:pPr>
              <w:pStyle w:val="NormalWeb"/>
              <w:spacing w:after="0" w:afterAutospacing="0"/>
              <w:rPr>
                <w:rFonts w:ascii="Times New Roman" w:hAnsi="Times New Roman" w:cs="Times New Roman"/>
                <w:sz w:val="28"/>
                <w:szCs w:val="28"/>
              </w:rPr>
            </w:pPr>
          </w:p>
        </w:tc>
        <w:tc>
          <w:tcPr>
            <w:tcW w:w="3003" w:type="pct"/>
            <w:shd w:val="clear" w:color="auto" w:fill="auto"/>
          </w:tcPr>
          <w:p w14:paraId="711DD173" w14:textId="77777777" w:rsidR="00B26998" w:rsidRDefault="00B26998">
            <w:pPr>
              <w:jc w:val="both"/>
              <w:rPr>
                <w:sz w:val="28"/>
                <w:szCs w:val="28"/>
              </w:rPr>
            </w:pPr>
            <w:r>
              <w:rPr>
                <w:sz w:val="28"/>
                <w:szCs w:val="28"/>
              </w:rPr>
              <w:t xml:space="preserve">Средство измерений (или комплекс средств измерений), предназначенное для воспроизведения и хранения единицы величины с целью передачи ее размера другим средствам измерений. Эталон должен обладать, по крайней мере, тремя тесно связанными друг с другом существенными признаками: неизменностью, воспроизводимостью и </w:t>
            </w:r>
            <w:proofErr w:type="spellStart"/>
            <w:r>
              <w:rPr>
                <w:sz w:val="28"/>
                <w:szCs w:val="28"/>
              </w:rPr>
              <w:t>сличаемостью</w:t>
            </w:r>
            <w:proofErr w:type="spellEnd"/>
            <w:r>
              <w:rPr>
                <w:sz w:val="28"/>
                <w:szCs w:val="28"/>
              </w:rPr>
              <w:t>.</w:t>
            </w:r>
          </w:p>
          <w:p w14:paraId="1FF917F9" w14:textId="77777777" w:rsidR="00B26998" w:rsidRDefault="00B26998">
            <w:pPr>
              <w:pStyle w:val="NormalWeb"/>
              <w:spacing w:after="0" w:afterAutospacing="0"/>
              <w:jc w:val="both"/>
              <w:rPr>
                <w:rFonts w:ascii="Times New Roman" w:hAnsi="Times New Roman" w:cs="Times New Roman"/>
                <w:sz w:val="28"/>
                <w:szCs w:val="28"/>
              </w:rPr>
            </w:pPr>
          </w:p>
          <w:p w14:paraId="32197437" w14:textId="77777777" w:rsidR="00B26998" w:rsidRDefault="00B26998">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Катталик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бирлигини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ўлчамини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мақсадида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тиклаш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воситаларининг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комплекси</w:t>
            </w:r>
            <w:proofErr w:type="spellEnd"/>
            <w:r>
              <w:rPr>
                <w:rFonts w:ascii="Times New Roman" w:hAnsi="Times New Roman" w:cs="Times New Roman"/>
                <w:sz w:val="28"/>
                <w:szCs w:val="28"/>
              </w:rPr>
              <w:t>).</w:t>
            </w:r>
            <w:r>
              <w:rPr>
                <w:sz w:val="28"/>
                <w:szCs w:val="28"/>
              </w:rPr>
              <w:t xml:space="preserve"> </w:t>
            </w:r>
            <w:r>
              <w:rPr>
                <w:rFonts w:ascii="Times New Roman" w:hAnsi="Times New Roman" w:cs="Times New Roman"/>
                <w:sz w:val="28"/>
                <w:szCs w:val="28"/>
              </w:rPr>
              <w:t xml:space="preserve">Эталон </w:t>
            </w:r>
            <w:proofErr w:type="spellStart"/>
            <w:r>
              <w:rPr>
                <w:rFonts w:ascii="Times New Roman" w:hAnsi="Times New Roman" w:cs="Times New Roman"/>
                <w:sz w:val="28"/>
                <w:szCs w:val="28"/>
              </w:rPr>
              <w:t>бир-бири</w:t>
            </w:r>
            <w:proofErr w:type="spellEnd"/>
            <w:r>
              <w:rPr>
                <w:rFonts w:ascii="Times New Roman" w:hAnsi="Times New Roman" w:cs="Times New Roman"/>
                <w:sz w:val="28"/>
                <w:szCs w:val="28"/>
              </w:rPr>
              <w:t xml:space="preserve"> билан </w:t>
            </w:r>
            <w:proofErr w:type="spellStart"/>
            <w:r>
              <w:rPr>
                <w:rFonts w:ascii="Times New Roman" w:hAnsi="Times New Roman" w:cs="Times New Roman"/>
                <w:sz w:val="28"/>
                <w:szCs w:val="28"/>
              </w:rPr>
              <w:t>чамбарчас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боғланган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муҳим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белгилар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ўзгармаслик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тиклаш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солиштириш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қобилиятига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бўлиши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керак</w:t>
            </w:r>
            <w:proofErr w:type="spellEnd"/>
            <w:r>
              <w:rPr>
                <w:rFonts w:ascii="Times New Roman" w:hAnsi="Times New Roman" w:cs="Times New Roman"/>
                <w:sz w:val="28"/>
                <w:szCs w:val="28"/>
              </w:rPr>
              <w:t>.</w:t>
            </w:r>
            <w:r>
              <w:rPr>
                <w:sz w:val="28"/>
                <w:szCs w:val="28"/>
              </w:rPr>
              <w:t xml:space="preserve">  </w:t>
            </w:r>
          </w:p>
        </w:tc>
      </w:tr>
      <w:tr w:rsidR="00B26998" w:rsidRPr="0058619B" w14:paraId="513F0F51" w14:textId="77777777">
        <w:trPr>
          <w:trHeight w:val="1076"/>
        </w:trPr>
        <w:tc>
          <w:tcPr>
            <w:tcW w:w="1997" w:type="pct"/>
            <w:shd w:val="clear" w:color="auto" w:fill="auto"/>
          </w:tcPr>
          <w:p w14:paraId="3C45027A" w14:textId="77777777" w:rsidR="00B26998" w:rsidRDefault="00B26998" w:rsidP="00265EE5">
            <w:pPr>
              <w:rPr>
                <w:b/>
                <w:sz w:val="28"/>
                <w:szCs w:val="28"/>
                <w:lang w:val="en-US"/>
              </w:rPr>
            </w:pPr>
            <w:r>
              <w:rPr>
                <w:b/>
                <w:sz w:val="28"/>
                <w:szCs w:val="28"/>
              </w:rPr>
              <w:lastRenderedPageBreak/>
              <w:t>Эталон</w:t>
            </w:r>
            <w:r>
              <w:rPr>
                <w:b/>
                <w:sz w:val="28"/>
                <w:szCs w:val="28"/>
                <w:lang w:val="en-US"/>
              </w:rPr>
              <w:t>-</w:t>
            </w:r>
            <w:r>
              <w:rPr>
                <w:b/>
                <w:sz w:val="28"/>
                <w:szCs w:val="28"/>
              </w:rPr>
              <w:t>копия</w:t>
            </w:r>
          </w:p>
          <w:p w14:paraId="3E7CC7DB" w14:textId="77777777" w:rsidR="00B26998" w:rsidRDefault="00B26998" w:rsidP="00265EE5">
            <w:pPr>
              <w:rPr>
                <w:b/>
                <w:sz w:val="28"/>
                <w:szCs w:val="28"/>
                <w:lang w:val="en-US"/>
              </w:rPr>
            </w:pPr>
            <w:proofErr w:type="spellStart"/>
            <w:r>
              <w:rPr>
                <w:b/>
                <w:sz w:val="28"/>
                <w:szCs w:val="28"/>
                <w:lang w:val="en-US"/>
              </w:rPr>
              <w:t>uz</w:t>
            </w:r>
            <w:proofErr w:type="spellEnd"/>
            <w:r>
              <w:rPr>
                <w:b/>
                <w:sz w:val="28"/>
                <w:szCs w:val="28"/>
                <w:lang w:val="en-US"/>
              </w:rPr>
              <w:t xml:space="preserve"> - </w:t>
            </w:r>
            <w:r>
              <w:rPr>
                <w:sz w:val="28"/>
                <w:szCs w:val="28"/>
              </w:rPr>
              <w:t>эталон</w:t>
            </w:r>
            <w:r>
              <w:rPr>
                <w:sz w:val="28"/>
                <w:szCs w:val="28"/>
                <w:lang w:val="en-US"/>
              </w:rPr>
              <w:t>-</w:t>
            </w:r>
            <w:proofErr w:type="spellStart"/>
            <w:r>
              <w:rPr>
                <w:sz w:val="28"/>
                <w:szCs w:val="28"/>
              </w:rPr>
              <w:t>нусха</w:t>
            </w:r>
            <w:proofErr w:type="spellEnd"/>
          </w:p>
          <w:p w14:paraId="540BE59D" w14:textId="77777777" w:rsidR="00B26998" w:rsidRDefault="00B26998" w:rsidP="00265EE5">
            <w:pPr>
              <w:rPr>
                <w:b/>
                <w:sz w:val="28"/>
                <w:szCs w:val="28"/>
                <w:lang w:val="en-US"/>
              </w:rPr>
            </w:pPr>
            <w:proofErr w:type="spellStart"/>
            <w:r>
              <w:rPr>
                <w:b/>
                <w:sz w:val="28"/>
                <w:szCs w:val="28"/>
                <w:lang w:val="en-US"/>
              </w:rPr>
              <w:t>en</w:t>
            </w:r>
            <w:proofErr w:type="spellEnd"/>
            <w:r>
              <w:rPr>
                <w:b/>
                <w:sz w:val="28"/>
                <w:szCs w:val="28"/>
                <w:lang w:val="en-US"/>
              </w:rPr>
              <w:t xml:space="preserve"> - </w:t>
            </w:r>
            <w:r w:rsidR="00C5656A">
              <w:rPr>
                <w:sz w:val="28"/>
                <w:szCs w:val="28"/>
                <w:lang w:val="en-US"/>
              </w:rPr>
              <w:t>duplicate standard</w:t>
            </w:r>
          </w:p>
        </w:tc>
        <w:tc>
          <w:tcPr>
            <w:tcW w:w="3003" w:type="pct"/>
            <w:shd w:val="clear" w:color="auto" w:fill="auto"/>
          </w:tcPr>
          <w:p w14:paraId="677495B2" w14:textId="77777777" w:rsidR="00B26998" w:rsidRDefault="00B26998">
            <w:pPr>
              <w:jc w:val="both"/>
              <w:rPr>
                <w:sz w:val="28"/>
                <w:szCs w:val="28"/>
              </w:rPr>
            </w:pPr>
            <w:r>
              <w:rPr>
                <w:sz w:val="28"/>
                <w:szCs w:val="28"/>
              </w:rPr>
              <w:t>Эталон, используемый для передачи информации о размере единицы рабочему эталону.</w:t>
            </w:r>
          </w:p>
          <w:p w14:paraId="7E9FA973" w14:textId="77777777" w:rsidR="00B26998" w:rsidRDefault="00B26998">
            <w:pPr>
              <w:jc w:val="both"/>
              <w:rPr>
                <w:sz w:val="28"/>
                <w:szCs w:val="28"/>
              </w:rPr>
            </w:pPr>
          </w:p>
          <w:p w14:paraId="4E348E2C" w14:textId="77777777" w:rsidR="00B26998" w:rsidRDefault="00B26998">
            <w:pPr>
              <w:jc w:val="both"/>
              <w:rPr>
                <w:sz w:val="28"/>
                <w:szCs w:val="28"/>
              </w:rPr>
            </w:pPr>
            <w:r>
              <w:rPr>
                <w:sz w:val="28"/>
                <w:szCs w:val="28"/>
              </w:rPr>
              <w:t xml:space="preserve">Бирлик </w:t>
            </w:r>
            <w:proofErr w:type="spellStart"/>
            <w:r>
              <w:rPr>
                <w:sz w:val="28"/>
                <w:szCs w:val="28"/>
              </w:rPr>
              <w:t>ўлчами</w:t>
            </w:r>
            <w:proofErr w:type="spellEnd"/>
            <w:r>
              <w:rPr>
                <w:sz w:val="28"/>
                <w:szCs w:val="28"/>
              </w:rPr>
              <w:t xml:space="preserve"> </w:t>
            </w:r>
            <w:proofErr w:type="spellStart"/>
            <w:r>
              <w:rPr>
                <w:sz w:val="28"/>
                <w:szCs w:val="28"/>
              </w:rPr>
              <w:t>ҳақида</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эталонга</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қўлланиладиган</w:t>
            </w:r>
            <w:proofErr w:type="spellEnd"/>
            <w:r>
              <w:rPr>
                <w:sz w:val="28"/>
                <w:szCs w:val="28"/>
              </w:rPr>
              <w:t xml:space="preserve"> эталон.</w:t>
            </w:r>
          </w:p>
        </w:tc>
      </w:tr>
      <w:tr w:rsidR="00B26998" w:rsidRPr="0058619B" w14:paraId="04C6528C" w14:textId="77777777">
        <w:trPr>
          <w:trHeight w:val="1076"/>
        </w:trPr>
        <w:tc>
          <w:tcPr>
            <w:tcW w:w="1997" w:type="pct"/>
            <w:shd w:val="clear" w:color="auto" w:fill="auto"/>
          </w:tcPr>
          <w:p w14:paraId="7B3B6E63" w14:textId="77777777" w:rsidR="00B26998" w:rsidRDefault="00B26998" w:rsidP="00265EE5">
            <w:pPr>
              <w:rPr>
                <w:b/>
                <w:sz w:val="28"/>
                <w:szCs w:val="28"/>
              </w:rPr>
            </w:pPr>
            <w:r>
              <w:rPr>
                <w:b/>
                <w:sz w:val="28"/>
                <w:szCs w:val="28"/>
              </w:rPr>
              <w:t>Эталон сравнения</w:t>
            </w:r>
          </w:p>
          <w:p w14:paraId="3206D59C" w14:textId="77777777" w:rsidR="00B26998" w:rsidRDefault="00B26998" w:rsidP="00265EE5">
            <w:pPr>
              <w:rPr>
                <w:b/>
                <w:sz w:val="28"/>
                <w:szCs w:val="28"/>
              </w:rPr>
            </w:pPr>
            <w:proofErr w:type="spellStart"/>
            <w:r>
              <w:rPr>
                <w:b/>
                <w:sz w:val="28"/>
                <w:szCs w:val="28"/>
                <w:lang w:val="en-US"/>
              </w:rPr>
              <w:t>uz</w:t>
            </w:r>
            <w:proofErr w:type="spellEnd"/>
            <w:r>
              <w:rPr>
                <w:b/>
                <w:sz w:val="28"/>
                <w:szCs w:val="28"/>
              </w:rPr>
              <w:t xml:space="preserve"> - </w:t>
            </w:r>
            <w:proofErr w:type="spellStart"/>
            <w:r>
              <w:rPr>
                <w:sz w:val="28"/>
                <w:szCs w:val="28"/>
              </w:rPr>
              <w:t>солиштириш</w:t>
            </w:r>
            <w:proofErr w:type="spellEnd"/>
            <w:r>
              <w:rPr>
                <w:sz w:val="28"/>
                <w:szCs w:val="28"/>
              </w:rPr>
              <w:t xml:space="preserve"> </w:t>
            </w:r>
            <w:proofErr w:type="spellStart"/>
            <w:r>
              <w:rPr>
                <w:sz w:val="28"/>
                <w:szCs w:val="28"/>
              </w:rPr>
              <w:t>эталони</w:t>
            </w:r>
            <w:proofErr w:type="spellEnd"/>
          </w:p>
          <w:p w14:paraId="4B3D8F13" w14:textId="77777777" w:rsidR="00B26998" w:rsidRDefault="00B26998" w:rsidP="00265EE5">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check</w:t>
            </w:r>
            <w:r>
              <w:rPr>
                <w:sz w:val="28"/>
                <w:szCs w:val="28"/>
              </w:rPr>
              <w:t xml:space="preserve"> </w:t>
            </w:r>
            <w:r>
              <w:rPr>
                <w:sz w:val="28"/>
                <w:szCs w:val="28"/>
                <w:lang w:val="en-US"/>
              </w:rPr>
              <w:t>standard</w:t>
            </w:r>
          </w:p>
        </w:tc>
        <w:tc>
          <w:tcPr>
            <w:tcW w:w="3003" w:type="pct"/>
            <w:shd w:val="clear" w:color="auto" w:fill="auto"/>
          </w:tcPr>
          <w:p w14:paraId="13A697BC" w14:textId="77777777" w:rsidR="00B26998" w:rsidRDefault="00B26998">
            <w:pPr>
              <w:jc w:val="both"/>
              <w:rPr>
                <w:sz w:val="28"/>
                <w:szCs w:val="28"/>
              </w:rPr>
            </w:pPr>
            <w:r>
              <w:rPr>
                <w:sz w:val="28"/>
                <w:szCs w:val="28"/>
              </w:rPr>
              <w:t xml:space="preserve">Эталон, применяемый для сличения эталонов, которые по тем или иным причинам не могут быть непосредственно </w:t>
            </w:r>
            <w:proofErr w:type="spellStart"/>
            <w:r>
              <w:rPr>
                <w:sz w:val="28"/>
                <w:szCs w:val="28"/>
              </w:rPr>
              <w:t>сличимы</w:t>
            </w:r>
            <w:proofErr w:type="spellEnd"/>
            <w:r>
              <w:rPr>
                <w:sz w:val="28"/>
                <w:szCs w:val="28"/>
              </w:rPr>
              <w:t xml:space="preserve"> друг с другом.</w:t>
            </w:r>
          </w:p>
          <w:p w14:paraId="7917B3E0" w14:textId="77777777" w:rsidR="00B26998" w:rsidRDefault="00B26998">
            <w:pPr>
              <w:jc w:val="both"/>
              <w:rPr>
                <w:sz w:val="28"/>
                <w:szCs w:val="28"/>
              </w:rPr>
            </w:pPr>
          </w:p>
          <w:p w14:paraId="1D5C9B81" w14:textId="77777777" w:rsidR="00B26998" w:rsidRDefault="00B26998">
            <w:pPr>
              <w:jc w:val="both"/>
              <w:rPr>
                <w:sz w:val="28"/>
                <w:szCs w:val="28"/>
              </w:rPr>
            </w:pPr>
            <w:proofErr w:type="spellStart"/>
            <w:r>
              <w:rPr>
                <w:sz w:val="28"/>
                <w:szCs w:val="28"/>
              </w:rPr>
              <w:t>Эталонларни</w:t>
            </w:r>
            <w:proofErr w:type="spellEnd"/>
            <w:r>
              <w:rPr>
                <w:sz w:val="28"/>
                <w:szCs w:val="28"/>
              </w:rPr>
              <w:t xml:space="preserve"> </w:t>
            </w:r>
            <w:proofErr w:type="spellStart"/>
            <w:r>
              <w:rPr>
                <w:sz w:val="28"/>
                <w:szCs w:val="28"/>
              </w:rPr>
              <w:t>солиштириш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қўлланиладиган</w:t>
            </w:r>
            <w:proofErr w:type="spellEnd"/>
            <w:r>
              <w:rPr>
                <w:sz w:val="28"/>
                <w:szCs w:val="28"/>
              </w:rPr>
              <w:t xml:space="preserve"> эталон, </w:t>
            </w:r>
            <w:proofErr w:type="spellStart"/>
            <w:r>
              <w:rPr>
                <w:sz w:val="28"/>
                <w:szCs w:val="28"/>
              </w:rPr>
              <w:t>уларни</w:t>
            </w:r>
            <w:proofErr w:type="spellEnd"/>
            <w:r>
              <w:rPr>
                <w:sz w:val="28"/>
                <w:szCs w:val="28"/>
              </w:rPr>
              <w:t xml:space="preserve"> у </w:t>
            </w:r>
            <w:proofErr w:type="spellStart"/>
            <w:r>
              <w:rPr>
                <w:sz w:val="28"/>
                <w:szCs w:val="28"/>
              </w:rPr>
              <w:t>ёки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сабабларга</w:t>
            </w:r>
            <w:proofErr w:type="spellEnd"/>
            <w:r>
              <w:rPr>
                <w:sz w:val="28"/>
                <w:szCs w:val="28"/>
              </w:rPr>
              <w:t xml:space="preserve"> </w:t>
            </w:r>
            <w:proofErr w:type="spellStart"/>
            <w:r>
              <w:rPr>
                <w:sz w:val="28"/>
                <w:szCs w:val="28"/>
              </w:rPr>
              <w:t>кўра</w:t>
            </w:r>
            <w:proofErr w:type="spellEnd"/>
            <w:r>
              <w:rPr>
                <w:sz w:val="28"/>
                <w:szCs w:val="28"/>
              </w:rPr>
              <w:t xml:space="preserve"> </w:t>
            </w:r>
            <w:proofErr w:type="spellStart"/>
            <w:r>
              <w:rPr>
                <w:sz w:val="28"/>
                <w:szCs w:val="28"/>
              </w:rPr>
              <w:t>бир-бири</w:t>
            </w:r>
            <w:proofErr w:type="spellEnd"/>
            <w:r>
              <w:rPr>
                <w:sz w:val="28"/>
                <w:szCs w:val="28"/>
              </w:rPr>
              <w:t xml:space="preserve"> билан </w:t>
            </w:r>
            <w:proofErr w:type="spellStart"/>
            <w:r>
              <w:rPr>
                <w:sz w:val="28"/>
                <w:szCs w:val="28"/>
              </w:rPr>
              <w:t>бевосита</w:t>
            </w:r>
            <w:proofErr w:type="spellEnd"/>
            <w:r>
              <w:rPr>
                <w:sz w:val="28"/>
                <w:szCs w:val="28"/>
              </w:rPr>
              <w:t xml:space="preserve"> </w:t>
            </w:r>
            <w:proofErr w:type="spellStart"/>
            <w:r>
              <w:rPr>
                <w:sz w:val="28"/>
                <w:szCs w:val="28"/>
              </w:rPr>
              <w:t>солиштириб</w:t>
            </w:r>
            <w:proofErr w:type="spellEnd"/>
            <w:r>
              <w:rPr>
                <w:sz w:val="28"/>
                <w:szCs w:val="28"/>
              </w:rPr>
              <w:t xml:space="preserve"> </w:t>
            </w:r>
            <w:proofErr w:type="spellStart"/>
            <w:r>
              <w:rPr>
                <w:sz w:val="28"/>
                <w:szCs w:val="28"/>
              </w:rPr>
              <w:t>бўлмайди</w:t>
            </w:r>
            <w:proofErr w:type="spellEnd"/>
            <w:r>
              <w:rPr>
                <w:sz w:val="28"/>
                <w:szCs w:val="28"/>
              </w:rPr>
              <w:t xml:space="preserve">. </w:t>
            </w:r>
          </w:p>
        </w:tc>
      </w:tr>
      <w:tr w:rsidR="00B26998" w:rsidRPr="0058619B" w14:paraId="392B35DB" w14:textId="77777777">
        <w:trPr>
          <w:trHeight w:val="1076"/>
        </w:trPr>
        <w:tc>
          <w:tcPr>
            <w:tcW w:w="1997" w:type="pct"/>
            <w:shd w:val="clear" w:color="auto" w:fill="auto"/>
          </w:tcPr>
          <w:p w14:paraId="47597E8E" w14:textId="77777777" w:rsidR="00B26998" w:rsidRDefault="00B26998" w:rsidP="00473176">
            <w:pPr>
              <w:rPr>
                <w:b/>
                <w:sz w:val="28"/>
                <w:szCs w:val="28"/>
              </w:rPr>
            </w:pPr>
            <w:r>
              <w:rPr>
                <w:b/>
                <w:sz w:val="28"/>
                <w:szCs w:val="28"/>
              </w:rPr>
              <w:t>Эталон частоты</w:t>
            </w:r>
          </w:p>
          <w:p w14:paraId="4F58E22E" w14:textId="77777777" w:rsidR="00B26998" w:rsidRDefault="00B26998" w:rsidP="00473176">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частота </w:t>
            </w:r>
            <w:proofErr w:type="spellStart"/>
            <w:r>
              <w:rPr>
                <w:sz w:val="28"/>
                <w:szCs w:val="28"/>
              </w:rPr>
              <w:t>эталони</w:t>
            </w:r>
            <w:proofErr w:type="spellEnd"/>
          </w:p>
          <w:p w14:paraId="1FE9DB53" w14:textId="77777777" w:rsidR="00B26998" w:rsidRDefault="00B26998" w:rsidP="00473176">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frequency</w:t>
            </w:r>
            <w:proofErr w:type="spellEnd"/>
            <w:r>
              <w:rPr>
                <w:sz w:val="28"/>
                <w:szCs w:val="28"/>
              </w:rPr>
              <w:t xml:space="preserve"> </w:t>
            </w:r>
            <w:proofErr w:type="spellStart"/>
            <w:r>
              <w:rPr>
                <w:sz w:val="28"/>
                <w:szCs w:val="28"/>
              </w:rPr>
              <w:t>standard</w:t>
            </w:r>
            <w:proofErr w:type="spellEnd"/>
          </w:p>
        </w:tc>
        <w:tc>
          <w:tcPr>
            <w:tcW w:w="3003" w:type="pct"/>
            <w:shd w:val="clear" w:color="auto" w:fill="auto"/>
          </w:tcPr>
          <w:p w14:paraId="698FC61B" w14:textId="77777777" w:rsidR="00B26998" w:rsidRDefault="00B26998">
            <w:pPr>
              <w:jc w:val="both"/>
              <w:rPr>
                <w:sz w:val="28"/>
                <w:szCs w:val="28"/>
                <w:lang w:val="en-US"/>
              </w:rPr>
            </w:pPr>
            <w:r>
              <w:rPr>
                <w:sz w:val="28"/>
                <w:szCs w:val="28"/>
              </w:rPr>
              <w:t>То же что и стандарт частоты.</w:t>
            </w:r>
          </w:p>
          <w:p w14:paraId="7A5A24DD" w14:textId="77777777" w:rsidR="009228AE" w:rsidRPr="009228AE" w:rsidRDefault="009228AE">
            <w:pPr>
              <w:jc w:val="both"/>
              <w:rPr>
                <w:sz w:val="28"/>
                <w:szCs w:val="28"/>
                <w:lang w:val="en-US"/>
              </w:rPr>
            </w:pPr>
          </w:p>
          <w:p w14:paraId="4BAFFA89" w14:textId="77777777" w:rsidR="00B26998" w:rsidRDefault="00B26998">
            <w:pPr>
              <w:jc w:val="both"/>
              <w:rPr>
                <w:sz w:val="28"/>
                <w:szCs w:val="28"/>
              </w:rPr>
            </w:pPr>
            <w:r>
              <w:rPr>
                <w:sz w:val="28"/>
                <w:szCs w:val="28"/>
              </w:rPr>
              <w:t xml:space="preserve">Частота </w:t>
            </w:r>
            <w:proofErr w:type="spellStart"/>
            <w:r>
              <w:rPr>
                <w:sz w:val="28"/>
                <w:szCs w:val="28"/>
              </w:rPr>
              <w:t>стандартининг</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ўзи</w:t>
            </w:r>
            <w:proofErr w:type="spellEnd"/>
            <w:r>
              <w:rPr>
                <w:sz w:val="28"/>
                <w:szCs w:val="28"/>
              </w:rPr>
              <w:t>.</w:t>
            </w:r>
          </w:p>
        </w:tc>
      </w:tr>
      <w:tr w:rsidR="001E2341" w:rsidRPr="0058619B" w14:paraId="70DC83BA" w14:textId="77777777">
        <w:trPr>
          <w:trHeight w:val="336"/>
        </w:trPr>
        <w:tc>
          <w:tcPr>
            <w:tcW w:w="5000" w:type="pct"/>
            <w:gridSpan w:val="2"/>
            <w:shd w:val="clear" w:color="auto" w:fill="auto"/>
          </w:tcPr>
          <w:p w14:paraId="177EA715" w14:textId="77777777" w:rsidR="001E2341" w:rsidRDefault="001E2341">
            <w:pPr>
              <w:pStyle w:val="NormalWeb"/>
              <w:spacing w:after="0" w:afterAutospacing="0"/>
              <w:jc w:val="center"/>
              <w:rPr>
                <w:rFonts w:ascii="Times New Roman" w:hAnsi="Times New Roman" w:cs="Times New Roman"/>
                <w:sz w:val="28"/>
                <w:szCs w:val="28"/>
              </w:rPr>
            </w:pPr>
            <w:r>
              <w:rPr>
                <w:rFonts w:ascii="Times New Roman" w:hAnsi="Times New Roman" w:cs="Times New Roman"/>
                <w:b/>
                <w:sz w:val="28"/>
                <w:szCs w:val="28"/>
              </w:rPr>
              <w:t>Ю</w:t>
            </w:r>
          </w:p>
        </w:tc>
      </w:tr>
      <w:tr w:rsidR="00F62E58" w:rsidRPr="0058619B" w14:paraId="2BD7E492" w14:textId="77777777">
        <w:trPr>
          <w:trHeight w:val="1076"/>
        </w:trPr>
        <w:tc>
          <w:tcPr>
            <w:tcW w:w="1997" w:type="pct"/>
            <w:shd w:val="clear" w:color="auto" w:fill="auto"/>
          </w:tcPr>
          <w:p w14:paraId="56B67220" w14:textId="77777777" w:rsidR="00F62E58" w:rsidRDefault="00F62E58">
            <w:pPr>
              <w:pStyle w:val="NormalWeb"/>
              <w:spacing w:after="0" w:afterAutospacing="0"/>
              <w:rPr>
                <w:rFonts w:ascii="Times New Roman" w:hAnsi="Times New Roman" w:cs="Times New Roman"/>
                <w:b/>
                <w:sz w:val="28"/>
                <w:szCs w:val="28"/>
              </w:rPr>
            </w:pPr>
            <w:r>
              <w:rPr>
                <w:rFonts w:ascii="Times New Roman" w:hAnsi="Times New Roman" w:cs="Times New Roman"/>
                <w:b/>
                <w:sz w:val="28"/>
                <w:szCs w:val="28"/>
              </w:rPr>
              <w:t>Юстировка</w:t>
            </w:r>
          </w:p>
          <w:p w14:paraId="304523B2" w14:textId="77777777" w:rsidR="00F62E58" w:rsidRDefault="00F62E58">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uz</w:t>
            </w:r>
            <w:proofErr w:type="spellEnd"/>
            <w:r>
              <w:rPr>
                <w:rFonts w:ascii="Times New Roman" w:hAnsi="Times New Roman" w:cs="Times New Roman"/>
                <w:sz w:val="28"/>
                <w:szCs w:val="28"/>
              </w:rPr>
              <w:t xml:space="preserve"> - юстировка</w:t>
            </w:r>
          </w:p>
          <w:p w14:paraId="677736FB" w14:textId="77777777" w:rsidR="00F62E58" w:rsidRDefault="00F62E58">
            <w:pPr>
              <w:pStyle w:val="NormalWeb"/>
              <w:spacing w:after="0" w:afterAutospacing="0"/>
              <w:rPr>
                <w:rFonts w:ascii="Times New Roman" w:hAnsi="Times New Roman" w:cs="Times New Roman"/>
                <w:b/>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adjustment</w:t>
            </w:r>
          </w:p>
          <w:p w14:paraId="63853AC9" w14:textId="77777777" w:rsidR="00F62E58" w:rsidRDefault="00F62E58">
            <w:pPr>
              <w:pStyle w:val="NormalWeb"/>
              <w:spacing w:after="0" w:afterAutospacing="0"/>
              <w:rPr>
                <w:rFonts w:ascii="Times New Roman" w:hAnsi="Times New Roman" w:cs="Times New Roman"/>
                <w:sz w:val="28"/>
                <w:szCs w:val="28"/>
              </w:rPr>
            </w:pPr>
          </w:p>
        </w:tc>
        <w:tc>
          <w:tcPr>
            <w:tcW w:w="3003" w:type="pct"/>
            <w:shd w:val="clear" w:color="auto" w:fill="auto"/>
          </w:tcPr>
          <w:p w14:paraId="092D17AD" w14:textId="77777777" w:rsidR="00F62E58" w:rsidRDefault="00F62E58">
            <w:pPr>
              <w:pStyle w:val="NormalWeb"/>
              <w:spacing w:after="0" w:afterAutospacing="0"/>
              <w:jc w:val="both"/>
              <w:rPr>
                <w:rFonts w:ascii="Times New Roman" w:hAnsi="Times New Roman" w:cs="Times New Roman"/>
                <w:sz w:val="28"/>
                <w:szCs w:val="28"/>
              </w:rPr>
            </w:pPr>
            <w:r>
              <w:rPr>
                <w:rFonts w:ascii="Times New Roman" w:hAnsi="Times New Roman" w:cs="Times New Roman"/>
                <w:sz w:val="28"/>
                <w:szCs w:val="28"/>
              </w:rPr>
              <w:t>Операция приведения средств</w:t>
            </w:r>
            <w:r w:rsidR="00FB3889">
              <w:rPr>
                <w:rFonts w:ascii="Times New Roman" w:hAnsi="Times New Roman" w:cs="Times New Roman"/>
                <w:sz w:val="28"/>
                <w:szCs w:val="28"/>
              </w:rPr>
              <w:t>а</w:t>
            </w:r>
            <w:r>
              <w:rPr>
                <w:rFonts w:ascii="Times New Roman" w:hAnsi="Times New Roman" w:cs="Times New Roman"/>
                <w:sz w:val="28"/>
                <w:szCs w:val="28"/>
              </w:rPr>
              <w:t xml:space="preserve"> измерений в рабочее состояние и доведения его систематической погрешности до значения, пригодного для применения.</w:t>
            </w:r>
          </w:p>
          <w:p w14:paraId="21F1F57B" w14:textId="77777777" w:rsidR="00F62E58" w:rsidRDefault="00F62E58">
            <w:pPr>
              <w:pStyle w:val="NormalWeb"/>
              <w:spacing w:after="0" w:afterAutospacing="0"/>
              <w:jc w:val="both"/>
              <w:rPr>
                <w:rFonts w:ascii="Times New Roman" w:hAnsi="Times New Roman" w:cs="Times New Roman"/>
                <w:sz w:val="28"/>
                <w:szCs w:val="28"/>
              </w:rPr>
            </w:pPr>
          </w:p>
          <w:p w14:paraId="5A633AE9" w14:textId="77777777" w:rsidR="00F62E58" w:rsidRDefault="00F62E58">
            <w:pPr>
              <w:pStyle w:val="NormalWeb"/>
              <w:spacing w:after="0" w:afterAutospacing="0"/>
              <w:jc w:val="both"/>
              <w:rPr>
                <w:rFonts w:ascii="Times New Roman" w:hAnsi="Times New Roman" w:cs="Times New Roman"/>
                <w:sz w:val="28"/>
                <w:szCs w:val="28"/>
              </w:rPr>
            </w:pPr>
            <w:proofErr w:type="spellStart"/>
            <w:r>
              <w:rPr>
                <w:rFonts w:ascii="Times New Roman" w:hAnsi="Times New Roman" w:cs="Times New Roman"/>
                <w:sz w:val="28"/>
                <w:szCs w:val="28"/>
              </w:rPr>
              <w:t>Ўлчаш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восита</w:t>
            </w:r>
            <w:r w:rsidR="00FB3889">
              <w:rPr>
                <w:rFonts w:ascii="Times New Roman" w:hAnsi="Times New Roman" w:cs="Times New Roman"/>
                <w:sz w:val="28"/>
                <w:szCs w:val="28"/>
              </w:rPr>
              <w:t>с</w:t>
            </w:r>
            <w:r>
              <w:rPr>
                <w:rFonts w:ascii="Times New Roman" w:hAnsi="Times New Roman" w:cs="Times New Roman"/>
                <w:sz w:val="28"/>
                <w:szCs w:val="28"/>
              </w:rPr>
              <w:t>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ишчи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ҳолатга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келтириш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мунтазам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хатоликни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қўллаш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яроқли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қийматга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етказиш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операцияси</w:t>
            </w:r>
            <w:proofErr w:type="spellEnd"/>
            <w:r>
              <w:rPr>
                <w:rFonts w:ascii="Times New Roman" w:hAnsi="Times New Roman" w:cs="Times New Roman"/>
                <w:sz w:val="28"/>
                <w:szCs w:val="28"/>
              </w:rPr>
              <w:t>.</w:t>
            </w:r>
          </w:p>
        </w:tc>
      </w:tr>
      <w:tr w:rsidR="009E2CC0" w:rsidRPr="0058619B" w14:paraId="32266167" w14:textId="77777777">
        <w:trPr>
          <w:trHeight w:val="1076"/>
        </w:trPr>
        <w:tc>
          <w:tcPr>
            <w:tcW w:w="1997" w:type="pct"/>
            <w:shd w:val="clear" w:color="auto" w:fill="auto"/>
          </w:tcPr>
          <w:p w14:paraId="4E74774E" w14:textId="77777777" w:rsidR="009E2CC0" w:rsidRDefault="009E2CC0" w:rsidP="00265EE5">
            <w:pPr>
              <w:rPr>
                <w:b/>
                <w:sz w:val="28"/>
                <w:szCs w:val="28"/>
              </w:rPr>
            </w:pPr>
            <w:r>
              <w:rPr>
                <w:b/>
                <w:sz w:val="28"/>
                <w:szCs w:val="28"/>
                <w:lang w:val="en-US"/>
              </w:rPr>
              <w:t>IP</w:t>
            </w:r>
            <w:r>
              <w:rPr>
                <w:b/>
                <w:sz w:val="28"/>
                <w:szCs w:val="28"/>
              </w:rPr>
              <w:t xml:space="preserve"> Пакет </w:t>
            </w:r>
          </w:p>
          <w:p w14:paraId="6511B836" w14:textId="77777777" w:rsidR="009E2CC0" w:rsidRDefault="009E2CC0" w:rsidP="00265EE5">
            <w:pPr>
              <w:rPr>
                <w:sz w:val="28"/>
                <w:szCs w:val="28"/>
              </w:rPr>
            </w:pPr>
            <w:proofErr w:type="spellStart"/>
            <w:r>
              <w:rPr>
                <w:b/>
                <w:sz w:val="28"/>
                <w:szCs w:val="28"/>
                <w:lang w:val="en-US"/>
              </w:rPr>
              <w:t>uz</w:t>
            </w:r>
            <w:proofErr w:type="spellEnd"/>
            <w:r>
              <w:rPr>
                <w:b/>
                <w:sz w:val="28"/>
                <w:szCs w:val="28"/>
              </w:rPr>
              <w:t xml:space="preserve"> </w:t>
            </w:r>
            <w:r>
              <w:rPr>
                <w:sz w:val="28"/>
                <w:szCs w:val="28"/>
              </w:rPr>
              <w:t xml:space="preserve">- </w:t>
            </w:r>
            <w:r>
              <w:rPr>
                <w:sz w:val="28"/>
                <w:szCs w:val="28"/>
                <w:lang w:val="en-US"/>
              </w:rPr>
              <w:t>IP</w:t>
            </w:r>
            <w:r>
              <w:rPr>
                <w:sz w:val="28"/>
                <w:szCs w:val="28"/>
              </w:rPr>
              <w:t xml:space="preserve"> </w:t>
            </w:r>
            <w:proofErr w:type="spellStart"/>
            <w:r>
              <w:rPr>
                <w:sz w:val="28"/>
                <w:szCs w:val="28"/>
              </w:rPr>
              <w:t>пакети</w:t>
            </w:r>
            <w:proofErr w:type="spellEnd"/>
          </w:p>
          <w:p w14:paraId="73D4D764" w14:textId="77777777" w:rsidR="009E2CC0" w:rsidRDefault="009E2CC0">
            <w:pPr>
              <w:pStyle w:val="NormalWeb"/>
              <w:spacing w:after="0" w:afterAutospacing="0"/>
              <w:rPr>
                <w:rFonts w:ascii="Times New Roman" w:hAnsi="Times New Roman" w:cs="Times New Roman"/>
                <w:sz w:val="28"/>
                <w:szCs w:val="28"/>
              </w:rPr>
            </w:pP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 xml:space="preserve"> </w:t>
            </w:r>
            <w:proofErr w:type="spellStart"/>
            <w:r>
              <w:rPr>
                <w:rFonts w:ascii="Times New Roman" w:hAnsi="Times New Roman" w:cs="Times New Roman"/>
                <w:sz w:val="28"/>
                <w:szCs w:val="28"/>
              </w:rPr>
              <w:t>packet</w:t>
            </w:r>
            <w:proofErr w:type="spellEnd"/>
          </w:p>
          <w:p w14:paraId="4758071F" w14:textId="77777777" w:rsidR="009E2CC0" w:rsidRDefault="009E2CC0" w:rsidP="00265EE5">
            <w:pPr>
              <w:rPr>
                <w:sz w:val="28"/>
                <w:szCs w:val="28"/>
              </w:rPr>
            </w:pPr>
          </w:p>
          <w:p w14:paraId="17160A67" w14:textId="77777777" w:rsidR="009E2CC0" w:rsidRDefault="009E2CC0" w:rsidP="00265EE5">
            <w:pPr>
              <w:rPr>
                <w:sz w:val="28"/>
                <w:szCs w:val="28"/>
              </w:rPr>
            </w:pPr>
          </w:p>
        </w:tc>
        <w:tc>
          <w:tcPr>
            <w:tcW w:w="3003" w:type="pct"/>
            <w:shd w:val="clear" w:color="auto" w:fill="auto"/>
          </w:tcPr>
          <w:p w14:paraId="4399D89A" w14:textId="77777777" w:rsidR="009E2CC0" w:rsidRDefault="009E2CC0">
            <w:pPr>
              <w:jc w:val="both"/>
              <w:rPr>
                <w:sz w:val="28"/>
                <w:szCs w:val="28"/>
              </w:rPr>
            </w:pPr>
            <w:r>
              <w:rPr>
                <w:sz w:val="28"/>
                <w:szCs w:val="28"/>
              </w:rPr>
              <w:t>Фундаментальная единица информации, передаваемая через сеть Интернет, содержащая адреса источника и получателя, данные и поля, определяющие длину пакета, контрольную сумму заголовка и флаги, говорящие о фрагментации пакета.</w:t>
            </w:r>
          </w:p>
          <w:p w14:paraId="001754DB" w14:textId="77777777" w:rsidR="009E2CC0" w:rsidRDefault="009E2CC0">
            <w:pPr>
              <w:jc w:val="both"/>
              <w:rPr>
                <w:sz w:val="28"/>
                <w:szCs w:val="28"/>
              </w:rPr>
            </w:pPr>
          </w:p>
          <w:p w14:paraId="1A1EFEEC" w14:textId="77777777" w:rsidR="009E2CC0" w:rsidRDefault="009E2CC0">
            <w:pPr>
              <w:jc w:val="both"/>
              <w:rPr>
                <w:sz w:val="28"/>
                <w:szCs w:val="28"/>
              </w:rPr>
            </w:pPr>
            <w:r>
              <w:rPr>
                <w:sz w:val="28"/>
                <w:szCs w:val="28"/>
              </w:rPr>
              <w:t xml:space="preserve">Интернет </w:t>
            </w:r>
            <w:proofErr w:type="spellStart"/>
            <w:r>
              <w:rPr>
                <w:sz w:val="28"/>
                <w:szCs w:val="28"/>
              </w:rPr>
              <w:t>тармоғи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манба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олувчининг</w:t>
            </w:r>
            <w:proofErr w:type="spellEnd"/>
            <w:r>
              <w:rPr>
                <w:sz w:val="28"/>
                <w:szCs w:val="28"/>
              </w:rPr>
              <w:t xml:space="preserve"> </w:t>
            </w:r>
            <w:proofErr w:type="spellStart"/>
            <w:r>
              <w:rPr>
                <w:sz w:val="28"/>
                <w:szCs w:val="28"/>
              </w:rPr>
              <w:t>адресини</w:t>
            </w:r>
            <w:proofErr w:type="spellEnd"/>
            <w:r>
              <w:rPr>
                <w:sz w:val="28"/>
                <w:szCs w:val="28"/>
              </w:rPr>
              <w:t xml:space="preserve">, пакет </w:t>
            </w:r>
            <w:proofErr w:type="spellStart"/>
            <w:r>
              <w:rPr>
                <w:sz w:val="28"/>
                <w:szCs w:val="28"/>
              </w:rPr>
              <w:t>узунлигини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майдонни</w:t>
            </w:r>
            <w:proofErr w:type="spellEnd"/>
            <w:r>
              <w:rPr>
                <w:sz w:val="28"/>
                <w:szCs w:val="28"/>
              </w:rPr>
              <w:t xml:space="preserve">, </w:t>
            </w:r>
            <w:proofErr w:type="spellStart"/>
            <w:r>
              <w:rPr>
                <w:sz w:val="28"/>
                <w:szCs w:val="28"/>
              </w:rPr>
              <w:t>сарлавҳанинг</w:t>
            </w:r>
            <w:proofErr w:type="spellEnd"/>
            <w:r>
              <w:rPr>
                <w:sz w:val="28"/>
                <w:szCs w:val="28"/>
              </w:rPr>
              <w:t xml:space="preserve"> </w:t>
            </w:r>
            <w:proofErr w:type="spellStart"/>
            <w:r>
              <w:rPr>
                <w:sz w:val="28"/>
                <w:szCs w:val="28"/>
              </w:rPr>
              <w:lastRenderedPageBreak/>
              <w:t>назорат</w:t>
            </w:r>
            <w:proofErr w:type="spellEnd"/>
            <w:r>
              <w:rPr>
                <w:sz w:val="28"/>
                <w:szCs w:val="28"/>
              </w:rPr>
              <w:t xml:space="preserve"> </w:t>
            </w:r>
            <w:proofErr w:type="spellStart"/>
            <w:r>
              <w:rPr>
                <w:sz w:val="28"/>
                <w:szCs w:val="28"/>
              </w:rPr>
              <w:t>суммасини</w:t>
            </w:r>
            <w:proofErr w:type="spellEnd"/>
            <w:r>
              <w:rPr>
                <w:sz w:val="28"/>
                <w:szCs w:val="28"/>
              </w:rPr>
              <w:t xml:space="preserve"> </w:t>
            </w:r>
            <w:proofErr w:type="spellStart"/>
            <w:r>
              <w:rPr>
                <w:sz w:val="28"/>
                <w:szCs w:val="28"/>
              </w:rPr>
              <w:t>ва</w:t>
            </w:r>
            <w:proofErr w:type="spellEnd"/>
            <w:r>
              <w:rPr>
                <w:sz w:val="28"/>
                <w:szCs w:val="28"/>
              </w:rPr>
              <w:t xml:space="preserve"> пакет </w:t>
            </w:r>
            <w:proofErr w:type="spellStart"/>
            <w:r>
              <w:rPr>
                <w:sz w:val="28"/>
                <w:szCs w:val="28"/>
              </w:rPr>
              <w:t>фрагментацияси</w:t>
            </w:r>
            <w:proofErr w:type="spellEnd"/>
            <w:r>
              <w:rPr>
                <w:sz w:val="28"/>
                <w:szCs w:val="28"/>
              </w:rPr>
              <w:t xml:space="preserve"> </w:t>
            </w:r>
            <w:proofErr w:type="spellStart"/>
            <w:r>
              <w:rPr>
                <w:sz w:val="28"/>
                <w:szCs w:val="28"/>
              </w:rPr>
              <w:t>ҳақида</w:t>
            </w:r>
            <w:proofErr w:type="spellEnd"/>
            <w:r>
              <w:rPr>
                <w:sz w:val="28"/>
                <w:szCs w:val="28"/>
              </w:rPr>
              <w:t xml:space="preserve"> </w:t>
            </w:r>
            <w:proofErr w:type="spellStart"/>
            <w:r>
              <w:rPr>
                <w:sz w:val="28"/>
                <w:szCs w:val="28"/>
              </w:rPr>
              <w:t>сўзловчи</w:t>
            </w:r>
            <w:proofErr w:type="spellEnd"/>
            <w:r>
              <w:rPr>
                <w:sz w:val="28"/>
                <w:szCs w:val="28"/>
              </w:rPr>
              <w:t xml:space="preserve"> </w:t>
            </w:r>
            <w:proofErr w:type="spellStart"/>
            <w:r>
              <w:rPr>
                <w:sz w:val="28"/>
                <w:szCs w:val="28"/>
              </w:rPr>
              <w:t>байроқларни</w:t>
            </w:r>
            <w:proofErr w:type="spellEnd"/>
            <w:r>
              <w:rPr>
                <w:sz w:val="28"/>
                <w:szCs w:val="28"/>
              </w:rPr>
              <w:t xml:space="preserve"> </w:t>
            </w:r>
            <w:proofErr w:type="spellStart"/>
            <w:r>
              <w:rPr>
                <w:sz w:val="28"/>
                <w:szCs w:val="28"/>
              </w:rPr>
              <w:t>ўз</w:t>
            </w:r>
            <w:proofErr w:type="spellEnd"/>
            <w:r>
              <w:rPr>
                <w:sz w:val="28"/>
                <w:szCs w:val="28"/>
              </w:rPr>
              <w:t xml:space="preserve"> ичига </w:t>
            </w:r>
            <w:proofErr w:type="spellStart"/>
            <w:r>
              <w:rPr>
                <w:sz w:val="28"/>
                <w:szCs w:val="28"/>
              </w:rPr>
              <w:t>олувчи</w:t>
            </w:r>
            <w:proofErr w:type="spellEnd"/>
            <w:r>
              <w:rPr>
                <w:sz w:val="28"/>
                <w:szCs w:val="28"/>
              </w:rPr>
              <w:t xml:space="preserve">,  </w:t>
            </w:r>
            <w:proofErr w:type="spellStart"/>
            <w:r>
              <w:rPr>
                <w:sz w:val="28"/>
                <w:szCs w:val="28"/>
              </w:rPr>
              <w:t>фундаментал</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бирлиги</w:t>
            </w:r>
            <w:proofErr w:type="spellEnd"/>
            <w:r>
              <w:rPr>
                <w:sz w:val="28"/>
                <w:szCs w:val="28"/>
              </w:rPr>
              <w:t>.</w:t>
            </w:r>
          </w:p>
        </w:tc>
      </w:tr>
    </w:tbl>
    <w:p w14:paraId="2A98EAF9" w14:textId="380C2AF5" w:rsidR="00A570D8" w:rsidRPr="00B124CF" w:rsidRDefault="00A570D8" w:rsidP="008E1CF4"/>
    <w:sectPr w:rsidR="00A570D8" w:rsidRPr="00B124CF" w:rsidSect="00E224AB">
      <w:footerReference w:type="even" r:id="rId9"/>
      <w:footerReference w:type="default" r:id="rId10"/>
      <w:pgSz w:w="12240" w:h="15840"/>
      <w:pgMar w:top="851" w:right="1134" w:bottom="1134" w:left="1701"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E4107" w14:textId="77777777" w:rsidR="0076216C" w:rsidRDefault="0076216C">
      <w:r>
        <w:separator/>
      </w:r>
    </w:p>
  </w:endnote>
  <w:endnote w:type="continuationSeparator" w:id="0">
    <w:p w14:paraId="28AA6311" w14:textId="77777777" w:rsidR="0076216C" w:rsidRDefault="0076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UZBEK_9597">
    <w:altName w:val="Courier New"/>
    <w:charset w:val="00"/>
    <w:family w:val="auto"/>
    <w:pitch w:val="variable"/>
    <w:sig w:usb0="00000003" w:usb1="00000000" w:usb2="00000000" w:usb3="00000000" w:csb0="00000001" w:csb1="00000000"/>
  </w:font>
  <w:font w:name="PANDA Baltic UZ">
    <w:altName w:val="Calibri"/>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50BBA" w14:textId="77777777" w:rsidR="005E76DE" w:rsidRDefault="005E76DE" w:rsidP="00E224A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BAFCD2B" w14:textId="77777777" w:rsidR="005E76DE" w:rsidRDefault="005E76DE" w:rsidP="00FB66A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97008" w14:textId="77777777" w:rsidR="005E76DE" w:rsidRDefault="005E76DE" w:rsidP="00E224A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E6D12">
      <w:rPr>
        <w:rStyle w:val="PageNumber"/>
        <w:noProof/>
      </w:rPr>
      <w:t>221</w:t>
    </w:r>
    <w:r>
      <w:rPr>
        <w:rStyle w:val="PageNumber"/>
      </w:rPr>
      <w:fldChar w:fldCharType="end"/>
    </w:r>
  </w:p>
  <w:p w14:paraId="54CBA5F7" w14:textId="77777777" w:rsidR="005E76DE" w:rsidRDefault="005E76DE" w:rsidP="00FB66A0">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E543F" w14:textId="77777777" w:rsidR="0076216C" w:rsidRDefault="0076216C">
      <w:r>
        <w:separator/>
      </w:r>
    </w:p>
  </w:footnote>
  <w:footnote w:type="continuationSeparator" w:id="0">
    <w:p w14:paraId="485E6B4F" w14:textId="77777777" w:rsidR="0076216C" w:rsidRDefault="00762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64D7D"/>
    <w:multiLevelType w:val="hybridMultilevel"/>
    <w:tmpl w:val="1F06885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16cid:durableId="143263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176"/>
    <w:rsid w:val="00000CE6"/>
    <w:rsid w:val="00000DDD"/>
    <w:rsid w:val="00000EF4"/>
    <w:rsid w:val="000025DC"/>
    <w:rsid w:val="00006A18"/>
    <w:rsid w:val="00006DC7"/>
    <w:rsid w:val="00010428"/>
    <w:rsid w:val="00010780"/>
    <w:rsid w:val="00022875"/>
    <w:rsid w:val="0002507B"/>
    <w:rsid w:val="000275FC"/>
    <w:rsid w:val="00037EB2"/>
    <w:rsid w:val="00037F0C"/>
    <w:rsid w:val="00050994"/>
    <w:rsid w:val="00060F16"/>
    <w:rsid w:val="0006632B"/>
    <w:rsid w:val="000708DC"/>
    <w:rsid w:val="0007229F"/>
    <w:rsid w:val="00075514"/>
    <w:rsid w:val="00082EEA"/>
    <w:rsid w:val="00084E04"/>
    <w:rsid w:val="00092831"/>
    <w:rsid w:val="00095560"/>
    <w:rsid w:val="000A19F0"/>
    <w:rsid w:val="000A2E68"/>
    <w:rsid w:val="000A474C"/>
    <w:rsid w:val="000A765E"/>
    <w:rsid w:val="000B79AF"/>
    <w:rsid w:val="000C2FDC"/>
    <w:rsid w:val="000C4617"/>
    <w:rsid w:val="000C59FD"/>
    <w:rsid w:val="000C70E1"/>
    <w:rsid w:val="000D303F"/>
    <w:rsid w:val="000D3FCE"/>
    <w:rsid w:val="000D579C"/>
    <w:rsid w:val="000E5256"/>
    <w:rsid w:val="000E7BBF"/>
    <w:rsid w:val="000E7BD9"/>
    <w:rsid w:val="000F1282"/>
    <w:rsid w:val="000F48B4"/>
    <w:rsid w:val="00101C66"/>
    <w:rsid w:val="00103A47"/>
    <w:rsid w:val="0010515F"/>
    <w:rsid w:val="001051DB"/>
    <w:rsid w:val="001055AA"/>
    <w:rsid w:val="00107376"/>
    <w:rsid w:val="00111C72"/>
    <w:rsid w:val="001166B1"/>
    <w:rsid w:val="00117105"/>
    <w:rsid w:val="00123175"/>
    <w:rsid w:val="0012664C"/>
    <w:rsid w:val="00130F60"/>
    <w:rsid w:val="00137837"/>
    <w:rsid w:val="00140187"/>
    <w:rsid w:val="001421C2"/>
    <w:rsid w:val="00145EC8"/>
    <w:rsid w:val="00155F6B"/>
    <w:rsid w:val="001625CC"/>
    <w:rsid w:val="00162964"/>
    <w:rsid w:val="00176400"/>
    <w:rsid w:val="00181249"/>
    <w:rsid w:val="00182EAF"/>
    <w:rsid w:val="00182ED8"/>
    <w:rsid w:val="001844A8"/>
    <w:rsid w:val="0018521B"/>
    <w:rsid w:val="00185BCC"/>
    <w:rsid w:val="00187488"/>
    <w:rsid w:val="00194DD0"/>
    <w:rsid w:val="00195613"/>
    <w:rsid w:val="0019667A"/>
    <w:rsid w:val="001A04C0"/>
    <w:rsid w:val="001A0DEC"/>
    <w:rsid w:val="001A36F4"/>
    <w:rsid w:val="001B3252"/>
    <w:rsid w:val="001B4123"/>
    <w:rsid w:val="001B5BEC"/>
    <w:rsid w:val="001B7461"/>
    <w:rsid w:val="001C7057"/>
    <w:rsid w:val="001D0A62"/>
    <w:rsid w:val="001D0D62"/>
    <w:rsid w:val="001D1624"/>
    <w:rsid w:val="001D16E3"/>
    <w:rsid w:val="001D4ED9"/>
    <w:rsid w:val="001D6A32"/>
    <w:rsid w:val="001E2341"/>
    <w:rsid w:val="001E2C9B"/>
    <w:rsid w:val="001E3260"/>
    <w:rsid w:val="001F403B"/>
    <w:rsid w:val="001F7AE0"/>
    <w:rsid w:val="0020041F"/>
    <w:rsid w:val="00201EA2"/>
    <w:rsid w:val="002127D2"/>
    <w:rsid w:val="0021678D"/>
    <w:rsid w:val="00220AA1"/>
    <w:rsid w:val="00221514"/>
    <w:rsid w:val="00223334"/>
    <w:rsid w:val="00225F75"/>
    <w:rsid w:val="002264DD"/>
    <w:rsid w:val="00226D0B"/>
    <w:rsid w:val="00230066"/>
    <w:rsid w:val="002309B4"/>
    <w:rsid w:val="00233C3C"/>
    <w:rsid w:val="0023416C"/>
    <w:rsid w:val="00234EA5"/>
    <w:rsid w:val="0023774B"/>
    <w:rsid w:val="00242A02"/>
    <w:rsid w:val="00243335"/>
    <w:rsid w:val="002444DF"/>
    <w:rsid w:val="00245914"/>
    <w:rsid w:val="00250A2D"/>
    <w:rsid w:val="00252D73"/>
    <w:rsid w:val="00261C1D"/>
    <w:rsid w:val="00265EE5"/>
    <w:rsid w:val="002666C6"/>
    <w:rsid w:val="002708C2"/>
    <w:rsid w:val="00271226"/>
    <w:rsid w:val="00273956"/>
    <w:rsid w:val="002763F4"/>
    <w:rsid w:val="00283B2A"/>
    <w:rsid w:val="00284554"/>
    <w:rsid w:val="00284990"/>
    <w:rsid w:val="00284ADA"/>
    <w:rsid w:val="0028538E"/>
    <w:rsid w:val="00285C2A"/>
    <w:rsid w:val="00294CB4"/>
    <w:rsid w:val="002A39FB"/>
    <w:rsid w:val="002A7E6F"/>
    <w:rsid w:val="002B1B92"/>
    <w:rsid w:val="002B2C87"/>
    <w:rsid w:val="002C1F4C"/>
    <w:rsid w:val="002C3935"/>
    <w:rsid w:val="002C66FA"/>
    <w:rsid w:val="002D043A"/>
    <w:rsid w:val="002D4F8E"/>
    <w:rsid w:val="002D7050"/>
    <w:rsid w:val="002E6E5B"/>
    <w:rsid w:val="002E7A41"/>
    <w:rsid w:val="002F71AE"/>
    <w:rsid w:val="003054A2"/>
    <w:rsid w:val="00310A34"/>
    <w:rsid w:val="00313E2A"/>
    <w:rsid w:val="003151A6"/>
    <w:rsid w:val="003168D0"/>
    <w:rsid w:val="00321BE5"/>
    <w:rsid w:val="00326D54"/>
    <w:rsid w:val="003329A0"/>
    <w:rsid w:val="00335EE5"/>
    <w:rsid w:val="003369E8"/>
    <w:rsid w:val="00336D67"/>
    <w:rsid w:val="003460CB"/>
    <w:rsid w:val="00347E72"/>
    <w:rsid w:val="00350A09"/>
    <w:rsid w:val="00355307"/>
    <w:rsid w:val="00366ABB"/>
    <w:rsid w:val="003724FF"/>
    <w:rsid w:val="003745F3"/>
    <w:rsid w:val="00381D85"/>
    <w:rsid w:val="00386CC5"/>
    <w:rsid w:val="00390B6F"/>
    <w:rsid w:val="003949D8"/>
    <w:rsid w:val="00397C36"/>
    <w:rsid w:val="003A5150"/>
    <w:rsid w:val="003A60D7"/>
    <w:rsid w:val="003A66D2"/>
    <w:rsid w:val="003B1800"/>
    <w:rsid w:val="003C1515"/>
    <w:rsid w:val="003C7EC9"/>
    <w:rsid w:val="003E0674"/>
    <w:rsid w:val="003E28BF"/>
    <w:rsid w:val="003E41B8"/>
    <w:rsid w:val="003F0DCD"/>
    <w:rsid w:val="003F2F0E"/>
    <w:rsid w:val="003F5928"/>
    <w:rsid w:val="00402F38"/>
    <w:rsid w:val="00404672"/>
    <w:rsid w:val="00414BF1"/>
    <w:rsid w:val="00420137"/>
    <w:rsid w:val="004251CD"/>
    <w:rsid w:val="00432D5F"/>
    <w:rsid w:val="00437670"/>
    <w:rsid w:val="00451CB0"/>
    <w:rsid w:val="00464407"/>
    <w:rsid w:val="00465928"/>
    <w:rsid w:val="00473176"/>
    <w:rsid w:val="0048020D"/>
    <w:rsid w:val="00480621"/>
    <w:rsid w:val="00492130"/>
    <w:rsid w:val="00497AE9"/>
    <w:rsid w:val="004A5256"/>
    <w:rsid w:val="004A7A2C"/>
    <w:rsid w:val="004A7AC7"/>
    <w:rsid w:val="004B16EC"/>
    <w:rsid w:val="004B3103"/>
    <w:rsid w:val="004B366B"/>
    <w:rsid w:val="004B458F"/>
    <w:rsid w:val="004C1D02"/>
    <w:rsid w:val="004C1DF1"/>
    <w:rsid w:val="004D3946"/>
    <w:rsid w:val="004D44B7"/>
    <w:rsid w:val="004D6574"/>
    <w:rsid w:val="004F0380"/>
    <w:rsid w:val="004F0803"/>
    <w:rsid w:val="004F5C40"/>
    <w:rsid w:val="005006CA"/>
    <w:rsid w:val="005030AA"/>
    <w:rsid w:val="00503D44"/>
    <w:rsid w:val="005050E9"/>
    <w:rsid w:val="00510A8A"/>
    <w:rsid w:val="00511ED6"/>
    <w:rsid w:val="00512BF8"/>
    <w:rsid w:val="00514AD6"/>
    <w:rsid w:val="00515D70"/>
    <w:rsid w:val="0051705B"/>
    <w:rsid w:val="00517B16"/>
    <w:rsid w:val="005263D0"/>
    <w:rsid w:val="005314D3"/>
    <w:rsid w:val="0053526E"/>
    <w:rsid w:val="00541B25"/>
    <w:rsid w:val="0055746F"/>
    <w:rsid w:val="0056133B"/>
    <w:rsid w:val="00561AFD"/>
    <w:rsid w:val="00562923"/>
    <w:rsid w:val="00564123"/>
    <w:rsid w:val="00564343"/>
    <w:rsid w:val="00564C43"/>
    <w:rsid w:val="005675B2"/>
    <w:rsid w:val="005702C9"/>
    <w:rsid w:val="00570E14"/>
    <w:rsid w:val="005806FE"/>
    <w:rsid w:val="00585092"/>
    <w:rsid w:val="0058619B"/>
    <w:rsid w:val="00586F87"/>
    <w:rsid w:val="00591A5F"/>
    <w:rsid w:val="00593E6A"/>
    <w:rsid w:val="0059538E"/>
    <w:rsid w:val="0059709A"/>
    <w:rsid w:val="005A0849"/>
    <w:rsid w:val="005A2716"/>
    <w:rsid w:val="005A790C"/>
    <w:rsid w:val="005B1546"/>
    <w:rsid w:val="005B260F"/>
    <w:rsid w:val="005B26F3"/>
    <w:rsid w:val="005B76FA"/>
    <w:rsid w:val="005D02FC"/>
    <w:rsid w:val="005D1E15"/>
    <w:rsid w:val="005D1F9E"/>
    <w:rsid w:val="005E028D"/>
    <w:rsid w:val="005E1710"/>
    <w:rsid w:val="005E26FF"/>
    <w:rsid w:val="005E2F06"/>
    <w:rsid w:val="005E76DE"/>
    <w:rsid w:val="005E7C7A"/>
    <w:rsid w:val="005F3D53"/>
    <w:rsid w:val="005F754A"/>
    <w:rsid w:val="00610A63"/>
    <w:rsid w:val="006114E9"/>
    <w:rsid w:val="0061180D"/>
    <w:rsid w:val="00612EED"/>
    <w:rsid w:val="00616545"/>
    <w:rsid w:val="00620FAA"/>
    <w:rsid w:val="00622D7F"/>
    <w:rsid w:val="00624527"/>
    <w:rsid w:val="00632C3A"/>
    <w:rsid w:val="00633D5E"/>
    <w:rsid w:val="0063450E"/>
    <w:rsid w:val="00634D89"/>
    <w:rsid w:val="00636A0E"/>
    <w:rsid w:val="00636EB4"/>
    <w:rsid w:val="006400AC"/>
    <w:rsid w:val="00643424"/>
    <w:rsid w:val="006435A2"/>
    <w:rsid w:val="00644674"/>
    <w:rsid w:val="0064492B"/>
    <w:rsid w:val="00663A62"/>
    <w:rsid w:val="00665B62"/>
    <w:rsid w:val="006727DC"/>
    <w:rsid w:val="006736CA"/>
    <w:rsid w:val="006744A4"/>
    <w:rsid w:val="0067564B"/>
    <w:rsid w:val="00682054"/>
    <w:rsid w:val="00683C9F"/>
    <w:rsid w:val="00685CCA"/>
    <w:rsid w:val="006915DF"/>
    <w:rsid w:val="00691D44"/>
    <w:rsid w:val="0069219A"/>
    <w:rsid w:val="00694FEC"/>
    <w:rsid w:val="006959EE"/>
    <w:rsid w:val="00695AE6"/>
    <w:rsid w:val="00695C45"/>
    <w:rsid w:val="006A061C"/>
    <w:rsid w:val="006A4C37"/>
    <w:rsid w:val="006B0E2E"/>
    <w:rsid w:val="006B3650"/>
    <w:rsid w:val="006B38B7"/>
    <w:rsid w:val="006B550C"/>
    <w:rsid w:val="006B6A95"/>
    <w:rsid w:val="006C2D56"/>
    <w:rsid w:val="006C4043"/>
    <w:rsid w:val="006C6C17"/>
    <w:rsid w:val="006D1B3C"/>
    <w:rsid w:val="006D6831"/>
    <w:rsid w:val="006D6C62"/>
    <w:rsid w:val="006E12AB"/>
    <w:rsid w:val="006E43E2"/>
    <w:rsid w:val="006F3228"/>
    <w:rsid w:val="00702810"/>
    <w:rsid w:val="0070390A"/>
    <w:rsid w:val="007076D8"/>
    <w:rsid w:val="00711AF4"/>
    <w:rsid w:val="0071227F"/>
    <w:rsid w:val="007122B1"/>
    <w:rsid w:val="00712E26"/>
    <w:rsid w:val="0071662F"/>
    <w:rsid w:val="0072033A"/>
    <w:rsid w:val="00720590"/>
    <w:rsid w:val="00724C92"/>
    <w:rsid w:val="00735026"/>
    <w:rsid w:val="0074221F"/>
    <w:rsid w:val="007430AA"/>
    <w:rsid w:val="00744F79"/>
    <w:rsid w:val="0074706D"/>
    <w:rsid w:val="00747DED"/>
    <w:rsid w:val="00752074"/>
    <w:rsid w:val="007607CA"/>
    <w:rsid w:val="00760BF5"/>
    <w:rsid w:val="0076216C"/>
    <w:rsid w:val="007638EA"/>
    <w:rsid w:val="0076657F"/>
    <w:rsid w:val="00766C4E"/>
    <w:rsid w:val="007670A1"/>
    <w:rsid w:val="0077494F"/>
    <w:rsid w:val="007806C0"/>
    <w:rsid w:val="007807A5"/>
    <w:rsid w:val="00781D23"/>
    <w:rsid w:val="00783E31"/>
    <w:rsid w:val="00787E68"/>
    <w:rsid w:val="0079019C"/>
    <w:rsid w:val="007943DA"/>
    <w:rsid w:val="007A259D"/>
    <w:rsid w:val="007A5406"/>
    <w:rsid w:val="007A5D6D"/>
    <w:rsid w:val="007A5FF5"/>
    <w:rsid w:val="007B3D29"/>
    <w:rsid w:val="007C1925"/>
    <w:rsid w:val="007C3A5E"/>
    <w:rsid w:val="007C43A6"/>
    <w:rsid w:val="007D0391"/>
    <w:rsid w:val="007D4125"/>
    <w:rsid w:val="007D4D25"/>
    <w:rsid w:val="007D535E"/>
    <w:rsid w:val="007D7E78"/>
    <w:rsid w:val="007E181A"/>
    <w:rsid w:val="007F1B8E"/>
    <w:rsid w:val="007F73F9"/>
    <w:rsid w:val="008000A4"/>
    <w:rsid w:val="00801F5E"/>
    <w:rsid w:val="0080759B"/>
    <w:rsid w:val="00810297"/>
    <w:rsid w:val="00820343"/>
    <w:rsid w:val="00833CA7"/>
    <w:rsid w:val="00844F52"/>
    <w:rsid w:val="008479E8"/>
    <w:rsid w:val="00854964"/>
    <w:rsid w:val="00860516"/>
    <w:rsid w:val="0086489C"/>
    <w:rsid w:val="00872C26"/>
    <w:rsid w:val="008770DE"/>
    <w:rsid w:val="0089022B"/>
    <w:rsid w:val="00891077"/>
    <w:rsid w:val="00893250"/>
    <w:rsid w:val="00897896"/>
    <w:rsid w:val="008A3593"/>
    <w:rsid w:val="008A548A"/>
    <w:rsid w:val="008B00DB"/>
    <w:rsid w:val="008B2194"/>
    <w:rsid w:val="008B3A13"/>
    <w:rsid w:val="008B6205"/>
    <w:rsid w:val="008B7391"/>
    <w:rsid w:val="008C04A6"/>
    <w:rsid w:val="008E1CF4"/>
    <w:rsid w:val="008E6D12"/>
    <w:rsid w:val="008E7203"/>
    <w:rsid w:val="008F2346"/>
    <w:rsid w:val="008F3EDF"/>
    <w:rsid w:val="00903D21"/>
    <w:rsid w:val="00911045"/>
    <w:rsid w:val="00916AF2"/>
    <w:rsid w:val="00920C29"/>
    <w:rsid w:val="009228AE"/>
    <w:rsid w:val="00922D8D"/>
    <w:rsid w:val="009249E0"/>
    <w:rsid w:val="00925496"/>
    <w:rsid w:val="009263C6"/>
    <w:rsid w:val="00952C4D"/>
    <w:rsid w:val="00954A39"/>
    <w:rsid w:val="00956FB7"/>
    <w:rsid w:val="00962D00"/>
    <w:rsid w:val="00970D30"/>
    <w:rsid w:val="00970E5A"/>
    <w:rsid w:val="0097289A"/>
    <w:rsid w:val="00981AD6"/>
    <w:rsid w:val="00981E16"/>
    <w:rsid w:val="00987E5E"/>
    <w:rsid w:val="0099094D"/>
    <w:rsid w:val="00995F09"/>
    <w:rsid w:val="009A730C"/>
    <w:rsid w:val="009B3DC9"/>
    <w:rsid w:val="009C1105"/>
    <w:rsid w:val="009D09C3"/>
    <w:rsid w:val="009D6E8C"/>
    <w:rsid w:val="009E1DC0"/>
    <w:rsid w:val="009E2CC0"/>
    <w:rsid w:val="009E7F50"/>
    <w:rsid w:val="009F4A92"/>
    <w:rsid w:val="009F7473"/>
    <w:rsid w:val="00A010C1"/>
    <w:rsid w:val="00A01D62"/>
    <w:rsid w:val="00A06BC5"/>
    <w:rsid w:val="00A135BD"/>
    <w:rsid w:val="00A151DC"/>
    <w:rsid w:val="00A16CDB"/>
    <w:rsid w:val="00A214C7"/>
    <w:rsid w:val="00A22B7C"/>
    <w:rsid w:val="00A23E22"/>
    <w:rsid w:val="00A250E2"/>
    <w:rsid w:val="00A344C1"/>
    <w:rsid w:val="00A34870"/>
    <w:rsid w:val="00A34CE7"/>
    <w:rsid w:val="00A40C54"/>
    <w:rsid w:val="00A439A1"/>
    <w:rsid w:val="00A570D8"/>
    <w:rsid w:val="00A5720D"/>
    <w:rsid w:val="00A64097"/>
    <w:rsid w:val="00A73486"/>
    <w:rsid w:val="00A73B85"/>
    <w:rsid w:val="00A7510D"/>
    <w:rsid w:val="00A80F1F"/>
    <w:rsid w:val="00A97F15"/>
    <w:rsid w:val="00AA3F16"/>
    <w:rsid w:val="00AA6949"/>
    <w:rsid w:val="00AC70EF"/>
    <w:rsid w:val="00AC7F75"/>
    <w:rsid w:val="00AD225B"/>
    <w:rsid w:val="00AD429F"/>
    <w:rsid w:val="00AD635A"/>
    <w:rsid w:val="00AE457A"/>
    <w:rsid w:val="00AF4E68"/>
    <w:rsid w:val="00AF56A7"/>
    <w:rsid w:val="00B0094A"/>
    <w:rsid w:val="00B00FE5"/>
    <w:rsid w:val="00B0322C"/>
    <w:rsid w:val="00B03EAF"/>
    <w:rsid w:val="00B04A1C"/>
    <w:rsid w:val="00B124CF"/>
    <w:rsid w:val="00B16E38"/>
    <w:rsid w:val="00B2599F"/>
    <w:rsid w:val="00B25C17"/>
    <w:rsid w:val="00B25F0E"/>
    <w:rsid w:val="00B26998"/>
    <w:rsid w:val="00B32088"/>
    <w:rsid w:val="00B325ED"/>
    <w:rsid w:val="00B36BC1"/>
    <w:rsid w:val="00B4059B"/>
    <w:rsid w:val="00B4180B"/>
    <w:rsid w:val="00B4241C"/>
    <w:rsid w:val="00B463DC"/>
    <w:rsid w:val="00B657A9"/>
    <w:rsid w:val="00B6705F"/>
    <w:rsid w:val="00B718F1"/>
    <w:rsid w:val="00B76F77"/>
    <w:rsid w:val="00B83B19"/>
    <w:rsid w:val="00B850A7"/>
    <w:rsid w:val="00B85309"/>
    <w:rsid w:val="00B86D21"/>
    <w:rsid w:val="00B9043D"/>
    <w:rsid w:val="00B91241"/>
    <w:rsid w:val="00B93228"/>
    <w:rsid w:val="00BA2868"/>
    <w:rsid w:val="00BA342F"/>
    <w:rsid w:val="00BB3D01"/>
    <w:rsid w:val="00BB4125"/>
    <w:rsid w:val="00BB46ED"/>
    <w:rsid w:val="00BC5B3C"/>
    <w:rsid w:val="00BC6F6D"/>
    <w:rsid w:val="00BD00FA"/>
    <w:rsid w:val="00BD0FF0"/>
    <w:rsid w:val="00BD3406"/>
    <w:rsid w:val="00BD39A9"/>
    <w:rsid w:val="00BD51C3"/>
    <w:rsid w:val="00BD5881"/>
    <w:rsid w:val="00BD6BC3"/>
    <w:rsid w:val="00BE1187"/>
    <w:rsid w:val="00BE41D1"/>
    <w:rsid w:val="00BF01D3"/>
    <w:rsid w:val="00BF138F"/>
    <w:rsid w:val="00C10137"/>
    <w:rsid w:val="00C10AC3"/>
    <w:rsid w:val="00C112B1"/>
    <w:rsid w:val="00C11E8D"/>
    <w:rsid w:val="00C141D5"/>
    <w:rsid w:val="00C20DC3"/>
    <w:rsid w:val="00C218C6"/>
    <w:rsid w:val="00C2431E"/>
    <w:rsid w:val="00C25578"/>
    <w:rsid w:val="00C272F5"/>
    <w:rsid w:val="00C3133E"/>
    <w:rsid w:val="00C40932"/>
    <w:rsid w:val="00C427F5"/>
    <w:rsid w:val="00C428EC"/>
    <w:rsid w:val="00C44A4C"/>
    <w:rsid w:val="00C45056"/>
    <w:rsid w:val="00C470D2"/>
    <w:rsid w:val="00C50919"/>
    <w:rsid w:val="00C50F0A"/>
    <w:rsid w:val="00C535B2"/>
    <w:rsid w:val="00C536CB"/>
    <w:rsid w:val="00C5656A"/>
    <w:rsid w:val="00C5712A"/>
    <w:rsid w:val="00C63F55"/>
    <w:rsid w:val="00C65AE1"/>
    <w:rsid w:val="00C7057E"/>
    <w:rsid w:val="00C70762"/>
    <w:rsid w:val="00C72894"/>
    <w:rsid w:val="00C72B0C"/>
    <w:rsid w:val="00C732BD"/>
    <w:rsid w:val="00C73787"/>
    <w:rsid w:val="00C73982"/>
    <w:rsid w:val="00C740CF"/>
    <w:rsid w:val="00C80B4F"/>
    <w:rsid w:val="00C812C0"/>
    <w:rsid w:val="00C841D3"/>
    <w:rsid w:val="00C86345"/>
    <w:rsid w:val="00C93AFB"/>
    <w:rsid w:val="00C94EFF"/>
    <w:rsid w:val="00C95CA5"/>
    <w:rsid w:val="00CA652E"/>
    <w:rsid w:val="00CB0B61"/>
    <w:rsid w:val="00CB1B83"/>
    <w:rsid w:val="00CC58D4"/>
    <w:rsid w:val="00CC6955"/>
    <w:rsid w:val="00CD3F8C"/>
    <w:rsid w:val="00CE0713"/>
    <w:rsid w:val="00CF46D2"/>
    <w:rsid w:val="00D14267"/>
    <w:rsid w:val="00D145F6"/>
    <w:rsid w:val="00D15D71"/>
    <w:rsid w:val="00D233B8"/>
    <w:rsid w:val="00D27FED"/>
    <w:rsid w:val="00D34FEF"/>
    <w:rsid w:val="00D42148"/>
    <w:rsid w:val="00D44472"/>
    <w:rsid w:val="00D45AD4"/>
    <w:rsid w:val="00D5520B"/>
    <w:rsid w:val="00D5578A"/>
    <w:rsid w:val="00D60E4A"/>
    <w:rsid w:val="00D618C1"/>
    <w:rsid w:val="00D65A4D"/>
    <w:rsid w:val="00D70ABC"/>
    <w:rsid w:val="00D734E9"/>
    <w:rsid w:val="00D8470C"/>
    <w:rsid w:val="00D877D6"/>
    <w:rsid w:val="00D87BA1"/>
    <w:rsid w:val="00D95114"/>
    <w:rsid w:val="00D96310"/>
    <w:rsid w:val="00D9799D"/>
    <w:rsid w:val="00DA059B"/>
    <w:rsid w:val="00DA06E2"/>
    <w:rsid w:val="00DA50C6"/>
    <w:rsid w:val="00DB0502"/>
    <w:rsid w:val="00DB3444"/>
    <w:rsid w:val="00DB750E"/>
    <w:rsid w:val="00DB7EA4"/>
    <w:rsid w:val="00DC16D8"/>
    <w:rsid w:val="00DC2EB5"/>
    <w:rsid w:val="00DC35CB"/>
    <w:rsid w:val="00DD55F2"/>
    <w:rsid w:val="00DE347C"/>
    <w:rsid w:val="00DE36C6"/>
    <w:rsid w:val="00DE3C67"/>
    <w:rsid w:val="00DE3CFA"/>
    <w:rsid w:val="00DE465D"/>
    <w:rsid w:val="00DE556A"/>
    <w:rsid w:val="00DE7821"/>
    <w:rsid w:val="00DF5F07"/>
    <w:rsid w:val="00E052FE"/>
    <w:rsid w:val="00E12B8E"/>
    <w:rsid w:val="00E130D0"/>
    <w:rsid w:val="00E1395A"/>
    <w:rsid w:val="00E13C07"/>
    <w:rsid w:val="00E13E5C"/>
    <w:rsid w:val="00E159EC"/>
    <w:rsid w:val="00E17187"/>
    <w:rsid w:val="00E21865"/>
    <w:rsid w:val="00E218BA"/>
    <w:rsid w:val="00E224AB"/>
    <w:rsid w:val="00E22F9B"/>
    <w:rsid w:val="00E233D8"/>
    <w:rsid w:val="00E242EB"/>
    <w:rsid w:val="00E3270D"/>
    <w:rsid w:val="00E34158"/>
    <w:rsid w:val="00E3440F"/>
    <w:rsid w:val="00E354A1"/>
    <w:rsid w:val="00E3575E"/>
    <w:rsid w:val="00E40575"/>
    <w:rsid w:val="00E45BF2"/>
    <w:rsid w:val="00E46851"/>
    <w:rsid w:val="00E54EB7"/>
    <w:rsid w:val="00E5543A"/>
    <w:rsid w:val="00E60750"/>
    <w:rsid w:val="00E60C52"/>
    <w:rsid w:val="00E61E30"/>
    <w:rsid w:val="00E669BD"/>
    <w:rsid w:val="00E7611E"/>
    <w:rsid w:val="00E81626"/>
    <w:rsid w:val="00E86812"/>
    <w:rsid w:val="00E94730"/>
    <w:rsid w:val="00E96735"/>
    <w:rsid w:val="00EA10D2"/>
    <w:rsid w:val="00EA2B74"/>
    <w:rsid w:val="00EA4D2A"/>
    <w:rsid w:val="00EB0118"/>
    <w:rsid w:val="00EB1624"/>
    <w:rsid w:val="00EB2FFC"/>
    <w:rsid w:val="00EB3E4F"/>
    <w:rsid w:val="00EC00DF"/>
    <w:rsid w:val="00EC63C8"/>
    <w:rsid w:val="00EC7591"/>
    <w:rsid w:val="00ED1605"/>
    <w:rsid w:val="00ED177D"/>
    <w:rsid w:val="00ED5C56"/>
    <w:rsid w:val="00ED677D"/>
    <w:rsid w:val="00EE06D4"/>
    <w:rsid w:val="00EE153E"/>
    <w:rsid w:val="00EE336D"/>
    <w:rsid w:val="00EE51B7"/>
    <w:rsid w:val="00EF1D03"/>
    <w:rsid w:val="00EF2E04"/>
    <w:rsid w:val="00EF2FA7"/>
    <w:rsid w:val="00EF47C6"/>
    <w:rsid w:val="00EF7A00"/>
    <w:rsid w:val="00F00ED5"/>
    <w:rsid w:val="00F02AD1"/>
    <w:rsid w:val="00F06042"/>
    <w:rsid w:val="00F07AA5"/>
    <w:rsid w:val="00F13218"/>
    <w:rsid w:val="00F1643E"/>
    <w:rsid w:val="00F24733"/>
    <w:rsid w:val="00F33065"/>
    <w:rsid w:val="00F372A1"/>
    <w:rsid w:val="00F41563"/>
    <w:rsid w:val="00F458C4"/>
    <w:rsid w:val="00F50F16"/>
    <w:rsid w:val="00F52F92"/>
    <w:rsid w:val="00F54DE9"/>
    <w:rsid w:val="00F62E58"/>
    <w:rsid w:val="00F62F71"/>
    <w:rsid w:val="00F63704"/>
    <w:rsid w:val="00F70E51"/>
    <w:rsid w:val="00F811FF"/>
    <w:rsid w:val="00F84237"/>
    <w:rsid w:val="00F8715A"/>
    <w:rsid w:val="00F915F5"/>
    <w:rsid w:val="00F949E2"/>
    <w:rsid w:val="00FA71BD"/>
    <w:rsid w:val="00FB3889"/>
    <w:rsid w:val="00FB4250"/>
    <w:rsid w:val="00FB66A0"/>
    <w:rsid w:val="00FC0927"/>
    <w:rsid w:val="00FC0FD0"/>
    <w:rsid w:val="00FC42BF"/>
    <w:rsid w:val="00FD1C79"/>
    <w:rsid w:val="00FD3CC5"/>
    <w:rsid w:val="00FD5386"/>
    <w:rsid w:val="00FD58FA"/>
    <w:rsid w:val="00FD5A7A"/>
    <w:rsid w:val="00FE41F5"/>
    <w:rsid w:val="00FE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metricconverter"/>
  <w:shapeDefaults>
    <o:shapedefaults v:ext="edit" spidmax="1026"/>
    <o:shapelayout v:ext="edit">
      <o:idmap v:ext="edit" data="1"/>
    </o:shapelayout>
  </w:shapeDefaults>
  <w:decimalSymbol w:val="."/>
  <w:listSeparator w:val=","/>
  <w14:docId w14:val="53FA7F75"/>
  <w15:chartTrackingRefBased/>
  <w15:docId w15:val="{973507BE-A5B1-44B4-97A7-E9EDFA6A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3176"/>
    <w:rPr>
      <w:sz w:val="24"/>
      <w:szCs w:val="24"/>
    </w:rPr>
  </w:style>
  <w:style w:type="paragraph" w:styleId="Heading1">
    <w:name w:val="heading 1"/>
    <w:basedOn w:val="Normal"/>
    <w:next w:val="Normal"/>
    <w:qFormat/>
    <w:rsid w:val="00DE7821"/>
    <w:pPr>
      <w:keepNext/>
      <w:jc w:val="center"/>
      <w:outlineLvl w:val="0"/>
    </w:pPr>
    <w:rPr>
      <w:rFonts w:ascii="UZBEK_9597" w:hAnsi="UZBEK_9597"/>
      <w:sz w:val="32"/>
      <w:szCs w:val="20"/>
    </w:rPr>
  </w:style>
  <w:style w:type="paragraph" w:styleId="Heading2">
    <w:name w:val="heading 2"/>
    <w:basedOn w:val="Normal"/>
    <w:next w:val="Normal"/>
    <w:qFormat/>
    <w:rsid w:val="00DE7821"/>
    <w:pPr>
      <w:keepNext/>
      <w:outlineLvl w:val="1"/>
    </w:pPr>
    <w:rPr>
      <w:rFonts w:ascii="UZBEK_9597" w:hAnsi="UZBEK_9597"/>
      <w:b/>
      <w:sz w:val="40"/>
      <w:szCs w:val="20"/>
    </w:rPr>
  </w:style>
  <w:style w:type="paragraph" w:styleId="Heading3">
    <w:name w:val="heading 3"/>
    <w:basedOn w:val="Normal"/>
    <w:qFormat/>
    <w:rsid w:val="006B0E2E"/>
    <w:pPr>
      <w:spacing w:before="100" w:beforeAutospacing="1" w:after="100" w:afterAutospacing="1"/>
      <w:outlineLvl w:val="2"/>
    </w:pPr>
    <w:rPr>
      <w:b/>
      <w:bCs/>
      <w:sz w:val="27"/>
      <w:szCs w:val="27"/>
    </w:rPr>
  </w:style>
  <w:style w:type="paragraph" w:styleId="Heading4">
    <w:name w:val="heading 4"/>
    <w:basedOn w:val="Normal"/>
    <w:next w:val="Normal"/>
    <w:qFormat/>
    <w:rsid w:val="00DE7821"/>
    <w:pPr>
      <w:keepNext/>
      <w:jc w:val="center"/>
      <w:outlineLvl w:val="3"/>
    </w:pPr>
    <w:rPr>
      <w:rFonts w:ascii="PANDA Baltic UZ" w:hAnsi="PANDA Baltic UZ"/>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73176"/>
    <w:pPr>
      <w:spacing w:after="100" w:afterAutospacing="1"/>
    </w:pPr>
    <w:rPr>
      <w:rFonts w:ascii="Tahoma" w:hAnsi="Tahoma" w:cs="Tahoma"/>
      <w:sz w:val="18"/>
      <w:szCs w:val="18"/>
    </w:rPr>
  </w:style>
  <w:style w:type="paragraph" w:customStyle="1" w:styleId="1">
    <w:name w:val="заголовок 1"/>
    <w:basedOn w:val="Normal"/>
    <w:next w:val="Normal"/>
    <w:rsid w:val="00473176"/>
    <w:pPr>
      <w:keepNext/>
    </w:pPr>
    <w:rPr>
      <w:sz w:val="28"/>
      <w:szCs w:val="20"/>
    </w:rPr>
  </w:style>
  <w:style w:type="paragraph" w:customStyle="1" w:styleId="BodyTextIndent21">
    <w:name w:val="Body Text Indent 21"/>
    <w:basedOn w:val="Normal"/>
    <w:rsid w:val="00473176"/>
    <w:pPr>
      <w:overflowPunct w:val="0"/>
      <w:autoSpaceDE w:val="0"/>
      <w:autoSpaceDN w:val="0"/>
      <w:adjustRightInd w:val="0"/>
      <w:ind w:right="-1" w:hanging="142"/>
      <w:jc w:val="both"/>
      <w:textAlignment w:val="baseline"/>
    </w:pPr>
    <w:rPr>
      <w:sz w:val="28"/>
      <w:szCs w:val="20"/>
    </w:rPr>
  </w:style>
  <w:style w:type="character" w:styleId="Hyperlink">
    <w:name w:val="Hyperlink"/>
    <w:rsid w:val="00473176"/>
    <w:rPr>
      <w:color w:val="0000FF"/>
      <w:u w:val="single"/>
    </w:rPr>
  </w:style>
  <w:style w:type="character" w:styleId="PageNumber">
    <w:name w:val="page number"/>
    <w:basedOn w:val="DefaultParagraphFont"/>
    <w:rsid w:val="00473176"/>
  </w:style>
  <w:style w:type="paragraph" w:styleId="Footer">
    <w:name w:val="footer"/>
    <w:basedOn w:val="Normal"/>
    <w:rsid w:val="00473176"/>
    <w:pPr>
      <w:tabs>
        <w:tab w:val="center" w:pos="4677"/>
        <w:tab w:val="right" w:pos="9355"/>
      </w:tabs>
    </w:pPr>
  </w:style>
  <w:style w:type="paragraph" w:styleId="Title">
    <w:name w:val="Title"/>
    <w:basedOn w:val="Normal"/>
    <w:qFormat/>
    <w:rsid w:val="00DE7821"/>
    <w:pPr>
      <w:jc w:val="center"/>
    </w:pPr>
    <w:rPr>
      <w:rFonts w:ascii="UZBEK_9597" w:hAnsi="UZBEK_9597"/>
      <w:sz w:val="32"/>
      <w:szCs w:val="20"/>
    </w:rPr>
  </w:style>
  <w:style w:type="table" w:styleId="TableGrid">
    <w:name w:val="Table Grid"/>
    <w:basedOn w:val="TableNormal"/>
    <w:rsid w:val="00DE7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E7821"/>
    <w:pPr>
      <w:tabs>
        <w:tab w:val="center" w:pos="4677"/>
        <w:tab w:val="right" w:pos="9355"/>
      </w:tabs>
    </w:pPr>
  </w:style>
  <w:style w:type="paragraph" w:styleId="BodyText2">
    <w:name w:val="Body Text 2"/>
    <w:basedOn w:val="Normal"/>
    <w:rsid w:val="005006CA"/>
    <w:pPr>
      <w:widowControl w:val="0"/>
      <w:autoSpaceDE w:val="0"/>
      <w:autoSpaceDN w:val="0"/>
      <w:adjustRightInd w:val="0"/>
    </w:pPr>
    <w:rPr>
      <w:rFonts w:eastAsia="Batang"/>
      <w:b/>
      <w:bCs/>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ultitran.ru/c/m.exe?t=454067_1_2" TargetMode="External"/><Relationship Id="rId3" Type="http://schemas.openxmlformats.org/officeDocument/2006/relationships/settings" Target="settings.xml"/><Relationship Id="rId7" Type="http://schemas.openxmlformats.org/officeDocument/2006/relationships/hyperlink" Target="http://www.multitran.ru/c/m.exe?t=4264902_1_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164</Pages>
  <Words>42665</Words>
  <Characters>243197</Characters>
  <Application>Microsoft Office Word</Application>
  <DocSecurity>0</DocSecurity>
  <Lines>2026</Lines>
  <Paragraphs>570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UNICON.UZ</Company>
  <LinksUpToDate>false</LinksUpToDate>
  <CharactersWithSpaces>285292</CharactersWithSpaces>
  <SharedDoc>false</SharedDoc>
  <HLinks>
    <vt:vector size="30" baseType="variant">
      <vt:variant>
        <vt:i4>91</vt:i4>
      </vt:variant>
      <vt:variant>
        <vt:i4>12</vt:i4>
      </vt:variant>
      <vt:variant>
        <vt:i4>0</vt:i4>
      </vt:variant>
      <vt:variant>
        <vt:i4>5</vt:i4>
      </vt:variant>
      <vt:variant>
        <vt:lpwstr>http://www.metrologie.ru/</vt:lpwstr>
      </vt:variant>
      <vt:variant>
        <vt:lpwstr/>
      </vt:variant>
      <vt:variant>
        <vt:i4>5177437</vt:i4>
      </vt:variant>
      <vt:variant>
        <vt:i4>9</vt:i4>
      </vt:variant>
      <vt:variant>
        <vt:i4>0</vt:i4>
      </vt:variant>
      <vt:variant>
        <vt:i4>5</vt:i4>
      </vt:variant>
      <vt:variant>
        <vt:lpwstr>http://www.multitran.ru/c/m.exe?t=4264902_1_2</vt:lpwstr>
      </vt:variant>
      <vt:variant>
        <vt:lpwstr/>
      </vt:variant>
      <vt:variant>
        <vt:i4>4718675</vt:i4>
      </vt:variant>
      <vt:variant>
        <vt:i4>6</vt:i4>
      </vt:variant>
      <vt:variant>
        <vt:i4>0</vt:i4>
      </vt:variant>
      <vt:variant>
        <vt:i4>5</vt:i4>
      </vt:variant>
      <vt:variant>
        <vt:lpwstr>http://www.multitran.ru/c/m.exe?t=454067_1_2</vt:lpwstr>
      </vt:variant>
      <vt:variant>
        <vt:lpwstr/>
      </vt:variant>
      <vt:variant>
        <vt:i4>4718675</vt:i4>
      </vt:variant>
      <vt:variant>
        <vt:i4>3</vt:i4>
      </vt:variant>
      <vt:variant>
        <vt:i4>0</vt:i4>
      </vt:variant>
      <vt:variant>
        <vt:i4>5</vt:i4>
      </vt:variant>
      <vt:variant>
        <vt:lpwstr>http://www.multitran.ru/c/m.exe?t=454067_1_2</vt:lpwstr>
      </vt:variant>
      <vt:variant>
        <vt:lpwstr/>
      </vt:variant>
      <vt:variant>
        <vt:i4>5177437</vt:i4>
      </vt:variant>
      <vt:variant>
        <vt:i4>0</vt:i4>
      </vt:variant>
      <vt:variant>
        <vt:i4>0</vt:i4>
      </vt:variant>
      <vt:variant>
        <vt:i4>5</vt:i4>
      </vt:variant>
      <vt:variant>
        <vt:lpwstr>http://www.multitran.ru/c/m.exe?t=4264902_1_2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22</cp:revision>
  <cp:lastPrinted>2010-04-02T13:24:00Z</cp:lastPrinted>
  <dcterms:created xsi:type="dcterms:W3CDTF">2024-06-29T03:49:00Z</dcterms:created>
  <dcterms:modified xsi:type="dcterms:W3CDTF">2024-06-29T07:19:00Z</dcterms:modified>
</cp:coreProperties>
</file>